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C语言实验报告七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48"/>
          <w:szCs w:val="48"/>
          <w:lang w:val="en-US" w:eastAsia="zh-CN"/>
        </w:rPr>
        <w:t>实验目的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熟练掌握一维数组、二维数组的定义、赋值、输入、输出方法。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熟练掌握一维数组以及一维数组元素存储方式。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熟练掌握一维数组和二维数组的使用以及在函数中的传递。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熟练掌握字符数组和字符串函数的使用。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  <w:t>预习内容</w:t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实践操作了一维数组与二维数组的相关写法，但对于那些这些熟悉程度都不够，如果是自己编写程序的话，还不是需要翻阅书籍。</w:t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对于数组基础了解较少，本身也感觉就是有些没有了解清楚程序中的编写含义时，容易出现纰漏。</w:t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字符型数组与字符串方面有所了解，对于一些基础性的常识还是知道的，倒是有时数据量大的话，就比较容易混乱。</w:t>
      </w:r>
    </w:p>
    <w:p>
      <w:pPr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感悟心得：</w:t>
      </w: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sz w:val="28"/>
          <w:szCs w:val="28"/>
          <w:lang w:val="en-US" w:eastAsia="zh-CN"/>
        </w:rPr>
        <w:t>本次实验中，我对一维，二维数组的实际运用加深了理解，例如在实验5的数组返回运用赋值a[i]=a[j],可以灵活对其修改。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61B6"/>
    <w:multiLevelType w:val="singleLevel"/>
    <w:tmpl w:val="59BE61B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BE62D1"/>
    <w:multiLevelType w:val="singleLevel"/>
    <w:tmpl w:val="59BE62D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558C8"/>
    <w:rsid w:val="4625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2017-12-17T14:28:00Z</dcterms:created>
  <dc:creator>Vαgγαпt</dc:creator>
  <cp:lastModifiedBy>Vαgγαпt</cp:lastModifiedBy>
  <dcterms:modified xsi:type="dcterms:W3CDTF">2017-12-17T14:31:25Z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