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BB60" w14:textId="77777777" w:rsidR="00F404EF" w:rsidRDefault="00D8401D">
      <w:pPr>
        <w:pStyle w:val="Subtitle"/>
        <w:spacing w:before="900"/>
        <w:jc w:val="center"/>
      </w:pPr>
      <w:r>
        <w:t>FINAL PROJECT REPORT</w:t>
      </w:r>
    </w:p>
    <w:p w14:paraId="0A6B15C3" w14:textId="77777777" w:rsidR="00F404EF" w:rsidRDefault="00D8401D">
      <w:pPr>
        <w:pStyle w:val="Title"/>
        <w:spacing w:before="700" w:after="600"/>
        <w:jc w:val="center"/>
      </w:pPr>
      <w:r>
        <w:t>A Domain-Specific Language and Compiler Front-End for Data Science Pipelines</w:t>
      </w:r>
    </w:p>
    <w:p w14:paraId="492EA30B" w14:textId="77777777" w:rsidR="00F404EF" w:rsidRDefault="00D8401D">
      <w:pPr>
        <w:jc w:val="center"/>
      </w:pPr>
      <w:r>
        <w:t>BCSE307P - Compiler Design Laboratory</w:t>
      </w:r>
    </w:p>
    <w:p w14:paraId="1D31C898" w14:textId="77777777" w:rsidR="00F404EF" w:rsidRDefault="00D8401D">
      <w:pPr>
        <w:jc w:val="center"/>
      </w:pPr>
      <w:r>
        <w:t>Fall Semester 2026-27</w:t>
      </w:r>
    </w:p>
    <w:p w14:paraId="19E942C4" w14:textId="77777777" w:rsidR="00F404EF" w:rsidRDefault="00D8401D">
      <w:pPr>
        <w:jc w:val="center"/>
      </w:pPr>
      <w:r>
        <w:t>Phase 3 Final Implementation and Testing</w:t>
      </w:r>
    </w:p>
    <w:p w14:paraId="24B320FD" w14:textId="77777777" w:rsidR="00F404EF" w:rsidRDefault="00F404EF">
      <w:pPr>
        <w:jc w:val="center"/>
      </w:pPr>
    </w:p>
    <w:p w14:paraId="07053DD7" w14:textId="77777777" w:rsidR="00F404EF" w:rsidRDefault="00D8401D">
      <w:pPr>
        <w:spacing w:before="900"/>
        <w:jc w:val="center"/>
      </w:pPr>
      <w:r>
        <w:t>Prepared by</w:t>
      </w:r>
    </w:p>
    <w:p w14:paraId="6F220FDC" w14:textId="77777777" w:rsidR="00F404EF" w:rsidRDefault="00D8401D">
      <w:pPr>
        <w:jc w:val="center"/>
      </w:pPr>
      <w:r>
        <w:t>SINCHANA B KURKURI</w:t>
      </w:r>
    </w:p>
    <w:p w14:paraId="08C751F4" w14:textId="77777777" w:rsidR="00F404EF" w:rsidRDefault="00D8401D">
      <w:pPr>
        <w:jc w:val="center"/>
      </w:pPr>
      <w:r>
        <w:t>24BDS0352</w:t>
      </w:r>
    </w:p>
    <w:p w14:paraId="619FA7D3" w14:textId="77777777" w:rsidR="00F404EF" w:rsidRDefault="00D8401D">
      <w:pPr>
        <w:jc w:val="center"/>
      </w:pPr>
      <w:r>
        <w:t>Slot L49+L50</w:t>
      </w:r>
    </w:p>
    <w:p w14:paraId="44F62D9B" w14:textId="77777777" w:rsidR="00F404EF" w:rsidRDefault="00D8401D">
      <w:pPr>
        <w:pStyle w:val="FrontHeading"/>
        <w:pageBreakBefore/>
        <w:spacing w:after="320"/>
        <w:jc w:val="center"/>
      </w:pPr>
      <w:r>
        <w:lastRenderedPageBreak/>
        <w:t>Abstract</w:t>
      </w:r>
    </w:p>
    <w:p w14:paraId="334078FD" w14:textId="77777777" w:rsidR="00F404EF" w:rsidRDefault="00D8401D">
      <w:pPr>
        <w:jc w:val="both"/>
      </w:pPr>
      <w:r>
        <w:t>Data science pipeline descriptions contain dependencies that can be checked before an execution engine is invoked. This project implements a domain-specific language and compiler front-end for expressing such descriptions as one named pipeline. The language supports dataset declarations, cleaning, column selection and dropping, percentage-based partitions, model declarations and evaluation requests. A regular-expression lexer produces tokens with source coordinates. A hand-written recursive-descent parser c</w:t>
      </w:r>
      <w:r>
        <w:t>onstructs a dataclass-based abstract syntax tree. Semantic analysis traverses the tree with a symbol table to enforce declaration, ordering, column and partition constraints. A lowering stage produces opcode-and-argument instructions. Four optimizer passes remove instructions after the final evaluation, eliminate unused training declarations, merge adjacent drops and collapse adjacent duplicate cleaning or selection instructions. A symbolic executor formats the optimized instructions as a readable trace; no</w:t>
      </w:r>
      <w:r>
        <w:t xml:space="preserve"> dataset contents are read and no numerical model training or accuracy calculation is performed. A command-line interface exposes intermediate results, while a Streamlit dashboard presents the same compiler stages interactively. Validation records 267 passing tests and the outcomes of all 20 supplied example programs. Optimizer tests compare symbolic evaluation records, test transformation boundaries and check repeated optimization. Recorded benchmark measurements are examined by stage, time per statement a</w:t>
      </w:r>
      <w:r>
        <w:t>nd instruction reduction. The results demonstrate an inspectable compiler pipeline within a deliberately restricted language, with explicit limits on execution, schema validation and error recovery.</w:t>
      </w:r>
    </w:p>
    <w:p w14:paraId="4B6E480B" w14:textId="77777777" w:rsidR="00F404EF" w:rsidRDefault="00D8401D">
      <w:pPr>
        <w:pStyle w:val="FrontHeading"/>
        <w:pageBreakBefore/>
        <w:spacing w:after="320"/>
        <w:jc w:val="center"/>
      </w:pPr>
      <w:r>
        <w:lastRenderedPageBreak/>
        <w:t>Table of Contents</w:t>
      </w:r>
    </w:p>
    <w:p w14:paraId="3EE3166A" w14:textId="07DA36BE" w:rsidR="00E90C08" w:rsidRDefault="00D8401D">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43565665" w:history="1">
        <w:r w:rsidR="00E90C08" w:rsidRPr="00455B68">
          <w:rPr>
            <w:rStyle w:val="Hyperlink"/>
            <w:noProof/>
          </w:rPr>
          <w:t>Chapter 1 Introduction</w:t>
        </w:r>
        <w:r w:rsidR="00E90C08">
          <w:rPr>
            <w:noProof/>
            <w:webHidden/>
          </w:rPr>
          <w:tab/>
        </w:r>
        <w:r w:rsidR="00E90C08">
          <w:rPr>
            <w:noProof/>
            <w:webHidden/>
          </w:rPr>
          <w:fldChar w:fldCharType="begin"/>
        </w:r>
        <w:r w:rsidR="00E90C08">
          <w:rPr>
            <w:noProof/>
            <w:webHidden/>
          </w:rPr>
          <w:instrText xml:space="preserve"> PAGEREF _Toc243565665 \h </w:instrText>
        </w:r>
        <w:r w:rsidR="00E90C08">
          <w:rPr>
            <w:noProof/>
            <w:webHidden/>
          </w:rPr>
        </w:r>
        <w:r w:rsidR="00E90C08">
          <w:rPr>
            <w:noProof/>
            <w:webHidden/>
          </w:rPr>
          <w:fldChar w:fldCharType="separate"/>
        </w:r>
        <w:r w:rsidR="00E90C08">
          <w:rPr>
            <w:noProof/>
            <w:webHidden/>
          </w:rPr>
          <w:t>1</w:t>
        </w:r>
        <w:r w:rsidR="00E90C08">
          <w:rPr>
            <w:noProof/>
            <w:webHidden/>
          </w:rPr>
          <w:fldChar w:fldCharType="end"/>
        </w:r>
      </w:hyperlink>
    </w:p>
    <w:p w14:paraId="28DFA3CC" w14:textId="244B139B"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66" w:history="1">
        <w:r w:rsidRPr="00455B68">
          <w:rPr>
            <w:rStyle w:val="Hyperlink"/>
            <w:noProof/>
          </w:rPr>
          <w:t>1.1 Background and problem area</w:t>
        </w:r>
        <w:r>
          <w:rPr>
            <w:noProof/>
            <w:webHidden/>
          </w:rPr>
          <w:tab/>
        </w:r>
        <w:r>
          <w:rPr>
            <w:noProof/>
            <w:webHidden/>
          </w:rPr>
          <w:fldChar w:fldCharType="begin"/>
        </w:r>
        <w:r>
          <w:rPr>
            <w:noProof/>
            <w:webHidden/>
          </w:rPr>
          <w:instrText xml:space="preserve"> PAGEREF _Toc243565666 \h </w:instrText>
        </w:r>
        <w:r>
          <w:rPr>
            <w:noProof/>
            <w:webHidden/>
          </w:rPr>
        </w:r>
        <w:r>
          <w:rPr>
            <w:noProof/>
            <w:webHidden/>
          </w:rPr>
          <w:fldChar w:fldCharType="separate"/>
        </w:r>
        <w:r>
          <w:rPr>
            <w:noProof/>
            <w:webHidden/>
          </w:rPr>
          <w:t>1</w:t>
        </w:r>
        <w:r>
          <w:rPr>
            <w:noProof/>
            <w:webHidden/>
          </w:rPr>
          <w:fldChar w:fldCharType="end"/>
        </w:r>
      </w:hyperlink>
    </w:p>
    <w:p w14:paraId="269B80EF" w14:textId="6997C41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67" w:history="1">
        <w:r w:rsidRPr="00455B68">
          <w:rPr>
            <w:rStyle w:val="Hyperlink"/>
            <w:noProof/>
          </w:rPr>
          <w:t>1.2 Motivation</w:t>
        </w:r>
        <w:r>
          <w:rPr>
            <w:noProof/>
            <w:webHidden/>
          </w:rPr>
          <w:tab/>
        </w:r>
        <w:r>
          <w:rPr>
            <w:noProof/>
            <w:webHidden/>
          </w:rPr>
          <w:fldChar w:fldCharType="begin"/>
        </w:r>
        <w:r>
          <w:rPr>
            <w:noProof/>
            <w:webHidden/>
          </w:rPr>
          <w:instrText xml:space="preserve"> PAGEREF _Toc243565667 \h </w:instrText>
        </w:r>
        <w:r>
          <w:rPr>
            <w:noProof/>
            <w:webHidden/>
          </w:rPr>
        </w:r>
        <w:r>
          <w:rPr>
            <w:noProof/>
            <w:webHidden/>
          </w:rPr>
          <w:fldChar w:fldCharType="separate"/>
        </w:r>
        <w:r>
          <w:rPr>
            <w:noProof/>
            <w:webHidden/>
          </w:rPr>
          <w:t>1</w:t>
        </w:r>
        <w:r>
          <w:rPr>
            <w:noProof/>
            <w:webHidden/>
          </w:rPr>
          <w:fldChar w:fldCharType="end"/>
        </w:r>
      </w:hyperlink>
    </w:p>
    <w:p w14:paraId="36AE10AA" w14:textId="665BF781"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68" w:history="1">
        <w:r w:rsidRPr="00455B68">
          <w:rPr>
            <w:rStyle w:val="Hyperlink"/>
            <w:noProof/>
          </w:rPr>
          <w:t>1.3 Language and implementation overview</w:t>
        </w:r>
        <w:r>
          <w:rPr>
            <w:noProof/>
            <w:webHidden/>
          </w:rPr>
          <w:tab/>
        </w:r>
        <w:r>
          <w:rPr>
            <w:noProof/>
            <w:webHidden/>
          </w:rPr>
          <w:fldChar w:fldCharType="begin"/>
        </w:r>
        <w:r>
          <w:rPr>
            <w:noProof/>
            <w:webHidden/>
          </w:rPr>
          <w:instrText xml:space="preserve"> PAGEREF _Toc243565668 \h </w:instrText>
        </w:r>
        <w:r>
          <w:rPr>
            <w:noProof/>
            <w:webHidden/>
          </w:rPr>
        </w:r>
        <w:r>
          <w:rPr>
            <w:noProof/>
            <w:webHidden/>
          </w:rPr>
          <w:fldChar w:fldCharType="separate"/>
        </w:r>
        <w:r>
          <w:rPr>
            <w:noProof/>
            <w:webHidden/>
          </w:rPr>
          <w:t>1</w:t>
        </w:r>
        <w:r>
          <w:rPr>
            <w:noProof/>
            <w:webHidden/>
          </w:rPr>
          <w:fldChar w:fldCharType="end"/>
        </w:r>
      </w:hyperlink>
    </w:p>
    <w:p w14:paraId="4EC21A4E" w14:textId="4E72340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69" w:history="1">
        <w:r w:rsidRPr="00455B68">
          <w:rPr>
            <w:rStyle w:val="Hyperlink"/>
            <w:noProof/>
          </w:rPr>
          <w:t>1.4 Report organization</w:t>
        </w:r>
        <w:r>
          <w:rPr>
            <w:noProof/>
            <w:webHidden/>
          </w:rPr>
          <w:tab/>
        </w:r>
        <w:r>
          <w:rPr>
            <w:noProof/>
            <w:webHidden/>
          </w:rPr>
          <w:fldChar w:fldCharType="begin"/>
        </w:r>
        <w:r>
          <w:rPr>
            <w:noProof/>
            <w:webHidden/>
          </w:rPr>
          <w:instrText xml:space="preserve"> PAGEREF _Toc243565669 \h </w:instrText>
        </w:r>
        <w:r>
          <w:rPr>
            <w:noProof/>
            <w:webHidden/>
          </w:rPr>
        </w:r>
        <w:r>
          <w:rPr>
            <w:noProof/>
            <w:webHidden/>
          </w:rPr>
          <w:fldChar w:fldCharType="separate"/>
        </w:r>
        <w:r>
          <w:rPr>
            <w:noProof/>
            <w:webHidden/>
          </w:rPr>
          <w:t>1</w:t>
        </w:r>
        <w:r>
          <w:rPr>
            <w:noProof/>
            <w:webHidden/>
          </w:rPr>
          <w:fldChar w:fldCharType="end"/>
        </w:r>
      </w:hyperlink>
    </w:p>
    <w:p w14:paraId="0778064B" w14:textId="5C7389F0"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0" w:history="1">
        <w:r w:rsidRPr="00455B68">
          <w:rPr>
            <w:rStyle w:val="Hyperlink"/>
            <w:noProof/>
          </w:rPr>
          <w:t>Chapter 2 Problem Statement</w:t>
        </w:r>
        <w:r>
          <w:rPr>
            <w:noProof/>
            <w:webHidden/>
          </w:rPr>
          <w:tab/>
        </w:r>
        <w:r>
          <w:rPr>
            <w:noProof/>
            <w:webHidden/>
          </w:rPr>
          <w:fldChar w:fldCharType="begin"/>
        </w:r>
        <w:r>
          <w:rPr>
            <w:noProof/>
            <w:webHidden/>
          </w:rPr>
          <w:instrText xml:space="preserve"> PAGEREF _Toc243565670 \h </w:instrText>
        </w:r>
        <w:r>
          <w:rPr>
            <w:noProof/>
            <w:webHidden/>
          </w:rPr>
        </w:r>
        <w:r>
          <w:rPr>
            <w:noProof/>
            <w:webHidden/>
          </w:rPr>
          <w:fldChar w:fldCharType="separate"/>
        </w:r>
        <w:r>
          <w:rPr>
            <w:noProof/>
            <w:webHidden/>
          </w:rPr>
          <w:t>2</w:t>
        </w:r>
        <w:r>
          <w:rPr>
            <w:noProof/>
            <w:webHidden/>
          </w:rPr>
          <w:fldChar w:fldCharType="end"/>
        </w:r>
      </w:hyperlink>
    </w:p>
    <w:p w14:paraId="22962A90" w14:textId="596865A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1" w:history="1">
        <w:r w:rsidRPr="00455B68">
          <w:rPr>
            <w:rStyle w:val="Hyperlink"/>
            <w:noProof/>
          </w:rPr>
          <w:t>2.1 Problem definition</w:t>
        </w:r>
        <w:r>
          <w:rPr>
            <w:noProof/>
            <w:webHidden/>
          </w:rPr>
          <w:tab/>
        </w:r>
        <w:r>
          <w:rPr>
            <w:noProof/>
            <w:webHidden/>
          </w:rPr>
          <w:fldChar w:fldCharType="begin"/>
        </w:r>
        <w:r>
          <w:rPr>
            <w:noProof/>
            <w:webHidden/>
          </w:rPr>
          <w:instrText xml:space="preserve"> PAGEREF _Toc243565671 \h </w:instrText>
        </w:r>
        <w:r>
          <w:rPr>
            <w:noProof/>
            <w:webHidden/>
          </w:rPr>
        </w:r>
        <w:r>
          <w:rPr>
            <w:noProof/>
            <w:webHidden/>
          </w:rPr>
          <w:fldChar w:fldCharType="separate"/>
        </w:r>
        <w:r>
          <w:rPr>
            <w:noProof/>
            <w:webHidden/>
          </w:rPr>
          <w:t>2</w:t>
        </w:r>
        <w:r>
          <w:rPr>
            <w:noProof/>
            <w:webHidden/>
          </w:rPr>
          <w:fldChar w:fldCharType="end"/>
        </w:r>
      </w:hyperlink>
    </w:p>
    <w:p w14:paraId="75EB9C71" w14:textId="2471D74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2" w:history="1">
        <w:r w:rsidRPr="00455B68">
          <w:rPr>
            <w:rStyle w:val="Hyperlink"/>
            <w:noProof/>
          </w:rPr>
          <w:t>2.2 Functional boundaries</w:t>
        </w:r>
        <w:r>
          <w:rPr>
            <w:noProof/>
            <w:webHidden/>
          </w:rPr>
          <w:tab/>
        </w:r>
        <w:r>
          <w:rPr>
            <w:noProof/>
            <w:webHidden/>
          </w:rPr>
          <w:fldChar w:fldCharType="begin"/>
        </w:r>
        <w:r>
          <w:rPr>
            <w:noProof/>
            <w:webHidden/>
          </w:rPr>
          <w:instrText xml:space="preserve"> PAGEREF _Toc243565672 \h </w:instrText>
        </w:r>
        <w:r>
          <w:rPr>
            <w:noProof/>
            <w:webHidden/>
          </w:rPr>
        </w:r>
        <w:r>
          <w:rPr>
            <w:noProof/>
            <w:webHidden/>
          </w:rPr>
          <w:fldChar w:fldCharType="separate"/>
        </w:r>
        <w:r>
          <w:rPr>
            <w:noProof/>
            <w:webHidden/>
          </w:rPr>
          <w:t>2</w:t>
        </w:r>
        <w:r>
          <w:rPr>
            <w:noProof/>
            <w:webHidden/>
          </w:rPr>
          <w:fldChar w:fldCharType="end"/>
        </w:r>
      </w:hyperlink>
    </w:p>
    <w:p w14:paraId="6ADD9BDA" w14:textId="28FB4801"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3" w:history="1">
        <w:r w:rsidRPr="00455B68">
          <w:rPr>
            <w:rStyle w:val="Hyperlink"/>
            <w:noProof/>
          </w:rPr>
          <w:t>2.3 Inputs outputs and acceptance conditions</w:t>
        </w:r>
        <w:r>
          <w:rPr>
            <w:noProof/>
            <w:webHidden/>
          </w:rPr>
          <w:tab/>
        </w:r>
        <w:r>
          <w:rPr>
            <w:noProof/>
            <w:webHidden/>
          </w:rPr>
          <w:fldChar w:fldCharType="begin"/>
        </w:r>
        <w:r>
          <w:rPr>
            <w:noProof/>
            <w:webHidden/>
          </w:rPr>
          <w:instrText xml:space="preserve"> PAGEREF _Toc243565673 \h </w:instrText>
        </w:r>
        <w:r>
          <w:rPr>
            <w:noProof/>
            <w:webHidden/>
          </w:rPr>
        </w:r>
        <w:r>
          <w:rPr>
            <w:noProof/>
            <w:webHidden/>
          </w:rPr>
          <w:fldChar w:fldCharType="separate"/>
        </w:r>
        <w:r>
          <w:rPr>
            <w:noProof/>
            <w:webHidden/>
          </w:rPr>
          <w:t>2</w:t>
        </w:r>
        <w:r>
          <w:rPr>
            <w:noProof/>
            <w:webHidden/>
          </w:rPr>
          <w:fldChar w:fldCharType="end"/>
        </w:r>
      </w:hyperlink>
    </w:p>
    <w:p w14:paraId="52B0DD53" w14:textId="450AB288"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4" w:history="1">
        <w:r w:rsidRPr="00455B68">
          <w:rPr>
            <w:rStyle w:val="Hyperlink"/>
            <w:noProof/>
          </w:rPr>
          <w:t>Chapter 3 Objectives</w:t>
        </w:r>
        <w:r>
          <w:rPr>
            <w:noProof/>
            <w:webHidden/>
          </w:rPr>
          <w:tab/>
        </w:r>
        <w:r>
          <w:rPr>
            <w:noProof/>
            <w:webHidden/>
          </w:rPr>
          <w:fldChar w:fldCharType="begin"/>
        </w:r>
        <w:r>
          <w:rPr>
            <w:noProof/>
            <w:webHidden/>
          </w:rPr>
          <w:instrText xml:space="preserve"> PAGEREF _Toc243565674 \h </w:instrText>
        </w:r>
        <w:r>
          <w:rPr>
            <w:noProof/>
            <w:webHidden/>
          </w:rPr>
        </w:r>
        <w:r>
          <w:rPr>
            <w:noProof/>
            <w:webHidden/>
          </w:rPr>
          <w:fldChar w:fldCharType="separate"/>
        </w:r>
        <w:r>
          <w:rPr>
            <w:noProof/>
            <w:webHidden/>
          </w:rPr>
          <w:t>3</w:t>
        </w:r>
        <w:r>
          <w:rPr>
            <w:noProof/>
            <w:webHidden/>
          </w:rPr>
          <w:fldChar w:fldCharType="end"/>
        </w:r>
      </w:hyperlink>
    </w:p>
    <w:p w14:paraId="66279EFA" w14:textId="4B5ECEB7"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5" w:history="1">
        <w:r w:rsidRPr="00455B68">
          <w:rPr>
            <w:rStyle w:val="Hyperlink"/>
            <w:noProof/>
          </w:rPr>
          <w:t>3.1 Objectives carried forward from Phase 1</w:t>
        </w:r>
        <w:r>
          <w:rPr>
            <w:noProof/>
            <w:webHidden/>
          </w:rPr>
          <w:tab/>
        </w:r>
        <w:r>
          <w:rPr>
            <w:noProof/>
            <w:webHidden/>
          </w:rPr>
          <w:fldChar w:fldCharType="begin"/>
        </w:r>
        <w:r>
          <w:rPr>
            <w:noProof/>
            <w:webHidden/>
          </w:rPr>
          <w:instrText xml:space="preserve"> PAGEREF _Toc243565675 \h </w:instrText>
        </w:r>
        <w:r>
          <w:rPr>
            <w:noProof/>
            <w:webHidden/>
          </w:rPr>
        </w:r>
        <w:r>
          <w:rPr>
            <w:noProof/>
            <w:webHidden/>
          </w:rPr>
          <w:fldChar w:fldCharType="separate"/>
        </w:r>
        <w:r>
          <w:rPr>
            <w:noProof/>
            <w:webHidden/>
          </w:rPr>
          <w:t>3</w:t>
        </w:r>
        <w:r>
          <w:rPr>
            <w:noProof/>
            <w:webHidden/>
          </w:rPr>
          <w:fldChar w:fldCharType="end"/>
        </w:r>
      </w:hyperlink>
    </w:p>
    <w:p w14:paraId="190AD741" w14:textId="53C9234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6" w:history="1">
        <w:r w:rsidRPr="00455B68">
          <w:rPr>
            <w:rStyle w:val="Hyperlink"/>
            <w:noProof/>
          </w:rPr>
          <w:t>3.2 Scope decisions and additional outcomes</w:t>
        </w:r>
        <w:r>
          <w:rPr>
            <w:noProof/>
            <w:webHidden/>
          </w:rPr>
          <w:tab/>
        </w:r>
        <w:r>
          <w:rPr>
            <w:noProof/>
            <w:webHidden/>
          </w:rPr>
          <w:fldChar w:fldCharType="begin"/>
        </w:r>
        <w:r>
          <w:rPr>
            <w:noProof/>
            <w:webHidden/>
          </w:rPr>
          <w:instrText xml:space="preserve"> PAGEREF _Toc243565676 \h </w:instrText>
        </w:r>
        <w:r>
          <w:rPr>
            <w:noProof/>
            <w:webHidden/>
          </w:rPr>
        </w:r>
        <w:r>
          <w:rPr>
            <w:noProof/>
            <w:webHidden/>
          </w:rPr>
          <w:fldChar w:fldCharType="separate"/>
        </w:r>
        <w:r>
          <w:rPr>
            <w:noProof/>
            <w:webHidden/>
          </w:rPr>
          <w:t>4</w:t>
        </w:r>
        <w:r>
          <w:rPr>
            <w:noProof/>
            <w:webHidden/>
          </w:rPr>
          <w:fldChar w:fldCharType="end"/>
        </w:r>
      </w:hyperlink>
    </w:p>
    <w:p w14:paraId="4FF0AACF" w14:textId="2B3C91FA"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7" w:history="1">
        <w:r w:rsidRPr="00455B68">
          <w:rPr>
            <w:rStyle w:val="Hyperlink"/>
            <w:noProof/>
          </w:rPr>
          <w:t>Chapter 4 Literature Survey or Background Study</w:t>
        </w:r>
        <w:r>
          <w:rPr>
            <w:noProof/>
            <w:webHidden/>
          </w:rPr>
          <w:tab/>
        </w:r>
        <w:r>
          <w:rPr>
            <w:noProof/>
            <w:webHidden/>
          </w:rPr>
          <w:fldChar w:fldCharType="begin"/>
        </w:r>
        <w:r>
          <w:rPr>
            <w:noProof/>
            <w:webHidden/>
          </w:rPr>
          <w:instrText xml:space="preserve"> PAGEREF _Toc243565677 \h </w:instrText>
        </w:r>
        <w:r>
          <w:rPr>
            <w:noProof/>
            <w:webHidden/>
          </w:rPr>
        </w:r>
        <w:r>
          <w:rPr>
            <w:noProof/>
            <w:webHidden/>
          </w:rPr>
          <w:fldChar w:fldCharType="separate"/>
        </w:r>
        <w:r>
          <w:rPr>
            <w:noProof/>
            <w:webHidden/>
          </w:rPr>
          <w:t>5</w:t>
        </w:r>
        <w:r>
          <w:rPr>
            <w:noProof/>
            <w:webHidden/>
          </w:rPr>
          <w:fldChar w:fldCharType="end"/>
        </w:r>
      </w:hyperlink>
    </w:p>
    <w:p w14:paraId="5ED5AB01" w14:textId="4C8092B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8" w:history="1">
        <w:r w:rsidRPr="00455B68">
          <w:rPr>
            <w:rStyle w:val="Hyperlink"/>
            <w:noProof/>
          </w:rPr>
          <w:t>4.1 Workflow orchestration and library pipelines</w:t>
        </w:r>
        <w:r>
          <w:rPr>
            <w:noProof/>
            <w:webHidden/>
          </w:rPr>
          <w:tab/>
        </w:r>
        <w:r>
          <w:rPr>
            <w:noProof/>
            <w:webHidden/>
          </w:rPr>
          <w:fldChar w:fldCharType="begin"/>
        </w:r>
        <w:r>
          <w:rPr>
            <w:noProof/>
            <w:webHidden/>
          </w:rPr>
          <w:instrText xml:space="preserve"> PAGEREF _Toc243565678 \h </w:instrText>
        </w:r>
        <w:r>
          <w:rPr>
            <w:noProof/>
            <w:webHidden/>
          </w:rPr>
        </w:r>
        <w:r>
          <w:rPr>
            <w:noProof/>
            <w:webHidden/>
          </w:rPr>
          <w:fldChar w:fldCharType="separate"/>
        </w:r>
        <w:r>
          <w:rPr>
            <w:noProof/>
            <w:webHidden/>
          </w:rPr>
          <w:t>5</w:t>
        </w:r>
        <w:r>
          <w:rPr>
            <w:noProof/>
            <w:webHidden/>
          </w:rPr>
          <w:fldChar w:fldCharType="end"/>
        </w:r>
      </w:hyperlink>
    </w:p>
    <w:p w14:paraId="460E1D1B" w14:textId="6885F09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79" w:history="1">
        <w:r w:rsidRPr="00455B68">
          <w:rPr>
            <w:rStyle w:val="Hyperlink"/>
            <w:noProof/>
          </w:rPr>
          <w:t>4.2 Compiler foundations</w:t>
        </w:r>
        <w:r>
          <w:rPr>
            <w:noProof/>
            <w:webHidden/>
          </w:rPr>
          <w:tab/>
        </w:r>
        <w:r>
          <w:rPr>
            <w:noProof/>
            <w:webHidden/>
          </w:rPr>
          <w:fldChar w:fldCharType="begin"/>
        </w:r>
        <w:r>
          <w:rPr>
            <w:noProof/>
            <w:webHidden/>
          </w:rPr>
          <w:instrText xml:space="preserve"> PAGEREF _Toc243565679 \h </w:instrText>
        </w:r>
        <w:r>
          <w:rPr>
            <w:noProof/>
            <w:webHidden/>
          </w:rPr>
        </w:r>
        <w:r>
          <w:rPr>
            <w:noProof/>
            <w:webHidden/>
          </w:rPr>
          <w:fldChar w:fldCharType="separate"/>
        </w:r>
        <w:r>
          <w:rPr>
            <w:noProof/>
            <w:webHidden/>
          </w:rPr>
          <w:t>5</w:t>
        </w:r>
        <w:r>
          <w:rPr>
            <w:noProof/>
            <w:webHidden/>
          </w:rPr>
          <w:fldChar w:fldCharType="end"/>
        </w:r>
      </w:hyperlink>
    </w:p>
    <w:p w14:paraId="267F632F" w14:textId="4F637DD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0" w:history="1">
        <w:r w:rsidRPr="00455B68">
          <w:rPr>
            <w:rStyle w:val="Hyperlink"/>
            <w:noProof/>
          </w:rPr>
          <w:t>4.3 Gap addressed</w:t>
        </w:r>
        <w:r>
          <w:rPr>
            <w:noProof/>
            <w:webHidden/>
          </w:rPr>
          <w:tab/>
        </w:r>
        <w:r>
          <w:rPr>
            <w:noProof/>
            <w:webHidden/>
          </w:rPr>
          <w:fldChar w:fldCharType="begin"/>
        </w:r>
        <w:r>
          <w:rPr>
            <w:noProof/>
            <w:webHidden/>
          </w:rPr>
          <w:instrText xml:space="preserve"> PAGEREF _Toc243565680 \h </w:instrText>
        </w:r>
        <w:r>
          <w:rPr>
            <w:noProof/>
            <w:webHidden/>
          </w:rPr>
        </w:r>
        <w:r>
          <w:rPr>
            <w:noProof/>
            <w:webHidden/>
          </w:rPr>
          <w:fldChar w:fldCharType="separate"/>
        </w:r>
        <w:r>
          <w:rPr>
            <w:noProof/>
            <w:webHidden/>
          </w:rPr>
          <w:t>6</w:t>
        </w:r>
        <w:r>
          <w:rPr>
            <w:noProof/>
            <w:webHidden/>
          </w:rPr>
          <w:fldChar w:fldCharType="end"/>
        </w:r>
      </w:hyperlink>
    </w:p>
    <w:p w14:paraId="000CDBC5" w14:textId="27B591C8"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1" w:history="1">
        <w:r w:rsidRPr="00455B68">
          <w:rPr>
            <w:rStyle w:val="Hyperlink"/>
            <w:noProof/>
          </w:rPr>
          <w:t>Chapter 5 System Design</w:t>
        </w:r>
        <w:r>
          <w:rPr>
            <w:noProof/>
            <w:webHidden/>
          </w:rPr>
          <w:tab/>
        </w:r>
        <w:r>
          <w:rPr>
            <w:noProof/>
            <w:webHidden/>
          </w:rPr>
          <w:fldChar w:fldCharType="begin"/>
        </w:r>
        <w:r>
          <w:rPr>
            <w:noProof/>
            <w:webHidden/>
          </w:rPr>
          <w:instrText xml:space="preserve"> PAGEREF _Toc243565681 \h </w:instrText>
        </w:r>
        <w:r>
          <w:rPr>
            <w:noProof/>
            <w:webHidden/>
          </w:rPr>
        </w:r>
        <w:r>
          <w:rPr>
            <w:noProof/>
            <w:webHidden/>
          </w:rPr>
          <w:fldChar w:fldCharType="separate"/>
        </w:r>
        <w:r>
          <w:rPr>
            <w:noProof/>
            <w:webHidden/>
          </w:rPr>
          <w:t>7</w:t>
        </w:r>
        <w:r>
          <w:rPr>
            <w:noProof/>
            <w:webHidden/>
          </w:rPr>
          <w:fldChar w:fldCharType="end"/>
        </w:r>
      </w:hyperlink>
    </w:p>
    <w:p w14:paraId="0857B1F1" w14:textId="39C1677D"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2" w:history="1">
        <w:r w:rsidRPr="00455B68">
          <w:rPr>
            <w:rStyle w:val="Hyperlink"/>
            <w:noProof/>
          </w:rPr>
          <w:t>5.1 Architecture and data flow</w:t>
        </w:r>
        <w:r>
          <w:rPr>
            <w:noProof/>
            <w:webHidden/>
          </w:rPr>
          <w:tab/>
        </w:r>
        <w:r>
          <w:rPr>
            <w:noProof/>
            <w:webHidden/>
          </w:rPr>
          <w:fldChar w:fldCharType="begin"/>
        </w:r>
        <w:r>
          <w:rPr>
            <w:noProof/>
            <w:webHidden/>
          </w:rPr>
          <w:instrText xml:space="preserve"> PAGEREF _Toc243565682 \h </w:instrText>
        </w:r>
        <w:r>
          <w:rPr>
            <w:noProof/>
            <w:webHidden/>
          </w:rPr>
        </w:r>
        <w:r>
          <w:rPr>
            <w:noProof/>
            <w:webHidden/>
          </w:rPr>
          <w:fldChar w:fldCharType="separate"/>
        </w:r>
        <w:r>
          <w:rPr>
            <w:noProof/>
            <w:webHidden/>
          </w:rPr>
          <w:t>7</w:t>
        </w:r>
        <w:r>
          <w:rPr>
            <w:noProof/>
            <w:webHidden/>
          </w:rPr>
          <w:fldChar w:fldCharType="end"/>
        </w:r>
      </w:hyperlink>
    </w:p>
    <w:p w14:paraId="275225D3" w14:textId="1D568E2C"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3" w:history="1">
        <w:r w:rsidRPr="00455B68">
          <w:rPr>
            <w:rStyle w:val="Hyperlink"/>
            <w:noProof/>
          </w:rPr>
          <w:t>5.2 Failure propagation</w:t>
        </w:r>
        <w:r>
          <w:rPr>
            <w:noProof/>
            <w:webHidden/>
          </w:rPr>
          <w:tab/>
        </w:r>
        <w:r>
          <w:rPr>
            <w:noProof/>
            <w:webHidden/>
          </w:rPr>
          <w:fldChar w:fldCharType="begin"/>
        </w:r>
        <w:r>
          <w:rPr>
            <w:noProof/>
            <w:webHidden/>
          </w:rPr>
          <w:instrText xml:space="preserve"> PAGEREF _Toc243565683 \h </w:instrText>
        </w:r>
        <w:r>
          <w:rPr>
            <w:noProof/>
            <w:webHidden/>
          </w:rPr>
        </w:r>
        <w:r>
          <w:rPr>
            <w:noProof/>
            <w:webHidden/>
          </w:rPr>
          <w:fldChar w:fldCharType="separate"/>
        </w:r>
        <w:r>
          <w:rPr>
            <w:noProof/>
            <w:webHidden/>
          </w:rPr>
          <w:t>8</w:t>
        </w:r>
        <w:r>
          <w:rPr>
            <w:noProof/>
            <w:webHidden/>
          </w:rPr>
          <w:fldChar w:fldCharType="end"/>
        </w:r>
      </w:hyperlink>
    </w:p>
    <w:p w14:paraId="1581C46C" w14:textId="2FA1027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4" w:history="1">
        <w:r w:rsidRPr="00455B68">
          <w:rPr>
            <w:rStyle w:val="Hyperlink"/>
            <w:noProof/>
          </w:rPr>
          <w:t>5.3 Module responsibilities</w:t>
        </w:r>
        <w:r>
          <w:rPr>
            <w:noProof/>
            <w:webHidden/>
          </w:rPr>
          <w:tab/>
        </w:r>
        <w:r>
          <w:rPr>
            <w:noProof/>
            <w:webHidden/>
          </w:rPr>
          <w:fldChar w:fldCharType="begin"/>
        </w:r>
        <w:r>
          <w:rPr>
            <w:noProof/>
            <w:webHidden/>
          </w:rPr>
          <w:instrText xml:space="preserve"> PAGEREF _Toc243565684 \h </w:instrText>
        </w:r>
        <w:r>
          <w:rPr>
            <w:noProof/>
            <w:webHidden/>
          </w:rPr>
        </w:r>
        <w:r>
          <w:rPr>
            <w:noProof/>
            <w:webHidden/>
          </w:rPr>
          <w:fldChar w:fldCharType="separate"/>
        </w:r>
        <w:r>
          <w:rPr>
            <w:noProof/>
            <w:webHidden/>
          </w:rPr>
          <w:t>8</w:t>
        </w:r>
        <w:r>
          <w:rPr>
            <w:noProof/>
            <w:webHidden/>
          </w:rPr>
          <w:fldChar w:fldCharType="end"/>
        </w:r>
      </w:hyperlink>
    </w:p>
    <w:p w14:paraId="2E593069" w14:textId="343BEB3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5" w:history="1">
        <w:r w:rsidRPr="00455B68">
          <w:rPr>
            <w:rStyle w:val="Hyperlink"/>
            <w:noProof/>
          </w:rPr>
          <w:t>5.4 Symbol table and IR design</w:t>
        </w:r>
        <w:r>
          <w:rPr>
            <w:noProof/>
            <w:webHidden/>
          </w:rPr>
          <w:tab/>
        </w:r>
        <w:r>
          <w:rPr>
            <w:noProof/>
            <w:webHidden/>
          </w:rPr>
          <w:fldChar w:fldCharType="begin"/>
        </w:r>
        <w:r>
          <w:rPr>
            <w:noProof/>
            <w:webHidden/>
          </w:rPr>
          <w:instrText xml:space="preserve"> PAGEREF _Toc243565685 \h </w:instrText>
        </w:r>
        <w:r>
          <w:rPr>
            <w:noProof/>
            <w:webHidden/>
          </w:rPr>
        </w:r>
        <w:r>
          <w:rPr>
            <w:noProof/>
            <w:webHidden/>
          </w:rPr>
          <w:fldChar w:fldCharType="separate"/>
        </w:r>
        <w:r>
          <w:rPr>
            <w:noProof/>
            <w:webHidden/>
          </w:rPr>
          <w:t>9</w:t>
        </w:r>
        <w:r>
          <w:rPr>
            <w:noProof/>
            <w:webHidden/>
          </w:rPr>
          <w:fldChar w:fldCharType="end"/>
        </w:r>
      </w:hyperlink>
    </w:p>
    <w:p w14:paraId="2EA3096E" w14:textId="117D68C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6" w:history="1">
        <w:r w:rsidRPr="00455B68">
          <w:rPr>
            <w:rStyle w:val="Hyperlink"/>
            <w:noProof/>
          </w:rPr>
          <w:t>5.5 Interfaces and presentation design</w:t>
        </w:r>
        <w:r>
          <w:rPr>
            <w:noProof/>
            <w:webHidden/>
          </w:rPr>
          <w:tab/>
        </w:r>
        <w:r>
          <w:rPr>
            <w:noProof/>
            <w:webHidden/>
          </w:rPr>
          <w:fldChar w:fldCharType="begin"/>
        </w:r>
        <w:r>
          <w:rPr>
            <w:noProof/>
            <w:webHidden/>
          </w:rPr>
          <w:instrText xml:space="preserve"> PAGEREF _Toc243565686 \h </w:instrText>
        </w:r>
        <w:r>
          <w:rPr>
            <w:noProof/>
            <w:webHidden/>
          </w:rPr>
        </w:r>
        <w:r>
          <w:rPr>
            <w:noProof/>
            <w:webHidden/>
          </w:rPr>
          <w:fldChar w:fldCharType="separate"/>
        </w:r>
        <w:r>
          <w:rPr>
            <w:noProof/>
            <w:webHidden/>
          </w:rPr>
          <w:t>10</w:t>
        </w:r>
        <w:r>
          <w:rPr>
            <w:noProof/>
            <w:webHidden/>
          </w:rPr>
          <w:fldChar w:fldCharType="end"/>
        </w:r>
      </w:hyperlink>
    </w:p>
    <w:p w14:paraId="3FADA045" w14:textId="5CBA6B02"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7" w:history="1">
        <w:r w:rsidRPr="00455B68">
          <w:rPr>
            <w:rStyle w:val="Hyperlink"/>
            <w:noProof/>
          </w:rPr>
          <w:t>5.6 Project directory organization</w:t>
        </w:r>
        <w:r>
          <w:rPr>
            <w:noProof/>
            <w:webHidden/>
          </w:rPr>
          <w:tab/>
        </w:r>
        <w:r>
          <w:rPr>
            <w:noProof/>
            <w:webHidden/>
          </w:rPr>
          <w:fldChar w:fldCharType="begin"/>
        </w:r>
        <w:r>
          <w:rPr>
            <w:noProof/>
            <w:webHidden/>
          </w:rPr>
          <w:instrText xml:space="preserve"> PAGEREF _Toc243565687 \h </w:instrText>
        </w:r>
        <w:r>
          <w:rPr>
            <w:noProof/>
            <w:webHidden/>
          </w:rPr>
        </w:r>
        <w:r>
          <w:rPr>
            <w:noProof/>
            <w:webHidden/>
          </w:rPr>
          <w:fldChar w:fldCharType="separate"/>
        </w:r>
        <w:r>
          <w:rPr>
            <w:noProof/>
            <w:webHidden/>
          </w:rPr>
          <w:t>10</w:t>
        </w:r>
        <w:r>
          <w:rPr>
            <w:noProof/>
            <w:webHidden/>
          </w:rPr>
          <w:fldChar w:fldCharType="end"/>
        </w:r>
      </w:hyperlink>
    </w:p>
    <w:p w14:paraId="02EA52B5" w14:textId="2694213B"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8" w:history="1">
        <w:r w:rsidRPr="00455B68">
          <w:rPr>
            <w:rStyle w:val="Hyperlink"/>
            <w:noProof/>
          </w:rPr>
          <w:t>Chapter 6 Methodology</w:t>
        </w:r>
        <w:r>
          <w:rPr>
            <w:noProof/>
            <w:webHidden/>
          </w:rPr>
          <w:tab/>
        </w:r>
        <w:r>
          <w:rPr>
            <w:noProof/>
            <w:webHidden/>
          </w:rPr>
          <w:fldChar w:fldCharType="begin"/>
        </w:r>
        <w:r>
          <w:rPr>
            <w:noProof/>
            <w:webHidden/>
          </w:rPr>
          <w:instrText xml:space="preserve"> PAGEREF _Toc243565688 \h </w:instrText>
        </w:r>
        <w:r>
          <w:rPr>
            <w:noProof/>
            <w:webHidden/>
          </w:rPr>
        </w:r>
        <w:r>
          <w:rPr>
            <w:noProof/>
            <w:webHidden/>
          </w:rPr>
          <w:fldChar w:fldCharType="separate"/>
        </w:r>
        <w:r>
          <w:rPr>
            <w:noProof/>
            <w:webHidden/>
          </w:rPr>
          <w:t>11</w:t>
        </w:r>
        <w:r>
          <w:rPr>
            <w:noProof/>
            <w:webHidden/>
          </w:rPr>
          <w:fldChar w:fldCharType="end"/>
        </w:r>
      </w:hyperlink>
    </w:p>
    <w:p w14:paraId="7273A2D9" w14:textId="6B60395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89" w:history="1">
        <w:r w:rsidRPr="00455B68">
          <w:rPr>
            <w:rStyle w:val="Hyperlink"/>
            <w:noProof/>
          </w:rPr>
          <w:t>6.1 Phased development</w:t>
        </w:r>
        <w:r>
          <w:rPr>
            <w:noProof/>
            <w:webHidden/>
          </w:rPr>
          <w:tab/>
        </w:r>
        <w:r>
          <w:rPr>
            <w:noProof/>
            <w:webHidden/>
          </w:rPr>
          <w:fldChar w:fldCharType="begin"/>
        </w:r>
        <w:r>
          <w:rPr>
            <w:noProof/>
            <w:webHidden/>
          </w:rPr>
          <w:instrText xml:space="preserve"> PAGEREF _Toc243565689 \h </w:instrText>
        </w:r>
        <w:r>
          <w:rPr>
            <w:noProof/>
            <w:webHidden/>
          </w:rPr>
        </w:r>
        <w:r>
          <w:rPr>
            <w:noProof/>
            <w:webHidden/>
          </w:rPr>
          <w:fldChar w:fldCharType="separate"/>
        </w:r>
        <w:r>
          <w:rPr>
            <w:noProof/>
            <w:webHidden/>
          </w:rPr>
          <w:t>11</w:t>
        </w:r>
        <w:r>
          <w:rPr>
            <w:noProof/>
            <w:webHidden/>
          </w:rPr>
          <w:fldChar w:fldCharType="end"/>
        </w:r>
      </w:hyperlink>
    </w:p>
    <w:p w14:paraId="593B4868" w14:textId="3891C12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0" w:history="1">
        <w:r w:rsidRPr="00455B68">
          <w:rPr>
            <w:rStyle w:val="Hyperlink"/>
            <w:noProof/>
          </w:rPr>
          <w:t>6.2 Development history</w:t>
        </w:r>
        <w:r>
          <w:rPr>
            <w:noProof/>
            <w:webHidden/>
          </w:rPr>
          <w:tab/>
        </w:r>
        <w:r>
          <w:rPr>
            <w:noProof/>
            <w:webHidden/>
          </w:rPr>
          <w:fldChar w:fldCharType="begin"/>
        </w:r>
        <w:r>
          <w:rPr>
            <w:noProof/>
            <w:webHidden/>
          </w:rPr>
          <w:instrText xml:space="preserve"> PAGEREF _Toc243565690 \h </w:instrText>
        </w:r>
        <w:r>
          <w:rPr>
            <w:noProof/>
            <w:webHidden/>
          </w:rPr>
        </w:r>
        <w:r>
          <w:rPr>
            <w:noProof/>
            <w:webHidden/>
          </w:rPr>
          <w:fldChar w:fldCharType="separate"/>
        </w:r>
        <w:r>
          <w:rPr>
            <w:noProof/>
            <w:webHidden/>
          </w:rPr>
          <w:t>11</w:t>
        </w:r>
        <w:r>
          <w:rPr>
            <w:noProof/>
            <w:webHidden/>
          </w:rPr>
          <w:fldChar w:fldCharType="end"/>
        </w:r>
      </w:hyperlink>
    </w:p>
    <w:p w14:paraId="5255AC00" w14:textId="1360878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1" w:history="1">
        <w:r w:rsidRPr="00455B68">
          <w:rPr>
            <w:rStyle w:val="Hyperlink"/>
            <w:noProof/>
          </w:rPr>
          <w:t>6.3 Design decisions</w:t>
        </w:r>
        <w:r>
          <w:rPr>
            <w:noProof/>
            <w:webHidden/>
          </w:rPr>
          <w:tab/>
        </w:r>
        <w:r>
          <w:rPr>
            <w:noProof/>
            <w:webHidden/>
          </w:rPr>
          <w:fldChar w:fldCharType="begin"/>
        </w:r>
        <w:r>
          <w:rPr>
            <w:noProof/>
            <w:webHidden/>
          </w:rPr>
          <w:instrText xml:space="preserve"> PAGEREF _Toc243565691 \h </w:instrText>
        </w:r>
        <w:r>
          <w:rPr>
            <w:noProof/>
            <w:webHidden/>
          </w:rPr>
        </w:r>
        <w:r>
          <w:rPr>
            <w:noProof/>
            <w:webHidden/>
          </w:rPr>
          <w:fldChar w:fldCharType="separate"/>
        </w:r>
        <w:r>
          <w:rPr>
            <w:noProof/>
            <w:webHidden/>
          </w:rPr>
          <w:t>11</w:t>
        </w:r>
        <w:r>
          <w:rPr>
            <w:noProof/>
            <w:webHidden/>
          </w:rPr>
          <w:fldChar w:fldCharType="end"/>
        </w:r>
      </w:hyperlink>
    </w:p>
    <w:p w14:paraId="3BB45D42" w14:textId="67510595"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2" w:history="1">
        <w:r w:rsidRPr="00455B68">
          <w:rPr>
            <w:rStyle w:val="Hyperlink"/>
            <w:noProof/>
          </w:rPr>
          <w:t>6.4 Optimizer corrections and regression validation</w:t>
        </w:r>
        <w:r>
          <w:rPr>
            <w:noProof/>
            <w:webHidden/>
          </w:rPr>
          <w:tab/>
        </w:r>
        <w:r>
          <w:rPr>
            <w:noProof/>
            <w:webHidden/>
          </w:rPr>
          <w:fldChar w:fldCharType="begin"/>
        </w:r>
        <w:r>
          <w:rPr>
            <w:noProof/>
            <w:webHidden/>
          </w:rPr>
          <w:instrText xml:space="preserve"> PAGEREF _Toc243565692 \h </w:instrText>
        </w:r>
        <w:r>
          <w:rPr>
            <w:noProof/>
            <w:webHidden/>
          </w:rPr>
        </w:r>
        <w:r>
          <w:rPr>
            <w:noProof/>
            <w:webHidden/>
          </w:rPr>
          <w:fldChar w:fldCharType="separate"/>
        </w:r>
        <w:r>
          <w:rPr>
            <w:noProof/>
            <w:webHidden/>
          </w:rPr>
          <w:t>12</w:t>
        </w:r>
        <w:r>
          <w:rPr>
            <w:noProof/>
            <w:webHidden/>
          </w:rPr>
          <w:fldChar w:fldCharType="end"/>
        </w:r>
      </w:hyperlink>
    </w:p>
    <w:p w14:paraId="116A7DFA" w14:textId="5BC6ECD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3" w:history="1">
        <w:r w:rsidRPr="00455B68">
          <w:rPr>
            <w:rStyle w:val="Hyperlink"/>
            <w:noProof/>
          </w:rPr>
          <w:t>6.5 Reconciliation of earlier descriptions</w:t>
        </w:r>
        <w:r>
          <w:rPr>
            <w:noProof/>
            <w:webHidden/>
          </w:rPr>
          <w:tab/>
        </w:r>
        <w:r>
          <w:rPr>
            <w:noProof/>
            <w:webHidden/>
          </w:rPr>
          <w:fldChar w:fldCharType="begin"/>
        </w:r>
        <w:r>
          <w:rPr>
            <w:noProof/>
            <w:webHidden/>
          </w:rPr>
          <w:instrText xml:space="preserve"> PAGEREF _Toc243565693 \h </w:instrText>
        </w:r>
        <w:r>
          <w:rPr>
            <w:noProof/>
            <w:webHidden/>
          </w:rPr>
        </w:r>
        <w:r>
          <w:rPr>
            <w:noProof/>
            <w:webHidden/>
          </w:rPr>
          <w:fldChar w:fldCharType="separate"/>
        </w:r>
        <w:r>
          <w:rPr>
            <w:noProof/>
            <w:webHidden/>
          </w:rPr>
          <w:t>12</w:t>
        </w:r>
        <w:r>
          <w:rPr>
            <w:noProof/>
            <w:webHidden/>
          </w:rPr>
          <w:fldChar w:fldCharType="end"/>
        </w:r>
      </w:hyperlink>
    </w:p>
    <w:p w14:paraId="3D6FA0DC" w14:textId="05A1B74C"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4" w:history="1">
        <w:r w:rsidRPr="00455B68">
          <w:rPr>
            <w:rStyle w:val="Hyperlink"/>
            <w:noProof/>
          </w:rPr>
          <w:t>Chapter 7 Compiler Design Concepts Used</w:t>
        </w:r>
        <w:r>
          <w:rPr>
            <w:noProof/>
            <w:webHidden/>
          </w:rPr>
          <w:tab/>
        </w:r>
        <w:r>
          <w:rPr>
            <w:noProof/>
            <w:webHidden/>
          </w:rPr>
          <w:fldChar w:fldCharType="begin"/>
        </w:r>
        <w:r>
          <w:rPr>
            <w:noProof/>
            <w:webHidden/>
          </w:rPr>
          <w:instrText xml:space="preserve"> PAGEREF _Toc243565694 \h </w:instrText>
        </w:r>
        <w:r>
          <w:rPr>
            <w:noProof/>
            <w:webHidden/>
          </w:rPr>
        </w:r>
        <w:r>
          <w:rPr>
            <w:noProof/>
            <w:webHidden/>
          </w:rPr>
          <w:fldChar w:fldCharType="separate"/>
        </w:r>
        <w:r>
          <w:rPr>
            <w:noProof/>
            <w:webHidden/>
          </w:rPr>
          <w:t>13</w:t>
        </w:r>
        <w:r>
          <w:rPr>
            <w:noProof/>
            <w:webHidden/>
          </w:rPr>
          <w:fldChar w:fldCharType="end"/>
        </w:r>
      </w:hyperlink>
    </w:p>
    <w:p w14:paraId="7E7AE4DF" w14:textId="5DF5372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5" w:history="1">
        <w:r w:rsidRPr="00455B68">
          <w:rPr>
            <w:rStyle w:val="Hyperlink"/>
            <w:noProof/>
          </w:rPr>
          <w:t>7.1 Lexical analysis</w:t>
        </w:r>
        <w:r>
          <w:rPr>
            <w:noProof/>
            <w:webHidden/>
          </w:rPr>
          <w:tab/>
        </w:r>
        <w:r>
          <w:rPr>
            <w:noProof/>
            <w:webHidden/>
          </w:rPr>
          <w:fldChar w:fldCharType="begin"/>
        </w:r>
        <w:r>
          <w:rPr>
            <w:noProof/>
            <w:webHidden/>
          </w:rPr>
          <w:instrText xml:space="preserve"> PAGEREF _Toc243565695 \h </w:instrText>
        </w:r>
        <w:r>
          <w:rPr>
            <w:noProof/>
            <w:webHidden/>
          </w:rPr>
        </w:r>
        <w:r>
          <w:rPr>
            <w:noProof/>
            <w:webHidden/>
          </w:rPr>
          <w:fldChar w:fldCharType="separate"/>
        </w:r>
        <w:r>
          <w:rPr>
            <w:noProof/>
            <w:webHidden/>
          </w:rPr>
          <w:t>13</w:t>
        </w:r>
        <w:r>
          <w:rPr>
            <w:noProof/>
            <w:webHidden/>
          </w:rPr>
          <w:fldChar w:fldCharType="end"/>
        </w:r>
      </w:hyperlink>
    </w:p>
    <w:p w14:paraId="4BAB2DC1" w14:textId="3CB2ADB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6" w:history="1">
        <w:r w:rsidRPr="00455B68">
          <w:rPr>
            <w:rStyle w:val="Hyperlink"/>
            <w:noProof/>
          </w:rPr>
          <w:t>7.2 Syntax analysis</w:t>
        </w:r>
        <w:r>
          <w:rPr>
            <w:noProof/>
            <w:webHidden/>
          </w:rPr>
          <w:tab/>
        </w:r>
        <w:r>
          <w:rPr>
            <w:noProof/>
            <w:webHidden/>
          </w:rPr>
          <w:fldChar w:fldCharType="begin"/>
        </w:r>
        <w:r>
          <w:rPr>
            <w:noProof/>
            <w:webHidden/>
          </w:rPr>
          <w:instrText xml:space="preserve"> PAGEREF _Toc243565696 \h </w:instrText>
        </w:r>
        <w:r>
          <w:rPr>
            <w:noProof/>
            <w:webHidden/>
          </w:rPr>
        </w:r>
        <w:r>
          <w:rPr>
            <w:noProof/>
            <w:webHidden/>
          </w:rPr>
          <w:fldChar w:fldCharType="separate"/>
        </w:r>
        <w:r>
          <w:rPr>
            <w:noProof/>
            <w:webHidden/>
          </w:rPr>
          <w:t>14</w:t>
        </w:r>
        <w:r>
          <w:rPr>
            <w:noProof/>
            <w:webHidden/>
          </w:rPr>
          <w:fldChar w:fldCharType="end"/>
        </w:r>
      </w:hyperlink>
    </w:p>
    <w:p w14:paraId="010730F0" w14:textId="7F1CFE9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7" w:history="1">
        <w:r w:rsidRPr="00455B68">
          <w:rPr>
            <w:rStyle w:val="Hyperlink"/>
            <w:noProof/>
          </w:rPr>
          <w:t>7.3 Abstract syntax tree</w:t>
        </w:r>
        <w:r>
          <w:rPr>
            <w:noProof/>
            <w:webHidden/>
          </w:rPr>
          <w:tab/>
        </w:r>
        <w:r>
          <w:rPr>
            <w:noProof/>
            <w:webHidden/>
          </w:rPr>
          <w:fldChar w:fldCharType="begin"/>
        </w:r>
        <w:r>
          <w:rPr>
            <w:noProof/>
            <w:webHidden/>
          </w:rPr>
          <w:instrText xml:space="preserve"> PAGEREF _Toc243565697 \h </w:instrText>
        </w:r>
        <w:r>
          <w:rPr>
            <w:noProof/>
            <w:webHidden/>
          </w:rPr>
        </w:r>
        <w:r>
          <w:rPr>
            <w:noProof/>
            <w:webHidden/>
          </w:rPr>
          <w:fldChar w:fldCharType="separate"/>
        </w:r>
        <w:r>
          <w:rPr>
            <w:noProof/>
            <w:webHidden/>
          </w:rPr>
          <w:t>15</w:t>
        </w:r>
        <w:r>
          <w:rPr>
            <w:noProof/>
            <w:webHidden/>
          </w:rPr>
          <w:fldChar w:fldCharType="end"/>
        </w:r>
      </w:hyperlink>
    </w:p>
    <w:p w14:paraId="0BED2947" w14:textId="7FCCE482"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8" w:history="1">
        <w:r w:rsidRPr="00455B68">
          <w:rPr>
            <w:rStyle w:val="Hyperlink"/>
            <w:noProof/>
          </w:rPr>
          <w:t>7.4 Symbol table and semantic analysis</w:t>
        </w:r>
        <w:r>
          <w:rPr>
            <w:noProof/>
            <w:webHidden/>
          </w:rPr>
          <w:tab/>
        </w:r>
        <w:r>
          <w:rPr>
            <w:noProof/>
            <w:webHidden/>
          </w:rPr>
          <w:fldChar w:fldCharType="begin"/>
        </w:r>
        <w:r>
          <w:rPr>
            <w:noProof/>
            <w:webHidden/>
          </w:rPr>
          <w:instrText xml:space="preserve"> PAGEREF _Toc243565698 \h </w:instrText>
        </w:r>
        <w:r>
          <w:rPr>
            <w:noProof/>
            <w:webHidden/>
          </w:rPr>
        </w:r>
        <w:r>
          <w:rPr>
            <w:noProof/>
            <w:webHidden/>
          </w:rPr>
          <w:fldChar w:fldCharType="separate"/>
        </w:r>
        <w:r>
          <w:rPr>
            <w:noProof/>
            <w:webHidden/>
          </w:rPr>
          <w:t>16</w:t>
        </w:r>
        <w:r>
          <w:rPr>
            <w:noProof/>
            <w:webHidden/>
          </w:rPr>
          <w:fldChar w:fldCharType="end"/>
        </w:r>
      </w:hyperlink>
    </w:p>
    <w:p w14:paraId="24554437" w14:textId="02504A4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699" w:history="1">
        <w:r w:rsidRPr="00455B68">
          <w:rPr>
            <w:rStyle w:val="Hyperlink"/>
            <w:noProof/>
          </w:rPr>
          <w:t>7.5 Intermediate representation</w:t>
        </w:r>
        <w:r>
          <w:rPr>
            <w:noProof/>
            <w:webHidden/>
          </w:rPr>
          <w:tab/>
        </w:r>
        <w:r>
          <w:rPr>
            <w:noProof/>
            <w:webHidden/>
          </w:rPr>
          <w:fldChar w:fldCharType="begin"/>
        </w:r>
        <w:r>
          <w:rPr>
            <w:noProof/>
            <w:webHidden/>
          </w:rPr>
          <w:instrText xml:space="preserve"> PAGEREF _Toc243565699 \h </w:instrText>
        </w:r>
        <w:r>
          <w:rPr>
            <w:noProof/>
            <w:webHidden/>
          </w:rPr>
        </w:r>
        <w:r>
          <w:rPr>
            <w:noProof/>
            <w:webHidden/>
          </w:rPr>
          <w:fldChar w:fldCharType="separate"/>
        </w:r>
        <w:r>
          <w:rPr>
            <w:noProof/>
            <w:webHidden/>
          </w:rPr>
          <w:t>19</w:t>
        </w:r>
        <w:r>
          <w:rPr>
            <w:noProof/>
            <w:webHidden/>
          </w:rPr>
          <w:fldChar w:fldCharType="end"/>
        </w:r>
      </w:hyperlink>
    </w:p>
    <w:p w14:paraId="7626B287" w14:textId="227ECBB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0" w:history="1">
        <w:r w:rsidRPr="00455B68">
          <w:rPr>
            <w:rStyle w:val="Hyperlink"/>
            <w:noProof/>
          </w:rPr>
          <w:t>7.6 Four-pass optimization</w:t>
        </w:r>
        <w:r>
          <w:rPr>
            <w:noProof/>
            <w:webHidden/>
          </w:rPr>
          <w:tab/>
        </w:r>
        <w:r>
          <w:rPr>
            <w:noProof/>
            <w:webHidden/>
          </w:rPr>
          <w:fldChar w:fldCharType="begin"/>
        </w:r>
        <w:r>
          <w:rPr>
            <w:noProof/>
            <w:webHidden/>
          </w:rPr>
          <w:instrText xml:space="preserve"> PAGEREF _Toc243565700 \h </w:instrText>
        </w:r>
        <w:r>
          <w:rPr>
            <w:noProof/>
            <w:webHidden/>
          </w:rPr>
        </w:r>
        <w:r>
          <w:rPr>
            <w:noProof/>
            <w:webHidden/>
          </w:rPr>
          <w:fldChar w:fldCharType="separate"/>
        </w:r>
        <w:r>
          <w:rPr>
            <w:noProof/>
            <w:webHidden/>
          </w:rPr>
          <w:t>19</w:t>
        </w:r>
        <w:r>
          <w:rPr>
            <w:noProof/>
            <w:webHidden/>
          </w:rPr>
          <w:fldChar w:fldCharType="end"/>
        </w:r>
      </w:hyperlink>
    </w:p>
    <w:p w14:paraId="459BE49C" w14:textId="03F3452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1" w:history="1">
        <w:r w:rsidRPr="00455B68">
          <w:rPr>
            <w:rStyle w:val="Hyperlink"/>
            <w:noProof/>
          </w:rPr>
          <w:t>7.7 Symbolic execution</w:t>
        </w:r>
        <w:r>
          <w:rPr>
            <w:noProof/>
            <w:webHidden/>
          </w:rPr>
          <w:tab/>
        </w:r>
        <w:r>
          <w:rPr>
            <w:noProof/>
            <w:webHidden/>
          </w:rPr>
          <w:fldChar w:fldCharType="begin"/>
        </w:r>
        <w:r>
          <w:rPr>
            <w:noProof/>
            <w:webHidden/>
          </w:rPr>
          <w:instrText xml:space="preserve"> PAGEREF _Toc243565701 \h </w:instrText>
        </w:r>
        <w:r>
          <w:rPr>
            <w:noProof/>
            <w:webHidden/>
          </w:rPr>
        </w:r>
        <w:r>
          <w:rPr>
            <w:noProof/>
            <w:webHidden/>
          </w:rPr>
          <w:fldChar w:fldCharType="separate"/>
        </w:r>
        <w:r>
          <w:rPr>
            <w:noProof/>
            <w:webHidden/>
          </w:rPr>
          <w:t>21</w:t>
        </w:r>
        <w:r>
          <w:rPr>
            <w:noProof/>
            <w:webHidden/>
          </w:rPr>
          <w:fldChar w:fldCharType="end"/>
        </w:r>
      </w:hyperlink>
    </w:p>
    <w:p w14:paraId="089E04C6" w14:textId="6971D026"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2" w:history="1">
        <w:r w:rsidRPr="00455B68">
          <w:rPr>
            <w:rStyle w:val="Hyperlink"/>
            <w:noProof/>
          </w:rPr>
          <w:t>7.8 Error detection and handling</w:t>
        </w:r>
        <w:r>
          <w:rPr>
            <w:noProof/>
            <w:webHidden/>
          </w:rPr>
          <w:tab/>
        </w:r>
        <w:r>
          <w:rPr>
            <w:noProof/>
            <w:webHidden/>
          </w:rPr>
          <w:fldChar w:fldCharType="begin"/>
        </w:r>
        <w:r>
          <w:rPr>
            <w:noProof/>
            <w:webHidden/>
          </w:rPr>
          <w:instrText xml:space="preserve"> PAGEREF _Toc243565702 \h </w:instrText>
        </w:r>
        <w:r>
          <w:rPr>
            <w:noProof/>
            <w:webHidden/>
          </w:rPr>
        </w:r>
        <w:r>
          <w:rPr>
            <w:noProof/>
            <w:webHidden/>
          </w:rPr>
          <w:fldChar w:fldCharType="separate"/>
        </w:r>
        <w:r>
          <w:rPr>
            <w:noProof/>
            <w:webHidden/>
          </w:rPr>
          <w:t>22</w:t>
        </w:r>
        <w:r>
          <w:rPr>
            <w:noProof/>
            <w:webHidden/>
          </w:rPr>
          <w:fldChar w:fldCharType="end"/>
        </w:r>
      </w:hyperlink>
    </w:p>
    <w:p w14:paraId="3129DA13" w14:textId="387AD509"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3" w:history="1">
        <w:r w:rsidRPr="00455B68">
          <w:rPr>
            <w:rStyle w:val="Hyperlink"/>
            <w:noProof/>
          </w:rPr>
          <w:t>Chapter 8 Implementation</w:t>
        </w:r>
        <w:r>
          <w:rPr>
            <w:noProof/>
            <w:webHidden/>
          </w:rPr>
          <w:tab/>
        </w:r>
        <w:r>
          <w:rPr>
            <w:noProof/>
            <w:webHidden/>
          </w:rPr>
          <w:fldChar w:fldCharType="begin"/>
        </w:r>
        <w:r>
          <w:rPr>
            <w:noProof/>
            <w:webHidden/>
          </w:rPr>
          <w:instrText xml:space="preserve"> PAGEREF _Toc243565703 \h </w:instrText>
        </w:r>
        <w:r>
          <w:rPr>
            <w:noProof/>
            <w:webHidden/>
          </w:rPr>
        </w:r>
        <w:r>
          <w:rPr>
            <w:noProof/>
            <w:webHidden/>
          </w:rPr>
          <w:fldChar w:fldCharType="separate"/>
        </w:r>
        <w:r>
          <w:rPr>
            <w:noProof/>
            <w:webHidden/>
          </w:rPr>
          <w:t>23</w:t>
        </w:r>
        <w:r>
          <w:rPr>
            <w:noProof/>
            <w:webHidden/>
          </w:rPr>
          <w:fldChar w:fldCharType="end"/>
        </w:r>
      </w:hyperlink>
    </w:p>
    <w:p w14:paraId="2D9FE2F2" w14:textId="7E9D3AE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4" w:history="1">
        <w:r w:rsidRPr="00455B68">
          <w:rPr>
            <w:rStyle w:val="Hyperlink"/>
            <w:noProof/>
          </w:rPr>
          <w:t>8.1 Language tools and versions</w:t>
        </w:r>
        <w:r>
          <w:rPr>
            <w:noProof/>
            <w:webHidden/>
          </w:rPr>
          <w:tab/>
        </w:r>
        <w:r>
          <w:rPr>
            <w:noProof/>
            <w:webHidden/>
          </w:rPr>
          <w:fldChar w:fldCharType="begin"/>
        </w:r>
        <w:r>
          <w:rPr>
            <w:noProof/>
            <w:webHidden/>
          </w:rPr>
          <w:instrText xml:space="preserve"> PAGEREF _Toc243565704 \h </w:instrText>
        </w:r>
        <w:r>
          <w:rPr>
            <w:noProof/>
            <w:webHidden/>
          </w:rPr>
        </w:r>
        <w:r>
          <w:rPr>
            <w:noProof/>
            <w:webHidden/>
          </w:rPr>
          <w:fldChar w:fldCharType="separate"/>
        </w:r>
        <w:r>
          <w:rPr>
            <w:noProof/>
            <w:webHidden/>
          </w:rPr>
          <w:t>23</w:t>
        </w:r>
        <w:r>
          <w:rPr>
            <w:noProof/>
            <w:webHidden/>
          </w:rPr>
          <w:fldChar w:fldCharType="end"/>
        </w:r>
      </w:hyperlink>
    </w:p>
    <w:p w14:paraId="69D221CC" w14:textId="5740547F"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5" w:history="1">
        <w:r w:rsidRPr="00455B68">
          <w:rPr>
            <w:rStyle w:val="Hyperlink"/>
            <w:noProof/>
          </w:rPr>
          <w:t>8.2 Source inventory</w:t>
        </w:r>
        <w:r>
          <w:rPr>
            <w:noProof/>
            <w:webHidden/>
          </w:rPr>
          <w:tab/>
        </w:r>
        <w:r>
          <w:rPr>
            <w:noProof/>
            <w:webHidden/>
          </w:rPr>
          <w:fldChar w:fldCharType="begin"/>
        </w:r>
        <w:r>
          <w:rPr>
            <w:noProof/>
            <w:webHidden/>
          </w:rPr>
          <w:instrText xml:space="preserve"> PAGEREF _Toc243565705 \h </w:instrText>
        </w:r>
        <w:r>
          <w:rPr>
            <w:noProof/>
            <w:webHidden/>
          </w:rPr>
        </w:r>
        <w:r>
          <w:rPr>
            <w:noProof/>
            <w:webHidden/>
          </w:rPr>
          <w:fldChar w:fldCharType="separate"/>
        </w:r>
        <w:r>
          <w:rPr>
            <w:noProof/>
            <w:webHidden/>
          </w:rPr>
          <w:t>23</w:t>
        </w:r>
        <w:r>
          <w:rPr>
            <w:noProof/>
            <w:webHidden/>
          </w:rPr>
          <w:fldChar w:fldCharType="end"/>
        </w:r>
      </w:hyperlink>
    </w:p>
    <w:p w14:paraId="3D677EAE" w14:textId="605C0F55"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6" w:history="1">
        <w:r w:rsidRPr="00455B68">
          <w:rPr>
            <w:rStyle w:val="Hyperlink"/>
            <w:noProof/>
          </w:rPr>
          <w:t>8.3 Core algorithms</w:t>
        </w:r>
        <w:r>
          <w:rPr>
            <w:noProof/>
            <w:webHidden/>
          </w:rPr>
          <w:tab/>
        </w:r>
        <w:r>
          <w:rPr>
            <w:noProof/>
            <w:webHidden/>
          </w:rPr>
          <w:fldChar w:fldCharType="begin"/>
        </w:r>
        <w:r>
          <w:rPr>
            <w:noProof/>
            <w:webHidden/>
          </w:rPr>
          <w:instrText xml:space="preserve"> PAGEREF _Toc243565706 \h </w:instrText>
        </w:r>
        <w:r>
          <w:rPr>
            <w:noProof/>
            <w:webHidden/>
          </w:rPr>
        </w:r>
        <w:r>
          <w:rPr>
            <w:noProof/>
            <w:webHidden/>
          </w:rPr>
          <w:fldChar w:fldCharType="separate"/>
        </w:r>
        <w:r>
          <w:rPr>
            <w:noProof/>
            <w:webHidden/>
          </w:rPr>
          <w:t>24</w:t>
        </w:r>
        <w:r>
          <w:rPr>
            <w:noProof/>
            <w:webHidden/>
          </w:rPr>
          <w:fldChar w:fldCharType="end"/>
        </w:r>
      </w:hyperlink>
    </w:p>
    <w:p w14:paraId="46739E72" w14:textId="0FE4AB97"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7" w:history="1">
        <w:r w:rsidRPr="00455B68">
          <w:rPr>
            <w:rStyle w:val="Hyperlink"/>
            <w:noProof/>
          </w:rPr>
          <w:t>8.4 Selected implementation excerpts</w:t>
        </w:r>
        <w:r>
          <w:rPr>
            <w:noProof/>
            <w:webHidden/>
          </w:rPr>
          <w:tab/>
        </w:r>
        <w:r>
          <w:rPr>
            <w:noProof/>
            <w:webHidden/>
          </w:rPr>
          <w:fldChar w:fldCharType="begin"/>
        </w:r>
        <w:r>
          <w:rPr>
            <w:noProof/>
            <w:webHidden/>
          </w:rPr>
          <w:instrText xml:space="preserve"> PAGEREF _Toc243565707 \h </w:instrText>
        </w:r>
        <w:r>
          <w:rPr>
            <w:noProof/>
            <w:webHidden/>
          </w:rPr>
        </w:r>
        <w:r>
          <w:rPr>
            <w:noProof/>
            <w:webHidden/>
          </w:rPr>
          <w:fldChar w:fldCharType="separate"/>
        </w:r>
        <w:r>
          <w:rPr>
            <w:noProof/>
            <w:webHidden/>
          </w:rPr>
          <w:t>24</w:t>
        </w:r>
        <w:r>
          <w:rPr>
            <w:noProof/>
            <w:webHidden/>
          </w:rPr>
          <w:fldChar w:fldCharType="end"/>
        </w:r>
      </w:hyperlink>
    </w:p>
    <w:p w14:paraId="5C924EF5" w14:textId="158128F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8" w:history="1">
        <w:r w:rsidRPr="00455B68">
          <w:rPr>
            <w:rStyle w:val="Hyperlink"/>
            <w:noProof/>
          </w:rPr>
          <w:t>8.5 Command-line interface</w:t>
        </w:r>
        <w:r>
          <w:rPr>
            <w:noProof/>
            <w:webHidden/>
          </w:rPr>
          <w:tab/>
        </w:r>
        <w:r>
          <w:rPr>
            <w:noProof/>
            <w:webHidden/>
          </w:rPr>
          <w:fldChar w:fldCharType="begin"/>
        </w:r>
        <w:r>
          <w:rPr>
            <w:noProof/>
            <w:webHidden/>
          </w:rPr>
          <w:instrText xml:space="preserve"> PAGEREF _Toc243565708 \h </w:instrText>
        </w:r>
        <w:r>
          <w:rPr>
            <w:noProof/>
            <w:webHidden/>
          </w:rPr>
        </w:r>
        <w:r>
          <w:rPr>
            <w:noProof/>
            <w:webHidden/>
          </w:rPr>
          <w:fldChar w:fldCharType="separate"/>
        </w:r>
        <w:r>
          <w:rPr>
            <w:noProof/>
            <w:webHidden/>
          </w:rPr>
          <w:t>26</w:t>
        </w:r>
        <w:r>
          <w:rPr>
            <w:noProof/>
            <w:webHidden/>
          </w:rPr>
          <w:fldChar w:fldCharType="end"/>
        </w:r>
      </w:hyperlink>
    </w:p>
    <w:p w14:paraId="73EBFB25" w14:textId="6194E5D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09" w:history="1">
        <w:r w:rsidRPr="00455B68">
          <w:rPr>
            <w:rStyle w:val="Hyperlink"/>
            <w:noProof/>
          </w:rPr>
          <w:t>8.6 Benchmark implementation</w:t>
        </w:r>
        <w:r>
          <w:rPr>
            <w:noProof/>
            <w:webHidden/>
          </w:rPr>
          <w:tab/>
        </w:r>
        <w:r>
          <w:rPr>
            <w:noProof/>
            <w:webHidden/>
          </w:rPr>
          <w:fldChar w:fldCharType="begin"/>
        </w:r>
        <w:r>
          <w:rPr>
            <w:noProof/>
            <w:webHidden/>
          </w:rPr>
          <w:instrText xml:space="preserve"> PAGEREF _Toc243565709 \h </w:instrText>
        </w:r>
        <w:r>
          <w:rPr>
            <w:noProof/>
            <w:webHidden/>
          </w:rPr>
        </w:r>
        <w:r>
          <w:rPr>
            <w:noProof/>
            <w:webHidden/>
          </w:rPr>
          <w:fldChar w:fldCharType="separate"/>
        </w:r>
        <w:r>
          <w:rPr>
            <w:noProof/>
            <w:webHidden/>
          </w:rPr>
          <w:t>26</w:t>
        </w:r>
        <w:r>
          <w:rPr>
            <w:noProof/>
            <w:webHidden/>
          </w:rPr>
          <w:fldChar w:fldCharType="end"/>
        </w:r>
      </w:hyperlink>
    </w:p>
    <w:p w14:paraId="3F0EBB18" w14:textId="191EF2BC"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0" w:history="1">
        <w:r w:rsidRPr="00455B68">
          <w:rPr>
            <w:rStyle w:val="Hyperlink"/>
            <w:noProof/>
          </w:rPr>
          <w:t>8.7 Dashboard implementation</w:t>
        </w:r>
        <w:r>
          <w:rPr>
            <w:noProof/>
            <w:webHidden/>
          </w:rPr>
          <w:tab/>
        </w:r>
        <w:r>
          <w:rPr>
            <w:noProof/>
            <w:webHidden/>
          </w:rPr>
          <w:fldChar w:fldCharType="begin"/>
        </w:r>
        <w:r>
          <w:rPr>
            <w:noProof/>
            <w:webHidden/>
          </w:rPr>
          <w:instrText xml:space="preserve"> PAGEREF _Toc243565710 \h </w:instrText>
        </w:r>
        <w:r>
          <w:rPr>
            <w:noProof/>
            <w:webHidden/>
          </w:rPr>
        </w:r>
        <w:r>
          <w:rPr>
            <w:noProof/>
            <w:webHidden/>
          </w:rPr>
          <w:fldChar w:fldCharType="separate"/>
        </w:r>
        <w:r>
          <w:rPr>
            <w:noProof/>
            <w:webHidden/>
          </w:rPr>
          <w:t>26</w:t>
        </w:r>
        <w:r>
          <w:rPr>
            <w:noProof/>
            <w:webHidden/>
          </w:rPr>
          <w:fldChar w:fldCharType="end"/>
        </w:r>
      </w:hyperlink>
    </w:p>
    <w:p w14:paraId="332C5CEA" w14:textId="29448BEA"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1" w:history="1">
        <w:r w:rsidRPr="00455B68">
          <w:rPr>
            <w:rStyle w:val="Hyperlink"/>
            <w:noProof/>
          </w:rPr>
          <w:t>Chapter 9 Testing and Results</w:t>
        </w:r>
        <w:r>
          <w:rPr>
            <w:noProof/>
            <w:webHidden/>
          </w:rPr>
          <w:tab/>
        </w:r>
        <w:r>
          <w:rPr>
            <w:noProof/>
            <w:webHidden/>
          </w:rPr>
          <w:fldChar w:fldCharType="begin"/>
        </w:r>
        <w:r>
          <w:rPr>
            <w:noProof/>
            <w:webHidden/>
          </w:rPr>
          <w:instrText xml:space="preserve"> PAGEREF _Toc243565711 \h </w:instrText>
        </w:r>
        <w:r>
          <w:rPr>
            <w:noProof/>
            <w:webHidden/>
          </w:rPr>
        </w:r>
        <w:r>
          <w:rPr>
            <w:noProof/>
            <w:webHidden/>
          </w:rPr>
          <w:fldChar w:fldCharType="separate"/>
        </w:r>
        <w:r>
          <w:rPr>
            <w:noProof/>
            <w:webHidden/>
          </w:rPr>
          <w:t>28</w:t>
        </w:r>
        <w:r>
          <w:rPr>
            <w:noProof/>
            <w:webHidden/>
          </w:rPr>
          <w:fldChar w:fldCharType="end"/>
        </w:r>
      </w:hyperlink>
    </w:p>
    <w:p w14:paraId="47F544A4" w14:textId="4D294DD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2" w:history="1">
        <w:r w:rsidRPr="00455B68">
          <w:rPr>
            <w:rStyle w:val="Hyperlink"/>
            <w:noProof/>
          </w:rPr>
          <w:t>9.1 Test strategy and executed results</w:t>
        </w:r>
        <w:r>
          <w:rPr>
            <w:noProof/>
            <w:webHidden/>
          </w:rPr>
          <w:tab/>
        </w:r>
        <w:r>
          <w:rPr>
            <w:noProof/>
            <w:webHidden/>
          </w:rPr>
          <w:fldChar w:fldCharType="begin"/>
        </w:r>
        <w:r>
          <w:rPr>
            <w:noProof/>
            <w:webHidden/>
          </w:rPr>
          <w:instrText xml:space="preserve"> PAGEREF _Toc243565712 \h </w:instrText>
        </w:r>
        <w:r>
          <w:rPr>
            <w:noProof/>
            <w:webHidden/>
          </w:rPr>
        </w:r>
        <w:r>
          <w:rPr>
            <w:noProof/>
            <w:webHidden/>
          </w:rPr>
          <w:fldChar w:fldCharType="separate"/>
        </w:r>
        <w:r>
          <w:rPr>
            <w:noProof/>
            <w:webHidden/>
          </w:rPr>
          <w:t>28</w:t>
        </w:r>
        <w:r>
          <w:rPr>
            <w:noProof/>
            <w:webHidden/>
          </w:rPr>
          <w:fldChar w:fldCharType="end"/>
        </w:r>
      </w:hyperlink>
    </w:p>
    <w:p w14:paraId="275713EF" w14:textId="5AFF580B"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3" w:history="1">
        <w:r w:rsidRPr="00455B68">
          <w:rPr>
            <w:rStyle w:val="Hyperlink"/>
            <w:noProof/>
          </w:rPr>
          <w:t>9.2 Baseline compilation and drop integration</w:t>
        </w:r>
        <w:r>
          <w:rPr>
            <w:noProof/>
            <w:webHidden/>
          </w:rPr>
          <w:tab/>
        </w:r>
        <w:r>
          <w:rPr>
            <w:noProof/>
            <w:webHidden/>
          </w:rPr>
          <w:fldChar w:fldCharType="begin"/>
        </w:r>
        <w:r>
          <w:rPr>
            <w:noProof/>
            <w:webHidden/>
          </w:rPr>
          <w:instrText xml:space="preserve"> PAGEREF _Toc243565713 \h </w:instrText>
        </w:r>
        <w:r>
          <w:rPr>
            <w:noProof/>
            <w:webHidden/>
          </w:rPr>
        </w:r>
        <w:r>
          <w:rPr>
            <w:noProof/>
            <w:webHidden/>
          </w:rPr>
          <w:fldChar w:fldCharType="separate"/>
        </w:r>
        <w:r>
          <w:rPr>
            <w:noProof/>
            <w:webHidden/>
          </w:rPr>
          <w:t>29</w:t>
        </w:r>
        <w:r>
          <w:rPr>
            <w:noProof/>
            <w:webHidden/>
          </w:rPr>
          <w:fldChar w:fldCharType="end"/>
        </w:r>
      </w:hyperlink>
    </w:p>
    <w:p w14:paraId="52A46ED2" w14:textId="3896322F"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4" w:history="1">
        <w:r w:rsidRPr="00455B68">
          <w:rPr>
            <w:rStyle w:val="Hyperlink"/>
            <w:noProof/>
          </w:rPr>
          <w:t>9.3 Representative expected and actual cases</w:t>
        </w:r>
        <w:r>
          <w:rPr>
            <w:noProof/>
            <w:webHidden/>
          </w:rPr>
          <w:tab/>
        </w:r>
        <w:r>
          <w:rPr>
            <w:noProof/>
            <w:webHidden/>
          </w:rPr>
          <w:fldChar w:fldCharType="begin"/>
        </w:r>
        <w:r>
          <w:rPr>
            <w:noProof/>
            <w:webHidden/>
          </w:rPr>
          <w:instrText xml:space="preserve"> PAGEREF _Toc243565714 \h </w:instrText>
        </w:r>
        <w:r>
          <w:rPr>
            <w:noProof/>
            <w:webHidden/>
          </w:rPr>
        </w:r>
        <w:r>
          <w:rPr>
            <w:noProof/>
            <w:webHidden/>
          </w:rPr>
          <w:fldChar w:fldCharType="separate"/>
        </w:r>
        <w:r>
          <w:rPr>
            <w:noProof/>
            <w:webHidden/>
          </w:rPr>
          <w:t>30</w:t>
        </w:r>
        <w:r>
          <w:rPr>
            <w:noProof/>
            <w:webHidden/>
          </w:rPr>
          <w:fldChar w:fldCharType="end"/>
        </w:r>
      </w:hyperlink>
    </w:p>
    <w:p w14:paraId="093C5492" w14:textId="0588E821"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5" w:history="1">
        <w:r w:rsidRPr="00455B68">
          <w:rPr>
            <w:rStyle w:val="Hyperlink"/>
            <w:noProof/>
          </w:rPr>
          <w:t>9.4 Error demonstrations</w:t>
        </w:r>
        <w:r>
          <w:rPr>
            <w:noProof/>
            <w:webHidden/>
          </w:rPr>
          <w:tab/>
        </w:r>
        <w:r>
          <w:rPr>
            <w:noProof/>
            <w:webHidden/>
          </w:rPr>
          <w:fldChar w:fldCharType="begin"/>
        </w:r>
        <w:r>
          <w:rPr>
            <w:noProof/>
            <w:webHidden/>
          </w:rPr>
          <w:instrText xml:space="preserve"> PAGEREF _Toc243565715 \h </w:instrText>
        </w:r>
        <w:r>
          <w:rPr>
            <w:noProof/>
            <w:webHidden/>
          </w:rPr>
        </w:r>
        <w:r>
          <w:rPr>
            <w:noProof/>
            <w:webHidden/>
          </w:rPr>
          <w:fldChar w:fldCharType="separate"/>
        </w:r>
        <w:r>
          <w:rPr>
            <w:noProof/>
            <w:webHidden/>
          </w:rPr>
          <w:t>30</w:t>
        </w:r>
        <w:r>
          <w:rPr>
            <w:noProof/>
            <w:webHidden/>
          </w:rPr>
          <w:fldChar w:fldCharType="end"/>
        </w:r>
      </w:hyperlink>
    </w:p>
    <w:p w14:paraId="6A851631" w14:textId="14302FD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6" w:history="1">
        <w:r w:rsidRPr="00455B68">
          <w:rPr>
            <w:rStyle w:val="Hyperlink"/>
            <w:noProof/>
          </w:rPr>
          <w:t>9.5 Optimizer demonstration</w:t>
        </w:r>
        <w:r>
          <w:rPr>
            <w:noProof/>
            <w:webHidden/>
          </w:rPr>
          <w:tab/>
        </w:r>
        <w:r>
          <w:rPr>
            <w:noProof/>
            <w:webHidden/>
          </w:rPr>
          <w:fldChar w:fldCharType="begin"/>
        </w:r>
        <w:r>
          <w:rPr>
            <w:noProof/>
            <w:webHidden/>
          </w:rPr>
          <w:instrText xml:space="preserve"> PAGEREF _Toc243565716 \h </w:instrText>
        </w:r>
        <w:r>
          <w:rPr>
            <w:noProof/>
            <w:webHidden/>
          </w:rPr>
        </w:r>
        <w:r>
          <w:rPr>
            <w:noProof/>
            <w:webHidden/>
          </w:rPr>
          <w:fldChar w:fldCharType="separate"/>
        </w:r>
        <w:r>
          <w:rPr>
            <w:noProof/>
            <w:webHidden/>
          </w:rPr>
          <w:t>31</w:t>
        </w:r>
        <w:r>
          <w:rPr>
            <w:noProof/>
            <w:webHidden/>
          </w:rPr>
          <w:fldChar w:fldCharType="end"/>
        </w:r>
      </w:hyperlink>
    </w:p>
    <w:p w14:paraId="0EB135A3" w14:textId="4EF96FCF"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7" w:history="1">
        <w:r w:rsidRPr="00455B68">
          <w:rPr>
            <w:rStyle w:val="Hyperlink"/>
            <w:noProof/>
          </w:rPr>
          <w:t>9.6 Complex cases and transformation boundaries</w:t>
        </w:r>
        <w:r>
          <w:rPr>
            <w:noProof/>
            <w:webHidden/>
          </w:rPr>
          <w:tab/>
        </w:r>
        <w:r>
          <w:rPr>
            <w:noProof/>
            <w:webHidden/>
          </w:rPr>
          <w:fldChar w:fldCharType="begin"/>
        </w:r>
        <w:r>
          <w:rPr>
            <w:noProof/>
            <w:webHidden/>
          </w:rPr>
          <w:instrText xml:space="preserve"> PAGEREF _Toc243565717 \h </w:instrText>
        </w:r>
        <w:r>
          <w:rPr>
            <w:noProof/>
            <w:webHidden/>
          </w:rPr>
        </w:r>
        <w:r>
          <w:rPr>
            <w:noProof/>
            <w:webHidden/>
          </w:rPr>
          <w:fldChar w:fldCharType="separate"/>
        </w:r>
        <w:r>
          <w:rPr>
            <w:noProof/>
            <w:webHidden/>
          </w:rPr>
          <w:t>32</w:t>
        </w:r>
        <w:r>
          <w:rPr>
            <w:noProof/>
            <w:webHidden/>
          </w:rPr>
          <w:fldChar w:fldCharType="end"/>
        </w:r>
      </w:hyperlink>
    </w:p>
    <w:p w14:paraId="3F636DE7" w14:textId="771738F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8" w:history="1">
        <w:r w:rsidRPr="00455B68">
          <w:rPr>
            <w:rStyle w:val="Hyperlink"/>
            <w:noProof/>
          </w:rPr>
          <w:t>9.7 All supplied example outcomes</w:t>
        </w:r>
        <w:r>
          <w:rPr>
            <w:noProof/>
            <w:webHidden/>
          </w:rPr>
          <w:tab/>
        </w:r>
        <w:r>
          <w:rPr>
            <w:noProof/>
            <w:webHidden/>
          </w:rPr>
          <w:fldChar w:fldCharType="begin"/>
        </w:r>
        <w:r>
          <w:rPr>
            <w:noProof/>
            <w:webHidden/>
          </w:rPr>
          <w:instrText xml:space="preserve"> PAGEREF _Toc243565718 \h </w:instrText>
        </w:r>
        <w:r>
          <w:rPr>
            <w:noProof/>
            <w:webHidden/>
          </w:rPr>
        </w:r>
        <w:r>
          <w:rPr>
            <w:noProof/>
            <w:webHidden/>
          </w:rPr>
          <w:fldChar w:fldCharType="separate"/>
        </w:r>
        <w:r>
          <w:rPr>
            <w:noProof/>
            <w:webHidden/>
          </w:rPr>
          <w:t>33</w:t>
        </w:r>
        <w:r>
          <w:rPr>
            <w:noProof/>
            <w:webHidden/>
          </w:rPr>
          <w:fldChar w:fldCharType="end"/>
        </w:r>
      </w:hyperlink>
    </w:p>
    <w:p w14:paraId="647C1FE4" w14:textId="6230A985"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19" w:history="1">
        <w:r w:rsidRPr="00455B68">
          <w:rPr>
            <w:rStyle w:val="Hyperlink"/>
            <w:noProof/>
          </w:rPr>
          <w:t>9.8 Recorded performance evaluation</w:t>
        </w:r>
        <w:r>
          <w:rPr>
            <w:noProof/>
            <w:webHidden/>
          </w:rPr>
          <w:tab/>
        </w:r>
        <w:r>
          <w:rPr>
            <w:noProof/>
            <w:webHidden/>
          </w:rPr>
          <w:fldChar w:fldCharType="begin"/>
        </w:r>
        <w:r>
          <w:rPr>
            <w:noProof/>
            <w:webHidden/>
          </w:rPr>
          <w:instrText xml:space="preserve"> PAGEREF _Toc243565719 \h </w:instrText>
        </w:r>
        <w:r>
          <w:rPr>
            <w:noProof/>
            <w:webHidden/>
          </w:rPr>
        </w:r>
        <w:r>
          <w:rPr>
            <w:noProof/>
            <w:webHidden/>
          </w:rPr>
          <w:fldChar w:fldCharType="separate"/>
        </w:r>
        <w:r>
          <w:rPr>
            <w:noProof/>
            <w:webHidden/>
          </w:rPr>
          <w:t>34</w:t>
        </w:r>
        <w:r>
          <w:rPr>
            <w:noProof/>
            <w:webHidden/>
          </w:rPr>
          <w:fldChar w:fldCharType="end"/>
        </w:r>
      </w:hyperlink>
    </w:p>
    <w:p w14:paraId="08E05A07" w14:textId="7093BE77"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0" w:history="1">
        <w:r w:rsidRPr="00455B68">
          <w:rPr>
            <w:rStyle w:val="Hyperlink"/>
            <w:noProof/>
          </w:rPr>
          <w:t>9.9 Performance charts and recorded observations</w:t>
        </w:r>
        <w:r>
          <w:rPr>
            <w:noProof/>
            <w:webHidden/>
          </w:rPr>
          <w:tab/>
        </w:r>
        <w:r>
          <w:rPr>
            <w:noProof/>
            <w:webHidden/>
          </w:rPr>
          <w:fldChar w:fldCharType="begin"/>
        </w:r>
        <w:r>
          <w:rPr>
            <w:noProof/>
            <w:webHidden/>
          </w:rPr>
          <w:instrText xml:space="preserve"> PAGEREF _Toc243565720 \h </w:instrText>
        </w:r>
        <w:r>
          <w:rPr>
            <w:noProof/>
            <w:webHidden/>
          </w:rPr>
        </w:r>
        <w:r>
          <w:rPr>
            <w:noProof/>
            <w:webHidden/>
          </w:rPr>
          <w:fldChar w:fldCharType="separate"/>
        </w:r>
        <w:r>
          <w:rPr>
            <w:noProof/>
            <w:webHidden/>
          </w:rPr>
          <w:t>36</w:t>
        </w:r>
        <w:r>
          <w:rPr>
            <w:noProof/>
            <w:webHidden/>
          </w:rPr>
          <w:fldChar w:fldCharType="end"/>
        </w:r>
      </w:hyperlink>
    </w:p>
    <w:p w14:paraId="21EA7D1C" w14:textId="42A23E2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1" w:history="1">
        <w:r w:rsidRPr="00455B68">
          <w:rPr>
            <w:rStyle w:val="Hyperlink"/>
            <w:noProof/>
          </w:rPr>
          <w:t>9.10 Limits of the evaluation</w:t>
        </w:r>
        <w:r>
          <w:rPr>
            <w:noProof/>
            <w:webHidden/>
          </w:rPr>
          <w:tab/>
        </w:r>
        <w:r>
          <w:rPr>
            <w:noProof/>
            <w:webHidden/>
          </w:rPr>
          <w:fldChar w:fldCharType="begin"/>
        </w:r>
        <w:r>
          <w:rPr>
            <w:noProof/>
            <w:webHidden/>
          </w:rPr>
          <w:instrText xml:space="preserve"> PAGEREF _Toc243565721 \h </w:instrText>
        </w:r>
        <w:r>
          <w:rPr>
            <w:noProof/>
            <w:webHidden/>
          </w:rPr>
        </w:r>
        <w:r>
          <w:rPr>
            <w:noProof/>
            <w:webHidden/>
          </w:rPr>
          <w:fldChar w:fldCharType="separate"/>
        </w:r>
        <w:r>
          <w:rPr>
            <w:noProof/>
            <w:webHidden/>
          </w:rPr>
          <w:t>37</w:t>
        </w:r>
        <w:r>
          <w:rPr>
            <w:noProof/>
            <w:webHidden/>
          </w:rPr>
          <w:fldChar w:fldCharType="end"/>
        </w:r>
      </w:hyperlink>
    </w:p>
    <w:p w14:paraId="3BCE6859" w14:textId="18B06E3D"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2" w:history="1">
        <w:r w:rsidRPr="00455B68">
          <w:rPr>
            <w:rStyle w:val="Hyperlink"/>
            <w:noProof/>
          </w:rPr>
          <w:t>Chapter 10 Conclusion</w:t>
        </w:r>
        <w:r>
          <w:rPr>
            <w:noProof/>
            <w:webHidden/>
          </w:rPr>
          <w:tab/>
        </w:r>
        <w:r>
          <w:rPr>
            <w:noProof/>
            <w:webHidden/>
          </w:rPr>
          <w:fldChar w:fldCharType="begin"/>
        </w:r>
        <w:r>
          <w:rPr>
            <w:noProof/>
            <w:webHidden/>
          </w:rPr>
          <w:instrText xml:space="preserve"> PAGEREF _Toc243565722 \h </w:instrText>
        </w:r>
        <w:r>
          <w:rPr>
            <w:noProof/>
            <w:webHidden/>
          </w:rPr>
        </w:r>
        <w:r>
          <w:rPr>
            <w:noProof/>
            <w:webHidden/>
          </w:rPr>
          <w:fldChar w:fldCharType="separate"/>
        </w:r>
        <w:r>
          <w:rPr>
            <w:noProof/>
            <w:webHidden/>
          </w:rPr>
          <w:t>38</w:t>
        </w:r>
        <w:r>
          <w:rPr>
            <w:noProof/>
            <w:webHidden/>
          </w:rPr>
          <w:fldChar w:fldCharType="end"/>
        </w:r>
      </w:hyperlink>
    </w:p>
    <w:p w14:paraId="7885FB9D" w14:textId="65FFB4C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3" w:history="1">
        <w:r w:rsidRPr="00455B68">
          <w:rPr>
            <w:rStyle w:val="Hyperlink"/>
            <w:noProof/>
          </w:rPr>
          <w:t>10.1 Achievements against objectives</w:t>
        </w:r>
        <w:r>
          <w:rPr>
            <w:noProof/>
            <w:webHidden/>
          </w:rPr>
          <w:tab/>
        </w:r>
        <w:r>
          <w:rPr>
            <w:noProof/>
            <w:webHidden/>
          </w:rPr>
          <w:fldChar w:fldCharType="begin"/>
        </w:r>
        <w:r>
          <w:rPr>
            <w:noProof/>
            <w:webHidden/>
          </w:rPr>
          <w:instrText xml:space="preserve"> PAGEREF _Toc243565723 \h </w:instrText>
        </w:r>
        <w:r>
          <w:rPr>
            <w:noProof/>
            <w:webHidden/>
          </w:rPr>
        </w:r>
        <w:r>
          <w:rPr>
            <w:noProof/>
            <w:webHidden/>
          </w:rPr>
          <w:fldChar w:fldCharType="separate"/>
        </w:r>
        <w:r>
          <w:rPr>
            <w:noProof/>
            <w:webHidden/>
          </w:rPr>
          <w:t>38</w:t>
        </w:r>
        <w:r>
          <w:rPr>
            <w:noProof/>
            <w:webHidden/>
          </w:rPr>
          <w:fldChar w:fldCharType="end"/>
        </w:r>
      </w:hyperlink>
    </w:p>
    <w:p w14:paraId="4712BBB5" w14:textId="00DE1CA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4" w:history="1">
        <w:r w:rsidRPr="00455B68">
          <w:rPr>
            <w:rStyle w:val="Hyperlink"/>
            <w:noProof/>
          </w:rPr>
          <w:t>10.2 Limitations</w:t>
        </w:r>
        <w:r>
          <w:rPr>
            <w:noProof/>
            <w:webHidden/>
          </w:rPr>
          <w:tab/>
        </w:r>
        <w:r>
          <w:rPr>
            <w:noProof/>
            <w:webHidden/>
          </w:rPr>
          <w:fldChar w:fldCharType="begin"/>
        </w:r>
        <w:r>
          <w:rPr>
            <w:noProof/>
            <w:webHidden/>
          </w:rPr>
          <w:instrText xml:space="preserve"> PAGEREF _Toc243565724 \h </w:instrText>
        </w:r>
        <w:r>
          <w:rPr>
            <w:noProof/>
            <w:webHidden/>
          </w:rPr>
        </w:r>
        <w:r>
          <w:rPr>
            <w:noProof/>
            <w:webHidden/>
          </w:rPr>
          <w:fldChar w:fldCharType="separate"/>
        </w:r>
        <w:r>
          <w:rPr>
            <w:noProof/>
            <w:webHidden/>
          </w:rPr>
          <w:t>38</w:t>
        </w:r>
        <w:r>
          <w:rPr>
            <w:noProof/>
            <w:webHidden/>
          </w:rPr>
          <w:fldChar w:fldCharType="end"/>
        </w:r>
      </w:hyperlink>
    </w:p>
    <w:p w14:paraId="34B7EA64" w14:textId="20EB4EAA"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5" w:history="1">
        <w:r w:rsidRPr="00455B68">
          <w:rPr>
            <w:rStyle w:val="Hyperlink"/>
            <w:noProof/>
          </w:rPr>
          <w:t>10.3 Learning outcomes</w:t>
        </w:r>
        <w:r>
          <w:rPr>
            <w:noProof/>
            <w:webHidden/>
          </w:rPr>
          <w:tab/>
        </w:r>
        <w:r>
          <w:rPr>
            <w:noProof/>
            <w:webHidden/>
          </w:rPr>
          <w:fldChar w:fldCharType="begin"/>
        </w:r>
        <w:r>
          <w:rPr>
            <w:noProof/>
            <w:webHidden/>
          </w:rPr>
          <w:instrText xml:space="preserve"> PAGEREF _Toc243565725 \h </w:instrText>
        </w:r>
        <w:r>
          <w:rPr>
            <w:noProof/>
            <w:webHidden/>
          </w:rPr>
        </w:r>
        <w:r>
          <w:rPr>
            <w:noProof/>
            <w:webHidden/>
          </w:rPr>
          <w:fldChar w:fldCharType="separate"/>
        </w:r>
        <w:r>
          <w:rPr>
            <w:noProof/>
            <w:webHidden/>
          </w:rPr>
          <w:t>38</w:t>
        </w:r>
        <w:r>
          <w:rPr>
            <w:noProof/>
            <w:webHidden/>
          </w:rPr>
          <w:fldChar w:fldCharType="end"/>
        </w:r>
      </w:hyperlink>
    </w:p>
    <w:p w14:paraId="0EA7DDCA" w14:textId="69BB5B24"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6" w:history="1">
        <w:r w:rsidRPr="00455B68">
          <w:rPr>
            <w:rStyle w:val="Hyperlink"/>
            <w:noProof/>
          </w:rPr>
          <w:t>Chapter 11 Future Enhancements</w:t>
        </w:r>
        <w:r>
          <w:rPr>
            <w:noProof/>
            <w:webHidden/>
          </w:rPr>
          <w:tab/>
        </w:r>
        <w:r>
          <w:rPr>
            <w:noProof/>
            <w:webHidden/>
          </w:rPr>
          <w:fldChar w:fldCharType="begin"/>
        </w:r>
        <w:r>
          <w:rPr>
            <w:noProof/>
            <w:webHidden/>
          </w:rPr>
          <w:instrText xml:space="preserve"> PAGEREF _Toc243565726 \h </w:instrText>
        </w:r>
        <w:r>
          <w:rPr>
            <w:noProof/>
            <w:webHidden/>
          </w:rPr>
        </w:r>
        <w:r>
          <w:rPr>
            <w:noProof/>
            <w:webHidden/>
          </w:rPr>
          <w:fldChar w:fldCharType="separate"/>
        </w:r>
        <w:r>
          <w:rPr>
            <w:noProof/>
            <w:webHidden/>
          </w:rPr>
          <w:t>39</w:t>
        </w:r>
        <w:r>
          <w:rPr>
            <w:noProof/>
            <w:webHidden/>
          </w:rPr>
          <w:fldChar w:fldCharType="end"/>
        </w:r>
      </w:hyperlink>
    </w:p>
    <w:p w14:paraId="58F45198" w14:textId="67137F91"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7" w:history="1">
        <w:r w:rsidRPr="00455B68">
          <w:rPr>
            <w:rStyle w:val="Hyperlink"/>
            <w:noProof/>
          </w:rPr>
          <w:t>11.1 Language and validation extensions</w:t>
        </w:r>
        <w:r>
          <w:rPr>
            <w:noProof/>
            <w:webHidden/>
          </w:rPr>
          <w:tab/>
        </w:r>
        <w:r>
          <w:rPr>
            <w:noProof/>
            <w:webHidden/>
          </w:rPr>
          <w:fldChar w:fldCharType="begin"/>
        </w:r>
        <w:r>
          <w:rPr>
            <w:noProof/>
            <w:webHidden/>
          </w:rPr>
          <w:instrText xml:space="preserve"> PAGEREF _Toc243565727 \h </w:instrText>
        </w:r>
        <w:r>
          <w:rPr>
            <w:noProof/>
            <w:webHidden/>
          </w:rPr>
        </w:r>
        <w:r>
          <w:rPr>
            <w:noProof/>
            <w:webHidden/>
          </w:rPr>
          <w:fldChar w:fldCharType="separate"/>
        </w:r>
        <w:r>
          <w:rPr>
            <w:noProof/>
            <w:webHidden/>
          </w:rPr>
          <w:t>39</w:t>
        </w:r>
        <w:r>
          <w:rPr>
            <w:noProof/>
            <w:webHidden/>
          </w:rPr>
          <w:fldChar w:fldCharType="end"/>
        </w:r>
      </w:hyperlink>
    </w:p>
    <w:p w14:paraId="2FEB0B70" w14:textId="312C616A"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8" w:history="1">
        <w:r w:rsidRPr="00455B68">
          <w:rPr>
            <w:rStyle w:val="Hyperlink"/>
            <w:noProof/>
          </w:rPr>
          <w:t>11.2 Execution and optimization extensions</w:t>
        </w:r>
        <w:r>
          <w:rPr>
            <w:noProof/>
            <w:webHidden/>
          </w:rPr>
          <w:tab/>
        </w:r>
        <w:r>
          <w:rPr>
            <w:noProof/>
            <w:webHidden/>
          </w:rPr>
          <w:fldChar w:fldCharType="begin"/>
        </w:r>
        <w:r>
          <w:rPr>
            <w:noProof/>
            <w:webHidden/>
          </w:rPr>
          <w:instrText xml:space="preserve"> PAGEREF _Toc243565728 \h </w:instrText>
        </w:r>
        <w:r>
          <w:rPr>
            <w:noProof/>
            <w:webHidden/>
          </w:rPr>
        </w:r>
        <w:r>
          <w:rPr>
            <w:noProof/>
            <w:webHidden/>
          </w:rPr>
          <w:fldChar w:fldCharType="separate"/>
        </w:r>
        <w:r>
          <w:rPr>
            <w:noProof/>
            <w:webHidden/>
          </w:rPr>
          <w:t>39</w:t>
        </w:r>
        <w:r>
          <w:rPr>
            <w:noProof/>
            <w:webHidden/>
          </w:rPr>
          <w:fldChar w:fldCharType="end"/>
        </w:r>
      </w:hyperlink>
    </w:p>
    <w:p w14:paraId="67228BA5" w14:textId="73C2C136"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29" w:history="1">
        <w:r w:rsidRPr="00455B68">
          <w:rPr>
            <w:rStyle w:val="Hyperlink"/>
            <w:noProof/>
          </w:rPr>
          <w:t>11.3 Evaluation extensions</w:t>
        </w:r>
        <w:r>
          <w:rPr>
            <w:noProof/>
            <w:webHidden/>
          </w:rPr>
          <w:tab/>
        </w:r>
        <w:r>
          <w:rPr>
            <w:noProof/>
            <w:webHidden/>
          </w:rPr>
          <w:fldChar w:fldCharType="begin"/>
        </w:r>
        <w:r>
          <w:rPr>
            <w:noProof/>
            <w:webHidden/>
          </w:rPr>
          <w:instrText xml:space="preserve"> PAGEREF _Toc243565729 \h </w:instrText>
        </w:r>
        <w:r>
          <w:rPr>
            <w:noProof/>
            <w:webHidden/>
          </w:rPr>
        </w:r>
        <w:r>
          <w:rPr>
            <w:noProof/>
            <w:webHidden/>
          </w:rPr>
          <w:fldChar w:fldCharType="separate"/>
        </w:r>
        <w:r>
          <w:rPr>
            <w:noProof/>
            <w:webHidden/>
          </w:rPr>
          <w:t>39</w:t>
        </w:r>
        <w:r>
          <w:rPr>
            <w:noProof/>
            <w:webHidden/>
          </w:rPr>
          <w:fldChar w:fldCharType="end"/>
        </w:r>
      </w:hyperlink>
    </w:p>
    <w:p w14:paraId="33542F7B" w14:textId="3F07E9A4"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0" w:history="1">
        <w:r w:rsidRPr="00455B68">
          <w:rPr>
            <w:rStyle w:val="Hyperlink"/>
            <w:noProof/>
          </w:rPr>
          <w:t>References</w:t>
        </w:r>
        <w:r>
          <w:rPr>
            <w:noProof/>
            <w:webHidden/>
          </w:rPr>
          <w:tab/>
        </w:r>
        <w:r>
          <w:rPr>
            <w:noProof/>
            <w:webHidden/>
          </w:rPr>
          <w:fldChar w:fldCharType="begin"/>
        </w:r>
        <w:r>
          <w:rPr>
            <w:noProof/>
            <w:webHidden/>
          </w:rPr>
          <w:instrText xml:space="preserve"> PAGEREF _Toc243565730 \h </w:instrText>
        </w:r>
        <w:r>
          <w:rPr>
            <w:noProof/>
            <w:webHidden/>
          </w:rPr>
        </w:r>
        <w:r>
          <w:rPr>
            <w:noProof/>
            <w:webHidden/>
          </w:rPr>
          <w:fldChar w:fldCharType="separate"/>
        </w:r>
        <w:r>
          <w:rPr>
            <w:noProof/>
            <w:webHidden/>
          </w:rPr>
          <w:t>40</w:t>
        </w:r>
        <w:r>
          <w:rPr>
            <w:noProof/>
            <w:webHidden/>
          </w:rPr>
          <w:fldChar w:fldCharType="end"/>
        </w:r>
      </w:hyperlink>
    </w:p>
    <w:p w14:paraId="3FAE42CC" w14:textId="2E58647D"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1" w:history="1">
        <w:r w:rsidRPr="00455B68">
          <w:rPr>
            <w:rStyle w:val="Hyperlink"/>
            <w:noProof/>
          </w:rPr>
          <w:t>Appendix A Final Grammar and Lexical Specification</w:t>
        </w:r>
        <w:r>
          <w:rPr>
            <w:noProof/>
            <w:webHidden/>
          </w:rPr>
          <w:tab/>
        </w:r>
        <w:r>
          <w:rPr>
            <w:noProof/>
            <w:webHidden/>
          </w:rPr>
          <w:fldChar w:fldCharType="begin"/>
        </w:r>
        <w:r>
          <w:rPr>
            <w:noProof/>
            <w:webHidden/>
          </w:rPr>
          <w:instrText xml:space="preserve"> PAGEREF _Toc243565731 \h </w:instrText>
        </w:r>
        <w:r>
          <w:rPr>
            <w:noProof/>
            <w:webHidden/>
          </w:rPr>
        </w:r>
        <w:r>
          <w:rPr>
            <w:noProof/>
            <w:webHidden/>
          </w:rPr>
          <w:fldChar w:fldCharType="separate"/>
        </w:r>
        <w:r>
          <w:rPr>
            <w:noProof/>
            <w:webHidden/>
          </w:rPr>
          <w:t>41</w:t>
        </w:r>
        <w:r>
          <w:rPr>
            <w:noProof/>
            <w:webHidden/>
          </w:rPr>
          <w:fldChar w:fldCharType="end"/>
        </w:r>
      </w:hyperlink>
    </w:p>
    <w:p w14:paraId="1B456008" w14:textId="6427CD9B"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2" w:history="1">
        <w:r w:rsidRPr="00455B68">
          <w:rPr>
            <w:rStyle w:val="Hyperlink"/>
            <w:noProof/>
          </w:rPr>
          <w:t>A.1 Final EBNF</w:t>
        </w:r>
        <w:r>
          <w:rPr>
            <w:noProof/>
            <w:webHidden/>
          </w:rPr>
          <w:tab/>
        </w:r>
        <w:r>
          <w:rPr>
            <w:noProof/>
            <w:webHidden/>
          </w:rPr>
          <w:fldChar w:fldCharType="begin"/>
        </w:r>
        <w:r>
          <w:rPr>
            <w:noProof/>
            <w:webHidden/>
          </w:rPr>
          <w:instrText xml:space="preserve"> PAGEREF _Toc243565732 \h </w:instrText>
        </w:r>
        <w:r>
          <w:rPr>
            <w:noProof/>
            <w:webHidden/>
          </w:rPr>
        </w:r>
        <w:r>
          <w:rPr>
            <w:noProof/>
            <w:webHidden/>
          </w:rPr>
          <w:fldChar w:fldCharType="separate"/>
        </w:r>
        <w:r>
          <w:rPr>
            <w:noProof/>
            <w:webHidden/>
          </w:rPr>
          <w:t>41</w:t>
        </w:r>
        <w:r>
          <w:rPr>
            <w:noProof/>
            <w:webHidden/>
          </w:rPr>
          <w:fldChar w:fldCharType="end"/>
        </w:r>
      </w:hyperlink>
    </w:p>
    <w:p w14:paraId="4F81D72A" w14:textId="4C82082C"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3" w:history="1">
        <w:r w:rsidRPr="00455B68">
          <w:rPr>
            <w:rStyle w:val="Hyperlink"/>
            <w:noProof/>
          </w:rPr>
          <w:t>A.2 Lexical details</w:t>
        </w:r>
        <w:r>
          <w:rPr>
            <w:noProof/>
            <w:webHidden/>
          </w:rPr>
          <w:tab/>
        </w:r>
        <w:r>
          <w:rPr>
            <w:noProof/>
            <w:webHidden/>
          </w:rPr>
          <w:fldChar w:fldCharType="begin"/>
        </w:r>
        <w:r>
          <w:rPr>
            <w:noProof/>
            <w:webHidden/>
          </w:rPr>
          <w:instrText xml:space="preserve"> PAGEREF _Toc243565733 \h </w:instrText>
        </w:r>
        <w:r>
          <w:rPr>
            <w:noProof/>
            <w:webHidden/>
          </w:rPr>
        </w:r>
        <w:r>
          <w:rPr>
            <w:noProof/>
            <w:webHidden/>
          </w:rPr>
          <w:fldChar w:fldCharType="separate"/>
        </w:r>
        <w:r>
          <w:rPr>
            <w:noProof/>
            <w:webHidden/>
          </w:rPr>
          <w:t>41</w:t>
        </w:r>
        <w:r>
          <w:rPr>
            <w:noProof/>
            <w:webHidden/>
          </w:rPr>
          <w:fldChar w:fldCharType="end"/>
        </w:r>
      </w:hyperlink>
    </w:p>
    <w:p w14:paraId="4328524E" w14:textId="5EB7DD2D"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4" w:history="1">
        <w:r w:rsidRPr="00455B68">
          <w:rPr>
            <w:rStyle w:val="Hyperlink"/>
            <w:noProof/>
          </w:rPr>
          <w:t>Appendix B Complete Diagnostic Catalogue</w:t>
        </w:r>
        <w:r>
          <w:rPr>
            <w:noProof/>
            <w:webHidden/>
          </w:rPr>
          <w:tab/>
        </w:r>
        <w:r>
          <w:rPr>
            <w:noProof/>
            <w:webHidden/>
          </w:rPr>
          <w:fldChar w:fldCharType="begin"/>
        </w:r>
        <w:r>
          <w:rPr>
            <w:noProof/>
            <w:webHidden/>
          </w:rPr>
          <w:instrText xml:space="preserve"> PAGEREF _Toc243565734 \h </w:instrText>
        </w:r>
        <w:r>
          <w:rPr>
            <w:noProof/>
            <w:webHidden/>
          </w:rPr>
        </w:r>
        <w:r>
          <w:rPr>
            <w:noProof/>
            <w:webHidden/>
          </w:rPr>
          <w:fldChar w:fldCharType="separate"/>
        </w:r>
        <w:r>
          <w:rPr>
            <w:noProof/>
            <w:webHidden/>
          </w:rPr>
          <w:t>42</w:t>
        </w:r>
        <w:r>
          <w:rPr>
            <w:noProof/>
            <w:webHidden/>
          </w:rPr>
          <w:fldChar w:fldCharType="end"/>
        </w:r>
      </w:hyperlink>
    </w:p>
    <w:p w14:paraId="7CEA5153" w14:textId="5A8C917F"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5" w:history="1">
        <w:r w:rsidRPr="00455B68">
          <w:rPr>
            <w:rStyle w:val="Hyperlink"/>
            <w:noProof/>
          </w:rPr>
          <w:t>B.1 Lexical and syntax patterns</w:t>
        </w:r>
        <w:r>
          <w:rPr>
            <w:noProof/>
            <w:webHidden/>
          </w:rPr>
          <w:tab/>
        </w:r>
        <w:r>
          <w:rPr>
            <w:noProof/>
            <w:webHidden/>
          </w:rPr>
          <w:fldChar w:fldCharType="begin"/>
        </w:r>
        <w:r>
          <w:rPr>
            <w:noProof/>
            <w:webHidden/>
          </w:rPr>
          <w:instrText xml:space="preserve"> PAGEREF _Toc243565735 \h </w:instrText>
        </w:r>
        <w:r>
          <w:rPr>
            <w:noProof/>
            <w:webHidden/>
          </w:rPr>
        </w:r>
        <w:r>
          <w:rPr>
            <w:noProof/>
            <w:webHidden/>
          </w:rPr>
          <w:fldChar w:fldCharType="separate"/>
        </w:r>
        <w:r>
          <w:rPr>
            <w:noProof/>
            <w:webHidden/>
          </w:rPr>
          <w:t>42</w:t>
        </w:r>
        <w:r>
          <w:rPr>
            <w:noProof/>
            <w:webHidden/>
          </w:rPr>
          <w:fldChar w:fldCharType="end"/>
        </w:r>
      </w:hyperlink>
    </w:p>
    <w:p w14:paraId="443ED8EF" w14:textId="3EBA887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6" w:history="1">
        <w:r w:rsidRPr="00455B68">
          <w:rPr>
            <w:rStyle w:val="Hyperlink"/>
            <w:noProof/>
          </w:rPr>
          <w:t>B.2 Semantic patterns and source locations</w:t>
        </w:r>
        <w:r>
          <w:rPr>
            <w:noProof/>
            <w:webHidden/>
          </w:rPr>
          <w:tab/>
        </w:r>
        <w:r>
          <w:rPr>
            <w:noProof/>
            <w:webHidden/>
          </w:rPr>
          <w:fldChar w:fldCharType="begin"/>
        </w:r>
        <w:r>
          <w:rPr>
            <w:noProof/>
            <w:webHidden/>
          </w:rPr>
          <w:instrText xml:space="preserve"> PAGEREF _Toc243565736 \h </w:instrText>
        </w:r>
        <w:r>
          <w:rPr>
            <w:noProof/>
            <w:webHidden/>
          </w:rPr>
        </w:r>
        <w:r>
          <w:rPr>
            <w:noProof/>
            <w:webHidden/>
          </w:rPr>
          <w:fldChar w:fldCharType="separate"/>
        </w:r>
        <w:r>
          <w:rPr>
            <w:noProof/>
            <w:webHidden/>
          </w:rPr>
          <w:t>42</w:t>
        </w:r>
        <w:r>
          <w:rPr>
            <w:noProof/>
            <w:webHidden/>
          </w:rPr>
          <w:fldChar w:fldCharType="end"/>
        </w:r>
      </w:hyperlink>
    </w:p>
    <w:p w14:paraId="3A15255D" w14:textId="5C8B36D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7" w:history="1">
        <w:r w:rsidRPr="00455B68">
          <w:rPr>
            <w:rStyle w:val="Hyperlink"/>
            <w:noProof/>
          </w:rPr>
          <w:t>B.3 Executed semantic trigger specimens</w:t>
        </w:r>
        <w:r>
          <w:rPr>
            <w:noProof/>
            <w:webHidden/>
          </w:rPr>
          <w:tab/>
        </w:r>
        <w:r>
          <w:rPr>
            <w:noProof/>
            <w:webHidden/>
          </w:rPr>
          <w:fldChar w:fldCharType="begin"/>
        </w:r>
        <w:r>
          <w:rPr>
            <w:noProof/>
            <w:webHidden/>
          </w:rPr>
          <w:instrText xml:space="preserve"> PAGEREF _Toc243565737 \h </w:instrText>
        </w:r>
        <w:r>
          <w:rPr>
            <w:noProof/>
            <w:webHidden/>
          </w:rPr>
        </w:r>
        <w:r>
          <w:rPr>
            <w:noProof/>
            <w:webHidden/>
          </w:rPr>
          <w:fldChar w:fldCharType="separate"/>
        </w:r>
        <w:r>
          <w:rPr>
            <w:noProof/>
            <w:webHidden/>
          </w:rPr>
          <w:t>44</w:t>
        </w:r>
        <w:r>
          <w:rPr>
            <w:noProof/>
            <w:webHidden/>
          </w:rPr>
          <w:fldChar w:fldCharType="end"/>
        </w:r>
      </w:hyperlink>
    </w:p>
    <w:p w14:paraId="584720C6" w14:textId="1187CAA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8" w:history="1">
        <w:r w:rsidRPr="00455B68">
          <w:rPr>
            <w:rStyle w:val="Hyperlink"/>
            <w:noProof/>
          </w:rPr>
          <w:t>B.4 Driver and dashboard boundaries</w:t>
        </w:r>
        <w:r>
          <w:rPr>
            <w:noProof/>
            <w:webHidden/>
          </w:rPr>
          <w:tab/>
        </w:r>
        <w:r>
          <w:rPr>
            <w:noProof/>
            <w:webHidden/>
          </w:rPr>
          <w:fldChar w:fldCharType="begin"/>
        </w:r>
        <w:r>
          <w:rPr>
            <w:noProof/>
            <w:webHidden/>
          </w:rPr>
          <w:instrText xml:space="preserve"> PAGEREF _Toc243565738 \h </w:instrText>
        </w:r>
        <w:r>
          <w:rPr>
            <w:noProof/>
            <w:webHidden/>
          </w:rPr>
        </w:r>
        <w:r>
          <w:rPr>
            <w:noProof/>
            <w:webHidden/>
          </w:rPr>
          <w:fldChar w:fldCharType="separate"/>
        </w:r>
        <w:r>
          <w:rPr>
            <w:noProof/>
            <w:webHidden/>
          </w:rPr>
          <w:t>45</w:t>
        </w:r>
        <w:r>
          <w:rPr>
            <w:noProof/>
            <w:webHidden/>
          </w:rPr>
          <w:fldChar w:fldCharType="end"/>
        </w:r>
      </w:hyperlink>
    </w:p>
    <w:p w14:paraId="3BC12A6A" w14:textId="53520AD5"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39" w:history="1">
        <w:r w:rsidRPr="00455B68">
          <w:rPr>
            <w:rStyle w:val="Hyperlink"/>
            <w:noProof/>
          </w:rPr>
          <w:t>Appendix C Key Source Listings</w:t>
        </w:r>
        <w:r>
          <w:rPr>
            <w:noProof/>
            <w:webHidden/>
          </w:rPr>
          <w:tab/>
        </w:r>
        <w:r>
          <w:rPr>
            <w:noProof/>
            <w:webHidden/>
          </w:rPr>
          <w:fldChar w:fldCharType="begin"/>
        </w:r>
        <w:r>
          <w:rPr>
            <w:noProof/>
            <w:webHidden/>
          </w:rPr>
          <w:instrText xml:space="preserve"> PAGEREF _Toc243565739 \h </w:instrText>
        </w:r>
        <w:r>
          <w:rPr>
            <w:noProof/>
            <w:webHidden/>
          </w:rPr>
        </w:r>
        <w:r>
          <w:rPr>
            <w:noProof/>
            <w:webHidden/>
          </w:rPr>
          <w:fldChar w:fldCharType="separate"/>
        </w:r>
        <w:r>
          <w:rPr>
            <w:noProof/>
            <w:webHidden/>
          </w:rPr>
          <w:t>46</w:t>
        </w:r>
        <w:r>
          <w:rPr>
            <w:noProof/>
            <w:webHidden/>
          </w:rPr>
          <w:fldChar w:fldCharType="end"/>
        </w:r>
      </w:hyperlink>
    </w:p>
    <w:p w14:paraId="7C850037" w14:textId="1648142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0" w:history="1">
        <w:r w:rsidRPr="00455B68">
          <w:rPr>
            <w:rStyle w:val="Hyperlink"/>
            <w:noProof/>
          </w:rPr>
          <w:t>C.1 AST data model</w:t>
        </w:r>
        <w:r>
          <w:rPr>
            <w:noProof/>
            <w:webHidden/>
          </w:rPr>
          <w:tab/>
        </w:r>
        <w:r>
          <w:rPr>
            <w:noProof/>
            <w:webHidden/>
          </w:rPr>
          <w:fldChar w:fldCharType="begin"/>
        </w:r>
        <w:r>
          <w:rPr>
            <w:noProof/>
            <w:webHidden/>
          </w:rPr>
          <w:instrText xml:space="preserve"> PAGEREF _Toc243565740 \h </w:instrText>
        </w:r>
        <w:r>
          <w:rPr>
            <w:noProof/>
            <w:webHidden/>
          </w:rPr>
        </w:r>
        <w:r>
          <w:rPr>
            <w:noProof/>
            <w:webHidden/>
          </w:rPr>
          <w:fldChar w:fldCharType="separate"/>
        </w:r>
        <w:r>
          <w:rPr>
            <w:noProof/>
            <w:webHidden/>
          </w:rPr>
          <w:t>46</w:t>
        </w:r>
        <w:r>
          <w:rPr>
            <w:noProof/>
            <w:webHidden/>
          </w:rPr>
          <w:fldChar w:fldCharType="end"/>
        </w:r>
      </w:hyperlink>
    </w:p>
    <w:p w14:paraId="15664AC6" w14:textId="45B9B60E"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1" w:history="1">
        <w:r w:rsidRPr="00455B68">
          <w:rPr>
            <w:rStyle w:val="Hyperlink"/>
            <w:noProof/>
          </w:rPr>
          <w:t>C.2 IR representation and lowering</w:t>
        </w:r>
        <w:r>
          <w:rPr>
            <w:noProof/>
            <w:webHidden/>
          </w:rPr>
          <w:tab/>
        </w:r>
        <w:r>
          <w:rPr>
            <w:noProof/>
            <w:webHidden/>
          </w:rPr>
          <w:fldChar w:fldCharType="begin"/>
        </w:r>
        <w:r>
          <w:rPr>
            <w:noProof/>
            <w:webHidden/>
          </w:rPr>
          <w:instrText xml:space="preserve"> PAGEREF _Toc243565741 \h </w:instrText>
        </w:r>
        <w:r>
          <w:rPr>
            <w:noProof/>
            <w:webHidden/>
          </w:rPr>
        </w:r>
        <w:r>
          <w:rPr>
            <w:noProof/>
            <w:webHidden/>
          </w:rPr>
          <w:fldChar w:fldCharType="separate"/>
        </w:r>
        <w:r>
          <w:rPr>
            <w:noProof/>
            <w:webHidden/>
          </w:rPr>
          <w:t>47</w:t>
        </w:r>
        <w:r>
          <w:rPr>
            <w:noProof/>
            <w:webHidden/>
          </w:rPr>
          <w:fldChar w:fldCharType="end"/>
        </w:r>
      </w:hyperlink>
    </w:p>
    <w:p w14:paraId="104F4D19" w14:textId="4A735462"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2" w:history="1">
        <w:r w:rsidRPr="00455B68">
          <w:rPr>
            <w:rStyle w:val="Hyperlink"/>
            <w:noProof/>
          </w:rPr>
          <w:t>C.3 Symbolic executor</w:t>
        </w:r>
        <w:r>
          <w:rPr>
            <w:noProof/>
            <w:webHidden/>
          </w:rPr>
          <w:tab/>
        </w:r>
        <w:r>
          <w:rPr>
            <w:noProof/>
            <w:webHidden/>
          </w:rPr>
          <w:fldChar w:fldCharType="begin"/>
        </w:r>
        <w:r>
          <w:rPr>
            <w:noProof/>
            <w:webHidden/>
          </w:rPr>
          <w:instrText xml:space="preserve"> PAGEREF _Toc243565742 \h </w:instrText>
        </w:r>
        <w:r>
          <w:rPr>
            <w:noProof/>
            <w:webHidden/>
          </w:rPr>
        </w:r>
        <w:r>
          <w:rPr>
            <w:noProof/>
            <w:webHidden/>
          </w:rPr>
          <w:fldChar w:fldCharType="separate"/>
        </w:r>
        <w:r>
          <w:rPr>
            <w:noProof/>
            <w:webHidden/>
          </w:rPr>
          <w:t>48</w:t>
        </w:r>
        <w:r>
          <w:rPr>
            <w:noProof/>
            <w:webHidden/>
          </w:rPr>
          <w:fldChar w:fldCharType="end"/>
        </w:r>
      </w:hyperlink>
    </w:p>
    <w:p w14:paraId="4D4D7047" w14:textId="50C05CC8"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3" w:history="1">
        <w:r w:rsidRPr="00455B68">
          <w:rPr>
            <w:rStyle w:val="Hyperlink"/>
            <w:noProof/>
          </w:rPr>
          <w:t>C.4 Evaluation state snapshots used by the tests</w:t>
        </w:r>
        <w:r>
          <w:rPr>
            <w:noProof/>
            <w:webHidden/>
          </w:rPr>
          <w:tab/>
        </w:r>
        <w:r>
          <w:rPr>
            <w:noProof/>
            <w:webHidden/>
          </w:rPr>
          <w:fldChar w:fldCharType="begin"/>
        </w:r>
        <w:r>
          <w:rPr>
            <w:noProof/>
            <w:webHidden/>
          </w:rPr>
          <w:instrText xml:space="preserve"> PAGEREF _Toc243565743 \h </w:instrText>
        </w:r>
        <w:r>
          <w:rPr>
            <w:noProof/>
            <w:webHidden/>
          </w:rPr>
        </w:r>
        <w:r>
          <w:rPr>
            <w:noProof/>
            <w:webHidden/>
          </w:rPr>
          <w:fldChar w:fldCharType="separate"/>
        </w:r>
        <w:r>
          <w:rPr>
            <w:noProof/>
            <w:webHidden/>
          </w:rPr>
          <w:t>48</w:t>
        </w:r>
        <w:r>
          <w:rPr>
            <w:noProof/>
            <w:webHidden/>
          </w:rPr>
          <w:fldChar w:fldCharType="end"/>
        </w:r>
      </w:hyperlink>
    </w:p>
    <w:p w14:paraId="2ED9367A" w14:textId="62A36D42"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4" w:history="1">
        <w:r w:rsidRPr="00455B68">
          <w:rPr>
            <w:rStyle w:val="Hyperlink"/>
            <w:noProof/>
          </w:rPr>
          <w:t>Appendix D Example Programs and Sources</w:t>
        </w:r>
        <w:r>
          <w:rPr>
            <w:noProof/>
            <w:webHidden/>
          </w:rPr>
          <w:tab/>
        </w:r>
        <w:r>
          <w:rPr>
            <w:noProof/>
            <w:webHidden/>
          </w:rPr>
          <w:fldChar w:fldCharType="begin"/>
        </w:r>
        <w:r>
          <w:rPr>
            <w:noProof/>
            <w:webHidden/>
          </w:rPr>
          <w:instrText xml:space="preserve"> PAGEREF _Toc243565744 \h </w:instrText>
        </w:r>
        <w:r>
          <w:rPr>
            <w:noProof/>
            <w:webHidden/>
          </w:rPr>
        </w:r>
        <w:r>
          <w:rPr>
            <w:noProof/>
            <w:webHidden/>
          </w:rPr>
          <w:fldChar w:fldCharType="separate"/>
        </w:r>
        <w:r>
          <w:rPr>
            <w:noProof/>
            <w:webHidden/>
          </w:rPr>
          <w:t>49</w:t>
        </w:r>
        <w:r>
          <w:rPr>
            <w:noProof/>
            <w:webHidden/>
          </w:rPr>
          <w:fldChar w:fldCharType="end"/>
        </w:r>
      </w:hyperlink>
    </w:p>
    <w:p w14:paraId="5E0BA243" w14:textId="4037D6BC"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5" w:history="1">
        <w:r w:rsidRPr="00455B68">
          <w:rPr>
            <w:rStyle w:val="Hyperlink"/>
            <w:noProof/>
          </w:rPr>
          <w:t>D.1 valid basic</w:t>
        </w:r>
        <w:r>
          <w:rPr>
            <w:noProof/>
            <w:webHidden/>
          </w:rPr>
          <w:tab/>
        </w:r>
        <w:r>
          <w:rPr>
            <w:noProof/>
            <w:webHidden/>
          </w:rPr>
          <w:fldChar w:fldCharType="begin"/>
        </w:r>
        <w:r>
          <w:rPr>
            <w:noProof/>
            <w:webHidden/>
          </w:rPr>
          <w:instrText xml:space="preserve"> PAGEREF _Toc243565745 \h </w:instrText>
        </w:r>
        <w:r>
          <w:rPr>
            <w:noProof/>
            <w:webHidden/>
          </w:rPr>
        </w:r>
        <w:r>
          <w:rPr>
            <w:noProof/>
            <w:webHidden/>
          </w:rPr>
          <w:fldChar w:fldCharType="separate"/>
        </w:r>
        <w:r>
          <w:rPr>
            <w:noProof/>
            <w:webHidden/>
          </w:rPr>
          <w:t>50</w:t>
        </w:r>
        <w:r>
          <w:rPr>
            <w:noProof/>
            <w:webHidden/>
          </w:rPr>
          <w:fldChar w:fldCharType="end"/>
        </w:r>
      </w:hyperlink>
    </w:p>
    <w:p w14:paraId="7F5CCA2A" w14:textId="5E7E86B7"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6" w:history="1">
        <w:r w:rsidRPr="00455B68">
          <w:rPr>
            <w:rStyle w:val="Hyperlink"/>
            <w:noProof/>
          </w:rPr>
          <w:t>D.2 valid drop</w:t>
        </w:r>
        <w:r>
          <w:rPr>
            <w:noProof/>
            <w:webHidden/>
          </w:rPr>
          <w:tab/>
        </w:r>
        <w:r>
          <w:rPr>
            <w:noProof/>
            <w:webHidden/>
          </w:rPr>
          <w:fldChar w:fldCharType="begin"/>
        </w:r>
        <w:r>
          <w:rPr>
            <w:noProof/>
            <w:webHidden/>
          </w:rPr>
          <w:instrText xml:space="preserve"> PAGEREF _Toc243565746 \h </w:instrText>
        </w:r>
        <w:r>
          <w:rPr>
            <w:noProof/>
            <w:webHidden/>
          </w:rPr>
        </w:r>
        <w:r>
          <w:rPr>
            <w:noProof/>
            <w:webHidden/>
          </w:rPr>
          <w:fldChar w:fldCharType="separate"/>
        </w:r>
        <w:r>
          <w:rPr>
            <w:noProof/>
            <w:webHidden/>
          </w:rPr>
          <w:t>50</w:t>
        </w:r>
        <w:r>
          <w:rPr>
            <w:noProof/>
            <w:webHidden/>
          </w:rPr>
          <w:fldChar w:fldCharType="end"/>
        </w:r>
      </w:hyperlink>
    </w:p>
    <w:p w14:paraId="25C4A7B1" w14:textId="06F0C4A3"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7" w:history="1">
        <w:r w:rsidRPr="00455B68">
          <w:rPr>
            <w:rStyle w:val="Hyperlink"/>
            <w:noProof/>
          </w:rPr>
          <w:t>D.3 optimizer demo</w:t>
        </w:r>
        <w:r>
          <w:rPr>
            <w:noProof/>
            <w:webHidden/>
          </w:rPr>
          <w:tab/>
        </w:r>
        <w:r>
          <w:rPr>
            <w:noProof/>
            <w:webHidden/>
          </w:rPr>
          <w:fldChar w:fldCharType="begin"/>
        </w:r>
        <w:r>
          <w:rPr>
            <w:noProof/>
            <w:webHidden/>
          </w:rPr>
          <w:instrText xml:space="preserve"> PAGEREF _Toc243565747 \h </w:instrText>
        </w:r>
        <w:r>
          <w:rPr>
            <w:noProof/>
            <w:webHidden/>
          </w:rPr>
        </w:r>
        <w:r>
          <w:rPr>
            <w:noProof/>
            <w:webHidden/>
          </w:rPr>
          <w:fldChar w:fldCharType="separate"/>
        </w:r>
        <w:r>
          <w:rPr>
            <w:noProof/>
            <w:webHidden/>
          </w:rPr>
          <w:t>50</w:t>
        </w:r>
        <w:r>
          <w:rPr>
            <w:noProof/>
            <w:webHidden/>
          </w:rPr>
          <w:fldChar w:fldCharType="end"/>
        </w:r>
      </w:hyperlink>
    </w:p>
    <w:p w14:paraId="046203A7" w14:textId="6BC58917"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8" w:history="1">
        <w:r w:rsidRPr="00455B68">
          <w:rPr>
            <w:rStyle w:val="Hyperlink"/>
            <w:noProof/>
          </w:rPr>
          <w:t>D.4 complex multi model</w:t>
        </w:r>
        <w:r>
          <w:rPr>
            <w:noProof/>
            <w:webHidden/>
          </w:rPr>
          <w:tab/>
        </w:r>
        <w:r>
          <w:rPr>
            <w:noProof/>
            <w:webHidden/>
          </w:rPr>
          <w:fldChar w:fldCharType="begin"/>
        </w:r>
        <w:r>
          <w:rPr>
            <w:noProof/>
            <w:webHidden/>
          </w:rPr>
          <w:instrText xml:space="preserve"> PAGEREF _Toc243565748 \h </w:instrText>
        </w:r>
        <w:r>
          <w:rPr>
            <w:noProof/>
            <w:webHidden/>
          </w:rPr>
        </w:r>
        <w:r>
          <w:rPr>
            <w:noProof/>
            <w:webHidden/>
          </w:rPr>
          <w:fldChar w:fldCharType="separate"/>
        </w:r>
        <w:r>
          <w:rPr>
            <w:noProof/>
            <w:webHidden/>
          </w:rPr>
          <w:t>51</w:t>
        </w:r>
        <w:r>
          <w:rPr>
            <w:noProof/>
            <w:webHidden/>
          </w:rPr>
          <w:fldChar w:fldCharType="end"/>
        </w:r>
      </w:hyperlink>
    </w:p>
    <w:p w14:paraId="3F32C2AF" w14:textId="0845E8BD"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49" w:history="1">
        <w:r w:rsidRPr="00455B68">
          <w:rPr>
            <w:rStyle w:val="Hyperlink"/>
            <w:noProof/>
          </w:rPr>
          <w:t>Appendix E Reproduction and User Instructions</w:t>
        </w:r>
        <w:r>
          <w:rPr>
            <w:noProof/>
            <w:webHidden/>
          </w:rPr>
          <w:tab/>
        </w:r>
        <w:r>
          <w:rPr>
            <w:noProof/>
            <w:webHidden/>
          </w:rPr>
          <w:fldChar w:fldCharType="begin"/>
        </w:r>
        <w:r>
          <w:rPr>
            <w:noProof/>
            <w:webHidden/>
          </w:rPr>
          <w:instrText xml:space="preserve"> PAGEREF _Toc243565749 \h </w:instrText>
        </w:r>
        <w:r>
          <w:rPr>
            <w:noProof/>
            <w:webHidden/>
          </w:rPr>
        </w:r>
        <w:r>
          <w:rPr>
            <w:noProof/>
            <w:webHidden/>
          </w:rPr>
          <w:fldChar w:fldCharType="separate"/>
        </w:r>
        <w:r>
          <w:rPr>
            <w:noProof/>
            <w:webHidden/>
          </w:rPr>
          <w:t>52</w:t>
        </w:r>
        <w:r>
          <w:rPr>
            <w:noProof/>
            <w:webHidden/>
          </w:rPr>
          <w:fldChar w:fldCharType="end"/>
        </w:r>
      </w:hyperlink>
    </w:p>
    <w:p w14:paraId="19638313" w14:textId="4566EB19"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0" w:history="1">
        <w:r w:rsidRPr="00455B68">
          <w:rPr>
            <w:rStyle w:val="Hyperlink"/>
            <w:noProof/>
          </w:rPr>
          <w:t>E.1 Compiler installation and CLI</w:t>
        </w:r>
        <w:r>
          <w:rPr>
            <w:noProof/>
            <w:webHidden/>
          </w:rPr>
          <w:tab/>
        </w:r>
        <w:r>
          <w:rPr>
            <w:noProof/>
            <w:webHidden/>
          </w:rPr>
          <w:fldChar w:fldCharType="begin"/>
        </w:r>
        <w:r>
          <w:rPr>
            <w:noProof/>
            <w:webHidden/>
          </w:rPr>
          <w:instrText xml:space="preserve"> PAGEREF _Toc243565750 \h </w:instrText>
        </w:r>
        <w:r>
          <w:rPr>
            <w:noProof/>
            <w:webHidden/>
          </w:rPr>
        </w:r>
        <w:r>
          <w:rPr>
            <w:noProof/>
            <w:webHidden/>
          </w:rPr>
          <w:fldChar w:fldCharType="separate"/>
        </w:r>
        <w:r>
          <w:rPr>
            <w:noProof/>
            <w:webHidden/>
          </w:rPr>
          <w:t>52</w:t>
        </w:r>
        <w:r>
          <w:rPr>
            <w:noProof/>
            <w:webHidden/>
          </w:rPr>
          <w:fldChar w:fldCharType="end"/>
        </w:r>
      </w:hyperlink>
    </w:p>
    <w:p w14:paraId="19A83F07" w14:textId="36F214F0"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1" w:history="1">
        <w:r w:rsidRPr="00455B68">
          <w:rPr>
            <w:rStyle w:val="Hyperlink"/>
            <w:noProof/>
          </w:rPr>
          <w:t>E.2 Tests and stage inspection</w:t>
        </w:r>
        <w:r>
          <w:rPr>
            <w:noProof/>
            <w:webHidden/>
          </w:rPr>
          <w:tab/>
        </w:r>
        <w:r>
          <w:rPr>
            <w:noProof/>
            <w:webHidden/>
          </w:rPr>
          <w:fldChar w:fldCharType="begin"/>
        </w:r>
        <w:r>
          <w:rPr>
            <w:noProof/>
            <w:webHidden/>
          </w:rPr>
          <w:instrText xml:space="preserve"> PAGEREF _Toc243565751 \h </w:instrText>
        </w:r>
        <w:r>
          <w:rPr>
            <w:noProof/>
            <w:webHidden/>
          </w:rPr>
        </w:r>
        <w:r>
          <w:rPr>
            <w:noProof/>
            <w:webHidden/>
          </w:rPr>
          <w:fldChar w:fldCharType="separate"/>
        </w:r>
        <w:r>
          <w:rPr>
            <w:noProof/>
            <w:webHidden/>
          </w:rPr>
          <w:t>52</w:t>
        </w:r>
        <w:r>
          <w:rPr>
            <w:noProof/>
            <w:webHidden/>
          </w:rPr>
          <w:fldChar w:fldCharType="end"/>
        </w:r>
      </w:hyperlink>
    </w:p>
    <w:p w14:paraId="6686C230" w14:textId="048B74DF"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2" w:history="1">
        <w:r w:rsidRPr="00455B68">
          <w:rPr>
            <w:rStyle w:val="Hyperlink"/>
            <w:noProof/>
          </w:rPr>
          <w:t>E.3 Dashboard</w:t>
        </w:r>
        <w:r>
          <w:rPr>
            <w:noProof/>
            <w:webHidden/>
          </w:rPr>
          <w:tab/>
        </w:r>
        <w:r>
          <w:rPr>
            <w:noProof/>
            <w:webHidden/>
          </w:rPr>
          <w:fldChar w:fldCharType="begin"/>
        </w:r>
        <w:r>
          <w:rPr>
            <w:noProof/>
            <w:webHidden/>
          </w:rPr>
          <w:instrText xml:space="preserve"> PAGEREF _Toc243565752 \h </w:instrText>
        </w:r>
        <w:r>
          <w:rPr>
            <w:noProof/>
            <w:webHidden/>
          </w:rPr>
        </w:r>
        <w:r>
          <w:rPr>
            <w:noProof/>
            <w:webHidden/>
          </w:rPr>
          <w:fldChar w:fldCharType="separate"/>
        </w:r>
        <w:r>
          <w:rPr>
            <w:noProof/>
            <w:webHidden/>
          </w:rPr>
          <w:t>52</w:t>
        </w:r>
        <w:r>
          <w:rPr>
            <w:noProof/>
            <w:webHidden/>
          </w:rPr>
          <w:fldChar w:fldCharType="end"/>
        </w:r>
      </w:hyperlink>
    </w:p>
    <w:p w14:paraId="5AD492B0" w14:textId="67BB3B54" w:rsidR="00E90C08" w:rsidRDefault="00E90C08">
      <w:pPr>
        <w:pStyle w:val="TOC2"/>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3" w:history="1">
        <w:r w:rsidRPr="00455B68">
          <w:rPr>
            <w:rStyle w:val="Hyperlink"/>
            <w:noProof/>
          </w:rPr>
          <w:t>E.4 Benchmark and report build</w:t>
        </w:r>
        <w:r>
          <w:rPr>
            <w:noProof/>
            <w:webHidden/>
          </w:rPr>
          <w:tab/>
        </w:r>
        <w:r>
          <w:rPr>
            <w:noProof/>
            <w:webHidden/>
          </w:rPr>
          <w:fldChar w:fldCharType="begin"/>
        </w:r>
        <w:r>
          <w:rPr>
            <w:noProof/>
            <w:webHidden/>
          </w:rPr>
          <w:instrText xml:space="preserve"> PAGEREF _Toc243565753 \h </w:instrText>
        </w:r>
        <w:r>
          <w:rPr>
            <w:noProof/>
            <w:webHidden/>
          </w:rPr>
        </w:r>
        <w:r>
          <w:rPr>
            <w:noProof/>
            <w:webHidden/>
          </w:rPr>
          <w:fldChar w:fldCharType="separate"/>
        </w:r>
        <w:r>
          <w:rPr>
            <w:noProof/>
            <w:webHidden/>
          </w:rPr>
          <w:t>52</w:t>
        </w:r>
        <w:r>
          <w:rPr>
            <w:noProof/>
            <w:webHidden/>
          </w:rPr>
          <w:fldChar w:fldCharType="end"/>
        </w:r>
      </w:hyperlink>
    </w:p>
    <w:p w14:paraId="280C4F51" w14:textId="6ECFD1F7" w:rsidR="00E90C08" w:rsidRDefault="00E90C08">
      <w:pPr>
        <w:pStyle w:val="TOC1"/>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4" w:history="1">
        <w:r w:rsidRPr="00455B68">
          <w:rPr>
            <w:rStyle w:val="Hyperlink"/>
            <w:noProof/>
          </w:rPr>
          <w:t>Appendix F Evolution Across Implementation Phases</w:t>
        </w:r>
        <w:r>
          <w:rPr>
            <w:noProof/>
            <w:webHidden/>
          </w:rPr>
          <w:tab/>
        </w:r>
        <w:r>
          <w:rPr>
            <w:noProof/>
            <w:webHidden/>
          </w:rPr>
          <w:fldChar w:fldCharType="begin"/>
        </w:r>
        <w:r>
          <w:rPr>
            <w:noProof/>
            <w:webHidden/>
          </w:rPr>
          <w:instrText xml:space="preserve"> PAGEREF _Toc243565754 \h </w:instrText>
        </w:r>
        <w:r>
          <w:rPr>
            <w:noProof/>
            <w:webHidden/>
          </w:rPr>
        </w:r>
        <w:r>
          <w:rPr>
            <w:noProof/>
            <w:webHidden/>
          </w:rPr>
          <w:fldChar w:fldCharType="separate"/>
        </w:r>
        <w:r>
          <w:rPr>
            <w:noProof/>
            <w:webHidden/>
          </w:rPr>
          <w:t>54</w:t>
        </w:r>
        <w:r>
          <w:rPr>
            <w:noProof/>
            <w:webHidden/>
          </w:rPr>
          <w:fldChar w:fldCharType="end"/>
        </w:r>
      </w:hyperlink>
    </w:p>
    <w:p w14:paraId="598DB4F6" w14:textId="7B4BA70C" w:rsidR="00F404EF" w:rsidRDefault="00D8401D">
      <w:r>
        <w:fldChar w:fldCharType="end"/>
      </w:r>
    </w:p>
    <w:p w14:paraId="2C6420E7" w14:textId="77777777" w:rsidR="00F404EF" w:rsidRDefault="00D8401D">
      <w:pPr>
        <w:pStyle w:val="FrontHeading"/>
        <w:pageBreakBefore/>
        <w:spacing w:after="320"/>
        <w:jc w:val="center"/>
      </w:pPr>
      <w:r>
        <w:lastRenderedPageBreak/>
        <w:t>List of Figures</w:t>
      </w:r>
    </w:p>
    <w:p w14:paraId="5CDA113E" w14:textId="44182BA9" w:rsidR="00E90C08" w:rsidRDefault="00D8401D">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3565755" w:history="1">
        <w:r w:rsidR="00E90C08" w:rsidRPr="005B4413">
          <w:rPr>
            <w:rStyle w:val="Hyperlink"/>
            <w:noProof/>
          </w:rPr>
          <w:t>Figure 5.1: Compiler architecture and representation flow</w:t>
        </w:r>
        <w:r w:rsidR="00E90C08">
          <w:rPr>
            <w:noProof/>
            <w:webHidden/>
          </w:rPr>
          <w:tab/>
        </w:r>
        <w:r w:rsidR="00E90C08">
          <w:rPr>
            <w:noProof/>
            <w:webHidden/>
          </w:rPr>
          <w:fldChar w:fldCharType="begin"/>
        </w:r>
        <w:r w:rsidR="00E90C08">
          <w:rPr>
            <w:noProof/>
            <w:webHidden/>
          </w:rPr>
          <w:instrText xml:space="preserve"> PAGEREF _Toc243565755 \h </w:instrText>
        </w:r>
        <w:r w:rsidR="00E90C08">
          <w:rPr>
            <w:noProof/>
            <w:webHidden/>
          </w:rPr>
        </w:r>
        <w:r w:rsidR="00E90C08">
          <w:rPr>
            <w:noProof/>
            <w:webHidden/>
          </w:rPr>
          <w:fldChar w:fldCharType="separate"/>
        </w:r>
        <w:r w:rsidR="00E90C08">
          <w:rPr>
            <w:noProof/>
            <w:webHidden/>
          </w:rPr>
          <w:t>7</w:t>
        </w:r>
        <w:r w:rsidR="00E90C08">
          <w:rPr>
            <w:noProof/>
            <w:webHidden/>
          </w:rPr>
          <w:fldChar w:fldCharType="end"/>
        </w:r>
      </w:hyperlink>
    </w:p>
    <w:p w14:paraId="34D4600D" w14:textId="06694AD3"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6" w:history="1">
        <w:r w:rsidRPr="005B4413">
          <w:rPr>
            <w:rStyle w:val="Hyperlink"/>
            <w:noProof/>
          </w:rPr>
          <w:t>Figure 5.2: First-error control flow</w:t>
        </w:r>
        <w:r>
          <w:rPr>
            <w:noProof/>
            <w:webHidden/>
          </w:rPr>
          <w:tab/>
        </w:r>
        <w:r>
          <w:rPr>
            <w:noProof/>
            <w:webHidden/>
          </w:rPr>
          <w:fldChar w:fldCharType="begin"/>
        </w:r>
        <w:r>
          <w:rPr>
            <w:noProof/>
            <w:webHidden/>
          </w:rPr>
          <w:instrText xml:space="preserve"> PAGEREF _Toc243565756 \h </w:instrText>
        </w:r>
        <w:r>
          <w:rPr>
            <w:noProof/>
            <w:webHidden/>
          </w:rPr>
        </w:r>
        <w:r>
          <w:rPr>
            <w:noProof/>
            <w:webHidden/>
          </w:rPr>
          <w:fldChar w:fldCharType="separate"/>
        </w:r>
        <w:r>
          <w:rPr>
            <w:noProof/>
            <w:webHidden/>
          </w:rPr>
          <w:t>8</w:t>
        </w:r>
        <w:r>
          <w:rPr>
            <w:noProof/>
            <w:webHidden/>
          </w:rPr>
          <w:fldChar w:fldCharType="end"/>
        </w:r>
      </w:hyperlink>
    </w:p>
    <w:p w14:paraId="5275951C" w14:textId="0B3F89A9"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7" w:history="1">
        <w:r w:rsidRPr="005B4413">
          <w:rPr>
            <w:rStyle w:val="Hyperlink"/>
            <w:noProof/>
          </w:rPr>
          <w:t>Figure 5.3: Compiler package structure</w:t>
        </w:r>
        <w:r>
          <w:rPr>
            <w:noProof/>
            <w:webHidden/>
          </w:rPr>
          <w:tab/>
        </w:r>
        <w:r>
          <w:rPr>
            <w:noProof/>
            <w:webHidden/>
          </w:rPr>
          <w:fldChar w:fldCharType="begin"/>
        </w:r>
        <w:r>
          <w:rPr>
            <w:noProof/>
            <w:webHidden/>
          </w:rPr>
          <w:instrText xml:space="preserve"> PAGEREF _Toc243565757 \h </w:instrText>
        </w:r>
        <w:r>
          <w:rPr>
            <w:noProof/>
            <w:webHidden/>
          </w:rPr>
        </w:r>
        <w:r>
          <w:rPr>
            <w:noProof/>
            <w:webHidden/>
          </w:rPr>
          <w:fldChar w:fldCharType="separate"/>
        </w:r>
        <w:r>
          <w:rPr>
            <w:noProof/>
            <w:webHidden/>
          </w:rPr>
          <w:t>9</w:t>
        </w:r>
        <w:r>
          <w:rPr>
            <w:noProof/>
            <w:webHidden/>
          </w:rPr>
          <w:fldChar w:fldCharType="end"/>
        </w:r>
      </w:hyperlink>
    </w:p>
    <w:p w14:paraId="03E62A78" w14:textId="114BB74A"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8" w:history="1">
        <w:r w:rsidRPr="005B4413">
          <w:rPr>
            <w:rStyle w:val="Hyperlink"/>
            <w:noProof/>
          </w:rPr>
          <w:t>Figure 7.1: AST produced for the basic valid pipeline</w:t>
        </w:r>
        <w:r>
          <w:rPr>
            <w:noProof/>
            <w:webHidden/>
          </w:rPr>
          <w:tab/>
        </w:r>
        <w:r>
          <w:rPr>
            <w:noProof/>
            <w:webHidden/>
          </w:rPr>
          <w:fldChar w:fldCharType="begin"/>
        </w:r>
        <w:r>
          <w:rPr>
            <w:noProof/>
            <w:webHidden/>
          </w:rPr>
          <w:instrText xml:space="preserve"> PAGEREF _Toc243565758 \h </w:instrText>
        </w:r>
        <w:r>
          <w:rPr>
            <w:noProof/>
            <w:webHidden/>
          </w:rPr>
        </w:r>
        <w:r>
          <w:rPr>
            <w:noProof/>
            <w:webHidden/>
          </w:rPr>
          <w:fldChar w:fldCharType="separate"/>
        </w:r>
        <w:r>
          <w:rPr>
            <w:noProof/>
            <w:webHidden/>
          </w:rPr>
          <w:t>15</w:t>
        </w:r>
        <w:r>
          <w:rPr>
            <w:noProof/>
            <w:webHidden/>
          </w:rPr>
          <w:fldChar w:fldCharType="end"/>
        </w:r>
      </w:hyperlink>
    </w:p>
    <w:p w14:paraId="2FF7E229" w14:textId="003715DB"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59" w:history="1">
        <w:r w:rsidRPr="005B4413">
          <w:rPr>
            <w:rStyle w:val="Hyperlink"/>
            <w:noProof/>
          </w:rPr>
          <w:t>Figure 7.2: Symbol table evolution for the basic valid pipeline</w:t>
        </w:r>
        <w:r>
          <w:rPr>
            <w:noProof/>
            <w:webHidden/>
          </w:rPr>
          <w:tab/>
        </w:r>
        <w:r>
          <w:rPr>
            <w:noProof/>
            <w:webHidden/>
          </w:rPr>
          <w:fldChar w:fldCharType="begin"/>
        </w:r>
        <w:r>
          <w:rPr>
            <w:noProof/>
            <w:webHidden/>
          </w:rPr>
          <w:instrText xml:space="preserve"> PAGEREF _Toc243565759 \h </w:instrText>
        </w:r>
        <w:r>
          <w:rPr>
            <w:noProof/>
            <w:webHidden/>
          </w:rPr>
        </w:r>
        <w:r>
          <w:rPr>
            <w:noProof/>
            <w:webHidden/>
          </w:rPr>
          <w:fldChar w:fldCharType="separate"/>
        </w:r>
        <w:r>
          <w:rPr>
            <w:noProof/>
            <w:webHidden/>
          </w:rPr>
          <w:t>18</w:t>
        </w:r>
        <w:r>
          <w:rPr>
            <w:noProof/>
            <w:webHidden/>
          </w:rPr>
          <w:fldChar w:fldCharType="end"/>
        </w:r>
      </w:hyperlink>
    </w:p>
    <w:p w14:paraId="53AC0AF2" w14:textId="3A475946"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0" w:history="1">
        <w:r w:rsidRPr="005B4413">
          <w:rPr>
            <w:rStyle w:val="Hyperlink"/>
            <w:noProof/>
          </w:rPr>
          <w:t>Figure 9.1: Distribution of executed tests by file</w:t>
        </w:r>
        <w:r>
          <w:rPr>
            <w:noProof/>
            <w:webHidden/>
          </w:rPr>
          <w:tab/>
        </w:r>
        <w:r>
          <w:rPr>
            <w:noProof/>
            <w:webHidden/>
          </w:rPr>
          <w:fldChar w:fldCharType="begin"/>
        </w:r>
        <w:r>
          <w:rPr>
            <w:noProof/>
            <w:webHidden/>
          </w:rPr>
          <w:instrText xml:space="preserve"> PAGEREF _Toc243565760 \h </w:instrText>
        </w:r>
        <w:r>
          <w:rPr>
            <w:noProof/>
            <w:webHidden/>
          </w:rPr>
        </w:r>
        <w:r>
          <w:rPr>
            <w:noProof/>
            <w:webHidden/>
          </w:rPr>
          <w:fldChar w:fldCharType="separate"/>
        </w:r>
        <w:r>
          <w:rPr>
            <w:noProof/>
            <w:webHidden/>
          </w:rPr>
          <w:t>29</w:t>
        </w:r>
        <w:r>
          <w:rPr>
            <w:noProof/>
            <w:webHidden/>
          </w:rPr>
          <w:fldChar w:fldCharType="end"/>
        </w:r>
      </w:hyperlink>
    </w:p>
    <w:p w14:paraId="0A2CCDC5" w14:textId="40779641"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1" w:history="1">
        <w:r w:rsidRPr="005B4413">
          <w:rPr>
            <w:rStyle w:val="Hyperlink"/>
            <w:noProof/>
          </w:rPr>
          <w:t>Figure 9.2: Real original and optimized instruction sequences</w:t>
        </w:r>
        <w:r>
          <w:rPr>
            <w:noProof/>
            <w:webHidden/>
          </w:rPr>
          <w:tab/>
        </w:r>
        <w:r>
          <w:rPr>
            <w:noProof/>
            <w:webHidden/>
          </w:rPr>
          <w:fldChar w:fldCharType="begin"/>
        </w:r>
        <w:r>
          <w:rPr>
            <w:noProof/>
            <w:webHidden/>
          </w:rPr>
          <w:instrText xml:space="preserve"> PAGEREF _Toc243565761 \h </w:instrText>
        </w:r>
        <w:r>
          <w:rPr>
            <w:noProof/>
            <w:webHidden/>
          </w:rPr>
        </w:r>
        <w:r>
          <w:rPr>
            <w:noProof/>
            <w:webHidden/>
          </w:rPr>
          <w:fldChar w:fldCharType="separate"/>
        </w:r>
        <w:r>
          <w:rPr>
            <w:noProof/>
            <w:webHidden/>
          </w:rPr>
          <w:t>31</w:t>
        </w:r>
        <w:r>
          <w:rPr>
            <w:noProof/>
            <w:webHidden/>
          </w:rPr>
          <w:fldChar w:fldCharType="end"/>
        </w:r>
      </w:hyperlink>
    </w:p>
    <w:p w14:paraId="73DEA899" w14:textId="1E2097A9"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2" w:history="1">
        <w:r w:rsidRPr="005B4413">
          <w:rPr>
            <w:rStyle w:val="Hyperlink"/>
            <w:noProof/>
          </w:rPr>
          <w:t>Figure 9.3: Recorded stage-time breakdown by program size</w:t>
        </w:r>
        <w:r>
          <w:rPr>
            <w:noProof/>
            <w:webHidden/>
          </w:rPr>
          <w:tab/>
        </w:r>
        <w:r>
          <w:rPr>
            <w:noProof/>
            <w:webHidden/>
          </w:rPr>
          <w:fldChar w:fldCharType="begin"/>
        </w:r>
        <w:r>
          <w:rPr>
            <w:noProof/>
            <w:webHidden/>
          </w:rPr>
          <w:instrText xml:space="preserve"> PAGEREF _Toc243565762 \h </w:instrText>
        </w:r>
        <w:r>
          <w:rPr>
            <w:noProof/>
            <w:webHidden/>
          </w:rPr>
        </w:r>
        <w:r>
          <w:rPr>
            <w:noProof/>
            <w:webHidden/>
          </w:rPr>
          <w:fldChar w:fldCharType="separate"/>
        </w:r>
        <w:r>
          <w:rPr>
            <w:noProof/>
            <w:webHidden/>
          </w:rPr>
          <w:t>36</w:t>
        </w:r>
        <w:r>
          <w:rPr>
            <w:noProof/>
            <w:webHidden/>
          </w:rPr>
          <w:fldChar w:fldCharType="end"/>
        </w:r>
      </w:hyperlink>
    </w:p>
    <w:p w14:paraId="3FF6F1F7" w14:textId="7EF96267"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3" w:history="1">
        <w:r w:rsidRPr="005B4413">
          <w:rPr>
            <w:rStyle w:val="Hyperlink"/>
            <w:noProof/>
          </w:rPr>
          <w:t>Figure 9.4: Recorded microseconds per statement</w:t>
        </w:r>
        <w:r>
          <w:rPr>
            <w:noProof/>
            <w:webHidden/>
          </w:rPr>
          <w:tab/>
        </w:r>
        <w:r>
          <w:rPr>
            <w:noProof/>
            <w:webHidden/>
          </w:rPr>
          <w:fldChar w:fldCharType="begin"/>
        </w:r>
        <w:r>
          <w:rPr>
            <w:noProof/>
            <w:webHidden/>
          </w:rPr>
          <w:instrText xml:space="preserve"> PAGEREF _Toc243565763 \h </w:instrText>
        </w:r>
        <w:r>
          <w:rPr>
            <w:noProof/>
            <w:webHidden/>
          </w:rPr>
        </w:r>
        <w:r>
          <w:rPr>
            <w:noProof/>
            <w:webHidden/>
          </w:rPr>
          <w:fldChar w:fldCharType="separate"/>
        </w:r>
        <w:r>
          <w:rPr>
            <w:noProof/>
            <w:webHidden/>
          </w:rPr>
          <w:t>36</w:t>
        </w:r>
        <w:r>
          <w:rPr>
            <w:noProof/>
            <w:webHidden/>
          </w:rPr>
          <w:fldChar w:fldCharType="end"/>
        </w:r>
      </w:hyperlink>
    </w:p>
    <w:p w14:paraId="7FAD5849" w14:textId="181B4188"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4" w:history="1">
        <w:r w:rsidRPr="005B4413">
          <w:rPr>
            <w:rStyle w:val="Hyperlink"/>
            <w:noProof/>
          </w:rPr>
          <w:t>Figure 9.5: Recorded original and optimized IR sizes</w:t>
        </w:r>
        <w:r>
          <w:rPr>
            <w:noProof/>
            <w:webHidden/>
          </w:rPr>
          <w:tab/>
        </w:r>
        <w:r>
          <w:rPr>
            <w:noProof/>
            <w:webHidden/>
          </w:rPr>
          <w:fldChar w:fldCharType="begin"/>
        </w:r>
        <w:r>
          <w:rPr>
            <w:noProof/>
            <w:webHidden/>
          </w:rPr>
          <w:instrText xml:space="preserve"> PAGEREF _Toc243565764 \h </w:instrText>
        </w:r>
        <w:r>
          <w:rPr>
            <w:noProof/>
            <w:webHidden/>
          </w:rPr>
        </w:r>
        <w:r>
          <w:rPr>
            <w:noProof/>
            <w:webHidden/>
          </w:rPr>
          <w:fldChar w:fldCharType="separate"/>
        </w:r>
        <w:r>
          <w:rPr>
            <w:noProof/>
            <w:webHidden/>
          </w:rPr>
          <w:t>37</w:t>
        </w:r>
        <w:r>
          <w:rPr>
            <w:noProof/>
            <w:webHidden/>
          </w:rPr>
          <w:fldChar w:fldCharType="end"/>
        </w:r>
      </w:hyperlink>
    </w:p>
    <w:p w14:paraId="37893C5D" w14:textId="3820D444" w:rsidR="00F404EF" w:rsidRDefault="00D8401D">
      <w:r>
        <w:fldChar w:fldCharType="end"/>
      </w:r>
    </w:p>
    <w:p w14:paraId="26DD91E1" w14:textId="77777777" w:rsidR="00F404EF" w:rsidRDefault="00D8401D">
      <w:pPr>
        <w:pStyle w:val="FrontHeading"/>
        <w:pageBreakBefore/>
        <w:spacing w:after="320"/>
        <w:jc w:val="center"/>
      </w:pPr>
      <w:r>
        <w:lastRenderedPageBreak/>
        <w:t>List of Tables</w:t>
      </w:r>
    </w:p>
    <w:p w14:paraId="58A9B37A" w14:textId="6C3A4980" w:rsidR="00E90C08" w:rsidRDefault="00D8401D">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3565765" w:history="1">
        <w:r w:rsidR="00E90C08" w:rsidRPr="00BA799D">
          <w:rPr>
            <w:rStyle w:val="Hyperlink"/>
            <w:noProof/>
          </w:rPr>
          <w:t>Table 2.1: Scope of the implemented processor</w:t>
        </w:r>
        <w:r w:rsidR="00E90C08">
          <w:rPr>
            <w:noProof/>
            <w:webHidden/>
          </w:rPr>
          <w:tab/>
        </w:r>
        <w:r w:rsidR="00E90C08">
          <w:rPr>
            <w:noProof/>
            <w:webHidden/>
          </w:rPr>
          <w:fldChar w:fldCharType="begin"/>
        </w:r>
        <w:r w:rsidR="00E90C08">
          <w:rPr>
            <w:noProof/>
            <w:webHidden/>
          </w:rPr>
          <w:instrText xml:space="preserve"> PAGEREF _Toc243565765 \h </w:instrText>
        </w:r>
        <w:r w:rsidR="00E90C08">
          <w:rPr>
            <w:noProof/>
            <w:webHidden/>
          </w:rPr>
        </w:r>
        <w:r w:rsidR="00E90C08">
          <w:rPr>
            <w:noProof/>
            <w:webHidden/>
          </w:rPr>
          <w:fldChar w:fldCharType="separate"/>
        </w:r>
        <w:r w:rsidR="00E90C08">
          <w:rPr>
            <w:noProof/>
            <w:webHidden/>
          </w:rPr>
          <w:t>2</w:t>
        </w:r>
        <w:r w:rsidR="00E90C08">
          <w:rPr>
            <w:noProof/>
            <w:webHidden/>
          </w:rPr>
          <w:fldChar w:fldCharType="end"/>
        </w:r>
      </w:hyperlink>
    </w:p>
    <w:p w14:paraId="01572A10" w14:textId="353AF361"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6" w:history="1">
        <w:r w:rsidRPr="00BA799D">
          <w:rPr>
            <w:rStyle w:val="Hyperlink"/>
            <w:noProof/>
          </w:rPr>
          <w:t>Table 3.1: Original objectives and final status</w:t>
        </w:r>
        <w:r>
          <w:rPr>
            <w:noProof/>
            <w:webHidden/>
          </w:rPr>
          <w:tab/>
        </w:r>
        <w:r>
          <w:rPr>
            <w:noProof/>
            <w:webHidden/>
          </w:rPr>
          <w:fldChar w:fldCharType="begin"/>
        </w:r>
        <w:r>
          <w:rPr>
            <w:noProof/>
            <w:webHidden/>
          </w:rPr>
          <w:instrText xml:space="preserve"> PAGEREF _Toc243565766 \h </w:instrText>
        </w:r>
        <w:r>
          <w:rPr>
            <w:noProof/>
            <w:webHidden/>
          </w:rPr>
        </w:r>
        <w:r>
          <w:rPr>
            <w:noProof/>
            <w:webHidden/>
          </w:rPr>
          <w:fldChar w:fldCharType="separate"/>
        </w:r>
        <w:r>
          <w:rPr>
            <w:noProof/>
            <w:webHidden/>
          </w:rPr>
          <w:t>3</w:t>
        </w:r>
        <w:r>
          <w:rPr>
            <w:noProof/>
            <w:webHidden/>
          </w:rPr>
          <w:fldChar w:fldCharType="end"/>
        </w:r>
      </w:hyperlink>
    </w:p>
    <w:p w14:paraId="07F55A05" w14:textId="1E796013"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7" w:history="1">
        <w:r w:rsidRPr="00BA799D">
          <w:rPr>
            <w:rStyle w:val="Hyperlink"/>
            <w:noProof/>
          </w:rPr>
          <w:t>Table 4.1: Related approaches and the project boundary</w:t>
        </w:r>
        <w:r>
          <w:rPr>
            <w:noProof/>
            <w:webHidden/>
          </w:rPr>
          <w:tab/>
        </w:r>
        <w:r>
          <w:rPr>
            <w:noProof/>
            <w:webHidden/>
          </w:rPr>
          <w:fldChar w:fldCharType="begin"/>
        </w:r>
        <w:r>
          <w:rPr>
            <w:noProof/>
            <w:webHidden/>
          </w:rPr>
          <w:instrText xml:space="preserve"> PAGEREF _Toc243565767 \h </w:instrText>
        </w:r>
        <w:r>
          <w:rPr>
            <w:noProof/>
            <w:webHidden/>
          </w:rPr>
        </w:r>
        <w:r>
          <w:rPr>
            <w:noProof/>
            <w:webHidden/>
          </w:rPr>
          <w:fldChar w:fldCharType="separate"/>
        </w:r>
        <w:r>
          <w:rPr>
            <w:noProof/>
            <w:webHidden/>
          </w:rPr>
          <w:t>5</w:t>
        </w:r>
        <w:r>
          <w:rPr>
            <w:noProof/>
            <w:webHidden/>
          </w:rPr>
          <w:fldChar w:fldCharType="end"/>
        </w:r>
      </w:hyperlink>
    </w:p>
    <w:p w14:paraId="6A8B19C1" w14:textId="6A75D739"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8" w:history="1">
        <w:r w:rsidRPr="00BA799D">
          <w:rPr>
            <w:rStyle w:val="Hyperlink"/>
            <w:noProof/>
          </w:rPr>
          <w:t>Table 5.1: Compiler modules and responsibilities</w:t>
        </w:r>
        <w:r>
          <w:rPr>
            <w:noProof/>
            <w:webHidden/>
          </w:rPr>
          <w:tab/>
        </w:r>
        <w:r>
          <w:rPr>
            <w:noProof/>
            <w:webHidden/>
          </w:rPr>
          <w:fldChar w:fldCharType="begin"/>
        </w:r>
        <w:r>
          <w:rPr>
            <w:noProof/>
            <w:webHidden/>
          </w:rPr>
          <w:instrText xml:space="preserve"> PAGEREF _Toc243565768 \h </w:instrText>
        </w:r>
        <w:r>
          <w:rPr>
            <w:noProof/>
            <w:webHidden/>
          </w:rPr>
        </w:r>
        <w:r>
          <w:rPr>
            <w:noProof/>
            <w:webHidden/>
          </w:rPr>
          <w:fldChar w:fldCharType="separate"/>
        </w:r>
        <w:r>
          <w:rPr>
            <w:noProof/>
            <w:webHidden/>
          </w:rPr>
          <w:t>8</w:t>
        </w:r>
        <w:r>
          <w:rPr>
            <w:noProof/>
            <w:webHidden/>
          </w:rPr>
          <w:fldChar w:fldCharType="end"/>
        </w:r>
      </w:hyperlink>
    </w:p>
    <w:p w14:paraId="7567DF55" w14:textId="21D9E32D"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69" w:history="1">
        <w:r w:rsidRPr="00BA799D">
          <w:rPr>
            <w:rStyle w:val="Hyperlink"/>
            <w:noProof/>
          </w:rPr>
          <w:t>Table 5.2: Dashboard pages and evidence shown</w:t>
        </w:r>
        <w:r>
          <w:rPr>
            <w:noProof/>
            <w:webHidden/>
          </w:rPr>
          <w:tab/>
        </w:r>
        <w:r>
          <w:rPr>
            <w:noProof/>
            <w:webHidden/>
          </w:rPr>
          <w:fldChar w:fldCharType="begin"/>
        </w:r>
        <w:r>
          <w:rPr>
            <w:noProof/>
            <w:webHidden/>
          </w:rPr>
          <w:instrText xml:space="preserve"> PAGEREF _Toc243565769 \h </w:instrText>
        </w:r>
        <w:r>
          <w:rPr>
            <w:noProof/>
            <w:webHidden/>
          </w:rPr>
        </w:r>
        <w:r>
          <w:rPr>
            <w:noProof/>
            <w:webHidden/>
          </w:rPr>
          <w:fldChar w:fldCharType="separate"/>
        </w:r>
        <w:r>
          <w:rPr>
            <w:noProof/>
            <w:webHidden/>
          </w:rPr>
          <w:t>10</w:t>
        </w:r>
        <w:r>
          <w:rPr>
            <w:noProof/>
            <w:webHidden/>
          </w:rPr>
          <w:fldChar w:fldCharType="end"/>
        </w:r>
      </w:hyperlink>
    </w:p>
    <w:p w14:paraId="2CEFBCB6" w14:textId="227E8EE3"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0" w:history="1">
        <w:r w:rsidRPr="00BA799D">
          <w:rPr>
            <w:rStyle w:val="Hyperlink"/>
            <w:noProof/>
          </w:rPr>
          <w:t>Table 6.1: Recorded development milestones</w:t>
        </w:r>
        <w:r>
          <w:rPr>
            <w:noProof/>
            <w:webHidden/>
          </w:rPr>
          <w:tab/>
        </w:r>
        <w:r>
          <w:rPr>
            <w:noProof/>
            <w:webHidden/>
          </w:rPr>
          <w:fldChar w:fldCharType="begin"/>
        </w:r>
        <w:r>
          <w:rPr>
            <w:noProof/>
            <w:webHidden/>
          </w:rPr>
          <w:instrText xml:space="preserve"> PAGEREF _Toc243565770 \h </w:instrText>
        </w:r>
        <w:r>
          <w:rPr>
            <w:noProof/>
            <w:webHidden/>
          </w:rPr>
        </w:r>
        <w:r>
          <w:rPr>
            <w:noProof/>
            <w:webHidden/>
          </w:rPr>
          <w:fldChar w:fldCharType="separate"/>
        </w:r>
        <w:r>
          <w:rPr>
            <w:noProof/>
            <w:webHidden/>
          </w:rPr>
          <w:t>11</w:t>
        </w:r>
        <w:r>
          <w:rPr>
            <w:noProof/>
            <w:webHidden/>
          </w:rPr>
          <w:fldChar w:fldCharType="end"/>
        </w:r>
      </w:hyperlink>
    </w:p>
    <w:p w14:paraId="04275D46" w14:textId="615E7E85"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1" w:history="1">
        <w:r w:rsidRPr="00BA799D">
          <w:rPr>
            <w:rStyle w:val="Hyperlink"/>
            <w:noProof/>
          </w:rPr>
          <w:t>Table 7.1: Lexical patterns in scanner priority order</w:t>
        </w:r>
        <w:r>
          <w:rPr>
            <w:noProof/>
            <w:webHidden/>
          </w:rPr>
          <w:tab/>
        </w:r>
        <w:r>
          <w:rPr>
            <w:noProof/>
            <w:webHidden/>
          </w:rPr>
          <w:fldChar w:fldCharType="begin"/>
        </w:r>
        <w:r>
          <w:rPr>
            <w:noProof/>
            <w:webHidden/>
          </w:rPr>
          <w:instrText xml:space="preserve"> PAGEREF _Toc243565771 \h </w:instrText>
        </w:r>
        <w:r>
          <w:rPr>
            <w:noProof/>
            <w:webHidden/>
          </w:rPr>
        </w:r>
        <w:r>
          <w:rPr>
            <w:noProof/>
            <w:webHidden/>
          </w:rPr>
          <w:fldChar w:fldCharType="separate"/>
        </w:r>
        <w:r>
          <w:rPr>
            <w:noProof/>
            <w:webHidden/>
          </w:rPr>
          <w:t>13</w:t>
        </w:r>
        <w:r>
          <w:rPr>
            <w:noProof/>
            <w:webHidden/>
          </w:rPr>
          <w:fldChar w:fldCharType="end"/>
        </w:r>
      </w:hyperlink>
    </w:p>
    <w:p w14:paraId="75320105" w14:textId="11406863"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2" w:history="1">
        <w:r w:rsidRPr="00BA799D">
          <w:rPr>
            <w:rStyle w:val="Hyperlink"/>
            <w:noProof/>
          </w:rPr>
          <w:t>Table 7.2: AST node classes and declared fields</w:t>
        </w:r>
        <w:r>
          <w:rPr>
            <w:noProof/>
            <w:webHidden/>
          </w:rPr>
          <w:tab/>
        </w:r>
        <w:r>
          <w:rPr>
            <w:noProof/>
            <w:webHidden/>
          </w:rPr>
          <w:fldChar w:fldCharType="begin"/>
        </w:r>
        <w:r>
          <w:rPr>
            <w:noProof/>
            <w:webHidden/>
          </w:rPr>
          <w:instrText xml:space="preserve"> PAGEREF _Toc243565772 \h </w:instrText>
        </w:r>
        <w:r>
          <w:rPr>
            <w:noProof/>
            <w:webHidden/>
          </w:rPr>
        </w:r>
        <w:r>
          <w:rPr>
            <w:noProof/>
            <w:webHidden/>
          </w:rPr>
          <w:fldChar w:fldCharType="separate"/>
        </w:r>
        <w:r>
          <w:rPr>
            <w:noProof/>
            <w:webHidden/>
          </w:rPr>
          <w:t>15</w:t>
        </w:r>
        <w:r>
          <w:rPr>
            <w:noProof/>
            <w:webHidden/>
          </w:rPr>
          <w:fldChar w:fldCharType="end"/>
        </w:r>
      </w:hyperlink>
    </w:p>
    <w:p w14:paraId="1A5E1EAB" w14:textId="3E7D0ECE"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3" w:history="1">
        <w:r w:rsidRPr="00BA799D">
          <w:rPr>
            <w:rStyle w:val="Hyperlink"/>
            <w:noProof/>
          </w:rPr>
          <w:t>Table 7.3: SymbolTable fields</w:t>
        </w:r>
        <w:r>
          <w:rPr>
            <w:noProof/>
            <w:webHidden/>
          </w:rPr>
          <w:tab/>
        </w:r>
        <w:r>
          <w:rPr>
            <w:noProof/>
            <w:webHidden/>
          </w:rPr>
          <w:fldChar w:fldCharType="begin"/>
        </w:r>
        <w:r>
          <w:rPr>
            <w:noProof/>
            <w:webHidden/>
          </w:rPr>
          <w:instrText xml:space="preserve"> PAGEREF _Toc243565773 \h </w:instrText>
        </w:r>
        <w:r>
          <w:rPr>
            <w:noProof/>
            <w:webHidden/>
          </w:rPr>
        </w:r>
        <w:r>
          <w:rPr>
            <w:noProof/>
            <w:webHidden/>
          </w:rPr>
          <w:fldChar w:fldCharType="separate"/>
        </w:r>
        <w:r>
          <w:rPr>
            <w:noProof/>
            <w:webHidden/>
          </w:rPr>
          <w:t>16</w:t>
        </w:r>
        <w:r>
          <w:rPr>
            <w:noProof/>
            <w:webHidden/>
          </w:rPr>
          <w:fldChar w:fldCharType="end"/>
        </w:r>
      </w:hyperlink>
    </w:p>
    <w:p w14:paraId="27CB57B8" w14:textId="4DA7CB77"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4" w:history="1">
        <w:r w:rsidRPr="00BA799D">
          <w:rPr>
            <w:rStyle w:val="Hyperlink"/>
            <w:noProof/>
          </w:rPr>
          <w:t>Table 7.4: Complete implemented semantic rule catalogue</w:t>
        </w:r>
        <w:r>
          <w:rPr>
            <w:noProof/>
            <w:webHidden/>
          </w:rPr>
          <w:tab/>
        </w:r>
        <w:r>
          <w:rPr>
            <w:noProof/>
            <w:webHidden/>
          </w:rPr>
          <w:fldChar w:fldCharType="begin"/>
        </w:r>
        <w:r>
          <w:rPr>
            <w:noProof/>
            <w:webHidden/>
          </w:rPr>
          <w:instrText xml:space="preserve"> PAGEREF _Toc243565774 \h </w:instrText>
        </w:r>
        <w:r>
          <w:rPr>
            <w:noProof/>
            <w:webHidden/>
          </w:rPr>
        </w:r>
        <w:r>
          <w:rPr>
            <w:noProof/>
            <w:webHidden/>
          </w:rPr>
          <w:fldChar w:fldCharType="separate"/>
        </w:r>
        <w:r>
          <w:rPr>
            <w:noProof/>
            <w:webHidden/>
          </w:rPr>
          <w:t>17</w:t>
        </w:r>
        <w:r>
          <w:rPr>
            <w:noProof/>
            <w:webHidden/>
          </w:rPr>
          <w:fldChar w:fldCharType="end"/>
        </w:r>
      </w:hyperlink>
    </w:p>
    <w:p w14:paraId="3EF10044" w14:textId="547E5B2C"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5" w:history="1">
        <w:r w:rsidRPr="00BA799D">
          <w:rPr>
            <w:rStyle w:val="Hyperlink"/>
            <w:noProof/>
          </w:rPr>
          <w:t>Table 7.5: IR opcodes arguments and lowering sources</w:t>
        </w:r>
        <w:r>
          <w:rPr>
            <w:noProof/>
            <w:webHidden/>
          </w:rPr>
          <w:tab/>
        </w:r>
        <w:r>
          <w:rPr>
            <w:noProof/>
            <w:webHidden/>
          </w:rPr>
          <w:fldChar w:fldCharType="begin"/>
        </w:r>
        <w:r>
          <w:rPr>
            <w:noProof/>
            <w:webHidden/>
          </w:rPr>
          <w:instrText xml:space="preserve"> PAGEREF _Toc243565775 \h </w:instrText>
        </w:r>
        <w:r>
          <w:rPr>
            <w:noProof/>
            <w:webHidden/>
          </w:rPr>
        </w:r>
        <w:r>
          <w:rPr>
            <w:noProof/>
            <w:webHidden/>
          </w:rPr>
          <w:fldChar w:fldCharType="separate"/>
        </w:r>
        <w:r>
          <w:rPr>
            <w:noProof/>
            <w:webHidden/>
          </w:rPr>
          <w:t>19</w:t>
        </w:r>
        <w:r>
          <w:rPr>
            <w:noProof/>
            <w:webHidden/>
          </w:rPr>
          <w:fldChar w:fldCharType="end"/>
        </w:r>
      </w:hyperlink>
    </w:p>
    <w:p w14:paraId="3EA4030D" w14:textId="5A97A29D"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6" w:history="1">
        <w:r w:rsidRPr="00BA799D">
          <w:rPr>
            <w:rStyle w:val="Hyperlink"/>
            <w:noProof/>
          </w:rPr>
          <w:t>Table 7.6: Real symbolic trace examples by opcode</w:t>
        </w:r>
        <w:r>
          <w:rPr>
            <w:noProof/>
            <w:webHidden/>
          </w:rPr>
          <w:tab/>
        </w:r>
        <w:r>
          <w:rPr>
            <w:noProof/>
            <w:webHidden/>
          </w:rPr>
          <w:fldChar w:fldCharType="begin"/>
        </w:r>
        <w:r>
          <w:rPr>
            <w:noProof/>
            <w:webHidden/>
          </w:rPr>
          <w:instrText xml:space="preserve"> PAGEREF _Toc243565776 \h </w:instrText>
        </w:r>
        <w:r>
          <w:rPr>
            <w:noProof/>
            <w:webHidden/>
          </w:rPr>
        </w:r>
        <w:r>
          <w:rPr>
            <w:noProof/>
            <w:webHidden/>
          </w:rPr>
          <w:fldChar w:fldCharType="separate"/>
        </w:r>
        <w:r>
          <w:rPr>
            <w:noProof/>
            <w:webHidden/>
          </w:rPr>
          <w:t>22</w:t>
        </w:r>
        <w:r>
          <w:rPr>
            <w:noProof/>
            <w:webHidden/>
          </w:rPr>
          <w:fldChar w:fldCharType="end"/>
        </w:r>
      </w:hyperlink>
    </w:p>
    <w:p w14:paraId="3515D51A" w14:textId="52C2CD37"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7" w:history="1">
        <w:r w:rsidRPr="00BA799D">
          <w:rPr>
            <w:rStyle w:val="Hyperlink"/>
            <w:noProof/>
          </w:rPr>
          <w:t>Table 7.7: Error classes and diagnostic formats</w:t>
        </w:r>
        <w:r>
          <w:rPr>
            <w:noProof/>
            <w:webHidden/>
          </w:rPr>
          <w:tab/>
        </w:r>
        <w:r>
          <w:rPr>
            <w:noProof/>
            <w:webHidden/>
          </w:rPr>
          <w:fldChar w:fldCharType="begin"/>
        </w:r>
        <w:r>
          <w:rPr>
            <w:noProof/>
            <w:webHidden/>
          </w:rPr>
          <w:instrText xml:space="preserve"> PAGEREF _Toc243565777 \h </w:instrText>
        </w:r>
        <w:r>
          <w:rPr>
            <w:noProof/>
            <w:webHidden/>
          </w:rPr>
        </w:r>
        <w:r>
          <w:rPr>
            <w:noProof/>
            <w:webHidden/>
          </w:rPr>
          <w:fldChar w:fldCharType="separate"/>
        </w:r>
        <w:r>
          <w:rPr>
            <w:noProof/>
            <w:webHidden/>
          </w:rPr>
          <w:t>22</w:t>
        </w:r>
        <w:r>
          <w:rPr>
            <w:noProof/>
            <w:webHidden/>
          </w:rPr>
          <w:fldChar w:fldCharType="end"/>
        </w:r>
      </w:hyperlink>
    </w:p>
    <w:p w14:paraId="219D15F2" w14:textId="51FBE06D"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8" w:history="1">
        <w:r w:rsidRPr="00BA799D">
          <w:rPr>
            <w:rStyle w:val="Hyperlink"/>
            <w:noProof/>
          </w:rPr>
          <w:t>Table 8.1: Verified execution environment</w:t>
        </w:r>
        <w:r>
          <w:rPr>
            <w:noProof/>
            <w:webHidden/>
          </w:rPr>
          <w:tab/>
        </w:r>
        <w:r>
          <w:rPr>
            <w:noProof/>
            <w:webHidden/>
          </w:rPr>
          <w:fldChar w:fldCharType="begin"/>
        </w:r>
        <w:r>
          <w:rPr>
            <w:noProof/>
            <w:webHidden/>
          </w:rPr>
          <w:instrText xml:space="preserve"> PAGEREF _Toc243565778 \h </w:instrText>
        </w:r>
        <w:r>
          <w:rPr>
            <w:noProof/>
            <w:webHidden/>
          </w:rPr>
        </w:r>
        <w:r>
          <w:rPr>
            <w:noProof/>
            <w:webHidden/>
          </w:rPr>
          <w:fldChar w:fldCharType="separate"/>
        </w:r>
        <w:r>
          <w:rPr>
            <w:noProof/>
            <w:webHidden/>
          </w:rPr>
          <w:t>23</w:t>
        </w:r>
        <w:r>
          <w:rPr>
            <w:noProof/>
            <w:webHidden/>
          </w:rPr>
          <w:fldChar w:fldCharType="end"/>
        </w:r>
      </w:hyperlink>
    </w:p>
    <w:p w14:paraId="225FB40A" w14:textId="3EE57590"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79" w:history="1">
        <w:r w:rsidRPr="00BA799D">
          <w:rPr>
            <w:rStyle w:val="Hyperlink"/>
            <w:noProof/>
          </w:rPr>
          <w:t>Table 8.2: Compiler source line inventory</w:t>
        </w:r>
        <w:r>
          <w:rPr>
            <w:noProof/>
            <w:webHidden/>
          </w:rPr>
          <w:tab/>
        </w:r>
        <w:r>
          <w:rPr>
            <w:noProof/>
            <w:webHidden/>
          </w:rPr>
          <w:fldChar w:fldCharType="begin"/>
        </w:r>
        <w:r>
          <w:rPr>
            <w:noProof/>
            <w:webHidden/>
          </w:rPr>
          <w:instrText xml:space="preserve"> PAGEREF _Toc243565779 \h </w:instrText>
        </w:r>
        <w:r>
          <w:rPr>
            <w:noProof/>
            <w:webHidden/>
          </w:rPr>
        </w:r>
        <w:r>
          <w:rPr>
            <w:noProof/>
            <w:webHidden/>
          </w:rPr>
          <w:fldChar w:fldCharType="separate"/>
        </w:r>
        <w:r>
          <w:rPr>
            <w:noProof/>
            <w:webHidden/>
          </w:rPr>
          <w:t>23</w:t>
        </w:r>
        <w:r>
          <w:rPr>
            <w:noProof/>
            <w:webHidden/>
          </w:rPr>
          <w:fldChar w:fldCharType="end"/>
        </w:r>
      </w:hyperlink>
    </w:p>
    <w:p w14:paraId="4C8AB647" w14:textId="28BA2E19"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0" w:history="1">
        <w:r w:rsidRPr="00BA799D">
          <w:rPr>
            <w:rStyle w:val="Hyperlink"/>
            <w:noProof/>
          </w:rPr>
          <w:t>Table 8.3: CLI display flags</w:t>
        </w:r>
        <w:r>
          <w:rPr>
            <w:noProof/>
            <w:webHidden/>
          </w:rPr>
          <w:tab/>
        </w:r>
        <w:r>
          <w:rPr>
            <w:noProof/>
            <w:webHidden/>
          </w:rPr>
          <w:fldChar w:fldCharType="begin"/>
        </w:r>
        <w:r>
          <w:rPr>
            <w:noProof/>
            <w:webHidden/>
          </w:rPr>
          <w:instrText xml:space="preserve"> PAGEREF _Toc243565780 \h </w:instrText>
        </w:r>
        <w:r>
          <w:rPr>
            <w:noProof/>
            <w:webHidden/>
          </w:rPr>
        </w:r>
        <w:r>
          <w:rPr>
            <w:noProof/>
            <w:webHidden/>
          </w:rPr>
          <w:fldChar w:fldCharType="separate"/>
        </w:r>
        <w:r>
          <w:rPr>
            <w:noProof/>
            <w:webHidden/>
          </w:rPr>
          <w:t>26</w:t>
        </w:r>
        <w:r>
          <w:rPr>
            <w:noProof/>
            <w:webHidden/>
          </w:rPr>
          <w:fldChar w:fldCharType="end"/>
        </w:r>
      </w:hyperlink>
    </w:p>
    <w:p w14:paraId="007FA90C" w14:textId="2570167B"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1" w:history="1">
        <w:r w:rsidRPr="00BA799D">
          <w:rPr>
            <w:rStyle w:val="Hyperlink"/>
            <w:noProof/>
          </w:rPr>
          <w:t>Table 9.1: Per-file executed tests and physical source lines</w:t>
        </w:r>
        <w:r>
          <w:rPr>
            <w:noProof/>
            <w:webHidden/>
          </w:rPr>
          <w:tab/>
        </w:r>
        <w:r>
          <w:rPr>
            <w:noProof/>
            <w:webHidden/>
          </w:rPr>
          <w:fldChar w:fldCharType="begin"/>
        </w:r>
        <w:r>
          <w:rPr>
            <w:noProof/>
            <w:webHidden/>
          </w:rPr>
          <w:instrText xml:space="preserve"> PAGEREF _Toc243565781 \h </w:instrText>
        </w:r>
        <w:r>
          <w:rPr>
            <w:noProof/>
            <w:webHidden/>
          </w:rPr>
        </w:r>
        <w:r>
          <w:rPr>
            <w:noProof/>
            <w:webHidden/>
          </w:rPr>
          <w:fldChar w:fldCharType="separate"/>
        </w:r>
        <w:r>
          <w:rPr>
            <w:noProof/>
            <w:webHidden/>
          </w:rPr>
          <w:t>28</w:t>
        </w:r>
        <w:r>
          <w:rPr>
            <w:noProof/>
            <w:webHidden/>
          </w:rPr>
          <w:fldChar w:fldCharType="end"/>
        </w:r>
      </w:hyperlink>
    </w:p>
    <w:p w14:paraId="3C84F060" w14:textId="24A4CB72"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2" w:history="1">
        <w:r w:rsidRPr="00BA799D">
          <w:rPr>
            <w:rStyle w:val="Hyperlink"/>
            <w:noProof/>
          </w:rPr>
          <w:t>Table 9.2: Representative expected and actual outcomes</w:t>
        </w:r>
        <w:r>
          <w:rPr>
            <w:noProof/>
            <w:webHidden/>
          </w:rPr>
          <w:tab/>
        </w:r>
        <w:r>
          <w:rPr>
            <w:noProof/>
            <w:webHidden/>
          </w:rPr>
          <w:fldChar w:fldCharType="begin"/>
        </w:r>
        <w:r>
          <w:rPr>
            <w:noProof/>
            <w:webHidden/>
          </w:rPr>
          <w:instrText xml:space="preserve"> PAGEREF _Toc243565782 \h </w:instrText>
        </w:r>
        <w:r>
          <w:rPr>
            <w:noProof/>
            <w:webHidden/>
          </w:rPr>
        </w:r>
        <w:r>
          <w:rPr>
            <w:noProof/>
            <w:webHidden/>
          </w:rPr>
          <w:fldChar w:fldCharType="separate"/>
        </w:r>
        <w:r>
          <w:rPr>
            <w:noProof/>
            <w:webHidden/>
          </w:rPr>
          <w:t>30</w:t>
        </w:r>
        <w:r>
          <w:rPr>
            <w:noProof/>
            <w:webHidden/>
          </w:rPr>
          <w:fldChar w:fldCharType="end"/>
        </w:r>
      </w:hyperlink>
    </w:p>
    <w:p w14:paraId="53066380" w14:textId="4942D5D7"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3" w:history="1">
        <w:r w:rsidRPr="00BA799D">
          <w:rPr>
            <w:rStyle w:val="Hyperlink"/>
            <w:noProof/>
          </w:rPr>
          <w:t>Table 9.3: Complete example-program outcomes</w:t>
        </w:r>
        <w:r>
          <w:rPr>
            <w:noProof/>
            <w:webHidden/>
          </w:rPr>
          <w:tab/>
        </w:r>
        <w:r>
          <w:rPr>
            <w:noProof/>
            <w:webHidden/>
          </w:rPr>
          <w:fldChar w:fldCharType="begin"/>
        </w:r>
        <w:r>
          <w:rPr>
            <w:noProof/>
            <w:webHidden/>
          </w:rPr>
          <w:instrText xml:space="preserve"> PAGEREF _Toc243565783 \h </w:instrText>
        </w:r>
        <w:r>
          <w:rPr>
            <w:noProof/>
            <w:webHidden/>
          </w:rPr>
        </w:r>
        <w:r>
          <w:rPr>
            <w:noProof/>
            <w:webHidden/>
          </w:rPr>
          <w:fldChar w:fldCharType="separate"/>
        </w:r>
        <w:r>
          <w:rPr>
            <w:noProof/>
            <w:webHidden/>
          </w:rPr>
          <w:t>33</w:t>
        </w:r>
        <w:r>
          <w:rPr>
            <w:noProof/>
            <w:webHidden/>
          </w:rPr>
          <w:fldChar w:fldCharType="end"/>
        </w:r>
      </w:hyperlink>
    </w:p>
    <w:p w14:paraId="3723F586" w14:textId="714F50EA"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4" w:history="1">
        <w:r w:rsidRPr="00BA799D">
          <w:rPr>
            <w:rStyle w:val="Hyperlink"/>
            <w:noProof/>
          </w:rPr>
          <w:t>Table 9.4: Complete recorded benchmark results</w:t>
        </w:r>
        <w:r>
          <w:rPr>
            <w:noProof/>
            <w:webHidden/>
          </w:rPr>
          <w:tab/>
        </w:r>
        <w:r>
          <w:rPr>
            <w:noProof/>
            <w:webHidden/>
          </w:rPr>
          <w:fldChar w:fldCharType="begin"/>
        </w:r>
        <w:r>
          <w:rPr>
            <w:noProof/>
            <w:webHidden/>
          </w:rPr>
          <w:instrText xml:space="preserve"> PAGEREF _Toc243565784 \h </w:instrText>
        </w:r>
        <w:r>
          <w:rPr>
            <w:noProof/>
            <w:webHidden/>
          </w:rPr>
        </w:r>
        <w:r>
          <w:rPr>
            <w:noProof/>
            <w:webHidden/>
          </w:rPr>
          <w:fldChar w:fldCharType="separate"/>
        </w:r>
        <w:r>
          <w:rPr>
            <w:noProof/>
            <w:webHidden/>
          </w:rPr>
          <w:t>35</w:t>
        </w:r>
        <w:r>
          <w:rPr>
            <w:noProof/>
            <w:webHidden/>
          </w:rPr>
          <w:fldChar w:fldCharType="end"/>
        </w:r>
      </w:hyperlink>
    </w:p>
    <w:p w14:paraId="798EEF37" w14:textId="4FDA8F3B"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5" w:history="1">
        <w:r w:rsidRPr="00BA799D">
          <w:rPr>
            <w:rStyle w:val="Hyperlink"/>
            <w:noProof/>
          </w:rPr>
          <w:t>Table A.1: Keyword to token mapping</w:t>
        </w:r>
        <w:r>
          <w:rPr>
            <w:noProof/>
            <w:webHidden/>
          </w:rPr>
          <w:tab/>
        </w:r>
        <w:r>
          <w:rPr>
            <w:noProof/>
            <w:webHidden/>
          </w:rPr>
          <w:fldChar w:fldCharType="begin"/>
        </w:r>
        <w:r>
          <w:rPr>
            <w:noProof/>
            <w:webHidden/>
          </w:rPr>
          <w:instrText xml:space="preserve"> PAGEREF _Toc243565785 \h </w:instrText>
        </w:r>
        <w:r>
          <w:rPr>
            <w:noProof/>
            <w:webHidden/>
          </w:rPr>
        </w:r>
        <w:r>
          <w:rPr>
            <w:noProof/>
            <w:webHidden/>
          </w:rPr>
          <w:fldChar w:fldCharType="separate"/>
        </w:r>
        <w:r>
          <w:rPr>
            <w:noProof/>
            <w:webHidden/>
          </w:rPr>
          <w:t>41</w:t>
        </w:r>
        <w:r>
          <w:rPr>
            <w:noProof/>
            <w:webHidden/>
          </w:rPr>
          <w:fldChar w:fldCharType="end"/>
        </w:r>
      </w:hyperlink>
    </w:p>
    <w:p w14:paraId="7B7C1381" w14:textId="6A157B78"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6" w:history="1">
        <w:r w:rsidRPr="00BA799D">
          <w:rPr>
            <w:rStyle w:val="Hyperlink"/>
            <w:noProof/>
          </w:rPr>
          <w:t>Table B.1: All explicit lexical and syntax diagnostics</w:t>
        </w:r>
        <w:r>
          <w:rPr>
            <w:noProof/>
            <w:webHidden/>
          </w:rPr>
          <w:tab/>
        </w:r>
        <w:r>
          <w:rPr>
            <w:noProof/>
            <w:webHidden/>
          </w:rPr>
          <w:fldChar w:fldCharType="begin"/>
        </w:r>
        <w:r>
          <w:rPr>
            <w:noProof/>
            <w:webHidden/>
          </w:rPr>
          <w:instrText xml:space="preserve"> PAGEREF _Toc243565786 \h </w:instrText>
        </w:r>
        <w:r>
          <w:rPr>
            <w:noProof/>
            <w:webHidden/>
          </w:rPr>
        </w:r>
        <w:r>
          <w:rPr>
            <w:noProof/>
            <w:webHidden/>
          </w:rPr>
          <w:fldChar w:fldCharType="separate"/>
        </w:r>
        <w:r>
          <w:rPr>
            <w:noProof/>
            <w:webHidden/>
          </w:rPr>
          <w:t>42</w:t>
        </w:r>
        <w:r>
          <w:rPr>
            <w:noProof/>
            <w:webHidden/>
          </w:rPr>
          <w:fldChar w:fldCharType="end"/>
        </w:r>
      </w:hyperlink>
    </w:p>
    <w:p w14:paraId="620525E3" w14:textId="78589CED"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7" w:history="1">
        <w:r w:rsidRPr="00BA799D">
          <w:rPr>
            <w:rStyle w:val="Hyperlink"/>
            <w:noProof/>
          </w:rPr>
          <w:t>Table B.2: All explicit semantic diagnostics</w:t>
        </w:r>
        <w:r>
          <w:rPr>
            <w:noProof/>
            <w:webHidden/>
          </w:rPr>
          <w:tab/>
        </w:r>
        <w:r>
          <w:rPr>
            <w:noProof/>
            <w:webHidden/>
          </w:rPr>
          <w:fldChar w:fldCharType="begin"/>
        </w:r>
        <w:r>
          <w:rPr>
            <w:noProof/>
            <w:webHidden/>
          </w:rPr>
          <w:instrText xml:space="preserve"> PAGEREF _Toc243565787 \h </w:instrText>
        </w:r>
        <w:r>
          <w:rPr>
            <w:noProof/>
            <w:webHidden/>
          </w:rPr>
        </w:r>
        <w:r>
          <w:rPr>
            <w:noProof/>
            <w:webHidden/>
          </w:rPr>
          <w:fldChar w:fldCharType="separate"/>
        </w:r>
        <w:r>
          <w:rPr>
            <w:noProof/>
            <w:webHidden/>
          </w:rPr>
          <w:t>42</w:t>
        </w:r>
        <w:r>
          <w:rPr>
            <w:noProof/>
            <w:webHidden/>
          </w:rPr>
          <w:fldChar w:fldCharType="end"/>
        </w:r>
      </w:hyperlink>
    </w:p>
    <w:p w14:paraId="7A8B5033" w14:textId="7D4DDD70"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8" w:history="1">
        <w:r w:rsidRPr="00BA799D">
          <w:rPr>
            <w:rStyle w:val="Hyperlink"/>
            <w:noProof/>
          </w:rPr>
          <w:t>Table D.1: Supplied example files and report roles</w:t>
        </w:r>
        <w:r>
          <w:rPr>
            <w:noProof/>
            <w:webHidden/>
          </w:rPr>
          <w:tab/>
        </w:r>
        <w:r>
          <w:rPr>
            <w:noProof/>
            <w:webHidden/>
          </w:rPr>
          <w:fldChar w:fldCharType="begin"/>
        </w:r>
        <w:r>
          <w:rPr>
            <w:noProof/>
            <w:webHidden/>
          </w:rPr>
          <w:instrText xml:space="preserve"> PAGEREF _Toc243565788 \h </w:instrText>
        </w:r>
        <w:r>
          <w:rPr>
            <w:noProof/>
            <w:webHidden/>
          </w:rPr>
        </w:r>
        <w:r>
          <w:rPr>
            <w:noProof/>
            <w:webHidden/>
          </w:rPr>
          <w:fldChar w:fldCharType="separate"/>
        </w:r>
        <w:r>
          <w:rPr>
            <w:noProof/>
            <w:webHidden/>
          </w:rPr>
          <w:t>49</w:t>
        </w:r>
        <w:r>
          <w:rPr>
            <w:noProof/>
            <w:webHidden/>
          </w:rPr>
          <w:fldChar w:fldCharType="end"/>
        </w:r>
      </w:hyperlink>
    </w:p>
    <w:p w14:paraId="4D90B375" w14:textId="1EB4CF57" w:rsidR="00E90C08" w:rsidRDefault="00E90C08">
      <w:pPr>
        <w:pStyle w:val="TableofFigures"/>
        <w:tabs>
          <w:tab w:val="right" w:leader="dot" w:pos="9015"/>
        </w:tabs>
        <w:rPr>
          <w:rFonts w:asciiTheme="minorHAnsi" w:eastAsiaTheme="minorEastAsia" w:hAnsiTheme="minorHAnsi" w:cstheme="minorBidi"/>
          <w:noProof/>
          <w:color w:val="auto"/>
          <w:kern w:val="2"/>
          <w:szCs w:val="24"/>
          <w:lang w:val="en-IN" w:eastAsia="en-IN"/>
          <w14:ligatures w14:val="standardContextual"/>
        </w:rPr>
      </w:pPr>
      <w:hyperlink w:anchor="_Toc243565789" w:history="1">
        <w:r w:rsidRPr="00BA799D">
          <w:rPr>
            <w:rStyle w:val="Hyperlink"/>
            <w:noProof/>
          </w:rPr>
          <w:t>Table F.1: Phase 1 Phase 2 and final implementation evolution</w:t>
        </w:r>
        <w:r>
          <w:rPr>
            <w:noProof/>
            <w:webHidden/>
          </w:rPr>
          <w:tab/>
        </w:r>
        <w:r>
          <w:rPr>
            <w:noProof/>
            <w:webHidden/>
          </w:rPr>
          <w:fldChar w:fldCharType="begin"/>
        </w:r>
        <w:r>
          <w:rPr>
            <w:noProof/>
            <w:webHidden/>
          </w:rPr>
          <w:instrText xml:space="preserve"> PAGEREF _Toc243565789 \h </w:instrText>
        </w:r>
        <w:r>
          <w:rPr>
            <w:noProof/>
            <w:webHidden/>
          </w:rPr>
        </w:r>
        <w:r>
          <w:rPr>
            <w:noProof/>
            <w:webHidden/>
          </w:rPr>
          <w:fldChar w:fldCharType="separate"/>
        </w:r>
        <w:r>
          <w:rPr>
            <w:noProof/>
            <w:webHidden/>
          </w:rPr>
          <w:t>54</w:t>
        </w:r>
        <w:r>
          <w:rPr>
            <w:noProof/>
            <w:webHidden/>
          </w:rPr>
          <w:fldChar w:fldCharType="end"/>
        </w:r>
      </w:hyperlink>
    </w:p>
    <w:p w14:paraId="4D1A98E5" w14:textId="43415DF4" w:rsidR="00F404EF" w:rsidRDefault="00D8401D">
      <w:r>
        <w:fldChar w:fldCharType="end"/>
      </w:r>
    </w:p>
    <w:p w14:paraId="10686F3F" w14:textId="77777777" w:rsidR="00F404EF" w:rsidRDefault="00D8401D">
      <w:pPr>
        <w:pStyle w:val="FrontHeading"/>
        <w:pageBreakBefore/>
        <w:spacing w:after="320"/>
        <w:jc w:val="center"/>
      </w:pPr>
      <w:r>
        <w:lastRenderedPageBreak/>
        <w:t>List of Abbreviations</w:t>
      </w:r>
    </w:p>
    <w:p w14:paraId="11808680" w14:textId="77777777" w:rsidR="00F404EF" w:rsidRDefault="00D8401D">
      <w:r>
        <w:t>AST - Abstract Syntax Tree</w:t>
      </w:r>
    </w:p>
    <w:p w14:paraId="0AB4A256" w14:textId="77777777" w:rsidR="00F404EF" w:rsidRDefault="00D8401D">
      <w:r>
        <w:t>CLI - Command-Line Interface</w:t>
      </w:r>
    </w:p>
    <w:p w14:paraId="4EC47BCF" w14:textId="77777777" w:rsidR="00F404EF" w:rsidRDefault="00D8401D">
      <w:r>
        <w:t>CRLF - Carriage Return and Line Feed</w:t>
      </w:r>
    </w:p>
    <w:p w14:paraId="62CE8160" w14:textId="77777777" w:rsidR="00F404EF" w:rsidRDefault="00D8401D">
      <w:r>
        <w:t>CSV - Comma-Separated Values</w:t>
      </w:r>
    </w:p>
    <w:p w14:paraId="27461D2A" w14:textId="77777777" w:rsidR="00F404EF" w:rsidRDefault="00D8401D">
      <w:r>
        <w:t>DAG - Directed Acyclic Graph</w:t>
      </w:r>
    </w:p>
    <w:p w14:paraId="47D98D34" w14:textId="77777777" w:rsidR="00F404EF" w:rsidRDefault="00D8401D">
      <w:r>
        <w:t>DSL - Domain-Specific Language</w:t>
      </w:r>
    </w:p>
    <w:p w14:paraId="000ADF88" w14:textId="77777777" w:rsidR="00F404EF" w:rsidRDefault="00D8401D">
      <w:r>
        <w:t>EBNF - Extended Backus-Naur Form</w:t>
      </w:r>
    </w:p>
    <w:p w14:paraId="3C2E1D81" w14:textId="77777777" w:rsidR="00F404EF" w:rsidRDefault="00D8401D">
      <w:r>
        <w:t>EOF - End of File</w:t>
      </w:r>
    </w:p>
    <w:p w14:paraId="502EA113" w14:textId="77777777" w:rsidR="00F404EF" w:rsidRDefault="00D8401D">
      <w:r>
        <w:t>IR - Intermediate Representation</w:t>
      </w:r>
    </w:p>
    <w:p w14:paraId="27E63AC2" w14:textId="77777777" w:rsidR="00F404EF" w:rsidRDefault="00D8401D">
      <w:r>
        <w:t>LF - Line Feed</w:t>
      </w:r>
    </w:p>
    <w:p w14:paraId="4668EAAF" w14:textId="77777777" w:rsidR="00F404EF" w:rsidRDefault="00D8401D">
      <w:r>
        <w:t>LL(1) - Left-to-right predictive parsing with one token of lookahead</w:t>
      </w:r>
    </w:p>
    <w:p w14:paraId="42001CFB" w14:textId="77777777" w:rsidR="00F404EF" w:rsidRDefault="00D8401D">
      <w:r>
        <w:t>ML - Machine Learning</w:t>
      </w:r>
    </w:p>
    <w:p w14:paraId="1964A81F" w14:textId="77777777" w:rsidR="00F404EF" w:rsidRDefault="00F404EF">
      <w:pPr>
        <w:sectPr w:rsidR="00F404EF">
          <w:headerReference w:type="default" r:id="rId8"/>
          <w:footerReference w:type="default" r:id="rId9"/>
          <w:pgSz w:w="11905" w:h="16838"/>
          <w:pgMar w:top="1440" w:right="1440" w:bottom="1440" w:left="1440" w:header="648" w:footer="648" w:gutter="0"/>
          <w:pgNumType w:fmt="lowerRoman" w:start="1"/>
          <w:cols w:space="720"/>
          <w:titlePg/>
          <w:docGrid w:linePitch="360"/>
        </w:sectPr>
      </w:pPr>
    </w:p>
    <w:p w14:paraId="4592660F" w14:textId="77777777" w:rsidR="00F404EF" w:rsidRDefault="00D8401D">
      <w:pPr>
        <w:pStyle w:val="Heading1"/>
      </w:pPr>
      <w:bookmarkStart w:id="0" w:name="_Toc243565665"/>
      <w:r>
        <w:lastRenderedPageBreak/>
        <w:t>Chapter 1 Introduction</w:t>
      </w:r>
      <w:bookmarkEnd w:id="0"/>
    </w:p>
    <w:p w14:paraId="1C621B27" w14:textId="77777777" w:rsidR="00F404EF" w:rsidRDefault="00D8401D">
      <w:pPr>
        <w:pStyle w:val="Heading2"/>
      </w:pPr>
      <w:bookmarkStart w:id="1" w:name="_Toc243565666"/>
      <w:r>
        <w:t>1.1 Background and problem area</w:t>
      </w:r>
      <w:bookmarkEnd w:id="1"/>
    </w:p>
    <w:p w14:paraId="7AB86881" w14:textId="77777777" w:rsidR="00F404EF" w:rsidRDefault="00D8401D">
      <w:pPr>
        <w:jc w:val="both"/>
      </w:pPr>
      <w:r>
        <w:t>A pipeline describes an ordered set of operations whose later steps depend on earlier declarations. Even a short workflow introduces relationships between a dataset, selected columns, named partitions and models. A textual description becomes easier to inspect when these relationships are represented as language rules rather than scattered across execution code.</w:t>
      </w:r>
    </w:p>
    <w:p w14:paraId="0F8E05B1" w14:textId="77777777" w:rsidR="00F404EF" w:rsidRDefault="00D8401D">
      <w:pPr>
        <w:jc w:val="both"/>
      </w:pPr>
      <w:r>
        <w:t>Compiler construction provides a suitable separation of concerns. Lexical analysis recognizes the vocabulary, parsing establishes grammatical structure, and semantic analysis checks contextual relationships. A valid representation can then be lowered and transformed before an interpreter or another back end consumes it [1]. This project applies those stages to a restricted data science pipeline language.</w:t>
      </w:r>
    </w:p>
    <w:p w14:paraId="567D0F45" w14:textId="77777777" w:rsidR="00F404EF" w:rsidRDefault="00D8401D">
      <w:pPr>
        <w:pStyle w:val="Heading2"/>
      </w:pPr>
      <w:bookmarkStart w:id="2" w:name="_Toc243565667"/>
      <w:r>
        <w:t>1.2 Motivation</w:t>
      </w:r>
      <w:bookmarkEnd w:id="2"/>
    </w:p>
    <w:p w14:paraId="16BFBE35" w14:textId="77777777" w:rsidR="00F404EF" w:rsidRDefault="00D8401D">
      <w:pPr>
        <w:jc w:val="both"/>
      </w:pPr>
      <w:r>
        <w:t>An ordering mistake such as training before defining a training partition can be identified without opening a dataset. Similarly, duplicate model names and percentages outside the accepted range are properties of the program description. Detecting these cases before a concrete runtime is invoked makes the source of a failure easier to isolate.</w:t>
      </w:r>
    </w:p>
    <w:p w14:paraId="54F0BF8F" w14:textId="77777777" w:rsidR="00F404EF" w:rsidRDefault="00D8401D">
      <w:pPr>
        <w:jc w:val="both"/>
      </w:pPr>
      <w:r>
        <w:t>The project therefore concentrates on inspectable language processing. It does not measure time saved by avoiding real training jobs. The executor is deliberately symbolic, making demonstrations independent of dataset availability and machine learning libraries. The resulting traces expose instruction order without implying numerical computation.</w:t>
      </w:r>
    </w:p>
    <w:p w14:paraId="32F1B5A7" w14:textId="77777777" w:rsidR="00F404EF" w:rsidRDefault="00D8401D">
      <w:pPr>
        <w:pStyle w:val="Heading2"/>
      </w:pPr>
      <w:bookmarkStart w:id="3" w:name="_Toc243565668"/>
      <w:r>
        <w:t>1.3 Language and implementation overview</w:t>
      </w:r>
      <w:bookmarkEnd w:id="3"/>
    </w:p>
    <w:p w14:paraId="7DD2A64D" w14:textId="77777777" w:rsidR="00F404EF" w:rsidRDefault="00D8401D">
      <w:pPr>
        <w:jc w:val="both"/>
      </w:pPr>
      <w:r>
        <w:t xml:space="preserve">A source file contains one </w:t>
      </w:r>
      <w:r>
        <w:rPr>
          <w:rFonts w:ascii="Consolas" w:hAnsi="Consolas"/>
          <w:sz w:val="20"/>
        </w:rPr>
        <w:t>pipeline</w:t>
      </w:r>
      <w:r>
        <w:t xml:space="preserve"> declaration. Its body may contain </w:t>
      </w:r>
      <w:r>
        <w:rPr>
          <w:rFonts w:ascii="Consolas" w:hAnsi="Consolas"/>
          <w:sz w:val="20"/>
        </w:rPr>
        <w:t>load</w:t>
      </w:r>
      <w:r>
        <w:t xml:space="preserve">, </w:t>
      </w:r>
      <w:r>
        <w:rPr>
          <w:rFonts w:ascii="Consolas" w:hAnsi="Consolas"/>
          <w:sz w:val="20"/>
        </w:rPr>
        <w:t>clean</w:t>
      </w:r>
      <w:r>
        <w:t xml:space="preserve">, </w:t>
      </w:r>
      <w:r>
        <w:rPr>
          <w:rFonts w:ascii="Consolas" w:hAnsi="Consolas"/>
          <w:sz w:val="20"/>
        </w:rPr>
        <w:t>select</w:t>
      </w:r>
      <w:r>
        <w:t xml:space="preserve">, </w:t>
      </w:r>
      <w:r>
        <w:rPr>
          <w:rFonts w:ascii="Consolas" w:hAnsi="Consolas"/>
          <w:sz w:val="20"/>
        </w:rPr>
        <w:t>drop</w:t>
      </w:r>
      <w:r>
        <w:t xml:space="preserve">, </w:t>
      </w:r>
      <w:r>
        <w:rPr>
          <w:rFonts w:ascii="Consolas" w:hAnsi="Consolas"/>
          <w:sz w:val="20"/>
        </w:rPr>
        <w:t>split</w:t>
      </w:r>
      <w:r>
        <w:t xml:space="preserve">, </w:t>
      </w:r>
      <w:r>
        <w:rPr>
          <w:rFonts w:ascii="Consolas" w:hAnsi="Consolas"/>
          <w:sz w:val="20"/>
        </w:rPr>
        <w:t>train</w:t>
      </w:r>
      <w:r>
        <w:t xml:space="preserve"> and </w:t>
      </w:r>
      <w:r>
        <w:rPr>
          <w:rFonts w:ascii="Consolas" w:hAnsi="Consolas"/>
          <w:sz w:val="20"/>
        </w:rPr>
        <w:t>evaluate</w:t>
      </w:r>
      <w:r>
        <w:t xml:space="preserve"> statements. The root declaration names the program; it is not an eighth executable body operation. The parser accepts an empty body, and semantics does not impose a final mandatory-load check on such a body.</w:t>
      </w:r>
    </w:p>
    <w:p w14:paraId="1542C1A0" w14:textId="77777777" w:rsidR="00F404EF" w:rsidRDefault="00D8401D">
      <w:pPr>
        <w:jc w:val="both"/>
      </w:pPr>
      <w:r>
        <w:t xml:space="preserve">The compiler package is </w:t>
      </w:r>
      <w:r>
        <w:rPr>
          <w:rFonts w:ascii="Consolas" w:hAnsi="Consolas"/>
          <w:sz w:val="20"/>
        </w:rPr>
        <w:t>ds_pipeline_dsl</w:t>
      </w:r>
      <w:r>
        <w:t>. It is driven by a command-line interface and reused by a Streamlit dashboard. Both expose actual compiler results. The dashboard adds presentation, stage timing and partial-result display without introducing new language statements.</w:t>
      </w:r>
    </w:p>
    <w:p w14:paraId="3D0ACF19" w14:textId="77777777" w:rsidR="00F404EF" w:rsidRDefault="00D8401D">
      <w:pPr>
        <w:pStyle w:val="Heading2"/>
      </w:pPr>
      <w:bookmarkStart w:id="4" w:name="_Toc243565669"/>
      <w:r>
        <w:t>1.4 Report organization</w:t>
      </w:r>
      <w:bookmarkEnd w:id="4"/>
    </w:p>
    <w:p w14:paraId="62B7BFDB" w14:textId="77777777" w:rsidR="00F404EF" w:rsidRDefault="00D8401D">
      <w:pPr>
        <w:jc w:val="both"/>
      </w:pPr>
      <w:r>
        <w:t>Chapters 2-4 establish the problem, objectives and background. Chapters 5-8 explain design, development, compiler concepts and implementation. Chapter 9 evaluates the results, followed by conclusions and future work. Appendices provide the grammar, diagnostics, listings, examples, reproduction commands and phase evolution.</w:t>
      </w:r>
    </w:p>
    <w:p w14:paraId="3E48233A" w14:textId="77777777" w:rsidR="00F404EF" w:rsidRDefault="00D8401D">
      <w:pPr>
        <w:pStyle w:val="Heading1"/>
        <w:pageBreakBefore/>
      </w:pPr>
      <w:bookmarkStart w:id="5" w:name="_Toc243565670"/>
      <w:r>
        <w:lastRenderedPageBreak/>
        <w:t>Chapter 2 Problem Statement</w:t>
      </w:r>
      <w:bookmarkEnd w:id="5"/>
    </w:p>
    <w:p w14:paraId="707C4CC5" w14:textId="77777777" w:rsidR="00F404EF" w:rsidRDefault="00D8401D">
      <w:pPr>
        <w:pStyle w:val="Heading2"/>
      </w:pPr>
      <w:bookmarkStart w:id="6" w:name="_Toc243565671"/>
      <w:r>
        <w:t>2.1 Problem definition</w:t>
      </w:r>
      <w:bookmarkEnd w:id="6"/>
    </w:p>
    <w:p w14:paraId="6B9A2690" w14:textId="77777777" w:rsidR="00F404EF" w:rsidRDefault="00D8401D">
      <w:pPr>
        <w:jc w:val="both"/>
      </w:pPr>
      <w:r>
        <w:t>The problem is to design and implement a small language processor that accepts a pipeline description, rejects malformed or contextually inconsistent programs with source-referenced diagnostics, and translates accepted programs into an inspectable instruction sequence. The processor must keep recognition, structural analysis, state validation and execution presentation separate.</w:t>
      </w:r>
    </w:p>
    <w:p w14:paraId="13C64C0A" w14:textId="77777777" w:rsidR="00F404EF" w:rsidRDefault="00D8401D">
      <w:pPr>
        <w:jc w:val="both"/>
      </w:pPr>
      <w:r>
        <w:t>Validation performed only after a concrete workflow begins can discover description errors later than necessary. This project demonstrates earlier detection for the specific invariants encoded in its semantic analyzer. It does not establish that general-purpose tools lack validation, nor does it provide a universal static analyzer for arbitrary Python programs.</w:t>
      </w:r>
    </w:p>
    <w:p w14:paraId="395FDA80" w14:textId="77777777" w:rsidR="00F404EF" w:rsidRDefault="00D8401D">
      <w:pPr>
        <w:pStyle w:val="Heading2"/>
      </w:pPr>
      <w:bookmarkStart w:id="7" w:name="_Toc243565672"/>
      <w:r>
        <w:t>2.2 Functional boundaries</w:t>
      </w:r>
      <w:bookmarkEnd w:id="7"/>
    </w:p>
    <w:p w14:paraId="2D4E2330" w14:textId="77777777" w:rsidR="00F404EF" w:rsidRDefault="00D8401D">
      <w:pPr>
        <w:keepNext/>
        <w:jc w:val="both"/>
      </w:pPr>
      <w:r>
        <w:t>Table 2.1 defines the implementation boundary against which the results are evaluated.</w:t>
      </w:r>
    </w:p>
    <w:p w14:paraId="29A8B53E" w14:textId="34DE425D" w:rsidR="00F404EF" w:rsidRDefault="00D8401D">
      <w:pPr>
        <w:pStyle w:val="Caption"/>
        <w:keepNext/>
      </w:pPr>
      <w:bookmarkStart w:id="8" w:name="_Toc243565765"/>
      <w:r>
        <w:t>Table 2.</w:t>
      </w:r>
      <w:r>
        <w:fldChar w:fldCharType="begin"/>
      </w:r>
      <w:r>
        <w:instrText xml:space="preserve"> SEQ Table \r 1 \* ARABIC </w:instrText>
      </w:r>
      <w:r>
        <w:fldChar w:fldCharType="separate"/>
      </w:r>
      <w:r w:rsidR="00E90C08">
        <w:rPr>
          <w:noProof/>
        </w:rPr>
        <w:t>1</w:t>
      </w:r>
      <w:r>
        <w:fldChar w:fldCharType="end"/>
      </w:r>
      <w:r>
        <w:t>: Scope of the implemented processor</w:t>
      </w:r>
      <w:bookmarkEnd w:id="8"/>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5"/>
        <w:gridCol w:w="3583"/>
        <w:gridCol w:w="3716"/>
      </w:tblGrid>
      <w:tr w:rsidR="00F404EF" w14:paraId="1C531976" w14:textId="77777777">
        <w:trPr>
          <w:cantSplit/>
          <w:tblHeader/>
          <w:jc w:val="center"/>
        </w:trPr>
        <w:tc>
          <w:tcPr>
            <w:tcW w:w="1725" w:type="dxa"/>
            <w:shd w:val="clear" w:color="auto" w:fill="173A5E"/>
            <w:tcMar>
              <w:top w:w="85" w:type="dxa"/>
              <w:left w:w="85" w:type="dxa"/>
              <w:bottom w:w="85" w:type="dxa"/>
              <w:right w:w="85" w:type="dxa"/>
            </w:tcMar>
            <w:vAlign w:val="center"/>
          </w:tcPr>
          <w:p w14:paraId="483DC5F8" w14:textId="77777777" w:rsidR="00F404EF" w:rsidRDefault="00D8401D">
            <w:pPr>
              <w:spacing w:before="40" w:after="40" w:line="259" w:lineRule="auto"/>
              <w:jc w:val="center"/>
            </w:pPr>
            <w:r>
              <w:rPr>
                <w:b/>
                <w:color w:val="FFFFFF"/>
                <w:sz w:val="20"/>
              </w:rPr>
              <w:t>Area</w:t>
            </w:r>
          </w:p>
        </w:tc>
        <w:tc>
          <w:tcPr>
            <w:tcW w:w="3583" w:type="dxa"/>
            <w:shd w:val="clear" w:color="auto" w:fill="173A5E"/>
            <w:tcMar>
              <w:top w:w="85" w:type="dxa"/>
              <w:left w:w="85" w:type="dxa"/>
              <w:bottom w:w="85" w:type="dxa"/>
              <w:right w:w="85" w:type="dxa"/>
            </w:tcMar>
            <w:vAlign w:val="center"/>
          </w:tcPr>
          <w:p w14:paraId="04E088A6" w14:textId="77777777" w:rsidR="00F404EF" w:rsidRDefault="00D8401D">
            <w:pPr>
              <w:spacing w:before="40" w:after="40" w:line="259" w:lineRule="auto"/>
              <w:jc w:val="center"/>
            </w:pPr>
            <w:r>
              <w:rPr>
                <w:b/>
                <w:color w:val="FFFFFF"/>
                <w:sz w:val="20"/>
              </w:rPr>
              <w:t>Implemented scope</w:t>
            </w:r>
          </w:p>
        </w:tc>
        <w:tc>
          <w:tcPr>
            <w:tcW w:w="3716" w:type="dxa"/>
            <w:shd w:val="clear" w:color="auto" w:fill="173A5E"/>
            <w:tcMar>
              <w:top w:w="85" w:type="dxa"/>
              <w:left w:w="85" w:type="dxa"/>
              <w:bottom w:w="85" w:type="dxa"/>
              <w:right w:w="85" w:type="dxa"/>
            </w:tcMar>
            <w:vAlign w:val="center"/>
          </w:tcPr>
          <w:p w14:paraId="34E6FBB5" w14:textId="77777777" w:rsidR="00F404EF" w:rsidRDefault="00D8401D">
            <w:pPr>
              <w:spacing w:before="40" w:after="40" w:line="259" w:lineRule="auto"/>
              <w:jc w:val="center"/>
            </w:pPr>
            <w:r>
              <w:rPr>
                <w:b/>
                <w:color w:val="FFFFFF"/>
                <w:sz w:val="20"/>
              </w:rPr>
              <w:t>Boundary</w:t>
            </w:r>
          </w:p>
        </w:tc>
      </w:tr>
      <w:tr w:rsidR="00F404EF" w14:paraId="19A3AA42" w14:textId="77777777">
        <w:trPr>
          <w:cantSplit/>
          <w:jc w:val="center"/>
        </w:trPr>
        <w:tc>
          <w:tcPr>
            <w:tcW w:w="1725" w:type="dxa"/>
            <w:shd w:val="clear" w:color="auto" w:fill="FFFFFF"/>
            <w:tcMar>
              <w:top w:w="85" w:type="dxa"/>
              <w:left w:w="85" w:type="dxa"/>
              <w:bottom w:w="85" w:type="dxa"/>
              <w:right w:w="85" w:type="dxa"/>
            </w:tcMar>
            <w:vAlign w:val="center"/>
          </w:tcPr>
          <w:p w14:paraId="3B047B04" w14:textId="77777777" w:rsidR="00F404EF" w:rsidRDefault="00D8401D">
            <w:pPr>
              <w:spacing w:before="40" w:after="40" w:line="259" w:lineRule="auto"/>
            </w:pPr>
            <w:r>
              <w:rPr>
                <w:sz w:val="20"/>
              </w:rPr>
              <w:t>Source language</w:t>
            </w:r>
          </w:p>
        </w:tc>
        <w:tc>
          <w:tcPr>
            <w:tcW w:w="3583" w:type="dxa"/>
            <w:shd w:val="clear" w:color="auto" w:fill="FFFFFF"/>
            <w:tcMar>
              <w:top w:w="85" w:type="dxa"/>
              <w:left w:w="85" w:type="dxa"/>
              <w:bottom w:w="85" w:type="dxa"/>
              <w:right w:w="85" w:type="dxa"/>
            </w:tcMar>
            <w:vAlign w:val="center"/>
          </w:tcPr>
          <w:p w14:paraId="35F0164E" w14:textId="77777777" w:rsidR="00F404EF" w:rsidRDefault="00D8401D">
            <w:pPr>
              <w:spacing w:before="40" w:after="40" w:line="259" w:lineRule="auto"/>
            </w:pPr>
            <w:r>
              <w:rPr>
                <w:sz w:val="20"/>
              </w:rPr>
              <w:t>One named pipeline with seven body statement forms.</w:t>
            </w:r>
          </w:p>
        </w:tc>
        <w:tc>
          <w:tcPr>
            <w:tcW w:w="3716" w:type="dxa"/>
            <w:shd w:val="clear" w:color="auto" w:fill="FFFFFF"/>
            <w:tcMar>
              <w:top w:w="85" w:type="dxa"/>
              <w:left w:w="85" w:type="dxa"/>
              <w:bottom w:w="85" w:type="dxa"/>
              <w:right w:w="85" w:type="dxa"/>
            </w:tcMar>
            <w:vAlign w:val="center"/>
          </w:tcPr>
          <w:p w14:paraId="56947D9C" w14:textId="77777777" w:rsidR="00F404EF" w:rsidRDefault="00D8401D">
            <w:pPr>
              <w:spacing w:before="40" w:after="40" w:line="259" w:lineRule="auto"/>
            </w:pPr>
            <w:r>
              <w:rPr>
                <w:sz w:val="20"/>
              </w:rPr>
              <w:t>No loops, expressions, functions or multiple pipeline blocks.</w:t>
            </w:r>
          </w:p>
        </w:tc>
      </w:tr>
      <w:tr w:rsidR="00F404EF" w14:paraId="342238DC" w14:textId="77777777">
        <w:trPr>
          <w:cantSplit/>
          <w:jc w:val="center"/>
        </w:trPr>
        <w:tc>
          <w:tcPr>
            <w:tcW w:w="1725" w:type="dxa"/>
            <w:shd w:val="clear" w:color="auto" w:fill="F1F5F8"/>
            <w:tcMar>
              <w:top w:w="85" w:type="dxa"/>
              <w:left w:w="85" w:type="dxa"/>
              <w:bottom w:w="85" w:type="dxa"/>
              <w:right w:w="85" w:type="dxa"/>
            </w:tcMar>
            <w:vAlign w:val="center"/>
          </w:tcPr>
          <w:p w14:paraId="36C75EA0" w14:textId="77777777" w:rsidR="00F404EF" w:rsidRDefault="00D8401D">
            <w:pPr>
              <w:spacing w:before="40" w:after="40" w:line="259" w:lineRule="auto"/>
              <w:jc w:val="center"/>
            </w:pPr>
            <w:r>
              <w:rPr>
                <w:sz w:val="20"/>
              </w:rPr>
              <w:t>Validation</w:t>
            </w:r>
          </w:p>
        </w:tc>
        <w:tc>
          <w:tcPr>
            <w:tcW w:w="3583" w:type="dxa"/>
            <w:shd w:val="clear" w:color="auto" w:fill="F1F5F8"/>
            <w:tcMar>
              <w:top w:w="85" w:type="dxa"/>
              <w:left w:w="85" w:type="dxa"/>
              <w:bottom w:w="85" w:type="dxa"/>
              <w:right w:w="85" w:type="dxa"/>
            </w:tcMar>
            <w:vAlign w:val="center"/>
          </w:tcPr>
          <w:p w14:paraId="1985DFE4" w14:textId="77777777" w:rsidR="00F404EF" w:rsidRDefault="00D8401D">
            <w:pPr>
              <w:spacing w:before="40" w:after="40" w:line="259" w:lineRule="auto"/>
            </w:pPr>
            <w:r>
              <w:rPr>
                <w:sz w:val="20"/>
              </w:rPr>
              <w:t>Token, grammar, declaration, ordering, column-state and split constraints.</w:t>
            </w:r>
          </w:p>
        </w:tc>
        <w:tc>
          <w:tcPr>
            <w:tcW w:w="3716" w:type="dxa"/>
            <w:shd w:val="clear" w:color="auto" w:fill="F1F5F8"/>
            <w:tcMar>
              <w:top w:w="85" w:type="dxa"/>
              <w:left w:w="85" w:type="dxa"/>
              <w:bottom w:w="85" w:type="dxa"/>
              <w:right w:w="85" w:type="dxa"/>
            </w:tcMar>
            <w:vAlign w:val="center"/>
          </w:tcPr>
          <w:p w14:paraId="3FEAF768" w14:textId="77777777" w:rsidR="00F404EF" w:rsidRDefault="00D8401D">
            <w:pPr>
              <w:spacing w:before="40" w:after="40" w:line="259" w:lineRule="auto"/>
            </w:pPr>
            <w:r>
              <w:rPr>
                <w:sz w:val="20"/>
              </w:rPr>
              <w:t>No CSV schema lookup or general data-type inference.</w:t>
            </w:r>
          </w:p>
        </w:tc>
      </w:tr>
      <w:tr w:rsidR="00F404EF" w14:paraId="661EEB9D" w14:textId="77777777">
        <w:trPr>
          <w:cantSplit/>
          <w:jc w:val="center"/>
        </w:trPr>
        <w:tc>
          <w:tcPr>
            <w:tcW w:w="1725" w:type="dxa"/>
            <w:shd w:val="clear" w:color="auto" w:fill="FFFFFF"/>
            <w:tcMar>
              <w:top w:w="85" w:type="dxa"/>
              <w:left w:w="85" w:type="dxa"/>
              <w:bottom w:w="85" w:type="dxa"/>
              <w:right w:w="85" w:type="dxa"/>
            </w:tcMar>
            <w:vAlign w:val="center"/>
          </w:tcPr>
          <w:p w14:paraId="1FEC0EDD" w14:textId="77777777" w:rsidR="00F404EF" w:rsidRDefault="00D8401D">
            <w:pPr>
              <w:spacing w:before="40" w:after="40" w:line="259" w:lineRule="auto"/>
            </w:pPr>
            <w:r>
              <w:rPr>
                <w:sz w:val="20"/>
              </w:rPr>
              <w:t>Transformation</w:t>
            </w:r>
          </w:p>
        </w:tc>
        <w:tc>
          <w:tcPr>
            <w:tcW w:w="3583" w:type="dxa"/>
            <w:shd w:val="clear" w:color="auto" w:fill="FFFFFF"/>
            <w:tcMar>
              <w:top w:w="85" w:type="dxa"/>
              <w:left w:w="85" w:type="dxa"/>
              <w:bottom w:w="85" w:type="dxa"/>
              <w:right w:w="85" w:type="dxa"/>
            </w:tcMar>
            <w:vAlign w:val="center"/>
          </w:tcPr>
          <w:p w14:paraId="3E02FDF1" w14:textId="77777777" w:rsidR="00F404EF" w:rsidRDefault="00D8401D">
            <w:pPr>
              <w:spacing w:before="40" w:after="40" w:line="259" w:lineRule="auto"/>
            </w:pPr>
            <w:r>
              <w:rPr>
                <w:sz w:val="20"/>
              </w:rPr>
              <w:t>AST lowering and four IR optimizer passes.</w:t>
            </w:r>
          </w:p>
        </w:tc>
        <w:tc>
          <w:tcPr>
            <w:tcW w:w="3716" w:type="dxa"/>
            <w:shd w:val="clear" w:color="auto" w:fill="FFFFFF"/>
            <w:tcMar>
              <w:top w:w="85" w:type="dxa"/>
              <w:left w:w="85" w:type="dxa"/>
              <w:bottom w:w="85" w:type="dxa"/>
              <w:right w:w="85" w:type="dxa"/>
            </w:tcMar>
            <w:vAlign w:val="center"/>
          </w:tcPr>
          <w:p w14:paraId="13D4CF3C" w14:textId="77777777" w:rsidR="00F404EF" w:rsidRDefault="00D8401D">
            <w:pPr>
              <w:spacing w:before="40" w:after="40" w:line="259" w:lineRule="auto"/>
            </w:pPr>
            <w:r>
              <w:rPr>
                <w:sz w:val="20"/>
              </w:rPr>
              <w:t>No target machine-code generation or arbitrary control-flow analysis.</w:t>
            </w:r>
          </w:p>
        </w:tc>
      </w:tr>
      <w:tr w:rsidR="00F404EF" w14:paraId="32B74802" w14:textId="77777777">
        <w:trPr>
          <w:cantSplit/>
          <w:jc w:val="center"/>
        </w:trPr>
        <w:tc>
          <w:tcPr>
            <w:tcW w:w="1725" w:type="dxa"/>
            <w:shd w:val="clear" w:color="auto" w:fill="F1F5F8"/>
            <w:tcMar>
              <w:top w:w="85" w:type="dxa"/>
              <w:left w:w="85" w:type="dxa"/>
              <w:bottom w:w="85" w:type="dxa"/>
              <w:right w:w="85" w:type="dxa"/>
            </w:tcMar>
            <w:vAlign w:val="center"/>
          </w:tcPr>
          <w:p w14:paraId="4B41D66D" w14:textId="77777777" w:rsidR="00F404EF" w:rsidRDefault="00D8401D">
            <w:pPr>
              <w:spacing w:before="40" w:after="40" w:line="259" w:lineRule="auto"/>
              <w:jc w:val="center"/>
            </w:pPr>
            <w:r>
              <w:rPr>
                <w:sz w:val="20"/>
              </w:rPr>
              <w:t>Execution</w:t>
            </w:r>
          </w:p>
        </w:tc>
        <w:tc>
          <w:tcPr>
            <w:tcW w:w="3583" w:type="dxa"/>
            <w:shd w:val="clear" w:color="auto" w:fill="F1F5F8"/>
            <w:tcMar>
              <w:top w:w="85" w:type="dxa"/>
              <w:left w:w="85" w:type="dxa"/>
              <w:bottom w:w="85" w:type="dxa"/>
              <w:right w:w="85" w:type="dxa"/>
            </w:tcMar>
            <w:vAlign w:val="center"/>
          </w:tcPr>
          <w:p w14:paraId="37CBFF1F" w14:textId="77777777" w:rsidR="00F404EF" w:rsidRDefault="00D8401D">
            <w:pPr>
              <w:spacing w:before="40" w:after="40" w:line="259" w:lineRule="auto"/>
            </w:pPr>
            <w:r>
              <w:rPr>
                <w:sz w:val="20"/>
              </w:rPr>
              <w:t>Readable symbolic trace from IR.</w:t>
            </w:r>
          </w:p>
        </w:tc>
        <w:tc>
          <w:tcPr>
            <w:tcW w:w="3716" w:type="dxa"/>
            <w:shd w:val="clear" w:color="auto" w:fill="F1F5F8"/>
            <w:tcMar>
              <w:top w:w="85" w:type="dxa"/>
              <w:left w:w="85" w:type="dxa"/>
              <w:bottom w:w="85" w:type="dxa"/>
              <w:right w:w="85" w:type="dxa"/>
            </w:tcMar>
            <w:vAlign w:val="center"/>
          </w:tcPr>
          <w:p w14:paraId="280714D7" w14:textId="77777777" w:rsidR="00F404EF" w:rsidRDefault="00D8401D">
            <w:pPr>
              <w:spacing w:before="40" w:after="40" w:line="259" w:lineRule="auto"/>
            </w:pPr>
            <w:r>
              <w:rPr>
                <w:sz w:val="20"/>
              </w:rPr>
              <w:t>No file-content loading, model fitting, prediction or numeric accuracy.</w:t>
            </w:r>
          </w:p>
        </w:tc>
      </w:tr>
      <w:tr w:rsidR="00F404EF" w14:paraId="61F95CA2" w14:textId="77777777">
        <w:trPr>
          <w:cantSplit/>
          <w:jc w:val="center"/>
        </w:trPr>
        <w:tc>
          <w:tcPr>
            <w:tcW w:w="1725" w:type="dxa"/>
            <w:shd w:val="clear" w:color="auto" w:fill="FFFFFF"/>
            <w:tcMar>
              <w:top w:w="85" w:type="dxa"/>
              <w:left w:w="85" w:type="dxa"/>
              <w:bottom w:w="85" w:type="dxa"/>
              <w:right w:w="85" w:type="dxa"/>
            </w:tcMar>
            <w:vAlign w:val="center"/>
          </w:tcPr>
          <w:p w14:paraId="3C524EA4" w14:textId="77777777" w:rsidR="00F404EF" w:rsidRDefault="00D8401D">
            <w:pPr>
              <w:spacing w:before="40" w:after="40" w:line="259" w:lineRule="auto"/>
              <w:jc w:val="center"/>
            </w:pPr>
            <w:r>
              <w:rPr>
                <w:sz w:val="20"/>
              </w:rPr>
              <w:t>Interaction</w:t>
            </w:r>
          </w:p>
        </w:tc>
        <w:tc>
          <w:tcPr>
            <w:tcW w:w="3583" w:type="dxa"/>
            <w:shd w:val="clear" w:color="auto" w:fill="FFFFFF"/>
            <w:tcMar>
              <w:top w:w="85" w:type="dxa"/>
              <w:left w:w="85" w:type="dxa"/>
              <w:bottom w:w="85" w:type="dxa"/>
              <w:right w:w="85" w:type="dxa"/>
            </w:tcMar>
            <w:vAlign w:val="center"/>
          </w:tcPr>
          <w:p w14:paraId="3C9FC238" w14:textId="77777777" w:rsidR="00F404EF" w:rsidRDefault="00D8401D">
            <w:pPr>
              <w:spacing w:before="40" w:after="40" w:line="259" w:lineRule="auto"/>
            </w:pPr>
            <w:r>
              <w:rPr>
                <w:sz w:val="20"/>
              </w:rPr>
              <w:t>CLI and local Streamlit dashboard.</w:t>
            </w:r>
          </w:p>
        </w:tc>
        <w:tc>
          <w:tcPr>
            <w:tcW w:w="3716" w:type="dxa"/>
            <w:shd w:val="clear" w:color="auto" w:fill="FFFFFF"/>
            <w:tcMar>
              <w:top w:w="85" w:type="dxa"/>
              <w:left w:w="85" w:type="dxa"/>
              <w:bottom w:w="85" w:type="dxa"/>
              <w:right w:w="85" w:type="dxa"/>
            </w:tcMar>
            <w:vAlign w:val="center"/>
          </w:tcPr>
          <w:p w14:paraId="57EAB39C" w14:textId="77777777" w:rsidR="00F404EF" w:rsidRDefault="00D8401D">
            <w:pPr>
              <w:spacing w:before="40" w:after="40" w:line="259" w:lineRule="auto"/>
            </w:pPr>
            <w:r>
              <w:rPr>
                <w:sz w:val="20"/>
              </w:rPr>
              <w:t>No distributed scheduler or visual node-based pipeline editor.</w:t>
            </w:r>
          </w:p>
        </w:tc>
      </w:tr>
    </w:tbl>
    <w:p w14:paraId="3663A172" w14:textId="77777777" w:rsidR="00F404EF" w:rsidRDefault="00F404EF">
      <w:pPr>
        <w:pStyle w:val="Small"/>
        <w:spacing w:line="40" w:lineRule="exact"/>
        <w:jc w:val="both"/>
      </w:pPr>
    </w:p>
    <w:p w14:paraId="27357027" w14:textId="77777777" w:rsidR="00F404EF" w:rsidRDefault="00D8401D">
      <w:pPr>
        <w:pStyle w:val="Heading2"/>
      </w:pPr>
      <w:bookmarkStart w:id="9" w:name="_Toc243565673"/>
      <w:r>
        <w:t>2.3 Inputs outputs and acceptance conditions</w:t>
      </w:r>
      <w:bookmarkEnd w:id="9"/>
    </w:p>
    <w:p w14:paraId="481C448F" w14:textId="77777777" w:rsidR="00F404EF" w:rsidRDefault="00D8401D">
      <w:pPr>
        <w:jc w:val="both"/>
      </w:pPr>
      <w:r>
        <w:t xml:space="preserve">Input is source text, normally stored in a </w:t>
      </w:r>
      <w:r>
        <w:rPr>
          <w:rFonts w:ascii="Consolas" w:hAnsi="Consolas"/>
          <w:sz w:val="20"/>
        </w:rPr>
        <w:t>.pipe</w:t>
      </w:r>
      <w:r>
        <w:t xml:space="preserve"> file. Successful processing produces tokens, an AST, a final symbol table, original IR, optimized IR, optimizer notes and trace strings. Expected compiler failures produce the original lexical, syntax or semantic diagnostic. The CLI returns zero for successful compilation and one for its handled compiler and file-reading errors. A request to display only one stage changes printed output, not the compiler stages that are executed.</w:t>
      </w:r>
    </w:p>
    <w:p w14:paraId="7F7F0B38" w14:textId="77777777" w:rsidR="00F404EF" w:rsidRDefault="00D8401D">
      <w:pPr>
        <w:pStyle w:val="Heading1"/>
        <w:pageBreakBefore/>
      </w:pPr>
      <w:bookmarkStart w:id="10" w:name="_Toc243565674"/>
      <w:r>
        <w:lastRenderedPageBreak/>
        <w:t>Chapter 3 Objectives</w:t>
      </w:r>
      <w:bookmarkEnd w:id="10"/>
    </w:p>
    <w:p w14:paraId="47DE6B6A" w14:textId="77777777" w:rsidR="00F404EF" w:rsidRDefault="00D8401D">
      <w:pPr>
        <w:pStyle w:val="Heading2"/>
      </w:pPr>
      <w:bookmarkStart w:id="11" w:name="_Toc243565675"/>
      <w:r>
        <w:t>3.1 Objectives carried forward from Phase 1</w:t>
      </w:r>
      <w:bookmarkEnd w:id="11"/>
    </w:p>
    <w:p w14:paraId="3ACB95F4" w14:textId="77777777" w:rsidR="00F404EF" w:rsidRDefault="00D8401D">
      <w:pPr>
        <w:jc w:val="both"/>
      </w:pPr>
      <w:r>
        <w:t>The original proposal specifies grammar design, tokenization, parsing, symbol-table state, semantic validation, IR lowering, optimization, symbolic execution and evaluation [12]. Those objectives remain the basis for the final assessment. Table 3.1 separates implemented dependencies and argument checks from broader type and scope checking that the initial wording suggested.</w:t>
      </w:r>
    </w:p>
    <w:p w14:paraId="2F448051" w14:textId="77777777" w:rsidR="00F404EF" w:rsidRDefault="00D8401D">
      <w:pPr>
        <w:keepNext/>
        <w:jc w:val="both"/>
      </w:pPr>
      <w:r>
        <w:t>The objective-by-objective assessment is presented in Table 3.1; the original objective wording is retained.</w:t>
      </w:r>
    </w:p>
    <w:p w14:paraId="71FB729F" w14:textId="7CB6F625" w:rsidR="00F404EF" w:rsidRDefault="00D8401D">
      <w:pPr>
        <w:pStyle w:val="Caption"/>
        <w:keepNext/>
      </w:pPr>
      <w:bookmarkStart w:id="12" w:name="_Toc243565766"/>
      <w:r>
        <w:t>Table 3.</w:t>
      </w:r>
      <w:r>
        <w:fldChar w:fldCharType="begin"/>
      </w:r>
      <w:r>
        <w:instrText xml:space="preserve"> SEQ Table \r 1 \* ARABIC </w:instrText>
      </w:r>
      <w:r>
        <w:fldChar w:fldCharType="separate"/>
      </w:r>
      <w:r w:rsidR="00E90C08">
        <w:rPr>
          <w:noProof/>
        </w:rPr>
        <w:t>1</w:t>
      </w:r>
      <w:r>
        <w:fldChar w:fldCharType="end"/>
      </w:r>
      <w:r>
        <w:t>: Original objectives and final status</w:t>
      </w:r>
      <w:bookmarkEnd w:id="12"/>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8"/>
        <w:gridCol w:w="4730"/>
        <w:gridCol w:w="1556"/>
        <w:gridCol w:w="2241"/>
      </w:tblGrid>
      <w:tr w:rsidR="00F404EF" w14:paraId="52ABC03E" w14:textId="77777777">
        <w:trPr>
          <w:cantSplit/>
          <w:tblHeader/>
          <w:jc w:val="center"/>
        </w:trPr>
        <w:tc>
          <w:tcPr>
            <w:tcW w:w="498" w:type="dxa"/>
            <w:shd w:val="clear" w:color="auto" w:fill="173A5E"/>
            <w:tcMar>
              <w:top w:w="85" w:type="dxa"/>
              <w:left w:w="85" w:type="dxa"/>
              <w:bottom w:w="85" w:type="dxa"/>
              <w:right w:w="85" w:type="dxa"/>
            </w:tcMar>
            <w:vAlign w:val="center"/>
          </w:tcPr>
          <w:p w14:paraId="56693DBD" w14:textId="77777777" w:rsidR="00F404EF" w:rsidRDefault="00D8401D">
            <w:pPr>
              <w:spacing w:before="40" w:after="40" w:line="259" w:lineRule="auto"/>
              <w:jc w:val="center"/>
            </w:pPr>
            <w:r>
              <w:rPr>
                <w:b/>
                <w:color w:val="FFFFFF"/>
                <w:sz w:val="19"/>
              </w:rPr>
              <w:t>No.</w:t>
            </w:r>
          </w:p>
        </w:tc>
        <w:tc>
          <w:tcPr>
            <w:tcW w:w="4730" w:type="dxa"/>
            <w:shd w:val="clear" w:color="auto" w:fill="173A5E"/>
            <w:tcMar>
              <w:top w:w="85" w:type="dxa"/>
              <w:left w:w="85" w:type="dxa"/>
              <w:bottom w:w="85" w:type="dxa"/>
              <w:right w:w="85" w:type="dxa"/>
            </w:tcMar>
            <w:vAlign w:val="center"/>
          </w:tcPr>
          <w:p w14:paraId="1E725ECB" w14:textId="77777777" w:rsidR="00F404EF" w:rsidRDefault="00D8401D">
            <w:pPr>
              <w:spacing w:before="40" w:after="40" w:line="259" w:lineRule="auto"/>
              <w:jc w:val="center"/>
            </w:pPr>
            <w:r>
              <w:rPr>
                <w:b/>
                <w:color w:val="FFFFFF"/>
                <w:sz w:val="19"/>
              </w:rPr>
              <w:t>Phase 1 objective</w:t>
            </w:r>
          </w:p>
        </w:tc>
        <w:tc>
          <w:tcPr>
            <w:tcW w:w="1556" w:type="dxa"/>
            <w:shd w:val="clear" w:color="auto" w:fill="173A5E"/>
            <w:tcMar>
              <w:top w:w="85" w:type="dxa"/>
              <w:left w:w="85" w:type="dxa"/>
              <w:bottom w:w="85" w:type="dxa"/>
              <w:right w:w="85" w:type="dxa"/>
            </w:tcMar>
            <w:vAlign w:val="center"/>
          </w:tcPr>
          <w:p w14:paraId="24AB5123" w14:textId="77777777" w:rsidR="00F404EF" w:rsidRDefault="00D8401D">
            <w:pPr>
              <w:spacing w:before="40" w:after="40" w:line="259" w:lineRule="auto"/>
              <w:jc w:val="center"/>
            </w:pPr>
            <w:r>
              <w:rPr>
                <w:b/>
                <w:color w:val="FFFFFF"/>
                <w:sz w:val="19"/>
              </w:rPr>
              <w:t>Status</w:t>
            </w:r>
          </w:p>
        </w:tc>
        <w:tc>
          <w:tcPr>
            <w:tcW w:w="2241" w:type="dxa"/>
            <w:shd w:val="clear" w:color="auto" w:fill="173A5E"/>
            <w:tcMar>
              <w:top w:w="85" w:type="dxa"/>
              <w:left w:w="85" w:type="dxa"/>
              <w:bottom w:w="85" w:type="dxa"/>
              <w:right w:w="85" w:type="dxa"/>
            </w:tcMar>
            <w:vAlign w:val="center"/>
          </w:tcPr>
          <w:p w14:paraId="5B5478D1" w14:textId="77777777" w:rsidR="00F404EF" w:rsidRDefault="00D8401D">
            <w:pPr>
              <w:spacing w:before="40" w:after="40" w:line="259" w:lineRule="auto"/>
              <w:jc w:val="center"/>
            </w:pPr>
            <w:r>
              <w:rPr>
                <w:b/>
                <w:color w:val="FFFFFF"/>
                <w:sz w:val="19"/>
              </w:rPr>
              <w:t>Evidence</w:t>
            </w:r>
          </w:p>
        </w:tc>
      </w:tr>
      <w:tr w:rsidR="00F404EF" w14:paraId="1295D8DC" w14:textId="77777777">
        <w:trPr>
          <w:cantSplit/>
          <w:jc w:val="center"/>
        </w:trPr>
        <w:tc>
          <w:tcPr>
            <w:tcW w:w="498" w:type="dxa"/>
            <w:shd w:val="clear" w:color="auto" w:fill="FFFFFF"/>
            <w:tcMar>
              <w:top w:w="85" w:type="dxa"/>
              <w:left w:w="85" w:type="dxa"/>
              <w:bottom w:w="85" w:type="dxa"/>
              <w:right w:w="85" w:type="dxa"/>
            </w:tcMar>
            <w:vAlign w:val="center"/>
          </w:tcPr>
          <w:p w14:paraId="21FAEDF5" w14:textId="77777777" w:rsidR="00F404EF" w:rsidRDefault="00D8401D">
            <w:pPr>
              <w:spacing w:before="40" w:after="40" w:line="259" w:lineRule="auto"/>
              <w:jc w:val="center"/>
            </w:pPr>
            <w:r>
              <w:rPr>
                <w:sz w:val="19"/>
              </w:rPr>
              <w:t>1</w:t>
            </w:r>
          </w:p>
        </w:tc>
        <w:tc>
          <w:tcPr>
            <w:tcW w:w="4730" w:type="dxa"/>
            <w:shd w:val="clear" w:color="auto" w:fill="FFFFFF"/>
            <w:tcMar>
              <w:top w:w="85" w:type="dxa"/>
              <w:left w:w="85" w:type="dxa"/>
              <w:bottom w:w="85" w:type="dxa"/>
              <w:right w:w="85" w:type="dxa"/>
            </w:tcMar>
            <w:vAlign w:val="center"/>
          </w:tcPr>
          <w:p w14:paraId="328784E8" w14:textId="77777777" w:rsidR="00F404EF" w:rsidRDefault="00D8401D">
            <w:pPr>
              <w:spacing w:before="40" w:after="40" w:line="259" w:lineRule="auto"/>
            </w:pPr>
            <w:r>
              <w:rPr>
                <w:sz w:val="19"/>
              </w:rPr>
              <w:t>Design a concise, readable, unambiguous grammar for describing data-processing pipelines, covering data loading, cleaning, feature selection, train/test splitting, model training, and evaluation.</w:t>
            </w:r>
          </w:p>
        </w:tc>
        <w:tc>
          <w:tcPr>
            <w:tcW w:w="1556" w:type="dxa"/>
            <w:shd w:val="clear" w:color="auto" w:fill="FFFFFF"/>
            <w:tcMar>
              <w:top w:w="85" w:type="dxa"/>
              <w:left w:w="85" w:type="dxa"/>
              <w:bottom w:w="85" w:type="dxa"/>
              <w:right w:w="85" w:type="dxa"/>
            </w:tcMar>
            <w:vAlign w:val="center"/>
          </w:tcPr>
          <w:p w14:paraId="140274E7" w14:textId="77777777" w:rsidR="00F404EF" w:rsidRDefault="00D8401D">
            <w:pPr>
              <w:spacing w:before="40" w:after="40" w:line="259" w:lineRule="auto"/>
              <w:jc w:val="center"/>
            </w:pPr>
            <w:r>
              <w:rPr>
                <w:sz w:val="19"/>
              </w:rPr>
              <w:t>Achieved</w:t>
            </w:r>
          </w:p>
        </w:tc>
        <w:tc>
          <w:tcPr>
            <w:tcW w:w="2241" w:type="dxa"/>
            <w:shd w:val="clear" w:color="auto" w:fill="FFFFFF"/>
            <w:tcMar>
              <w:top w:w="85" w:type="dxa"/>
              <w:left w:w="85" w:type="dxa"/>
              <w:bottom w:w="85" w:type="dxa"/>
              <w:right w:w="85" w:type="dxa"/>
            </w:tcMar>
            <w:vAlign w:val="center"/>
          </w:tcPr>
          <w:p w14:paraId="3D4B735F" w14:textId="77777777" w:rsidR="00F404EF" w:rsidRDefault="00D8401D">
            <w:pPr>
              <w:spacing w:before="40" w:after="40" w:line="259" w:lineRule="auto"/>
            </w:pPr>
            <w:r>
              <w:rPr>
                <w:sz w:val="19"/>
              </w:rPr>
              <w:t>parser.py and grammar appendix</w:t>
            </w:r>
          </w:p>
        </w:tc>
      </w:tr>
      <w:tr w:rsidR="00F404EF" w14:paraId="75DC4AEF" w14:textId="77777777">
        <w:trPr>
          <w:cantSplit/>
          <w:jc w:val="center"/>
        </w:trPr>
        <w:tc>
          <w:tcPr>
            <w:tcW w:w="498" w:type="dxa"/>
            <w:shd w:val="clear" w:color="auto" w:fill="F1F5F8"/>
            <w:tcMar>
              <w:top w:w="85" w:type="dxa"/>
              <w:left w:w="85" w:type="dxa"/>
              <w:bottom w:w="85" w:type="dxa"/>
              <w:right w:w="85" w:type="dxa"/>
            </w:tcMar>
            <w:vAlign w:val="center"/>
          </w:tcPr>
          <w:p w14:paraId="19AD1F21" w14:textId="77777777" w:rsidR="00F404EF" w:rsidRDefault="00D8401D">
            <w:pPr>
              <w:spacing w:before="40" w:after="40" w:line="259" w:lineRule="auto"/>
              <w:jc w:val="center"/>
            </w:pPr>
            <w:r>
              <w:rPr>
                <w:sz w:val="19"/>
              </w:rPr>
              <w:t>2</w:t>
            </w:r>
          </w:p>
        </w:tc>
        <w:tc>
          <w:tcPr>
            <w:tcW w:w="4730" w:type="dxa"/>
            <w:shd w:val="clear" w:color="auto" w:fill="F1F5F8"/>
            <w:tcMar>
              <w:top w:w="85" w:type="dxa"/>
              <w:left w:w="85" w:type="dxa"/>
              <w:bottom w:w="85" w:type="dxa"/>
              <w:right w:w="85" w:type="dxa"/>
            </w:tcMar>
            <w:vAlign w:val="center"/>
          </w:tcPr>
          <w:p w14:paraId="218FF91A" w14:textId="77777777" w:rsidR="00F404EF" w:rsidRDefault="00D8401D">
            <w:pPr>
              <w:spacing w:before="40" w:after="40" w:line="259" w:lineRule="auto"/>
            </w:pPr>
            <w:r>
              <w:rPr>
                <w:sz w:val="19"/>
              </w:rPr>
              <w:t>Implement a lexical analyzer that tokenizes the DSL's source files and reports lexical errors with line and column information.</w:t>
            </w:r>
          </w:p>
        </w:tc>
        <w:tc>
          <w:tcPr>
            <w:tcW w:w="1556" w:type="dxa"/>
            <w:shd w:val="clear" w:color="auto" w:fill="F1F5F8"/>
            <w:tcMar>
              <w:top w:w="85" w:type="dxa"/>
              <w:left w:w="85" w:type="dxa"/>
              <w:bottom w:w="85" w:type="dxa"/>
              <w:right w:w="85" w:type="dxa"/>
            </w:tcMar>
            <w:vAlign w:val="center"/>
          </w:tcPr>
          <w:p w14:paraId="2B541232" w14:textId="77777777" w:rsidR="00F404EF" w:rsidRDefault="00D8401D">
            <w:pPr>
              <w:spacing w:before="40" w:after="40" w:line="259" w:lineRule="auto"/>
              <w:jc w:val="center"/>
            </w:pPr>
            <w:r>
              <w:rPr>
                <w:sz w:val="19"/>
              </w:rPr>
              <w:t>Achieved</w:t>
            </w:r>
          </w:p>
        </w:tc>
        <w:tc>
          <w:tcPr>
            <w:tcW w:w="2241" w:type="dxa"/>
            <w:shd w:val="clear" w:color="auto" w:fill="F1F5F8"/>
            <w:tcMar>
              <w:top w:w="85" w:type="dxa"/>
              <w:left w:w="85" w:type="dxa"/>
              <w:bottom w:w="85" w:type="dxa"/>
              <w:right w:w="85" w:type="dxa"/>
            </w:tcMar>
            <w:vAlign w:val="center"/>
          </w:tcPr>
          <w:p w14:paraId="534AC109" w14:textId="77777777" w:rsidR="00F404EF" w:rsidRDefault="00D8401D">
            <w:pPr>
              <w:spacing w:before="40" w:after="40" w:line="259" w:lineRule="auto"/>
            </w:pPr>
            <w:r>
              <w:rPr>
                <w:sz w:val="19"/>
              </w:rPr>
              <w:t>lexer.py and test_lexer.py</w:t>
            </w:r>
          </w:p>
        </w:tc>
      </w:tr>
      <w:tr w:rsidR="00F404EF" w14:paraId="53EAF695" w14:textId="77777777">
        <w:trPr>
          <w:cantSplit/>
          <w:jc w:val="center"/>
        </w:trPr>
        <w:tc>
          <w:tcPr>
            <w:tcW w:w="498" w:type="dxa"/>
            <w:shd w:val="clear" w:color="auto" w:fill="FFFFFF"/>
            <w:tcMar>
              <w:top w:w="85" w:type="dxa"/>
              <w:left w:w="85" w:type="dxa"/>
              <w:bottom w:w="85" w:type="dxa"/>
              <w:right w:w="85" w:type="dxa"/>
            </w:tcMar>
            <w:vAlign w:val="center"/>
          </w:tcPr>
          <w:p w14:paraId="1F33BCC5" w14:textId="77777777" w:rsidR="00F404EF" w:rsidRDefault="00D8401D">
            <w:pPr>
              <w:spacing w:before="40" w:after="40" w:line="259" w:lineRule="auto"/>
              <w:jc w:val="center"/>
            </w:pPr>
            <w:r>
              <w:rPr>
                <w:sz w:val="19"/>
              </w:rPr>
              <w:t>3</w:t>
            </w:r>
          </w:p>
        </w:tc>
        <w:tc>
          <w:tcPr>
            <w:tcW w:w="4730" w:type="dxa"/>
            <w:shd w:val="clear" w:color="auto" w:fill="FFFFFF"/>
            <w:tcMar>
              <w:top w:w="85" w:type="dxa"/>
              <w:left w:w="85" w:type="dxa"/>
              <w:bottom w:w="85" w:type="dxa"/>
              <w:right w:w="85" w:type="dxa"/>
            </w:tcMar>
            <w:vAlign w:val="center"/>
          </w:tcPr>
          <w:p w14:paraId="1EDD947B" w14:textId="77777777" w:rsidR="00F404EF" w:rsidRDefault="00D8401D">
            <w:pPr>
              <w:spacing w:before="40" w:after="40" w:line="259" w:lineRule="auto"/>
            </w:pPr>
            <w:r>
              <w:rPr>
                <w:sz w:val="19"/>
              </w:rPr>
              <w:t>Implement a recursive-descent parser that validates the token stream against the grammar and constructs an Abstract Syntax Tree (AST), reporting syntax errors with clear diagnostics.</w:t>
            </w:r>
          </w:p>
        </w:tc>
        <w:tc>
          <w:tcPr>
            <w:tcW w:w="1556" w:type="dxa"/>
            <w:shd w:val="clear" w:color="auto" w:fill="FFFFFF"/>
            <w:tcMar>
              <w:top w:w="85" w:type="dxa"/>
              <w:left w:w="85" w:type="dxa"/>
              <w:bottom w:w="85" w:type="dxa"/>
              <w:right w:w="85" w:type="dxa"/>
            </w:tcMar>
            <w:vAlign w:val="center"/>
          </w:tcPr>
          <w:p w14:paraId="3595EE07" w14:textId="77777777" w:rsidR="00F404EF" w:rsidRDefault="00D8401D">
            <w:pPr>
              <w:spacing w:before="40" w:after="40" w:line="259" w:lineRule="auto"/>
              <w:jc w:val="center"/>
            </w:pPr>
            <w:r>
              <w:rPr>
                <w:sz w:val="19"/>
              </w:rPr>
              <w:t>Achieved</w:t>
            </w:r>
          </w:p>
        </w:tc>
        <w:tc>
          <w:tcPr>
            <w:tcW w:w="2241" w:type="dxa"/>
            <w:shd w:val="clear" w:color="auto" w:fill="FFFFFF"/>
            <w:tcMar>
              <w:top w:w="85" w:type="dxa"/>
              <w:left w:w="85" w:type="dxa"/>
              <w:bottom w:w="85" w:type="dxa"/>
              <w:right w:w="85" w:type="dxa"/>
            </w:tcMar>
            <w:vAlign w:val="center"/>
          </w:tcPr>
          <w:p w14:paraId="53D956FC" w14:textId="77777777" w:rsidR="00F404EF" w:rsidRDefault="00D8401D">
            <w:pPr>
              <w:spacing w:before="40" w:after="40" w:line="259" w:lineRule="auto"/>
            </w:pPr>
            <w:r>
              <w:rPr>
                <w:sz w:val="19"/>
              </w:rPr>
              <w:t>parser.py and test_parser.py</w:t>
            </w:r>
          </w:p>
        </w:tc>
      </w:tr>
      <w:tr w:rsidR="00F404EF" w14:paraId="7030A2B1" w14:textId="77777777">
        <w:trPr>
          <w:cantSplit/>
          <w:jc w:val="center"/>
        </w:trPr>
        <w:tc>
          <w:tcPr>
            <w:tcW w:w="498" w:type="dxa"/>
            <w:shd w:val="clear" w:color="auto" w:fill="F1F5F8"/>
            <w:tcMar>
              <w:top w:w="85" w:type="dxa"/>
              <w:left w:w="85" w:type="dxa"/>
              <w:bottom w:w="85" w:type="dxa"/>
              <w:right w:w="85" w:type="dxa"/>
            </w:tcMar>
            <w:vAlign w:val="center"/>
          </w:tcPr>
          <w:p w14:paraId="7802A7B0" w14:textId="77777777" w:rsidR="00F404EF" w:rsidRDefault="00D8401D">
            <w:pPr>
              <w:spacing w:before="40" w:after="40" w:line="259" w:lineRule="auto"/>
              <w:jc w:val="center"/>
            </w:pPr>
            <w:r>
              <w:rPr>
                <w:sz w:val="19"/>
              </w:rPr>
              <w:t>4</w:t>
            </w:r>
          </w:p>
        </w:tc>
        <w:tc>
          <w:tcPr>
            <w:tcW w:w="4730" w:type="dxa"/>
            <w:shd w:val="clear" w:color="auto" w:fill="F1F5F8"/>
            <w:tcMar>
              <w:top w:w="85" w:type="dxa"/>
              <w:left w:w="85" w:type="dxa"/>
              <w:bottom w:w="85" w:type="dxa"/>
              <w:right w:w="85" w:type="dxa"/>
            </w:tcMar>
            <w:vAlign w:val="center"/>
          </w:tcPr>
          <w:p w14:paraId="18E80AEB" w14:textId="77777777" w:rsidR="00F404EF" w:rsidRDefault="00D8401D">
            <w:pPr>
              <w:spacing w:before="40" w:after="40" w:line="259" w:lineRule="auto"/>
            </w:pPr>
            <w:r>
              <w:rPr>
                <w:sz w:val="19"/>
              </w:rPr>
              <w:t>Design and implement a symbol table that tracks the state of the pipeline (dataset loaded, columns selected, splits defined, models trained) as it is traversed.</w:t>
            </w:r>
          </w:p>
        </w:tc>
        <w:tc>
          <w:tcPr>
            <w:tcW w:w="1556" w:type="dxa"/>
            <w:shd w:val="clear" w:color="auto" w:fill="F1F5F8"/>
            <w:tcMar>
              <w:top w:w="85" w:type="dxa"/>
              <w:left w:w="85" w:type="dxa"/>
              <w:bottom w:w="85" w:type="dxa"/>
              <w:right w:w="85" w:type="dxa"/>
            </w:tcMar>
            <w:vAlign w:val="center"/>
          </w:tcPr>
          <w:p w14:paraId="18F79624" w14:textId="77777777" w:rsidR="00F404EF" w:rsidRDefault="00D8401D">
            <w:pPr>
              <w:spacing w:before="40" w:after="40" w:line="259" w:lineRule="auto"/>
              <w:jc w:val="center"/>
            </w:pPr>
            <w:r>
              <w:rPr>
                <w:sz w:val="19"/>
              </w:rPr>
              <w:t>Achieved</w:t>
            </w:r>
          </w:p>
        </w:tc>
        <w:tc>
          <w:tcPr>
            <w:tcW w:w="2241" w:type="dxa"/>
            <w:shd w:val="clear" w:color="auto" w:fill="F1F5F8"/>
            <w:tcMar>
              <w:top w:w="85" w:type="dxa"/>
              <w:left w:w="85" w:type="dxa"/>
              <w:bottom w:w="85" w:type="dxa"/>
              <w:right w:w="85" w:type="dxa"/>
            </w:tcMar>
            <w:vAlign w:val="center"/>
          </w:tcPr>
          <w:p w14:paraId="6D47A277" w14:textId="77777777" w:rsidR="00F404EF" w:rsidRDefault="00D8401D">
            <w:pPr>
              <w:spacing w:before="40" w:after="40" w:line="259" w:lineRule="auto"/>
            </w:pPr>
            <w:r>
              <w:rPr>
                <w:sz w:val="19"/>
              </w:rPr>
              <w:t>SymbolTable and test_semantic.py</w:t>
            </w:r>
          </w:p>
        </w:tc>
      </w:tr>
      <w:tr w:rsidR="00F404EF" w14:paraId="5DBA9C3E" w14:textId="77777777">
        <w:trPr>
          <w:cantSplit/>
          <w:jc w:val="center"/>
        </w:trPr>
        <w:tc>
          <w:tcPr>
            <w:tcW w:w="498" w:type="dxa"/>
            <w:shd w:val="clear" w:color="auto" w:fill="FFFFFF"/>
            <w:tcMar>
              <w:top w:w="85" w:type="dxa"/>
              <w:left w:w="85" w:type="dxa"/>
              <w:bottom w:w="85" w:type="dxa"/>
              <w:right w:w="85" w:type="dxa"/>
            </w:tcMar>
            <w:vAlign w:val="center"/>
          </w:tcPr>
          <w:p w14:paraId="14DE5D0F" w14:textId="77777777" w:rsidR="00F404EF" w:rsidRDefault="00D8401D">
            <w:pPr>
              <w:spacing w:before="40" w:after="40" w:line="259" w:lineRule="auto"/>
              <w:jc w:val="center"/>
            </w:pPr>
            <w:r>
              <w:rPr>
                <w:sz w:val="19"/>
              </w:rPr>
              <w:t>5</w:t>
            </w:r>
          </w:p>
        </w:tc>
        <w:tc>
          <w:tcPr>
            <w:tcW w:w="4730" w:type="dxa"/>
            <w:shd w:val="clear" w:color="auto" w:fill="FFFFFF"/>
            <w:tcMar>
              <w:top w:w="85" w:type="dxa"/>
              <w:left w:w="85" w:type="dxa"/>
              <w:bottom w:w="85" w:type="dxa"/>
              <w:right w:w="85" w:type="dxa"/>
            </w:tcMar>
            <w:vAlign w:val="center"/>
          </w:tcPr>
          <w:p w14:paraId="31A4CC8F" w14:textId="77777777" w:rsidR="00F404EF" w:rsidRDefault="00D8401D">
            <w:pPr>
              <w:spacing w:before="40" w:after="40" w:line="259" w:lineRule="auto"/>
            </w:pPr>
            <w:r>
              <w:rPr>
                <w:sz w:val="19"/>
              </w:rPr>
              <w:t>Implement a semantic analyzer that performs dependency validation (e.g. detecting a 'train' stage that references an undefined split), scope checking, and type/argument checking, and produces meaningful diagnostic messages rather than raw error codes.</w:t>
            </w:r>
          </w:p>
        </w:tc>
        <w:tc>
          <w:tcPr>
            <w:tcW w:w="1556" w:type="dxa"/>
            <w:shd w:val="clear" w:color="auto" w:fill="FFFFFF"/>
            <w:tcMar>
              <w:top w:w="85" w:type="dxa"/>
              <w:left w:w="85" w:type="dxa"/>
              <w:bottom w:w="85" w:type="dxa"/>
              <w:right w:w="85" w:type="dxa"/>
            </w:tcMar>
            <w:vAlign w:val="center"/>
          </w:tcPr>
          <w:p w14:paraId="1A486810" w14:textId="77777777" w:rsidR="00F404EF" w:rsidRDefault="00D8401D">
            <w:pPr>
              <w:spacing w:before="40" w:after="40" w:line="259" w:lineRule="auto"/>
            </w:pPr>
            <w:r>
              <w:rPr>
                <w:sz w:val="19"/>
              </w:rPr>
              <w:t>Partially achieved</w:t>
            </w:r>
          </w:p>
        </w:tc>
        <w:tc>
          <w:tcPr>
            <w:tcW w:w="2241" w:type="dxa"/>
            <w:shd w:val="clear" w:color="auto" w:fill="FFFFFF"/>
            <w:tcMar>
              <w:top w:w="85" w:type="dxa"/>
              <w:left w:w="85" w:type="dxa"/>
              <w:bottom w:w="85" w:type="dxa"/>
              <w:right w:w="85" w:type="dxa"/>
            </w:tcMar>
            <w:vAlign w:val="center"/>
          </w:tcPr>
          <w:p w14:paraId="66CCE6AE" w14:textId="77777777" w:rsidR="00F404EF" w:rsidRDefault="00D8401D">
            <w:pPr>
              <w:spacing w:before="40" w:after="40" w:line="259" w:lineRule="auto"/>
            </w:pPr>
            <w:r>
              <w:rPr>
                <w:sz w:val="19"/>
              </w:rPr>
              <w:t>analyze; scope and allowed-value limits in Section 3.2</w:t>
            </w:r>
          </w:p>
        </w:tc>
      </w:tr>
      <w:tr w:rsidR="00F404EF" w14:paraId="4E2C1377" w14:textId="77777777">
        <w:trPr>
          <w:cantSplit/>
          <w:jc w:val="center"/>
        </w:trPr>
        <w:tc>
          <w:tcPr>
            <w:tcW w:w="498" w:type="dxa"/>
            <w:shd w:val="clear" w:color="auto" w:fill="F1F5F8"/>
            <w:tcMar>
              <w:top w:w="85" w:type="dxa"/>
              <w:left w:w="85" w:type="dxa"/>
              <w:bottom w:w="85" w:type="dxa"/>
              <w:right w:w="85" w:type="dxa"/>
            </w:tcMar>
            <w:vAlign w:val="center"/>
          </w:tcPr>
          <w:p w14:paraId="5B08DA1A" w14:textId="77777777" w:rsidR="00F404EF" w:rsidRDefault="00D8401D">
            <w:pPr>
              <w:spacing w:before="40" w:after="40" w:line="259" w:lineRule="auto"/>
              <w:jc w:val="center"/>
            </w:pPr>
            <w:r>
              <w:rPr>
                <w:sz w:val="19"/>
              </w:rPr>
              <w:t>6</w:t>
            </w:r>
          </w:p>
        </w:tc>
        <w:tc>
          <w:tcPr>
            <w:tcW w:w="4730" w:type="dxa"/>
            <w:shd w:val="clear" w:color="auto" w:fill="F1F5F8"/>
            <w:tcMar>
              <w:top w:w="85" w:type="dxa"/>
              <w:left w:w="85" w:type="dxa"/>
              <w:bottom w:w="85" w:type="dxa"/>
              <w:right w:w="85" w:type="dxa"/>
            </w:tcMar>
            <w:vAlign w:val="center"/>
          </w:tcPr>
          <w:p w14:paraId="7DA400A4" w14:textId="77777777" w:rsidR="00F404EF" w:rsidRDefault="00D8401D">
            <w:pPr>
              <w:spacing w:before="40" w:after="40" w:line="259" w:lineRule="auto"/>
            </w:pPr>
            <w:r>
              <w:rPr>
                <w:sz w:val="19"/>
              </w:rPr>
              <w:t>Translate a semantically valid AST into a simple intermediate representation (Pipeline IR) suitable for optimization and execution.</w:t>
            </w:r>
          </w:p>
        </w:tc>
        <w:tc>
          <w:tcPr>
            <w:tcW w:w="1556" w:type="dxa"/>
            <w:shd w:val="clear" w:color="auto" w:fill="F1F5F8"/>
            <w:tcMar>
              <w:top w:w="85" w:type="dxa"/>
              <w:left w:w="85" w:type="dxa"/>
              <w:bottom w:w="85" w:type="dxa"/>
              <w:right w:w="85" w:type="dxa"/>
            </w:tcMar>
            <w:vAlign w:val="center"/>
          </w:tcPr>
          <w:p w14:paraId="17B994AF" w14:textId="77777777" w:rsidR="00F404EF" w:rsidRDefault="00D8401D">
            <w:pPr>
              <w:spacing w:before="40" w:after="40" w:line="259" w:lineRule="auto"/>
              <w:jc w:val="center"/>
            </w:pPr>
            <w:r>
              <w:rPr>
                <w:sz w:val="19"/>
              </w:rPr>
              <w:t>Achieved</w:t>
            </w:r>
          </w:p>
        </w:tc>
        <w:tc>
          <w:tcPr>
            <w:tcW w:w="2241" w:type="dxa"/>
            <w:shd w:val="clear" w:color="auto" w:fill="F1F5F8"/>
            <w:tcMar>
              <w:top w:w="85" w:type="dxa"/>
              <w:left w:w="85" w:type="dxa"/>
              <w:bottom w:w="85" w:type="dxa"/>
              <w:right w:w="85" w:type="dxa"/>
            </w:tcMar>
            <w:vAlign w:val="center"/>
          </w:tcPr>
          <w:p w14:paraId="4589AFDA" w14:textId="77777777" w:rsidR="00F404EF" w:rsidRDefault="00D8401D">
            <w:pPr>
              <w:spacing w:before="40" w:after="40" w:line="259" w:lineRule="auto"/>
            </w:pPr>
            <w:r>
              <w:rPr>
                <w:sz w:val="19"/>
              </w:rPr>
              <w:t>lower_to_ir and test_ir.py</w:t>
            </w:r>
          </w:p>
        </w:tc>
      </w:tr>
      <w:tr w:rsidR="00F404EF" w14:paraId="7C94E00A" w14:textId="77777777">
        <w:trPr>
          <w:cantSplit/>
          <w:jc w:val="center"/>
        </w:trPr>
        <w:tc>
          <w:tcPr>
            <w:tcW w:w="498" w:type="dxa"/>
            <w:shd w:val="clear" w:color="auto" w:fill="FFFFFF"/>
            <w:tcMar>
              <w:top w:w="85" w:type="dxa"/>
              <w:left w:w="85" w:type="dxa"/>
              <w:bottom w:w="85" w:type="dxa"/>
              <w:right w:w="85" w:type="dxa"/>
            </w:tcMar>
            <w:vAlign w:val="center"/>
          </w:tcPr>
          <w:p w14:paraId="0BF38AD5" w14:textId="77777777" w:rsidR="00F404EF" w:rsidRDefault="00D8401D">
            <w:pPr>
              <w:spacing w:before="40" w:after="40" w:line="259" w:lineRule="auto"/>
              <w:jc w:val="center"/>
            </w:pPr>
            <w:r>
              <w:rPr>
                <w:sz w:val="19"/>
              </w:rPr>
              <w:t>7</w:t>
            </w:r>
          </w:p>
        </w:tc>
        <w:tc>
          <w:tcPr>
            <w:tcW w:w="4730" w:type="dxa"/>
            <w:shd w:val="clear" w:color="auto" w:fill="FFFFFF"/>
            <w:tcMar>
              <w:top w:w="85" w:type="dxa"/>
              <w:left w:w="85" w:type="dxa"/>
              <w:bottom w:w="85" w:type="dxa"/>
              <w:right w:w="85" w:type="dxa"/>
            </w:tcMar>
            <w:vAlign w:val="center"/>
          </w:tcPr>
          <w:p w14:paraId="1921D59D" w14:textId="77777777" w:rsidR="00F404EF" w:rsidRDefault="00D8401D">
            <w:pPr>
              <w:spacing w:before="40" w:after="40" w:line="259" w:lineRule="auto"/>
            </w:pPr>
            <w:r>
              <w:rPr>
                <w:sz w:val="19"/>
              </w:rPr>
              <w:t>Implement at least one optimization pass on the IR (e.g. elimination of redundant or unreachable pipeline stages).</w:t>
            </w:r>
          </w:p>
        </w:tc>
        <w:tc>
          <w:tcPr>
            <w:tcW w:w="1556" w:type="dxa"/>
            <w:shd w:val="clear" w:color="auto" w:fill="FFFFFF"/>
            <w:tcMar>
              <w:top w:w="85" w:type="dxa"/>
              <w:left w:w="85" w:type="dxa"/>
              <w:bottom w:w="85" w:type="dxa"/>
              <w:right w:w="85" w:type="dxa"/>
            </w:tcMar>
            <w:vAlign w:val="center"/>
          </w:tcPr>
          <w:p w14:paraId="420C9F68" w14:textId="77777777" w:rsidR="00F404EF" w:rsidRDefault="00D8401D">
            <w:pPr>
              <w:spacing w:before="40" w:after="40" w:line="259" w:lineRule="auto"/>
              <w:jc w:val="center"/>
            </w:pPr>
            <w:r>
              <w:rPr>
                <w:sz w:val="19"/>
              </w:rPr>
              <w:t>Achieved</w:t>
            </w:r>
          </w:p>
        </w:tc>
        <w:tc>
          <w:tcPr>
            <w:tcW w:w="2241" w:type="dxa"/>
            <w:shd w:val="clear" w:color="auto" w:fill="FFFFFF"/>
            <w:tcMar>
              <w:top w:w="85" w:type="dxa"/>
              <w:left w:w="85" w:type="dxa"/>
              <w:bottom w:w="85" w:type="dxa"/>
              <w:right w:w="85" w:type="dxa"/>
            </w:tcMar>
            <w:vAlign w:val="center"/>
          </w:tcPr>
          <w:p w14:paraId="794C3B89" w14:textId="77777777" w:rsidR="00F404EF" w:rsidRDefault="00D8401D">
            <w:pPr>
              <w:spacing w:before="40" w:after="40" w:line="259" w:lineRule="auto"/>
            </w:pPr>
            <w:r>
              <w:rPr>
                <w:sz w:val="19"/>
              </w:rPr>
              <w:t>optimize and test_optimizer.py</w:t>
            </w:r>
          </w:p>
        </w:tc>
      </w:tr>
      <w:tr w:rsidR="00F404EF" w14:paraId="1CDBED7D" w14:textId="77777777">
        <w:trPr>
          <w:cantSplit/>
          <w:jc w:val="center"/>
        </w:trPr>
        <w:tc>
          <w:tcPr>
            <w:tcW w:w="498" w:type="dxa"/>
            <w:shd w:val="clear" w:color="auto" w:fill="F1F5F8"/>
            <w:tcMar>
              <w:top w:w="85" w:type="dxa"/>
              <w:left w:w="85" w:type="dxa"/>
              <w:bottom w:w="85" w:type="dxa"/>
              <w:right w:w="85" w:type="dxa"/>
            </w:tcMar>
            <w:vAlign w:val="center"/>
          </w:tcPr>
          <w:p w14:paraId="7663E7C6" w14:textId="77777777" w:rsidR="00F404EF" w:rsidRDefault="00D8401D">
            <w:pPr>
              <w:spacing w:before="40" w:after="40" w:line="259" w:lineRule="auto"/>
              <w:jc w:val="center"/>
            </w:pPr>
            <w:r>
              <w:rPr>
                <w:sz w:val="19"/>
              </w:rPr>
              <w:t>8</w:t>
            </w:r>
          </w:p>
        </w:tc>
        <w:tc>
          <w:tcPr>
            <w:tcW w:w="4730" w:type="dxa"/>
            <w:shd w:val="clear" w:color="auto" w:fill="F1F5F8"/>
            <w:tcMar>
              <w:top w:w="85" w:type="dxa"/>
              <w:left w:w="85" w:type="dxa"/>
              <w:bottom w:w="85" w:type="dxa"/>
              <w:right w:w="85" w:type="dxa"/>
            </w:tcMar>
            <w:vAlign w:val="center"/>
          </w:tcPr>
          <w:p w14:paraId="71BF98C7" w14:textId="77777777" w:rsidR="00F404EF" w:rsidRDefault="00D8401D">
            <w:pPr>
              <w:spacing w:before="40" w:after="40" w:line="259" w:lineRule="auto"/>
            </w:pPr>
            <w:r>
              <w:rPr>
                <w:sz w:val="19"/>
              </w:rPr>
              <w:t>Implement a symbolic execution engine that executes a validated IR and produces a readable execution trace, without requiring the project to become a machine-learning system.</w:t>
            </w:r>
          </w:p>
        </w:tc>
        <w:tc>
          <w:tcPr>
            <w:tcW w:w="1556" w:type="dxa"/>
            <w:shd w:val="clear" w:color="auto" w:fill="F1F5F8"/>
            <w:tcMar>
              <w:top w:w="85" w:type="dxa"/>
              <w:left w:w="85" w:type="dxa"/>
              <w:bottom w:w="85" w:type="dxa"/>
              <w:right w:w="85" w:type="dxa"/>
            </w:tcMar>
            <w:vAlign w:val="center"/>
          </w:tcPr>
          <w:p w14:paraId="5E550240" w14:textId="77777777" w:rsidR="00F404EF" w:rsidRDefault="00D8401D">
            <w:pPr>
              <w:spacing w:before="40" w:after="40" w:line="259" w:lineRule="auto"/>
              <w:jc w:val="center"/>
            </w:pPr>
            <w:r>
              <w:rPr>
                <w:sz w:val="19"/>
              </w:rPr>
              <w:t>Achieved</w:t>
            </w:r>
          </w:p>
        </w:tc>
        <w:tc>
          <w:tcPr>
            <w:tcW w:w="2241" w:type="dxa"/>
            <w:shd w:val="clear" w:color="auto" w:fill="F1F5F8"/>
            <w:tcMar>
              <w:top w:w="85" w:type="dxa"/>
              <w:left w:w="85" w:type="dxa"/>
              <w:bottom w:w="85" w:type="dxa"/>
              <w:right w:w="85" w:type="dxa"/>
            </w:tcMar>
            <w:vAlign w:val="center"/>
          </w:tcPr>
          <w:p w14:paraId="7E444A1B" w14:textId="77777777" w:rsidR="00F404EF" w:rsidRDefault="00D8401D">
            <w:pPr>
              <w:spacing w:before="40" w:after="40" w:line="259" w:lineRule="auto"/>
            </w:pPr>
            <w:r>
              <w:rPr>
                <w:sz w:val="19"/>
              </w:rPr>
              <w:t>execute and test_executor.py</w:t>
            </w:r>
          </w:p>
        </w:tc>
      </w:tr>
      <w:tr w:rsidR="00F404EF" w14:paraId="26028D62" w14:textId="77777777">
        <w:trPr>
          <w:cantSplit/>
          <w:jc w:val="center"/>
        </w:trPr>
        <w:tc>
          <w:tcPr>
            <w:tcW w:w="498" w:type="dxa"/>
            <w:shd w:val="clear" w:color="auto" w:fill="FFFFFF"/>
            <w:tcMar>
              <w:top w:w="85" w:type="dxa"/>
              <w:left w:w="85" w:type="dxa"/>
              <w:bottom w:w="85" w:type="dxa"/>
              <w:right w:w="85" w:type="dxa"/>
            </w:tcMar>
            <w:vAlign w:val="center"/>
          </w:tcPr>
          <w:p w14:paraId="3C329BAB" w14:textId="77777777" w:rsidR="00F404EF" w:rsidRDefault="00D8401D">
            <w:pPr>
              <w:spacing w:before="40" w:after="40" w:line="259" w:lineRule="auto"/>
              <w:jc w:val="center"/>
            </w:pPr>
            <w:r>
              <w:rPr>
                <w:sz w:val="19"/>
              </w:rPr>
              <w:lastRenderedPageBreak/>
              <w:t>9</w:t>
            </w:r>
          </w:p>
        </w:tc>
        <w:tc>
          <w:tcPr>
            <w:tcW w:w="4730" w:type="dxa"/>
            <w:shd w:val="clear" w:color="auto" w:fill="FFFFFF"/>
            <w:tcMar>
              <w:top w:w="85" w:type="dxa"/>
              <w:left w:w="85" w:type="dxa"/>
              <w:bottom w:w="85" w:type="dxa"/>
              <w:right w:w="85" w:type="dxa"/>
            </w:tcMar>
            <w:vAlign w:val="center"/>
          </w:tcPr>
          <w:p w14:paraId="7C8ABEFE" w14:textId="77777777" w:rsidR="00F404EF" w:rsidRDefault="00D8401D">
            <w:pPr>
              <w:spacing w:before="40" w:after="40" w:line="259" w:lineRule="auto"/>
            </w:pPr>
            <w:r>
              <w:rPr>
                <w:sz w:val="19"/>
              </w:rPr>
              <w:t>Evaluate the system against a suite of valid and deliberately invalid test pipelines covering lexical, syntactic, and semantic error classes.</w:t>
            </w:r>
          </w:p>
        </w:tc>
        <w:tc>
          <w:tcPr>
            <w:tcW w:w="1556" w:type="dxa"/>
            <w:shd w:val="clear" w:color="auto" w:fill="FFFFFF"/>
            <w:tcMar>
              <w:top w:w="85" w:type="dxa"/>
              <w:left w:w="85" w:type="dxa"/>
              <w:bottom w:w="85" w:type="dxa"/>
              <w:right w:w="85" w:type="dxa"/>
            </w:tcMar>
            <w:vAlign w:val="center"/>
          </w:tcPr>
          <w:p w14:paraId="71CE083D" w14:textId="77777777" w:rsidR="00F404EF" w:rsidRDefault="00D8401D">
            <w:pPr>
              <w:spacing w:before="40" w:after="40" w:line="259" w:lineRule="auto"/>
              <w:jc w:val="center"/>
            </w:pPr>
            <w:r>
              <w:rPr>
                <w:sz w:val="19"/>
              </w:rPr>
              <w:t>Achieved</w:t>
            </w:r>
          </w:p>
        </w:tc>
        <w:tc>
          <w:tcPr>
            <w:tcW w:w="2241" w:type="dxa"/>
            <w:shd w:val="clear" w:color="auto" w:fill="FFFFFF"/>
            <w:tcMar>
              <w:top w:w="85" w:type="dxa"/>
              <w:left w:w="85" w:type="dxa"/>
              <w:bottom w:w="85" w:type="dxa"/>
              <w:right w:w="85" w:type="dxa"/>
            </w:tcMar>
            <w:vAlign w:val="center"/>
          </w:tcPr>
          <w:p w14:paraId="081EF0A5" w14:textId="77777777" w:rsidR="00F404EF" w:rsidRDefault="00D8401D">
            <w:pPr>
              <w:spacing w:before="40" w:after="40" w:line="259" w:lineRule="auto"/>
            </w:pPr>
            <w:r>
              <w:rPr>
                <w:sz w:val="19"/>
              </w:rPr>
              <w:t>pytest log and all example CLI runs</w:t>
            </w:r>
          </w:p>
        </w:tc>
      </w:tr>
    </w:tbl>
    <w:p w14:paraId="4AF6BF38" w14:textId="77777777" w:rsidR="00F404EF" w:rsidRDefault="00F404EF">
      <w:pPr>
        <w:pStyle w:val="Small"/>
        <w:spacing w:line="40" w:lineRule="exact"/>
        <w:jc w:val="both"/>
      </w:pPr>
    </w:p>
    <w:p w14:paraId="7712A048" w14:textId="77777777" w:rsidR="00F404EF" w:rsidRDefault="00D8401D">
      <w:pPr>
        <w:pStyle w:val="Heading2"/>
      </w:pPr>
      <w:bookmarkStart w:id="13" w:name="_Toc243565676"/>
      <w:r>
        <w:t>3.2 Scope decisions and additional outcomes</w:t>
      </w:r>
      <w:bookmarkEnd w:id="13"/>
    </w:p>
    <w:p w14:paraId="209BDB4D" w14:textId="77777777" w:rsidR="00F404EF" w:rsidRDefault="00D8401D">
      <w:pPr>
        <w:jc w:val="both"/>
      </w:pPr>
      <w:r>
        <w:t>Semantic dependency checking and argument constraints are implemented, including percentage bounds, duplicate names and selected/dropped-column relationships. Multiple pipeline scopes, a general type system and allowed-value lists for strategy or algorithm names were not pursued. Names such as a custom cleaning strategy remain valid identifiers. This limitation makes the semantic-analysis objective partial rather than implying implementation of a full type checker.</w:t>
      </w:r>
    </w:p>
    <w:p w14:paraId="1638D73E" w14:textId="77777777" w:rsidR="00F404EF" w:rsidRDefault="00D8401D">
      <w:pPr>
        <w:jc w:val="both"/>
      </w:pPr>
      <w:r>
        <w:t xml:space="preserve">The final language adds </w:t>
      </w:r>
      <w:r>
        <w:rPr>
          <w:rFonts w:ascii="Consolas" w:hAnsi="Consolas"/>
          <w:sz w:val="20"/>
        </w:rPr>
        <w:t>drop</w:t>
      </w:r>
      <w:r>
        <w:t xml:space="preserve"> beyond the Phase 1 grammar. The optimizer expands to four explicit passes, and the project includes a benchmark and dashboard. These additions extend the demonstration while retaining symbolic execution. ANTLR4 was considered in the proposal but was not adopted; lexical analysis and parsing remain hand-written.</w:t>
      </w:r>
    </w:p>
    <w:p w14:paraId="1DA616D4" w14:textId="77777777" w:rsidR="00F404EF" w:rsidRDefault="00D8401D">
      <w:pPr>
        <w:pStyle w:val="Heading1"/>
        <w:pageBreakBefore/>
      </w:pPr>
      <w:bookmarkStart w:id="14" w:name="_Toc243565677"/>
      <w:r>
        <w:lastRenderedPageBreak/>
        <w:t>Chapter 4 Literature Survey or Background Study</w:t>
      </w:r>
      <w:bookmarkEnd w:id="14"/>
    </w:p>
    <w:p w14:paraId="07C68A6D" w14:textId="77777777" w:rsidR="00F404EF" w:rsidRDefault="00D8401D">
      <w:pPr>
        <w:pStyle w:val="Heading2"/>
      </w:pPr>
      <w:bookmarkStart w:id="15" w:name="_Toc243565678"/>
      <w:r>
        <w:t>4.1 Workflow orchestration and library pipelines</w:t>
      </w:r>
      <w:bookmarkEnd w:id="15"/>
    </w:p>
    <w:p w14:paraId="66B92F0B" w14:textId="77777777" w:rsidR="00F404EF" w:rsidRDefault="00D8401D">
      <w:pPr>
        <w:jc w:val="both"/>
      </w:pPr>
      <w:r>
        <w:t>Apache Airflow represents workflows as DAGs of tasks with dependencies and a scheduler/executor architecture [7]. Luigi supports dependency resolution and management of batch-task workflows [8]. Their task-level execution concerns are broader than the small source language implemented here. These systems should not be described as having no validation; this project instead makes its own statement-level semantic rules explicit.</w:t>
      </w:r>
    </w:p>
    <w:p w14:paraId="694EA2B8" w14:textId="77777777" w:rsidR="00F404EF" w:rsidRDefault="00D8401D">
      <w:pPr>
        <w:jc w:val="both"/>
      </w:pPr>
      <w:r>
        <w:t xml:space="preserve">Kubeflow Pipelines provides a platform for machine learning workflows [9]. Its pipeline tooling is distinct from this project, which neither deploys containers nor executes machine learning workloads. Scikit-learn Pipeline composes transformers and an optional final predictor through estimator interfaces [10]. It provides execution-oriented composition rather than the specific </w:t>
      </w:r>
      <w:r>
        <w:rPr>
          <w:rFonts w:ascii="Consolas" w:hAnsi="Consolas"/>
          <w:sz w:val="20"/>
        </w:rPr>
        <w:t>.pipe</w:t>
      </w:r>
      <w:r>
        <w:t xml:space="preserve"> grammar, AST and source diagnostics implemented by this project.</w:t>
      </w:r>
    </w:p>
    <w:p w14:paraId="08C55200" w14:textId="77777777" w:rsidR="00F404EF" w:rsidRDefault="00D8401D">
      <w:pPr>
        <w:keepNext/>
        <w:jc w:val="both"/>
      </w:pPr>
      <w:r>
        <w:t>Table 4.1 summarizes related approaches and the project boundary.</w:t>
      </w:r>
    </w:p>
    <w:p w14:paraId="14E785B9" w14:textId="56EEE8A8" w:rsidR="00F404EF" w:rsidRDefault="00D8401D">
      <w:pPr>
        <w:pStyle w:val="Caption"/>
        <w:keepNext/>
      </w:pPr>
      <w:bookmarkStart w:id="16" w:name="_Toc243565767"/>
      <w:r>
        <w:t>Table 4.</w:t>
      </w:r>
      <w:r>
        <w:fldChar w:fldCharType="begin"/>
      </w:r>
      <w:r>
        <w:instrText xml:space="preserve"> SEQ Table \r 1 \* ARABIC </w:instrText>
      </w:r>
      <w:r>
        <w:fldChar w:fldCharType="separate"/>
      </w:r>
      <w:r w:rsidR="00E90C08">
        <w:rPr>
          <w:noProof/>
        </w:rPr>
        <w:t>1</w:t>
      </w:r>
      <w:r>
        <w:fldChar w:fldCharType="end"/>
      </w:r>
      <w:r>
        <w:t>: Related approaches and the project boundary</w:t>
      </w:r>
      <w:bookmarkEnd w:id="16"/>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4"/>
        <w:gridCol w:w="1880"/>
        <w:gridCol w:w="2507"/>
        <w:gridCol w:w="3134"/>
      </w:tblGrid>
      <w:tr w:rsidR="00F404EF" w14:paraId="16AD76A9" w14:textId="77777777">
        <w:trPr>
          <w:cantSplit/>
          <w:tblHeader/>
          <w:jc w:val="center"/>
        </w:trPr>
        <w:tc>
          <w:tcPr>
            <w:tcW w:w="1504" w:type="dxa"/>
            <w:shd w:val="clear" w:color="auto" w:fill="173A5E"/>
            <w:tcMar>
              <w:top w:w="85" w:type="dxa"/>
              <w:left w:w="85" w:type="dxa"/>
              <w:bottom w:w="85" w:type="dxa"/>
              <w:right w:w="85" w:type="dxa"/>
            </w:tcMar>
            <w:vAlign w:val="center"/>
          </w:tcPr>
          <w:p w14:paraId="1101B4C5" w14:textId="77777777" w:rsidR="00F404EF" w:rsidRDefault="00D8401D">
            <w:pPr>
              <w:spacing w:before="40" w:after="40" w:line="259" w:lineRule="auto"/>
              <w:jc w:val="center"/>
            </w:pPr>
            <w:r>
              <w:rPr>
                <w:b/>
                <w:color w:val="FFFFFF"/>
                <w:sz w:val="19"/>
              </w:rPr>
              <w:t>Approach</w:t>
            </w:r>
          </w:p>
        </w:tc>
        <w:tc>
          <w:tcPr>
            <w:tcW w:w="1880" w:type="dxa"/>
            <w:shd w:val="clear" w:color="auto" w:fill="173A5E"/>
            <w:tcMar>
              <w:top w:w="85" w:type="dxa"/>
              <w:left w:w="85" w:type="dxa"/>
              <w:bottom w:w="85" w:type="dxa"/>
              <w:right w:w="85" w:type="dxa"/>
            </w:tcMar>
            <w:vAlign w:val="center"/>
          </w:tcPr>
          <w:p w14:paraId="0980A3A4" w14:textId="77777777" w:rsidR="00F404EF" w:rsidRDefault="00D8401D">
            <w:pPr>
              <w:spacing w:before="40" w:after="40" w:line="259" w:lineRule="auto"/>
              <w:jc w:val="center"/>
            </w:pPr>
            <w:r>
              <w:rPr>
                <w:b/>
                <w:color w:val="FFFFFF"/>
                <w:sz w:val="19"/>
              </w:rPr>
              <w:t>Primary representation</w:t>
            </w:r>
          </w:p>
        </w:tc>
        <w:tc>
          <w:tcPr>
            <w:tcW w:w="2507" w:type="dxa"/>
            <w:shd w:val="clear" w:color="auto" w:fill="173A5E"/>
            <w:tcMar>
              <w:top w:w="85" w:type="dxa"/>
              <w:left w:w="85" w:type="dxa"/>
              <w:bottom w:w="85" w:type="dxa"/>
              <w:right w:w="85" w:type="dxa"/>
            </w:tcMar>
            <w:vAlign w:val="center"/>
          </w:tcPr>
          <w:p w14:paraId="2712754A" w14:textId="77777777" w:rsidR="00F404EF" w:rsidRDefault="00D8401D">
            <w:pPr>
              <w:spacing w:before="40" w:after="40" w:line="259" w:lineRule="auto"/>
              <w:jc w:val="center"/>
            </w:pPr>
            <w:r>
              <w:rPr>
                <w:b/>
                <w:color w:val="FFFFFF"/>
                <w:sz w:val="19"/>
              </w:rPr>
              <w:t>Primary concern</w:t>
            </w:r>
          </w:p>
        </w:tc>
        <w:tc>
          <w:tcPr>
            <w:tcW w:w="3134" w:type="dxa"/>
            <w:shd w:val="clear" w:color="auto" w:fill="173A5E"/>
            <w:tcMar>
              <w:top w:w="85" w:type="dxa"/>
              <w:left w:w="85" w:type="dxa"/>
              <w:bottom w:w="85" w:type="dxa"/>
              <w:right w:w="85" w:type="dxa"/>
            </w:tcMar>
            <w:vAlign w:val="center"/>
          </w:tcPr>
          <w:p w14:paraId="0A2A5FE4" w14:textId="77777777" w:rsidR="00F404EF" w:rsidRDefault="00D8401D">
            <w:pPr>
              <w:spacing w:before="40" w:after="40" w:line="259" w:lineRule="auto"/>
              <w:jc w:val="center"/>
            </w:pPr>
            <w:r>
              <w:rPr>
                <w:b/>
                <w:color w:val="FFFFFF"/>
                <w:sz w:val="19"/>
              </w:rPr>
              <w:t>Relation to this project</w:t>
            </w:r>
          </w:p>
        </w:tc>
      </w:tr>
      <w:tr w:rsidR="00F404EF" w14:paraId="3A30CE8D" w14:textId="77777777">
        <w:trPr>
          <w:cantSplit/>
          <w:jc w:val="center"/>
        </w:trPr>
        <w:tc>
          <w:tcPr>
            <w:tcW w:w="1504" w:type="dxa"/>
            <w:shd w:val="clear" w:color="auto" w:fill="FFFFFF"/>
            <w:tcMar>
              <w:top w:w="85" w:type="dxa"/>
              <w:left w:w="85" w:type="dxa"/>
              <w:bottom w:w="85" w:type="dxa"/>
              <w:right w:w="85" w:type="dxa"/>
            </w:tcMar>
            <w:vAlign w:val="center"/>
          </w:tcPr>
          <w:p w14:paraId="17ADFA27" w14:textId="77777777" w:rsidR="00F404EF" w:rsidRDefault="00D8401D">
            <w:pPr>
              <w:spacing w:before="40" w:after="40" w:line="259" w:lineRule="auto"/>
              <w:jc w:val="center"/>
            </w:pPr>
            <w:r>
              <w:rPr>
                <w:sz w:val="19"/>
              </w:rPr>
              <w:t>Airflow</w:t>
            </w:r>
          </w:p>
        </w:tc>
        <w:tc>
          <w:tcPr>
            <w:tcW w:w="1880" w:type="dxa"/>
            <w:shd w:val="clear" w:color="auto" w:fill="FFFFFF"/>
            <w:tcMar>
              <w:top w:w="85" w:type="dxa"/>
              <w:left w:w="85" w:type="dxa"/>
              <w:bottom w:w="85" w:type="dxa"/>
              <w:right w:w="85" w:type="dxa"/>
            </w:tcMar>
            <w:vAlign w:val="center"/>
          </w:tcPr>
          <w:p w14:paraId="08626BF5" w14:textId="77777777" w:rsidR="00F404EF" w:rsidRDefault="00D8401D">
            <w:pPr>
              <w:spacing w:before="40" w:after="40" w:line="259" w:lineRule="auto"/>
            </w:pPr>
            <w:r>
              <w:rPr>
                <w:sz w:val="19"/>
              </w:rPr>
              <w:t>DAGs and tasks</w:t>
            </w:r>
          </w:p>
        </w:tc>
        <w:tc>
          <w:tcPr>
            <w:tcW w:w="2507" w:type="dxa"/>
            <w:shd w:val="clear" w:color="auto" w:fill="FFFFFF"/>
            <w:tcMar>
              <w:top w:w="85" w:type="dxa"/>
              <w:left w:w="85" w:type="dxa"/>
              <w:bottom w:w="85" w:type="dxa"/>
              <w:right w:w="85" w:type="dxa"/>
            </w:tcMar>
            <w:vAlign w:val="center"/>
          </w:tcPr>
          <w:p w14:paraId="42D45BEA" w14:textId="77777777" w:rsidR="00F404EF" w:rsidRDefault="00D8401D">
            <w:pPr>
              <w:spacing w:before="40" w:after="40" w:line="259" w:lineRule="auto"/>
            </w:pPr>
            <w:r>
              <w:rPr>
                <w:sz w:val="19"/>
              </w:rPr>
              <w:t>Workflow scheduling and execution.</w:t>
            </w:r>
          </w:p>
        </w:tc>
        <w:tc>
          <w:tcPr>
            <w:tcW w:w="3134" w:type="dxa"/>
            <w:shd w:val="clear" w:color="auto" w:fill="FFFFFF"/>
            <w:tcMar>
              <w:top w:w="85" w:type="dxa"/>
              <w:left w:w="85" w:type="dxa"/>
              <w:bottom w:w="85" w:type="dxa"/>
              <w:right w:w="85" w:type="dxa"/>
            </w:tcMar>
            <w:vAlign w:val="center"/>
          </w:tcPr>
          <w:p w14:paraId="67D6E58A" w14:textId="77777777" w:rsidR="00F404EF" w:rsidRDefault="00D8401D">
            <w:pPr>
              <w:spacing w:before="40" w:after="40" w:line="259" w:lineRule="auto"/>
            </w:pPr>
            <w:r>
              <w:rPr>
                <w:sz w:val="19"/>
              </w:rPr>
              <w:t>Task orchestration is outside the implemented DSL.</w:t>
            </w:r>
          </w:p>
        </w:tc>
      </w:tr>
      <w:tr w:rsidR="00F404EF" w14:paraId="57E09E57" w14:textId="77777777">
        <w:trPr>
          <w:cantSplit/>
          <w:jc w:val="center"/>
        </w:trPr>
        <w:tc>
          <w:tcPr>
            <w:tcW w:w="1504" w:type="dxa"/>
            <w:shd w:val="clear" w:color="auto" w:fill="F1F5F8"/>
            <w:tcMar>
              <w:top w:w="85" w:type="dxa"/>
              <w:left w:w="85" w:type="dxa"/>
              <w:bottom w:w="85" w:type="dxa"/>
              <w:right w:w="85" w:type="dxa"/>
            </w:tcMar>
            <w:vAlign w:val="center"/>
          </w:tcPr>
          <w:p w14:paraId="7D70D4E1" w14:textId="77777777" w:rsidR="00F404EF" w:rsidRDefault="00D8401D">
            <w:pPr>
              <w:spacing w:before="40" w:after="40" w:line="259" w:lineRule="auto"/>
              <w:jc w:val="center"/>
            </w:pPr>
            <w:r>
              <w:rPr>
                <w:sz w:val="19"/>
              </w:rPr>
              <w:t>Luigi</w:t>
            </w:r>
          </w:p>
        </w:tc>
        <w:tc>
          <w:tcPr>
            <w:tcW w:w="1880" w:type="dxa"/>
            <w:shd w:val="clear" w:color="auto" w:fill="F1F5F8"/>
            <w:tcMar>
              <w:top w:w="85" w:type="dxa"/>
              <w:left w:w="85" w:type="dxa"/>
              <w:bottom w:w="85" w:type="dxa"/>
              <w:right w:w="85" w:type="dxa"/>
            </w:tcMar>
            <w:vAlign w:val="center"/>
          </w:tcPr>
          <w:p w14:paraId="6CA3BDE3" w14:textId="77777777" w:rsidR="00F404EF" w:rsidRDefault="00D8401D">
            <w:pPr>
              <w:spacing w:before="40" w:after="40" w:line="259" w:lineRule="auto"/>
            </w:pPr>
            <w:r>
              <w:rPr>
                <w:sz w:val="19"/>
              </w:rPr>
              <w:t>Tasks with dependencies</w:t>
            </w:r>
          </w:p>
        </w:tc>
        <w:tc>
          <w:tcPr>
            <w:tcW w:w="2507" w:type="dxa"/>
            <w:shd w:val="clear" w:color="auto" w:fill="F1F5F8"/>
            <w:tcMar>
              <w:top w:w="85" w:type="dxa"/>
              <w:left w:w="85" w:type="dxa"/>
              <w:bottom w:w="85" w:type="dxa"/>
              <w:right w:w="85" w:type="dxa"/>
            </w:tcMar>
            <w:vAlign w:val="center"/>
          </w:tcPr>
          <w:p w14:paraId="60B89AEF" w14:textId="77777777" w:rsidR="00F404EF" w:rsidRDefault="00D8401D">
            <w:pPr>
              <w:spacing w:before="40" w:after="40" w:line="259" w:lineRule="auto"/>
            </w:pPr>
            <w:r>
              <w:rPr>
                <w:sz w:val="19"/>
              </w:rPr>
              <w:t>Batch-job dependency management.</w:t>
            </w:r>
          </w:p>
        </w:tc>
        <w:tc>
          <w:tcPr>
            <w:tcW w:w="3134" w:type="dxa"/>
            <w:shd w:val="clear" w:color="auto" w:fill="F1F5F8"/>
            <w:tcMar>
              <w:top w:w="85" w:type="dxa"/>
              <w:left w:w="85" w:type="dxa"/>
              <w:bottom w:w="85" w:type="dxa"/>
              <w:right w:w="85" w:type="dxa"/>
            </w:tcMar>
            <w:vAlign w:val="center"/>
          </w:tcPr>
          <w:p w14:paraId="251CAB34" w14:textId="77777777" w:rsidR="00F404EF" w:rsidRDefault="00D8401D">
            <w:pPr>
              <w:spacing w:before="40" w:after="40" w:line="259" w:lineRule="auto"/>
            </w:pPr>
            <w:r>
              <w:rPr>
                <w:sz w:val="19"/>
              </w:rPr>
              <w:t>Related dependency idea at a different abstraction level.</w:t>
            </w:r>
          </w:p>
        </w:tc>
      </w:tr>
      <w:tr w:rsidR="00F404EF" w14:paraId="2CF429D1" w14:textId="77777777">
        <w:trPr>
          <w:cantSplit/>
          <w:jc w:val="center"/>
        </w:trPr>
        <w:tc>
          <w:tcPr>
            <w:tcW w:w="1504" w:type="dxa"/>
            <w:shd w:val="clear" w:color="auto" w:fill="FFFFFF"/>
            <w:tcMar>
              <w:top w:w="85" w:type="dxa"/>
              <w:left w:w="85" w:type="dxa"/>
              <w:bottom w:w="85" w:type="dxa"/>
              <w:right w:w="85" w:type="dxa"/>
            </w:tcMar>
            <w:vAlign w:val="center"/>
          </w:tcPr>
          <w:p w14:paraId="5F274F23" w14:textId="77777777" w:rsidR="00F404EF" w:rsidRDefault="00D8401D">
            <w:pPr>
              <w:spacing w:before="40" w:after="40" w:line="259" w:lineRule="auto"/>
            </w:pPr>
            <w:r>
              <w:rPr>
                <w:sz w:val="19"/>
              </w:rPr>
              <w:t>Kubeflow Pipelines</w:t>
            </w:r>
          </w:p>
        </w:tc>
        <w:tc>
          <w:tcPr>
            <w:tcW w:w="1880" w:type="dxa"/>
            <w:shd w:val="clear" w:color="auto" w:fill="FFFFFF"/>
            <w:tcMar>
              <w:top w:w="85" w:type="dxa"/>
              <w:left w:w="85" w:type="dxa"/>
              <w:bottom w:w="85" w:type="dxa"/>
              <w:right w:w="85" w:type="dxa"/>
            </w:tcMar>
            <w:vAlign w:val="center"/>
          </w:tcPr>
          <w:p w14:paraId="0213E243" w14:textId="77777777" w:rsidR="00F404EF" w:rsidRDefault="00D8401D">
            <w:pPr>
              <w:spacing w:before="40" w:after="40" w:line="259" w:lineRule="auto"/>
            </w:pPr>
            <w:r>
              <w:rPr>
                <w:sz w:val="19"/>
              </w:rPr>
              <w:t>ML workflow components</w:t>
            </w:r>
          </w:p>
        </w:tc>
        <w:tc>
          <w:tcPr>
            <w:tcW w:w="2507" w:type="dxa"/>
            <w:shd w:val="clear" w:color="auto" w:fill="FFFFFF"/>
            <w:tcMar>
              <w:top w:w="85" w:type="dxa"/>
              <w:left w:w="85" w:type="dxa"/>
              <w:bottom w:w="85" w:type="dxa"/>
              <w:right w:w="85" w:type="dxa"/>
            </w:tcMar>
            <w:vAlign w:val="center"/>
          </w:tcPr>
          <w:p w14:paraId="4FDBD112" w14:textId="77777777" w:rsidR="00F404EF" w:rsidRDefault="00D8401D">
            <w:pPr>
              <w:spacing w:before="40" w:after="40" w:line="259" w:lineRule="auto"/>
            </w:pPr>
            <w:r>
              <w:rPr>
                <w:sz w:val="19"/>
              </w:rPr>
              <w:t>Workflow compilation and execution infrastructure.</w:t>
            </w:r>
          </w:p>
        </w:tc>
        <w:tc>
          <w:tcPr>
            <w:tcW w:w="3134" w:type="dxa"/>
            <w:shd w:val="clear" w:color="auto" w:fill="FFFFFF"/>
            <w:tcMar>
              <w:top w:w="85" w:type="dxa"/>
              <w:left w:w="85" w:type="dxa"/>
              <w:bottom w:w="85" w:type="dxa"/>
              <w:right w:w="85" w:type="dxa"/>
            </w:tcMar>
            <w:vAlign w:val="center"/>
          </w:tcPr>
          <w:p w14:paraId="3EF08A3D" w14:textId="77777777" w:rsidR="00F404EF" w:rsidRDefault="00D8401D">
            <w:pPr>
              <w:spacing w:before="40" w:after="40" w:line="259" w:lineRule="auto"/>
            </w:pPr>
            <w:r>
              <w:rPr>
                <w:sz w:val="19"/>
              </w:rPr>
              <w:t>No deployment or concrete ML execution is provided here.</w:t>
            </w:r>
          </w:p>
        </w:tc>
      </w:tr>
      <w:tr w:rsidR="00F404EF" w14:paraId="0F31D1E7" w14:textId="77777777">
        <w:trPr>
          <w:cantSplit/>
          <w:jc w:val="center"/>
        </w:trPr>
        <w:tc>
          <w:tcPr>
            <w:tcW w:w="1504" w:type="dxa"/>
            <w:shd w:val="clear" w:color="auto" w:fill="F1F5F8"/>
            <w:tcMar>
              <w:top w:w="85" w:type="dxa"/>
              <w:left w:w="85" w:type="dxa"/>
              <w:bottom w:w="85" w:type="dxa"/>
              <w:right w:w="85" w:type="dxa"/>
            </w:tcMar>
            <w:vAlign w:val="center"/>
          </w:tcPr>
          <w:p w14:paraId="2DF500BB" w14:textId="77777777" w:rsidR="00F404EF" w:rsidRDefault="00D8401D">
            <w:pPr>
              <w:spacing w:before="40" w:after="40" w:line="259" w:lineRule="auto"/>
            </w:pPr>
            <w:r>
              <w:rPr>
                <w:sz w:val="19"/>
              </w:rPr>
              <w:t>scikit-learn Pipeline</w:t>
            </w:r>
          </w:p>
        </w:tc>
        <w:tc>
          <w:tcPr>
            <w:tcW w:w="1880" w:type="dxa"/>
            <w:shd w:val="clear" w:color="auto" w:fill="F1F5F8"/>
            <w:tcMar>
              <w:top w:w="85" w:type="dxa"/>
              <w:left w:w="85" w:type="dxa"/>
              <w:bottom w:w="85" w:type="dxa"/>
              <w:right w:w="85" w:type="dxa"/>
            </w:tcMar>
            <w:vAlign w:val="center"/>
          </w:tcPr>
          <w:p w14:paraId="2B29DC8D" w14:textId="77777777" w:rsidR="00F404EF" w:rsidRDefault="00D8401D">
            <w:pPr>
              <w:spacing w:before="40" w:after="40" w:line="259" w:lineRule="auto"/>
            </w:pPr>
            <w:r>
              <w:rPr>
                <w:sz w:val="19"/>
              </w:rPr>
              <w:t>Transformers and estimators</w:t>
            </w:r>
          </w:p>
        </w:tc>
        <w:tc>
          <w:tcPr>
            <w:tcW w:w="2507" w:type="dxa"/>
            <w:shd w:val="clear" w:color="auto" w:fill="F1F5F8"/>
            <w:tcMar>
              <w:top w:w="85" w:type="dxa"/>
              <w:left w:w="85" w:type="dxa"/>
              <w:bottom w:w="85" w:type="dxa"/>
              <w:right w:w="85" w:type="dxa"/>
            </w:tcMar>
            <w:vAlign w:val="center"/>
          </w:tcPr>
          <w:p w14:paraId="7FFEE629" w14:textId="77777777" w:rsidR="00F404EF" w:rsidRDefault="00D8401D">
            <w:pPr>
              <w:spacing w:before="40" w:after="40" w:line="259" w:lineRule="auto"/>
            </w:pPr>
            <w:r>
              <w:rPr>
                <w:sz w:val="19"/>
              </w:rPr>
              <w:t>Composable fit/transform/predict interfaces.</w:t>
            </w:r>
          </w:p>
        </w:tc>
        <w:tc>
          <w:tcPr>
            <w:tcW w:w="3134" w:type="dxa"/>
            <w:shd w:val="clear" w:color="auto" w:fill="F1F5F8"/>
            <w:tcMar>
              <w:top w:w="85" w:type="dxa"/>
              <w:left w:w="85" w:type="dxa"/>
              <w:bottom w:w="85" w:type="dxa"/>
              <w:right w:w="85" w:type="dxa"/>
            </w:tcMar>
            <w:vAlign w:val="center"/>
          </w:tcPr>
          <w:p w14:paraId="70D0A409" w14:textId="77777777" w:rsidR="00F404EF" w:rsidRDefault="00D8401D">
            <w:pPr>
              <w:spacing w:before="40" w:after="40" w:line="259" w:lineRule="auto"/>
            </w:pPr>
            <w:r>
              <w:rPr>
                <w:sz w:val="19"/>
              </w:rPr>
              <w:t>The present project validates a restricted textual description.</w:t>
            </w:r>
          </w:p>
        </w:tc>
      </w:tr>
      <w:tr w:rsidR="00F404EF" w14:paraId="2DD853D3" w14:textId="77777777">
        <w:trPr>
          <w:cantSplit/>
          <w:jc w:val="center"/>
        </w:trPr>
        <w:tc>
          <w:tcPr>
            <w:tcW w:w="1504" w:type="dxa"/>
            <w:shd w:val="clear" w:color="auto" w:fill="FFFFFF"/>
            <w:tcMar>
              <w:top w:w="85" w:type="dxa"/>
              <w:left w:w="85" w:type="dxa"/>
              <w:bottom w:w="85" w:type="dxa"/>
              <w:right w:w="85" w:type="dxa"/>
            </w:tcMar>
            <w:vAlign w:val="center"/>
          </w:tcPr>
          <w:p w14:paraId="054E3C4D" w14:textId="77777777" w:rsidR="00F404EF" w:rsidRDefault="00D8401D">
            <w:pPr>
              <w:spacing w:before="40" w:after="40" w:line="259" w:lineRule="auto"/>
              <w:jc w:val="center"/>
            </w:pPr>
            <w:r>
              <w:rPr>
                <w:sz w:val="19"/>
              </w:rPr>
              <w:t>This project</w:t>
            </w:r>
          </w:p>
        </w:tc>
        <w:tc>
          <w:tcPr>
            <w:tcW w:w="1880" w:type="dxa"/>
            <w:shd w:val="clear" w:color="auto" w:fill="FFFFFF"/>
            <w:tcMar>
              <w:top w:w="85" w:type="dxa"/>
              <w:left w:w="85" w:type="dxa"/>
              <w:bottom w:w="85" w:type="dxa"/>
              <w:right w:w="85" w:type="dxa"/>
            </w:tcMar>
            <w:vAlign w:val="center"/>
          </w:tcPr>
          <w:p w14:paraId="256BFDFC" w14:textId="77777777" w:rsidR="00F404EF" w:rsidRDefault="00D8401D">
            <w:pPr>
              <w:spacing w:before="40" w:after="40" w:line="259" w:lineRule="auto"/>
            </w:pPr>
            <w:r>
              <w:rPr>
                <w:sz w:val="19"/>
              </w:rPr>
              <w:t>Tokens, AST, SymbolTable and linear IR</w:t>
            </w:r>
          </w:p>
        </w:tc>
        <w:tc>
          <w:tcPr>
            <w:tcW w:w="2507" w:type="dxa"/>
            <w:shd w:val="clear" w:color="auto" w:fill="FFFFFF"/>
            <w:tcMar>
              <w:top w:w="85" w:type="dxa"/>
              <w:left w:w="85" w:type="dxa"/>
              <w:bottom w:w="85" w:type="dxa"/>
              <w:right w:w="85" w:type="dxa"/>
            </w:tcMar>
            <w:vAlign w:val="center"/>
          </w:tcPr>
          <w:p w14:paraId="3AFB863D" w14:textId="77777777" w:rsidR="00F404EF" w:rsidRDefault="00D8401D">
            <w:pPr>
              <w:spacing w:before="40" w:after="40" w:line="259" w:lineRule="auto"/>
            </w:pPr>
            <w:r>
              <w:rPr>
                <w:sz w:val="19"/>
              </w:rPr>
              <w:t>Compiler-stage inspection and explicit static invariants.</w:t>
            </w:r>
          </w:p>
        </w:tc>
        <w:tc>
          <w:tcPr>
            <w:tcW w:w="3134" w:type="dxa"/>
            <w:shd w:val="clear" w:color="auto" w:fill="FFFFFF"/>
            <w:tcMar>
              <w:top w:w="85" w:type="dxa"/>
              <w:left w:w="85" w:type="dxa"/>
              <w:bottom w:w="85" w:type="dxa"/>
              <w:right w:w="85" w:type="dxa"/>
            </w:tcMar>
            <w:vAlign w:val="center"/>
          </w:tcPr>
          <w:p w14:paraId="5E5995E5" w14:textId="77777777" w:rsidR="00F404EF" w:rsidRDefault="00D8401D">
            <w:pPr>
              <w:spacing w:before="40" w:after="40" w:line="259" w:lineRule="auto"/>
            </w:pPr>
            <w:r>
              <w:rPr>
                <w:sz w:val="19"/>
              </w:rPr>
              <w:t>Symbolic execution supports a reproducible compiler demonstration.</w:t>
            </w:r>
          </w:p>
        </w:tc>
      </w:tr>
    </w:tbl>
    <w:p w14:paraId="5F149320" w14:textId="77777777" w:rsidR="00F404EF" w:rsidRDefault="00F404EF">
      <w:pPr>
        <w:pStyle w:val="Small"/>
        <w:spacing w:line="40" w:lineRule="exact"/>
        <w:jc w:val="both"/>
      </w:pPr>
    </w:p>
    <w:p w14:paraId="335D2BC9" w14:textId="77777777" w:rsidR="00F404EF" w:rsidRDefault="00D8401D">
      <w:pPr>
        <w:pStyle w:val="Heading2"/>
      </w:pPr>
      <w:bookmarkStart w:id="17" w:name="_Toc243565679"/>
      <w:r>
        <w:t>4.2 Compiler foundations</w:t>
      </w:r>
      <w:bookmarkEnd w:id="17"/>
    </w:p>
    <w:p w14:paraId="18658CD9" w14:textId="77777777" w:rsidR="00F404EF" w:rsidRDefault="00D8401D">
      <w:pPr>
        <w:jc w:val="both"/>
      </w:pPr>
      <w:r>
        <w:t xml:space="preserve">Lexical analysis groups characters into tokens using patterns. The Python </w:t>
      </w:r>
      <w:r>
        <w:rPr>
          <w:rFonts w:ascii="Consolas" w:hAnsi="Consolas"/>
          <w:sz w:val="20"/>
        </w:rPr>
        <w:t>re</w:t>
      </w:r>
      <w:r>
        <w:t xml:space="preserve"> module supplies the compiled matching operations used by the scanner [3]. A parser then recognizes sequences of token types. Recursive descent is a top-down approach in which procedures follow grammar structure; it is suitable when the next token selects the required alternative without backtracking [2].</w:t>
      </w:r>
    </w:p>
    <w:p w14:paraId="0AD9179C" w14:textId="77777777" w:rsidR="00F404EF" w:rsidRDefault="00D8401D">
      <w:pPr>
        <w:jc w:val="both"/>
      </w:pPr>
      <w:r>
        <w:t xml:space="preserve">An AST stores semantic structure with less punctuation detail than the source. Dataclasses provide generated initialization and representation methods for the AST and IR objects [4]. A </w:t>
      </w:r>
      <w:r>
        <w:lastRenderedPageBreak/>
        <w:t>symbol table records contextual information during a traversal. In this language it stores pipeline artifacts and definition lines rather than nested variable scopes.</w:t>
      </w:r>
    </w:p>
    <w:p w14:paraId="456B66AE" w14:textId="77777777" w:rsidR="00F404EF" w:rsidRDefault="00D8401D">
      <w:pPr>
        <w:jc w:val="both"/>
      </w:pPr>
      <w:r>
        <w:t>An intermediate representation separates source structure from transformations and execution. The representation here is a linear list of opcode/argument records, not a register-based target language or a conventional three-address expression form. Optimization correctness is stated relative to the symbolic evaluation-record oracle implemented in the tests, rather than equality of every textual trace line.</w:t>
      </w:r>
    </w:p>
    <w:p w14:paraId="444F0517" w14:textId="77777777" w:rsidR="00F404EF" w:rsidRDefault="00D8401D">
      <w:pPr>
        <w:pStyle w:val="Heading2"/>
      </w:pPr>
      <w:bookmarkStart w:id="18" w:name="_Toc243565680"/>
      <w:r>
        <w:t>4.3 Gap addressed</w:t>
      </w:r>
      <w:bookmarkEnd w:id="18"/>
    </w:p>
    <w:p w14:paraId="26832211" w14:textId="77777777" w:rsidR="00F404EF" w:rsidRDefault="00D8401D">
      <w:pPr>
        <w:jc w:val="both"/>
      </w:pPr>
      <w:r>
        <w:t>The project addresses the need for a small, inspectable example of compiler integration in a data science vocabulary. It exposes every representation, makes its invariants testable and produces deterministic traces for accepted examples. Its contribution is the combination of a restricted grammar, contextual validation, an explicit IR and checked transformations. It is not presented as a replacement for the execution platforms reviewed above.</w:t>
      </w:r>
    </w:p>
    <w:p w14:paraId="0FBEB06F" w14:textId="77777777" w:rsidR="00F404EF" w:rsidRDefault="00D8401D">
      <w:pPr>
        <w:pStyle w:val="Heading1"/>
        <w:pageBreakBefore/>
      </w:pPr>
      <w:bookmarkStart w:id="19" w:name="_Toc243565681"/>
      <w:r>
        <w:lastRenderedPageBreak/>
        <w:t>Chapter 5 System Design</w:t>
      </w:r>
      <w:bookmarkEnd w:id="19"/>
    </w:p>
    <w:p w14:paraId="21834607" w14:textId="77777777" w:rsidR="00F404EF" w:rsidRDefault="00D8401D">
      <w:pPr>
        <w:pStyle w:val="Heading2"/>
      </w:pPr>
      <w:bookmarkStart w:id="20" w:name="_Toc243565682"/>
      <w:r>
        <w:t>5.1 Architecture and data flow</w:t>
      </w:r>
      <w:bookmarkEnd w:id="20"/>
    </w:p>
    <w:p w14:paraId="44223AC2" w14:textId="77777777" w:rsidR="00F404EF" w:rsidRDefault="00D8401D">
      <w:pPr>
        <w:keepNext/>
        <w:jc w:val="both"/>
      </w:pPr>
      <w:r>
        <w:t>Figure 5.1 shows the successful processing path. Each stage consumes a representation produced earlier in the pipeline.</w:t>
      </w:r>
    </w:p>
    <w:p w14:paraId="7034F180" w14:textId="77777777" w:rsidR="00F404EF" w:rsidRDefault="00D8401D">
      <w:pPr>
        <w:keepNext/>
        <w:jc w:val="center"/>
      </w:pPr>
      <w:r>
        <w:rPr>
          <w:noProof/>
        </w:rPr>
        <w:drawing>
          <wp:inline distT="0" distB="0" distL="0" distR="0" wp14:anchorId="6ABE1A1B" wp14:editId="19FC7FE3">
            <wp:extent cx="5623560" cy="3624072"/>
            <wp:effectExtent l="0" t="0" r="0" b="0"/>
            <wp:docPr id="1" name="Picture 1" descr="Compiler architecture and represent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23560" cy="3624072"/>
                    </a:xfrm>
                    <a:prstGeom prst="rect">
                      <a:avLst/>
                    </a:prstGeom>
                  </pic:spPr>
                </pic:pic>
              </a:graphicData>
            </a:graphic>
          </wp:inline>
        </w:drawing>
      </w:r>
    </w:p>
    <w:p w14:paraId="3A21B137" w14:textId="29C62C94" w:rsidR="00F404EF" w:rsidRDefault="00D8401D">
      <w:pPr>
        <w:pStyle w:val="Caption"/>
      </w:pPr>
      <w:bookmarkStart w:id="21" w:name="_Toc243565755"/>
      <w:r>
        <w:t>Figure 5.</w:t>
      </w:r>
      <w:r>
        <w:fldChar w:fldCharType="begin"/>
      </w:r>
      <w:r>
        <w:instrText xml:space="preserve"> SEQ Figure \r 1 \* ARABIC </w:instrText>
      </w:r>
      <w:r>
        <w:fldChar w:fldCharType="separate"/>
      </w:r>
      <w:r w:rsidR="00E90C08">
        <w:rPr>
          <w:noProof/>
        </w:rPr>
        <w:t>1</w:t>
      </w:r>
      <w:r>
        <w:fldChar w:fldCharType="end"/>
      </w:r>
      <w:r>
        <w:t>: Compiler architecture and representation flow</w:t>
      </w:r>
      <w:bookmarkEnd w:id="21"/>
    </w:p>
    <w:p w14:paraId="39984C3E" w14:textId="77777777" w:rsidR="00F404EF" w:rsidRDefault="00D8401D">
      <w:pPr>
        <w:jc w:val="both"/>
      </w:pPr>
      <w:r>
        <w:t>The AST is retained while semantic analysis constructs a separate SymbolTable. Lowering receives both objects, although the current lowerer uses statement fields and does not consult the symbol-table parameter. Optimization returns a new instruction sequence and may append textual notes to an optional list. The executor returns trace strings rather than printing them.</w:t>
      </w:r>
    </w:p>
    <w:p w14:paraId="22B1C862" w14:textId="77777777" w:rsidR="00F404EF" w:rsidRDefault="00D8401D">
      <w:pPr>
        <w:pStyle w:val="Heading2"/>
      </w:pPr>
      <w:bookmarkStart w:id="22" w:name="_Toc243565683"/>
      <w:r>
        <w:lastRenderedPageBreak/>
        <w:t>5.2 Failure propagation</w:t>
      </w:r>
      <w:bookmarkEnd w:id="22"/>
    </w:p>
    <w:p w14:paraId="1961139F" w14:textId="77777777" w:rsidR="00F404EF" w:rsidRDefault="00D8401D">
      <w:pPr>
        <w:keepNext/>
        <w:jc w:val="both"/>
      </w:pPr>
      <w:r>
        <w:t>The three expected compiler error classes form the failure paths in Figure 5.2. A failure prevents later compiler stages from running.</w:t>
      </w:r>
    </w:p>
    <w:p w14:paraId="3C3A8132" w14:textId="77777777" w:rsidR="00F404EF" w:rsidRDefault="00D8401D">
      <w:pPr>
        <w:keepNext/>
        <w:jc w:val="center"/>
      </w:pPr>
      <w:r>
        <w:rPr>
          <w:noProof/>
        </w:rPr>
        <w:drawing>
          <wp:inline distT="0" distB="0" distL="0" distR="0" wp14:anchorId="06C2E788" wp14:editId="7E390B7E">
            <wp:extent cx="5623560" cy="3280410"/>
            <wp:effectExtent l="0" t="0" r="0" b="0"/>
            <wp:docPr id="2" name="Picture 2" descr="First-error contr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flow.png"/>
                    <pic:cNvPicPr/>
                  </pic:nvPicPr>
                  <pic:blipFill>
                    <a:blip r:embed="rId11"/>
                    <a:stretch>
                      <a:fillRect/>
                    </a:stretch>
                  </pic:blipFill>
                  <pic:spPr>
                    <a:xfrm>
                      <a:off x="0" y="0"/>
                      <a:ext cx="5623560" cy="3280410"/>
                    </a:xfrm>
                    <a:prstGeom prst="rect">
                      <a:avLst/>
                    </a:prstGeom>
                  </pic:spPr>
                </pic:pic>
              </a:graphicData>
            </a:graphic>
          </wp:inline>
        </w:drawing>
      </w:r>
    </w:p>
    <w:p w14:paraId="2B7B2B1D" w14:textId="261ED480" w:rsidR="00F404EF" w:rsidRDefault="00D8401D">
      <w:pPr>
        <w:pStyle w:val="Caption"/>
      </w:pPr>
      <w:bookmarkStart w:id="23" w:name="_Toc243565756"/>
      <w:r>
        <w:t>Figure 5.</w:t>
      </w:r>
      <w:r>
        <w:fldChar w:fldCharType="begin"/>
      </w:r>
      <w:r>
        <w:instrText xml:space="preserve"> SEQ Figure \* ARABIC </w:instrText>
      </w:r>
      <w:r>
        <w:fldChar w:fldCharType="separate"/>
      </w:r>
      <w:r w:rsidR="00E90C08">
        <w:rPr>
          <w:noProof/>
        </w:rPr>
        <w:t>2</w:t>
      </w:r>
      <w:r>
        <w:fldChar w:fldCharType="end"/>
      </w:r>
      <w:r>
        <w:t>: First-error control flow</w:t>
      </w:r>
      <w:bookmarkEnd w:id="23"/>
    </w:p>
    <w:p w14:paraId="2F31CA1C" w14:textId="77777777" w:rsidR="00F404EF" w:rsidRDefault="00D8401D">
      <w:pPr>
        <w:jc w:val="both"/>
      </w:pPr>
      <w:r>
        <w:t>The CLI catches the specific compiler exceptions and prints their messages. The dashboard adapter also catches unexpected exceptions, stores a traceback separately and marks subsequent stages skipped. Consequently, dashboard error resilience is broader than the CLI exception boundary; it does not change which programs the compiler accepts.</w:t>
      </w:r>
    </w:p>
    <w:p w14:paraId="24234E18" w14:textId="77777777" w:rsidR="00F404EF" w:rsidRDefault="00D8401D">
      <w:pPr>
        <w:pStyle w:val="Heading2"/>
      </w:pPr>
      <w:bookmarkStart w:id="24" w:name="_Toc243565684"/>
      <w:r>
        <w:t>5.3 Module responsibilities</w:t>
      </w:r>
      <w:bookmarkEnd w:id="24"/>
    </w:p>
    <w:p w14:paraId="7977B1DA" w14:textId="77777777" w:rsidR="00F404EF" w:rsidRDefault="00D8401D">
      <w:pPr>
        <w:keepNext/>
        <w:jc w:val="both"/>
      </w:pPr>
      <w:r>
        <w:t>Table 5.1 summarizes compiler modules and responsibilities.</w:t>
      </w:r>
    </w:p>
    <w:p w14:paraId="7FEEEECE" w14:textId="7E02E667" w:rsidR="00F404EF" w:rsidRDefault="00D8401D">
      <w:pPr>
        <w:pStyle w:val="Caption"/>
        <w:keepNext/>
      </w:pPr>
      <w:bookmarkStart w:id="25" w:name="_Toc243565768"/>
      <w:r>
        <w:t>Table 5.</w:t>
      </w:r>
      <w:r>
        <w:fldChar w:fldCharType="begin"/>
      </w:r>
      <w:r>
        <w:instrText xml:space="preserve"> SEQ Table \r 1 \* ARABIC </w:instrText>
      </w:r>
      <w:r>
        <w:fldChar w:fldCharType="separate"/>
      </w:r>
      <w:r w:rsidR="00E90C08">
        <w:rPr>
          <w:noProof/>
        </w:rPr>
        <w:t>1</w:t>
      </w:r>
      <w:r>
        <w:fldChar w:fldCharType="end"/>
      </w:r>
      <w:r>
        <w:t>: Compiler modules and responsibilities</w:t>
      </w:r>
      <w:bookmarkEnd w:id="2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5"/>
        <w:gridCol w:w="2777"/>
        <w:gridCol w:w="4443"/>
      </w:tblGrid>
      <w:tr w:rsidR="00F404EF" w14:paraId="29452ED6" w14:textId="77777777">
        <w:trPr>
          <w:cantSplit/>
          <w:tblHeader/>
          <w:jc w:val="center"/>
        </w:trPr>
        <w:tc>
          <w:tcPr>
            <w:tcW w:w="1805" w:type="dxa"/>
            <w:shd w:val="clear" w:color="auto" w:fill="173A5E"/>
            <w:tcMar>
              <w:top w:w="85" w:type="dxa"/>
              <w:left w:w="85" w:type="dxa"/>
              <w:bottom w:w="85" w:type="dxa"/>
              <w:right w:w="85" w:type="dxa"/>
            </w:tcMar>
            <w:vAlign w:val="center"/>
          </w:tcPr>
          <w:p w14:paraId="0C4C435C" w14:textId="77777777" w:rsidR="00F404EF" w:rsidRDefault="00D8401D">
            <w:pPr>
              <w:spacing w:before="40" w:after="40" w:line="259" w:lineRule="auto"/>
              <w:jc w:val="center"/>
            </w:pPr>
            <w:r>
              <w:rPr>
                <w:b/>
                <w:color w:val="FFFFFF"/>
                <w:sz w:val="20"/>
              </w:rPr>
              <w:t>Module</w:t>
            </w:r>
          </w:p>
        </w:tc>
        <w:tc>
          <w:tcPr>
            <w:tcW w:w="2777" w:type="dxa"/>
            <w:shd w:val="clear" w:color="auto" w:fill="173A5E"/>
            <w:tcMar>
              <w:top w:w="85" w:type="dxa"/>
              <w:left w:w="85" w:type="dxa"/>
              <w:bottom w:w="85" w:type="dxa"/>
              <w:right w:w="85" w:type="dxa"/>
            </w:tcMar>
            <w:vAlign w:val="center"/>
          </w:tcPr>
          <w:p w14:paraId="64C0D0E6" w14:textId="77777777" w:rsidR="00F404EF" w:rsidRDefault="00D8401D">
            <w:pPr>
              <w:spacing w:before="40" w:after="40" w:line="259" w:lineRule="auto"/>
              <w:jc w:val="center"/>
            </w:pPr>
            <w:r>
              <w:rPr>
                <w:b/>
                <w:color w:val="FFFFFF"/>
                <w:sz w:val="20"/>
              </w:rPr>
              <w:t>Principal API</w:t>
            </w:r>
          </w:p>
        </w:tc>
        <w:tc>
          <w:tcPr>
            <w:tcW w:w="4443" w:type="dxa"/>
            <w:shd w:val="clear" w:color="auto" w:fill="173A5E"/>
            <w:tcMar>
              <w:top w:w="85" w:type="dxa"/>
              <w:left w:w="85" w:type="dxa"/>
              <w:bottom w:w="85" w:type="dxa"/>
              <w:right w:w="85" w:type="dxa"/>
            </w:tcMar>
            <w:vAlign w:val="center"/>
          </w:tcPr>
          <w:p w14:paraId="541AF566" w14:textId="77777777" w:rsidR="00F404EF" w:rsidRDefault="00D8401D">
            <w:pPr>
              <w:spacing w:before="40" w:after="40" w:line="259" w:lineRule="auto"/>
              <w:jc w:val="center"/>
            </w:pPr>
            <w:r>
              <w:rPr>
                <w:b/>
                <w:color w:val="FFFFFF"/>
                <w:sz w:val="20"/>
              </w:rPr>
              <w:t>Responsibility</w:t>
            </w:r>
          </w:p>
        </w:tc>
      </w:tr>
      <w:tr w:rsidR="00F404EF" w14:paraId="521293AD" w14:textId="77777777">
        <w:trPr>
          <w:cantSplit/>
          <w:jc w:val="center"/>
        </w:trPr>
        <w:tc>
          <w:tcPr>
            <w:tcW w:w="1805" w:type="dxa"/>
            <w:shd w:val="clear" w:color="auto" w:fill="FFFFFF"/>
            <w:tcMar>
              <w:top w:w="85" w:type="dxa"/>
              <w:left w:w="85" w:type="dxa"/>
              <w:bottom w:w="85" w:type="dxa"/>
              <w:right w:w="85" w:type="dxa"/>
            </w:tcMar>
            <w:vAlign w:val="center"/>
          </w:tcPr>
          <w:p w14:paraId="5E2286FB" w14:textId="77777777" w:rsidR="00F404EF" w:rsidRDefault="00D8401D">
            <w:pPr>
              <w:spacing w:before="40" w:after="40" w:line="259" w:lineRule="auto"/>
              <w:jc w:val="center"/>
            </w:pPr>
            <w:r>
              <w:rPr>
                <w:sz w:val="20"/>
              </w:rPr>
              <w:t>lexer.py</w:t>
            </w:r>
          </w:p>
        </w:tc>
        <w:tc>
          <w:tcPr>
            <w:tcW w:w="2777" w:type="dxa"/>
            <w:shd w:val="clear" w:color="auto" w:fill="FFFFFF"/>
            <w:tcMar>
              <w:top w:w="85" w:type="dxa"/>
              <w:left w:w="85" w:type="dxa"/>
              <w:bottom w:w="85" w:type="dxa"/>
              <w:right w:w="85" w:type="dxa"/>
            </w:tcMar>
            <w:vAlign w:val="center"/>
          </w:tcPr>
          <w:p w14:paraId="6DA130B5" w14:textId="77777777" w:rsidR="00F404EF" w:rsidRDefault="00D8401D">
            <w:pPr>
              <w:spacing w:before="40" w:after="40" w:line="259" w:lineRule="auto"/>
              <w:jc w:val="center"/>
            </w:pPr>
            <w:r>
              <w:rPr>
                <w:sz w:val="20"/>
              </w:rPr>
              <w:t>tokenize</w:t>
            </w:r>
          </w:p>
        </w:tc>
        <w:tc>
          <w:tcPr>
            <w:tcW w:w="4443" w:type="dxa"/>
            <w:shd w:val="clear" w:color="auto" w:fill="FFFFFF"/>
            <w:tcMar>
              <w:top w:w="85" w:type="dxa"/>
              <w:left w:w="85" w:type="dxa"/>
              <w:bottom w:w="85" w:type="dxa"/>
              <w:right w:w="85" w:type="dxa"/>
            </w:tcMar>
            <w:vAlign w:val="center"/>
          </w:tcPr>
          <w:p w14:paraId="5BD694AD" w14:textId="77777777" w:rsidR="00F404EF" w:rsidRDefault="00D8401D">
            <w:pPr>
              <w:spacing w:before="40" w:after="40" w:line="259" w:lineRule="auto"/>
            </w:pPr>
            <w:r>
              <w:rPr>
                <w:sz w:val="20"/>
              </w:rPr>
              <w:t>Recognizes tokens and records source coordinates.</w:t>
            </w:r>
          </w:p>
        </w:tc>
      </w:tr>
      <w:tr w:rsidR="00F404EF" w14:paraId="60A94CAA" w14:textId="77777777">
        <w:trPr>
          <w:cantSplit/>
          <w:jc w:val="center"/>
        </w:trPr>
        <w:tc>
          <w:tcPr>
            <w:tcW w:w="1805" w:type="dxa"/>
            <w:shd w:val="clear" w:color="auto" w:fill="F1F5F8"/>
            <w:tcMar>
              <w:top w:w="85" w:type="dxa"/>
              <w:left w:w="85" w:type="dxa"/>
              <w:bottom w:w="85" w:type="dxa"/>
              <w:right w:w="85" w:type="dxa"/>
            </w:tcMar>
            <w:vAlign w:val="center"/>
          </w:tcPr>
          <w:p w14:paraId="2DB84417" w14:textId="77777777" w:rsidR="00F404EF" w:rsidRDefault="00D8401D">
            <w:pPr>
              <w:spacing w:before="40" w:after="40" w:line="259" w:lineRule="auto"/>
              <w:jc w:val="center"/>
            </w:pPr>
            <w:r>
              <w:rPr>
                <w:sz w:val="20"/>
              </w:rPr>
              <w:t>parser.py</w:t>
            </w:r>
          </w:p>
        </w:tc>
        <w:tc>
          <w:tcPr>
            <w:tcW w:w="2777" w:type="dxa"/>
            <w:shd w:val="clear" w:color="auto" w:fill="F1F5F8"/>
            <w:tcMar>
              <w:top w:w="85" w:type="dxa"/>
              <w:left w:w="85" w:type="dxa"/>
              <w:bottom w:w="85" w:type="dxa"/>
              <w:right w:w="85" w:type="dxa"/>
            </w:tcMar>
            <w:vAlign w:val="center"/>
          </w:tcPr>
          <w:p w14:paraId="111903F2" w14:textId="77777777" w:rsidR="00F404EF" w:rsidRDefault="00D8401D">
            <w:pPr>
              <w:spacing w:before="40" w:after="40" w:line="259" w:lineRule="auto"/>
            </w:pPr>
            <w:r>
              <w:rPr>
                <w:sz w:val="20"/>
              </w:rPr>
              <w:t>Parser.parse_pipeline</w:t>
            </w:r>
          </w:p>
        </w:tc>
        <w:tc>
          <w:tcPr>
            <w:tcW w:w="4443" w:type="dxa"/>
            <w:shd w:val="clear" w:color="auto" w:fill="F1F5F8"/>
            <w:tcMar>
              <w:top w:w="85" w:type="dxa"/>
              <w:left w:w="85" w:type="dxa"/>
              <w:bottom w:w="85" w:type="dxa"/>
              <w:right w:w="85" w:type="dxa"/>
            </w:tcMar>
            <w:vAlign w:val="center"/>
          </w:tcPr>
          <w:p w14:paraId="07B90960" w14:textId="77777777" w:rsidR="00F404EF" w:rsidRDefault="00D8401D">
            <w:pPr>
              <w:spacing w:before="40" w:after="40" w:line="259" w:lineRule="auto"/>
            </w:pPr>
            <w:r>
              <w:rPr>
                <w:sz w:val="20"/>
              </w:rPr>
              <w:t>Checks grammar and builds PipelineNode.</w:t>
            </w:r>
          </w:p>
        </w:tc>
      </w:tr>
      <w:tr w:rsidR="00F404EF" w14:paraId="237434DA" w14:textId="77777777">
        <w:trPr>
          <w:cantSplit/>
          <w:jc w:val="center"/>
        </w:trPr>
        <w:tc>
          <w:tcPr>
            <w:tcW w:w="1805" w:type="dxa"/>
            <w:shd w:val="clear" w:color="auto" w:fill="FFFFFF"/>
            <w:tcMar>
              <w:top w:w="85" w:type="dxa"/>
              <w:left w:w="85" w:type="dxa"/>
              <w:bottom w:w="85" w:type="dxa"/>
              <w:right w:w="85" w:type="dxa"/>
            </w:tcMar>
            <w:vAlign w:val="center"/>
          </w:tcPr>
          <w:p w14:paraId="59EEF6B7" w14:textId="77777777" w:rsidR="00F404EF" w:rsidRDefault="00D8401D">
            <w:pPr>
              <w:spacing w:before="40" w:after="40" w:line="259" w:lineRule="auto"/>
              <w:jc w:val="center"/>
            </w:pPr>
            <w:r>
              <w:rPr>
                <w:sz w:val="20"/>
              </w:rPr>
              <w:t>ast_nodes.py</w:t>
            </w:r>
          </w:p>
        </w:tc>
        <w:tc>
          <w:tcPr>
            <w:tcW w:w="2777" w:type="dxa"/>
            <w:shd w:val="clear" w:color="auto" w:fill="FFFFFF"/>
            <w:tcMar>
              <w:top w:w="85" w:type="dxa"/>
              <w:left w:w="85" w:type="dxa"/>
              <w:bottom w:w="85" w:type="dxa"/>
              <w:right w:w="85" w:type="dxa"/>
            </w:tcMar>
            <w:vAlign w:val="center"/>
          </w:tcPr>
          <w:p w14:paraId="3F7BA5F8" w14:textId="77777777" w:rsidR="00F404EF" w:rsidRDefault="00D8401D">
            <w:pPr>
              <w:spacing w:before="40" w:after="40" w:line="259" w:lineRule="auto"/>
            </w:pPr>
            <w:r>
              <w:rPr>
                <w:sz w:val="20"/>
              </w:rPr>
              <w:t>PipelineNode and statement classes</w:t>
            </w:r>
          </w:p>
        </w:tc>
        <w:tc>
          <w:tcPr>
            <w:tcW w:w="4443" w:type="dxa"/>
            <w:shd w:val="clear" w:color="auto" w:fill="FFFFFF"/>
            <w:tcMar>
              <w:top w:w="85" w:type="dxa"/>
              <w:left w:w="85" w:type="dxa"/>
              <w:bottom w:w="85" w:type="dxa"/>
              <w:right w:w="85" w:type="dxa"/>
            </w:tcMar>
            <w:vAlign w:val="center"/>
          </w:tcPr>
          <w:p w14:paraId="059AEC9F" w14:textId="77777777" w:rsidR="00F404EF" w:rsidRDefault="00D8401D">
            <w:pPr>
              <w:spacing w:before="40" w:after="40" w:line="259" w:lineRule="auto"/>
            </w:pPr>
            <w:r>
              <w:rPr>
                <w:sz w:val="20"/>
              </w:rPr>
              <w:t>Defines AST dataclasses.</w:t>
            </w:r>
          </w:p>
        </w:tc>
      </w:tr>
      <w:tr w:rsidR="00F404EF" w14:paraId="1ECB37A7" w14:textId="77777777">
        <w:trPr>
          <w:cantSplit/>
          <w:jc w:val="center"/>
        </w:trPr>
        <w:tc>
          <w:tcPr>
            <w:tcW w:w="1805" w:type="dxa"/>
            <w:shd w:val="clear" w:color="auto" w:fill="F1F5F8"/>
            <w:tcMar>
              <w:top w:w="85" w:type="dxa"/>
              <w:left w:w="85" w:type="dxa"/>
              <w:bottom w:w="85" w:type="dxa"/>
              <w:right w:w="85" w:type="dxa"/>
            </w:tcMar>
            <w:vAlign w:val="center"/>
          </w:tcPr>
          <w:p w14:paraId="3C1C65AA" w14:textId="77777777" w:rsidR="00F404EF" w:rsidRDefault="00D8401D">
            <w:pPr>
              <w:spacing w:before="40" w:after="40" w:line="259" w:lineRule="auto"/>
              <w:jc w:val="center"/>
            </w:pPr>
            <w:r>
              <w:rPr>
                <w:sz w:val="20"/>
              </w:rPr>
              <w:t>semantic.py</w:t>
            </w:r>
          </w:p>
        </w:tc>
        <w:tc>
          <w:tcPr>
            <w:tcW w:w="2777" w:type="dxa"/>
            <w:shd w:val="clear" w:color="auto" w:fill="F1F5F8"/>
            <w:tcMar>
              <w:top w:w="85" w:type="dxa"/>
              <w:left w:w="85" w:type="dxa"/>
              <w:bottom w:w="85" w:type="dxa"/>
              <w:right w:w="85" w:type="dxa"/>
            </w:tcMar>
            <w:vAlign w:val="center"/>
          </w:tcPr>
          <w:p w14:paraId="2874F5C3" w14:textId="77777777" w:rsidR="00F404EF" w:rsidRDefault="00D8401D">
            <w:pPr>
              <w:spacing w:before="40" w:after="40" w:line="259" w:lineRule="auto"/>
            </w:pPr>
            <w:r>
              <w:rPr>
                <w:sz w:val="20"/>
              </w:rPr>
              <w:t>analyze and SymbolTable</w:t>
            </w:r>
          </w:p>
        </w:tc>
        <w:tc>
          <w:tcPr>
            <w:tcW w:w="4443" w:type="dxa"/>
            <w:shd w:val="clear" w:color="auto" w:fill="F1F5F8"/>
            <w:tcMar>
              <w:top w:w="85" w:type="dxa"/>
              <w:left w:w="85" w:type="dxa"/>
              <w:bottom w:w="85" w:type="dxa"/>
              <w:right w:w="85" w:type="dxa"/>
            </w:tcMar>
            <w:vAlign w:val="center"/>
          </w:tcPr>
          <w:p w14:paraId="2A050CDD" w14:textId="77777777" w:rsidR="00F404EF" w:rsidRDefault="00D8401D">
            <w:pPr>
              <w:spacing w:before="40" w:after="40" w:line="259" w:lineRule="auto"/>
            </w:pPr>
            <w:r>
              <w:rPr>
                <w:sz w:val="20"/>
              </w:rPr>
              <w:t>Checks dependencies and records symbolic state.</w:t>
            </w:r>
          </w:p>
        </w:tc>
      </w:tr>
      <w:tr w:rsidR="00F404EF" w14:paraId="50700C79" w14:textId="77777777">
        <w:trPr>
          <w:cantSplit/>
          <w:jc w:val="center"/>
        </w:trPr>
        <w:tc>
          <w:tcPr>
            <w:tcW w:w="1805" w:type="dxa"/>
            <w:shd w:val="clear" w:color="auto" w:fill="FFFFFF"/>
            <w:tcMar>
              <w:top w:w="85" w:type="dxa"/>
              <w:left w:w="85" w:type="dxa"/>
              <w:bottom w:w="85" w:type="dxa"/>
              <w:right w:w="85" w:type="dxa"/>
            </w:tcMar>
            <w:vAlign w:val="center"/>
          </w:tcPr>
          <w:p w14:paraId="7522D270" w14:textId="77777777" w:rsidR="00F404EF" w:rsidRDefault="00D8401D">
            <w:pPr>
              <w:spacing w:before="40" w:after="40" w:line="259" w:lineRule="auto"/>
              <w:jc w:val="center"/>
            </w:pPr>
            <w:r>
              <w:rPr>
                <w:sz w:val="20"/>
              </w:rPr>
              <w:t>ir.py</w:t>
            </w:r>
          </w:p>
        </w:tc>
        <w:tc>
          <w:tcPr>
            <w:tcW w:w="2777" w:type="dxa"/>
            <w:shd w:val="clear" w:color="auto" w:fill="FFFFFF"/>
            <w:tcMar>
              <w:top w:w="85" w:type="dxa"/>
              <w:left w:w="85" w:type="dxa"/>
              <w:bottom w:w="85" w:type="dxa"/>
              <w:right w:w="85" w:type="dxa"/>
            </w:tcMar>
            <w:vAlign w:val="center"/>
          </w:tcPr>
          <w:p w14:paraId="53F00B8C" w14:textId="77777777" w:rsidR="00F404EF" w:rsidRDefault="00D8401D">
            <w:pPr>
              <w:spacing w:before="40" w:after="40" w:line="259" w:lineRule="auto"/>
            </w:pPr>
            <w:r>
              <w:rPr>
                <w:sz w:val="20"/>
              </w:rPr>
              <w:t>IRInstruction and lower_to_ir</w:t>
            </w:r>
          </w:p>
        </w:tc>
        <w:tc>
          <w:tcPr>
            <w:tcW w:w="4443" w:type="dxa"/>
            <w:shd w:val="clear" w:color="auto" w:fill="FFFFFF"/>
            <w:tcMar>
              <w:top w:w="85" w:type="dxa"/>
              <w:left w:w="85" w:type="dxa"/>
              <w:bottom w:w="85" w:type="dxa"/>
              <w:right w:w="85" w:type="dxa"/>
            </w:tcMar>
            <w:vAlign w:val="center"/>
          </w:tcPr>
          <w:p w14:paraId="3AF7D340" w14:textId="77777777" w:rsidR="00F404EF" w:rsidRDefault="00D8401D">
            <w:pPr>
              <w:spacing w:before="40" w:after="40" w:line="259" w:lineRule="auto"/>
            </w:pPr>
            <w:r>
              <w:rPr>
                <w:sz w:val="20"/>
              </w:rPr>
              <w:t>Lowers recognized statements into a flat instruction list.</w:t>
            </w:r>
          </w:p>
        </w:tc>
      </w:tr>
      <w:tr w:rsidR="00F404EF" w14:paraId="188C9406" w14:textId="77777777">
        <w:trPr>
          <w:cantSplit/>
          <w:jc w:val="center"/>
        </w:trPr>
        <w:tc>
          <w:tcPr>
            <w:tcW w:w="1805" w:type="dxa"/>
            <w:shd w:val="clear" w:color="auto" w:fill="F1F5F8"/>
            <w:tcMar>
              <w:top w:w="85" w:type="dxa"/>
              <w:left w:w="85" w:type="dxa"/>
              <w:bottom w:w="85" w:type="dxa"/>
              <w:right w:w="85" w:type="dxa"/>
            </w:tcMar>
            <w:vAlign w:val="center"/>
          </w:tcPr>
          <w:p w14:paraId="759B7012" w14:textId="77777777" w:rsidR="00F404EF" w:rsidRDefault="00D8401D">
            <w:pPr>
              <w:spacing w:before="40" w:after="40" w:line="259" w:lineRule="auto"/>
              <w:jc w:val="center"/>
            </w:pPr>
            <w:r>
              <w:rPr>
                <w:sz w:val="20"/>
              </w:rPr>
              <w:lastRenderedPageBreak/>
              <w:t>optimizer.py</w:t>
            </w:r>
          </w:p>
        </w:tc>
        <w:tc>
          <w:tcPr>
            <w:tcW w:w="2777" w:type="dxa"/>
            <w:shd w:val="clear" w:color="auto" w:fill="F1F5F8"/>
            <w:tcMar>
              <w:top w:w="85" w:type="dxa"/>
              <w:left w:w="85" w:type="dxa"/>
              <w:bottom w:w="85" w:type="dxa"/>
              <w:right w:w="85" w:type="dxa"/>
            </w:tcMar>
            <w:vAlign w:val="center"/>
          </w:tcPr>
          <w:p w14:paraId="672754E1" w14:textId="77777777" w:rsidR="00F404EF" w:rsidRDefault="00D8401D">
            <w:pPr>
              <w:spacing w:before="40" w:after="40" w:line="259" w:lineRule="auto"/>
              <w:jc w:val="center"/>
            </w:pPr>
            <w:r>
              <w:rPr>
                <w:sz w:val="20"/>
              </w:rPr>
              <w:t>optimize</w:t>
            </w:r>
          </w:p>
        </w:tc>
        <w:tc>
          <w:tcPr>
            <w:tcW w:w="4443" w:type="dxa"/>
            <w:shd w:val="clear" w:color="auto" w:fill="F1F5F8"/>
            <w:tcMar>
              <w:top w:w="85" w:type="dxa"/>
              <w:left w:w="85" w:type="dxa"/>
              <w:bottom w:w="85" w:type="dxa"/>
              <w:right w:w="85" w:type="dxa"/>
            </w:tcMar>
            <w:vAlign w:val="center"/>
          </w:tcPr>
          <w:p w14:paraId="6AF01CC5" w14:textId="77777777" w:rsidR="00F404EF" w:rsidRDefault="00D8401D">
            <w:pPr>
              <w:spacing w:before="40" w:after="40" w:line="259" w:lineRule="auto"/>
            </w:pPr>
            <w:r>
              <w:rPr>
                <w:sz w:val="20"/>
              </w:rPr>
              <w:t>Applies four ordered IR transformations and records notes.</w:t>
            </w:r>
          </w:p>
        </w:tc>
      </w:tr>
      <w:tr w:rsidR="00F404EF" w14:paraId="19025686" w14:textId="77777777">
        <w:trPr>
          <w:cantSplit/>
          <w:jc w:val="center"/>
        </w:trPr>
        <w:tc>
          <w:tcPr>
            <w:tcW w:w="1805" w:type="dxa"/>
            <w:shd w:val="clear" w:color="auto" w:fill="FFFFFF"/>
            <w:tcMar>
              <w:top w:w="85" w:type="dxa"/>
              <w:left w:w="85" w:type="dxa"/>
              <w:bottom w:w="85" w:type="dxa"/>
              <w:right w:w="85" w:type="dxa"/>
            </w:tcMar>
            <w:vAlign w:val="center"/>
          </w:tcPr>
          <w:p w14:paraId="641777BB" w14:textId="77777777" w:rsidR="00F404EF" w:rsidRDefault="00D8401D">
            <w:pPr>
              <w:spacing w:before="40" w:after="40" w:line="259" w:lineRule="auto"/>
              <w:jc w:val="center"/>
            </w:pPr>
            <w:r>
              <w:rPr>
                <w:sz w:val="20"/>
              </w:rPr>
              <w:t>executor.py</w:t>
            </w:r>
          </w:p>
        </w:tc>
        <w:tc>
          <w:tcPr>
            <w:tcW w:w="2777" w:type="dxa"/>
            <w:shd w:val="clear" w:color="auto" w:fill="FFFFFF"/>
            <w:tcMar>
              <w:top w:w="85" w:type="dxa"/>
              <w:left w:w="85" w:type="dxa"/>
              <w:bottom w:w="85" w:type="dxa"/>
              <w:right w:w="85" w:type="dxa"/>
            </w:tcMar>
            <w:vAlign w:val="center"/>
          </w:tcPr>
          <w:p w14:paraId="73591AB2" w14:textId="77777777" w:rsidR="00F404EF" w:rsidRDefault="00D8401D">
            <w:pPr>
              <w:spacing w:before="40" w:after="40" w:line="259" w:lineRule="auto"/>
              <w:jc w:val="center"/>
            </w:pPr>
            <w:r>
              <w:rPr>
                <w:sz w:val="20"/>
              </w:rPr>
              <w:t>execute</w:t>
            </w:r>
          </w:p>
        </w:tc>
        <w:tc>
          <w:tcPr>
            <w:tcW w:w="4443" w:type="dxa"/>
            <w:shd w:val="clear" w:color="auto" w:fill="FFFFFF"/>
            <w:tcMar>
              <w:top w:w="85" w:type="dxa"/>
              <w:left w:w="85" w:type="dxa"/>
              <w:bottom w:w="85" w:type="dxa"/>
              <w:right w:w="85" w:type="dxa"/>
            </w:tcMar>
            <w:vAlign w:val="center"/>
          </w:tcPr>
          <w:p w14:paraId="3C620FBB" w14:textId="77777777" w:rsidR="00F404EF" w:rsidRDefault="00D8401D">
            <w:pPr>
              <w:spacing w:before="40" w:after="40" w:line="259" w:lineRule="auto"/>
            </w:pPr>
            <w:r>
              <w:rPr>
                <w:sz w:val="20"/>
              </w:rPr>
              <w:t>Formats symbolic trace entries from opcodes.</w:t>
            </w:r>
          </w:p>
        </w:tc>
      </w:tr>
      <w:tr w:rsidR="00F404EF" w14:paraId="11B19CCD" w14:textId="77777777">
        <w:trPr>
          <w:cantSplit/>
          <w:jc w:val="center"/>
        </w:trPr>
        <w:tc>
          <w:tcPr>
            <w:tcW w:w="1805" w:type="dxa"/>
            <w:shd w:val="clear" w:color="auto" w:fill="F1F5F8"/>
            <w:tcMar>
              <w:top w:w="85" w:type="dxa"/>
              <w:left w:w="85" w:type="dxa"/>
              <w:bottom w:w="85" w:type="dxa"/>
              <w:right w:w="85" w:type="dxa"/>
            </w:tcMar>
            <w:vAlign w:val="center"/>
          </w:tcPr>
          <w:p w14:paraId="09BE0124" w14:textId="77777777" w:rsidR="00F404EF" w:rsidRDefault="00D8401D">
            <w:pPr>
              <w:spacing w:before="40" w:after="40" w:line="259" w:lineRule="auto"/>
              <w:jc w:val="center"/>
            </w:pPr>
            <w:r>
              <w:rPr>
                <w:sz w:val="20"/>
              </w:rPr>
              <w:t>cli.py</w:t>
            </w:r>
          </w:p>
        </w:tc>
        <w:tc>
          <w:tcPr>
            <w:tcW w:w="2777" w:type="dxa"/>
            <w:shd w:val="clear" w:color="auto" w:fill="F1F5F8"/>
            <w:tcMar>
              <w:top w:w="85" w:type="dxa"/>
              <w:left w:w="85" w:type="dxa"/>
              <w:bottom w:w="85" w:type="dxa"/>
              <w:right w:w="85" w:type="dxa"/>
            </w:tcMar>
            <w:vAlign w:val="center"/>
          </w:tcPr>
          <w:p w14:paraId="593E66DE" w14:textId="77777777" w:rsidR="00F404EF" w:rsidRDefault="00D8401D">
            <w:pPr>
              <w:spacing w:before="40" w:after="40" w:line="259" w:lineRule="auto"/>
              <w:jc w:val="center"/>
            </w:pPr>
            <w:r>
              <w:rPr>
                <w:sz w:val="20"/>
              </w:rPr>
              <w:t>main</w:t>
            </w:r>
          </w:p>
        </w:tc>
        <w:tc>
          <w:tcPr>
            <w:tcW w:w="4443" w:type="dxa"/>
            <w:shd w:val="clear" w:color="auto" w:fill="F1F5F8"/>
            <w:tcMar>
              <w:top w:w="85" w:type="dxa"/>
              <w:left w:w="85" w:type="dxa"/>
              <w:bottom w:w="85" w:type="dxa"/>
              <w:right w:w="85" w:type="dxa"/>
            </w:tcMar>
            <w:vAlign w:val="center"/>
          </w:tcPr>
          <w:p w14:paraId="49FD339B" w14:textId="77777777" w:rsidR="00F404EF" w:rsidRDefault="00D8401D">
            <w:pPr>
              <w:spacing w:before="40" w:after="40" w:line="259" w:lineRule="auto"/>
            </w:pPr>
            <w:r>
              <w:rPr>
                <w:sz w:val="20"/>
              </w:rPr>
              <w:t>Coordinates the stages, flags and expected compiler-error messages.</w:t>
            </w:r>
          </w:p>
        </w:tc>
      </w:tr>
    </w:tbl>
    <w:p w14:paraId="65D90FA1" w14:textId="77777777" w:rsidR="00F404EF" w:rsidRDefault="00F404EF">
      <w:pPr>
        <w:pStyle w:val="Small"/>
        <w:spacing w:line="40" w:lineRule="exact"/>
        <w:jc w:val="both"/>
      </w:pPr>
    </w:p>
    <w:p w14:paraId="5339854E" w14:textId="77777777" w:rsidR="00F404EF" w:rsidRDefault="00D8401D">
      <w:pPr>
        <w:keepNext/>
        <w:jc w:val="both"/>
      </w:pPr>
      <w:r>
        <w:t xml:space="preserve">The module organization in Figure 5.3 corresponds to the physical package under </w:t>
      </w:r>
      <w:r>
        <w:rPr>
          <w:rFonts w:ascii="Consolas" w:hAnsi="Consolas"/>
          <w:sz w:val="20"/>
        </w:rPr>
        <w:t>src/ds_pipeline_dsl/</w:t>
      </w:r>
      <w:r>
        <w:t>.</w:t>
      </w:r>
    </w:p>
    <w:p w14:paraId="60BBD7CD" w14:textId="77777777" w:rsidR="00F404EF" w:rsidRDefault="00D8401D">
      <w:pPr>
        <w:keepNext/>
        <w:jc w:val="center"/>
      </w:pPr>
      <w:r>
        <w:rPr>
          <w:noProof/>
        </w:rPr>
        <w:drawing>
          <wp:inline distT="0" distB="0" distL="0" distR="0" wp14:anchorId="6D7ADEBA" wp14:editId="1DBF6C73">
            <wp:extent cx="5623560" cy="3436620"/>
            <wp:effectExtent l="0" t="0" r="0" b="0"/>
            <wp:docPr id="3" name="Picture 3" descr="Compiler packag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structure.png"/>
                    <pic:cNvPicPr/>
                  </pic:nvPicPr>
                  <pic:blipFill>
                    <a:blip r:embed="rId12"/>
                    <a:stretch>
                      <a:fillRect/>
                    </a:stretch>
                  </pic:blipFill>
                  <pic:spPr>
                    <a:xfrm>
                      <a:off x="0" y="0"/>
                      <a:ext cx="5623560" cy="3436620"/>
                    </a:xfrm>
                    <a:prstGeom prst="rect">
                      <a:avLst/>
                    </a:prstGeom>
                  </pic:spPr>
                </pic:pic>
              </a:graphicData>
            </a:graphic>
          </wp:inline>
        </w:drawing>
      </w:r>
    </w:p>
    <w:p w14:paraId="2152C4D7" w14:textId="43F883A0" w:rsidR="00F404EF" w:rsidRDefault="00D8401D">
      <w:pPr>
        <w:pStyle w:val="Caption"/>
      </w:pPr>
      <w:bookmarkStart w:id="26" w:name="_Toc243565757"/>
      <w:r>
        <w:t>Figure 5.</w:t>
      </w:r>
      <w:r>
        <w:fldChar w:fldCharType="begin"/>
      </w:r>
      <w:r>
        <w:instrText xml:space="preserve"> SEQ Figure \* ARABIC </w:instrText>
      </w:r>
      <w:r>
        <w:fldChar w:fldCharType="separate"/>
      </w:r>
      <w:r w:rsidR="00E90C08">
        <w:rPr>
          <w:noProof/>
        </w:rPr>
        <w:t>3</w:t>
      </w:r>
      <w:r>
        <w:fldChar w:fldCharType="end"/>
      </w:r>
      <w:r>
        <w:t>: Compiler package structure</w:t>
      </w:r>
      <w:bookmarkEnd w:id="26"/>
    </w:p>
    <w:p w14:paraId="7F563F1F" w14:textId="77777777" w:rsidR="00F404EF" w:rsidRDefault="00D8401D">
      <w:pPr>
        <w:pStyle w:val="Heading2"/>
      </w:pPr>
      <w:bookmarkStart w:id="27" w:name="_Toc243565685"/>
      <w:r>
        <w:t>5.4 Symbol table and IR design</w:t>
      </w:r>
      <w:bookmarkEnd w:id="27"/>
    </w:p>
    <w:p w14:paraId="2AC0925B" w14:textId="77777777" w:rsidR="00F404EF" w:rsidRDefault="00D8401D">
      <w:pPr>
        <w:jc w:val="both"/>
      </w:pPr>
      <w:r>
        <w:t xml:space="preserve">The symbol table models the state accumulated from earlier accepted statements. Definition-line maps make duplicate diagnostics explain both the current and previous declaration. </w:t>
      </w:r>
      <w:r>
        <w:rPr>
          <w:rFonts w:ascii="Consolas" w:hAnsi="Consolas"/>
          <w:sz w:val="20"/>
        </w:rPr>
        <w:t>selected_columns=None</w:t>
      </w:r>
      <w:r>
        <w:t xml:space="preserve"> is meaningful: a drop before any selection is permitted after load, whereas a drop after selection must be drawn from the current selection and must leave at least one selected column. The complete field list appears in Table 7.3.</w:t>
      </w:r>
    </w:p>
    <w:p w14:paraId="38BB7DE8" w14:textId="77777777" w:rsidR="00F404EF" w:rsidRDefault="00D8401D">
      <w:pPr>
        <w:jc w:val="both"/>
      </w:pPr>
      <w:r>
        <w:t xml:space="preserve">IRInstruction contains </w:t>
      </w:r>
      <w:r>
        <w:rPr>
          <w:rFonts w:ascii="Consolas" w:hAnsi="Consolas"/>
          <w:sz w:val="20"/>
        </w:rPr>
        <w:t>op: str</w:t>
      </w:r>
      <w:r>
        <w:t xml:space="preserve"> and </w:t>
      </w:r>
      <w:r>
        <w:rPr>
          <w:rFonts w:ascii="Consolas" w:hAnsi="Consolas"/>
          <w:sz w:val="20"/>
        </w:rPr>
        <w:t>args: dict</w:t>
      </w:r>
      <w:r>
        <w:t>. Every recognized statement is lowered to one instruction in source order. Source lines are stored in the argument dictionary so the optimizer can explain removed or merged operations. The pipeline root itself has no executable opcode.</w:t>
      </w:r>
    </w:p>
    <w:p w14:paraId="0BDA06C0" w14:textId="77777777" w:rsidR="00F404EF" w:rsidRDefault="00D8401D">
      <w:pPr>
        <w:pStyle w:val="Heading2"/>
      </w:pPr>
      <w:bookmarkStart w:id="28" w:name="_Toc243565686"/>
      <w:r>
        <w:lastRenderedPageBreak/>
        <w:t>5.5 Interfaces and presentation design</w:t>
      </w:r>
      <w:bookmarkEnd w:id="28"/>
    </w:p>
    <w:p w14:paraId="4641A295" w14:textId="77777777" w:rsidR="00F404EF" w:rsidRDefault="00D8401D">
      <w:pPr>
        <w:jc w:val="both"/>
      </w:pPr>
      <w:r>
        <w:t>The CLI uses argparse flags for tokens, AST, original IR, optimized IR and trace. With no display flag, all five display sections are printed, while semantic analysis runs between parsing and lowering without its own CLI section. This distinction explains why six processing stages appear in the dashboard but five headings appear in default CLI output.</w:t>
      </w:r>
    </w:p>
    <w:p w14:paraId="5F06F5C2" w14:textId="77777777" w:rsidR="00F404EF" w:rsidRDefault="00D8401D">
      <w:pPr>
        <w:keepNext/>
        <w:jc w:val="both"/>
      </w:pPr>
      <w:r>
        <w:t>Table 5.2 describes the implemented dashboard pages. It is an inspection interface over the compiler, not another language-processing implementation.</w:t>
      </w:r>
    </w:p>
    <w:p w14:paraId="290F0632" w14:textId="060B053C" w:rsidR="00F404EF" w:rsidRDefault="00D8401D">
      <w:pPr>
        <w:pStyle w:val="Caption"/>
        <w:keepNext/>
      </w:pPr>
      <w:bookmarkStart w:id="29" w:name="_Toc243565769"/>
      <w:r>
        <w:t>Table 5.</w:t>
      </w:r>
      <w:r>
        <w:fldChar w:fldCharType="begin"/>
      </w:r>
      <w:r>
        <w:instrText xml:space="preserve"> SEQ Table \* ARABIC </w:instrText>
      </w:r>
      <w:r>
        <w:fldChar w:fldCharType="separate"/>
      </w:r>
      <w:r w:rsidR="00E90C08">
        <w:rPr>
          <w:noProof/>
        </w:rPr>
        <w:t>2</w:t>
      </w:r>
      <w:r>
        <w:fldChar w:fldCharType="end"/>
      </w:r>
      <w:r>
        <w:t>: Dashboard pages and evidence shown</w:t>
      </w:r>
      <w:bookmarkEnd w:id="2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9"/>
        <w:gridCol w:w="6696"/>
      </w:tblGrid>
      <w:tr w:rsidR="00F404EF" w14:paraId="799A297F" w14:textId="77777777">
        <w:trPr>
          <w:cantSplit/>
          <w:tblHeader/>
          <w:jc w:val="center"/>
        </w:trPr>
        <w:tc>
          <w:tcPr>
            <w:tcW w:w="2329" w:type="dxa"/>
            <w:shd w:val="clear" w:color="auto" w:fill="173A5E"/>
            <w:tcMar>
              <w:top w:w="85" w:type="dxa"/>
              <w:left w:w="85" w:type="dxa"/>
              <w:bottom w:w="85" w:type="dxa"/>
              <w:right w:w="85" w:type="dxa"/>
            </w:tcMar>
            <w:vAlign w:val="center"/>
          </w:tcPr>
          <w:p w14:paraId="406D6329" w14:textId="77777777" w:rsidR="00F404EF" w:rsidRDefault="00D8401D">
            <w:pPr>
              <w:spacing w:before="40" w:after="40" w:line="259" w:lineRule="auto"/>
              <w:jc w:val="center"/>
            </w:pPr>
            <w:r>
              <w:rPr>
                <w:b/>
                <w:color w:val="FFFFFF"/>
                <w:sz w:val="20"/>
              </w:rPr>
              <w:t>Page</w:t>
            </w:r>
          </w:p>
        </w:tc>
        <w:tc>
          <w:tcPr>
            <w:tcW w:w="6696" w:type="dxa"/>
            <w:shd w:val="clear" w:color="auto" w:fill="173A5E"/>
            <w:tcMar>
              <w:top w:w="85" w:type="dxa"/>
              <w:left w:w="85" w:type="dxa"/>
              <w:bottom w:w="85" w:type="dxa"/>
              <w:right w:w="85" w:type="dxa"/>
            </w:tcMar>
            <w:vAlign w:val="center"/>
          </w:tcPr>
          <w:p w14:paraId="3F82022C" w14:textId="77777777" w:rsidR="00F404EF" w:rsidRDefault="00D8401D">
            <w:pPr>
              <w:spacing w:before="40" w:after="40" w:line="259" w:lineRule="auto"/>
              <w:jc w:val="center"/>
            </w:pPr>
            <w:r>
              <w:rPr>
                <w:b/>
                <w:color w:val="FFFFFF"/>
                <w:sz w:val="20"/>
              </w:rPr>
              <w:t>Presentation role</w:t>
            </w:r>
          </w:p>
        </w:tc>
      </w:tr>
      <w:tr w:rsidR="00F404EF" w14:paraId="451B184E" w14:textId="77777777">
        <w:trPr>
          <w:cantSplit/>
          <w:jc w:val="center"/>
        </w:trPr>
        <w:tc>
          <w:tcPr>
            <w:tcW w:w="2329" w:type="dxa"/>
            <w:shd w:val="clear" w:color="auto" w:fill="FFFFFF"/>
            <w:tcMar>
              <w:top w:w="85" w:type="dxa"/>
              <w:left w:w="85" w:type="dxa"/>
              <w:bottom w:w="85" w:type="dxa"/>
              <w:right w:w="85" w:type="dxa"/>
            </w:tcMar>
            <w:vAlign w:val="center"/>
          </w:tcPr>
          <w:p w14:paraId="2A36F356" w14:textId="77777777" w:rsidR="00F404EF" w:rsidRDefault="00D8401D">
            <w:pPr>
              <w:spacing w:before="40" w:after="40" w:line="259" w:lineRule="auto"/>
              <w:jc w:val="center"/>
            </w:pPr>
            <w:r>
              <w:rPr>
                <w:sz w:val="20"/>
              </w:rPr>
              <w:t>Overview</w:t>
            </w:r>
          </w:p>
        </w:tc>
        <w:tc>
          <w:tcPr>
            <w:tcW w:w="6696" w:type="dxa"/>
            <w:shd w:val="clear" w:color="auto" w:fill="FFFFFF"/>
            <w:tcMar>
              <w:top w:w="85" w:type="dxa"/>
              <w:left w:w="85" w:type="dxa"/>
              <w:bottom w:w="85" w:type="dxa"/>
              <w:right w:w="85" w:type="dxa"/>
            </w:tcMar>
            <w:vAlign w:val="center"/>
          </w:tcPr>
          <w:p w14:paraId="1921EA02" w14:textId="77777777" w:rsidR="00F404EF" w:rsidRDefault="00D8401D">
            <w:pPr>
              <w:spacing w:before="40" w:after="40" w:line="259" w:lineRule="auto"/>
            </w:pPr>
            <w:r>
              <w:rPr>
                <w:sz w:val="20"/>
              </w:rPr>
              <w:t>Static language label; grouped pipeline declaration and operations; discovered example count; saved test evidence; grammar reference.</w:t>
            </w:r>
          </w:p>
        </w:tc>
      </w:tr>
      <w:tr w:rsidR="00F404EF" w14:paraId="5739526E" w14:textId="77777777">
        <w:trPr>
          <w:cantSplit/>
          <w:jc w:val="center"/>
        </w:trPr>
        <w:tc>
          <w:tcPr>
            <w:tcW w:w="2329" w:type="dxa"/>
            <w:shd w:val="clear" w:color="auto" w:fill="F1F5F8"/>
            <w:tcMar>
              <w:top w:w="85" w:type="dxa"/>
              <w:left w:w="85" w:type="dxa"/>
              <w:bottom w:w="85" w:type="dxa"/>
              <w:right w:w="85" w:type="dxa"/>
            </w:tcMar>
            <w:vAlign w:val="center"/>
          </w:tcPr>
          <w:p w14:paraId="3B805069" w14:textId="77777777" w:rsidR="00F404EF" w:rsidRDefault="00D8401D">
            <w:pPr>
              <w:spacing w:before="40" w:after="40" w:line="259" w:lineRule="auto"/>
            </w:pPr>
            <w:r>
              <w:rPr>
                <w:sz w:val="20"/>
              </w:rPr>
              <w:t>Compiler Playground</w:t>
            </w:r>
          </w:p>
        </w:tc>
        <w:tc>
          <w:tcPr>
            <w:tcW w:w="6696" w:type="dxa"/>
            <w:shd w:val="clear" w:color="auto" w:fill="F1F5F8"/>
            <w:tcMar>
              <w:top w:w="85" w:type="dxa"/>
              <w:left w:w="85" w:type="dxa"/>
              <w:bottom w:w="85" w:type="dxa"/>
              <w:right w:w="85" w:type="dxa"/>
            </w:tcMar>
            <w:vAlign w:val="center"/>
          </w:tcPr>
          <w:p w14:paraId="4499B173" w14:textId="77777777" w:rsidR="00F404EF" w:rsidRDefault="00D8401D">
            <w:pPr>
              <w:spacing w:before="40" w:after="40" w:line="259" w:lineRule="auto"/>
            </w:pPr>
            <w:r>
              <w:rPr>
                <w:sz w:val="20"/>
              </w:rPr>
              <w:t>Example selection, source editing, explicit Compile action, statuses, error highlighting, tokens, AST, semantic state, IR, optimization and trace.</w:t>
            </w:r>
          </w:p>
        </w:tc>
      </w:tr>
      <w:tr w:rsidR="00F404EF" w14:paraId="472DECE3" w14:textId="77777777">
        <w:trPr>
          <w:cantSplit/>
          <w:jc w:val="center"/>
        </w:trPr>
        <w:tc>
          <w:tcPr>
            <w:tcW w:w="2329" w:type="dxa"/>
            <w:shd w:val="clear" w:color="auto" w:fill="FFFFFF"/>
            <w:tcMar>
              <w:top w:w="85" w:type="dxa"/>
              <w:left w:w="85" w:type="dxa"/>
              <w:bottom w:w="85" w:type="dxa"/>
              <w:right w:w="85" w:type="dxa"/>
            </w:tcMar>
            <w:vAlign w:val="center"/>
          </w:tcPr>
          <w:p w14:paraId="4D1C3501" w14:textId="77777777" w:rsidR="00F404EF" w:rsidRDefault="00D8401D">
            <w:pPr>
              <w:spacing w:before="40" w:after="40" w:line="259" w:lineRule="auto"/>
              <w:jc w:val="center"/>
            </w:pPr>
            <w:r>
              <w:rPr>
                <w:sz w:val="20"/>
              </w:rPr>
              <w:t>Architecture</w:t>
            </w:r>
          </w:p>
        </w:tc>
        <w:tc>
          <w:tcPr>
            <w:tcW w:w="6696" w:type="dxa"/>
            <w:shd w:val="clear" w:color="auto" w:fill="FFFFFF"/>
            <w:tcMar>
              <w:top w:w="85" w:type="dxa"/>
              <w:left w:w="85" w:type="dxa"/>
              <w:bottom w:w="85" w:type="dxa"/>
              <w:right w:w="85" w:type="dxa"/>
            </w:tcMar>
            <w:vAlign w:val="center"/>
          </w:tcPr>
          <w:p w14:paraId="4E2A488B" w14:textId="77777777" w:rsidR="00F404EF" w:rsidRDefault="00D8401D">
            <w:pPr>
              <w:spacing w:before="40" w:after="40" w:line="259" w:lineRule="auto"/>
            </w:pPr>
            <w:r>
              <w:rPr>
                <w:sz w:val="20"/>
              </w:rPr>
              <w:t>The compiler diagram, last-run colors, stage descriptions, implementation references and inline live counts.</w:t>
            </w:r>
          </w:p>
        </w:tc>
      </w:tr>
      <w:tr w:rsidR="00F404EF" w14:paraId="1B21E851" w14:textId="77777777">
        <w:trPr>
          <w:cantSplit/>
          <w:jc w:val="center"/>
        </w:trPr>
        <w:tc>
          <w:tcPr>
            <w:tcW w:w="2329" w:type="dxa"/>
            <w:shd w:val="clear" w:color="auto" w:fill="F1F5F8"/>
            <w:tcMar>
              <w:top w:w="85" w:type="dxa"/>
              <w:left w:w="85" w:type="dxa"/>
              <w:bottom w:w="85" w:type="dxa"/>
              <w:right w:w="85" w:type="dxa"/>
            </w:tcMar>
            <w:vAlign w:val="center"/>
          </w:tcPr>
          <w:p w14:paraId="47E5ABFD" w14:textId="77777777" w:rsidR="00F404EF" w:rsidRDefault="00D8401D">
            <w:pPr>
              <w:spacing w:before="40" w:after="40" w:line="259" w:lineRule="auto"/>
              <w:jc w:val="center"/>
            </w:pPr>
            <w:r>
              <w:rPr>
                <w:sz w:val="20"/>
              </w:rPr>
              <w:t>Performance</w:t>
            </w:r>
          </w:p>
        </w:tc>
        <w:tc>
          <w:tcPr>
            <w:tcW w:w="6696" w:type="dxa"/>
            <w:shd w:val="clear" w:color="auto" w:fill="F1F5F8"/>
            <w:tcMar>
              <w:top w:w="85" w:type="dxa"/>
              <w:left w:w="85" w:type="dxa"/>
              <w:bottom w:w="85" w:type="dxa"/>
              <w:right w:w="85" w:type="dxa"/>
            </w:tcMar>
            <w:vAlign w:val="center"/>
          </w:tcPr>
          <w:p w14:paraId="5103D57C" w14:textId="77777777" w:rsidR="00F404EF" w:rsidRDefault="00D8401D">
            <w:pPr>
              <w:spacing w:before="40" w:after="40" w:line="259" w:lineRule="auto"/>
            </w:pPr>
            <w:r>
              <w:rPr>
                <w:sz w:val="20"/>
              </w:rPr>
              <w:t>Recorded environment, benchmark table, stage timing, time-per-statement and IR-size charts, and observations.</w:t>
            </w:r>
          </w:p>
        </w:tc>
      </w:tr>
    </w:tbl>
    <w:p w14:paraId="7EDA1EF9" w14:textId="77777777" w:rsidR="00F404EF" w:rsidRDefault="00F404EF">
      <w:pPr>
        <w:pStyle w:val="Small"/>
        <w:spacing w:line="40" w:lineRule="exact"/>
        <w:jc w:val="both"/>
      </w:pPr>
    </w:p>
    <w:p w14:paraId="10E33577" w14:textId="77777777" w:rsidR="00F404EF" w:rsidRDefault="00D8401D">
      <w:pPr>
        <w:pStyle w:val="Heading2"/>
      </w:pPr>
      <w:bookmarkStart w:id="30" w:name="_Toc243565687"/>
      <w:r>
        <w:t>5.6 Project directory organization</w:t>
      </w:r>
      <w:bookmarkEnd w:id="30"/>
    </w:p>
    <w:p w14:paraId="7786C535" w14:textId="77777777" w:rsidR="00F404EF" w:rsidRDefault="00D8401D">
      <w:pPr>
        <w:pStyle w:val="Code"/>
        <w:keepNext/>
        <w:shd w:val="clear" w:color="auto" w:fill="F1F3F5"/>
        <w:spacing w:after="0"/>
      </w:pPr>
      <w:r>
        <w:t>src/ds_pipeline_dsl/  Compiler modules</w:t>
      </w:r>
    </w:p>
    <w:p w14:paraId="08487E30" w14:textId="77777777" w:rsidR="00F404EF" w:rsidRDefault="00D8401D">
      <w:pPr>
        <w:pStyle w:val="Code"/>
        <w:keepNext/>
        <w:shd w:val="clear" w:color="auto" w:fill="F1F3F5"/>
        <w:spacing w:after="0"/>
      </w:pPr>
      <w:r>
        <w:t>tests/                Automated tests and semantic oracle</w:t>
      </w:r>
    </w:p>
    <w:p w14:paraId="601DBBB2" w14:textId="77777777" w:rsidR="00F404EF" w:rsidRDefault="00D8401D">
      <w:pPr>
        <w:pStyle w:val="Code"/>
        <w:keepNext/>
        <w:shd w:val="clear" w:color="auto" w:fill="F1F3F5"/>
        <w:spacing w:after="0"/>
      </w:pPr>
      <w:r>
        <w:t>examples/             Supplied .pipe programs</w:t>
      </w:r>
    </w:p>
    <w:p w14:paraId="6FB687B5" w14:textId="77777777" w:rsidR="00F404EF" w:rsidRDefault="00D8401D">
      <w:pPr>
        <w:pStyle w:val="Code"/>
        <w:keepNext/>
        <w:shd w:val="clear" w:color="auto" w:fill="F1F3F5"/>
        <w:spacing w:after="0"/>
      </w:pPr>
      <w:r>
        <w:t>benchmarks/           Synthetic benchmark driver</w:t>
      </w:r>
    </w:p>
    <w:p w14:paraId="4881281C" w14:textId="77777777" w:rsidR="00F404EF" w:rsidRDefault="00D8401D">
      <w:pPr>
        <w:pStyle w:val="Code"/>
        <w:keepNext/>
        <w:shd w:val="clear" w:color="auto" w:fill="F1F3F5"/>
        <w:spacing w:after="0"/>
      </w:pPr>
      <w:r>
        <w:t>dashboard/            Streamlit UI and pure adapters</w:t>
      </w:r>
    </w:p>
    <w:p w14:paraId="1DEC8FAB" w14:textId="77777777" w:rsidR="00F404EF" w:rsidRDefault="00D8401D">
      <w:pPr>
        <w:pStyle w:val="Code"/>
        <w:keepNext/>
        <w:shd w:val="clear" w:color="auto" w:fill="F1F3F5"/>
        <w:spacing w:after="0"/>
      </w:pPr>
      <w:r>
        <w:t>.streamlit/           Local dashboard configuration</w:t>
      </w:r>
    </w:p>
    <w:p w14:paraId="17505044" w14:textId="77777777" w:rsidR="00F404EF" w:rsidRDefault="00D8401D">
      <w:pPr>
        <w:pStyle w:val="Code"/>
        <w:keepNext/>
        <w:shd w:val="clear" w:color="auto" w:fill="F1F3F5"/>
        <w:spacing w:after="0"/>
      </w:pPr>
      <w:r>
        <w:t>docs/                 Earlier reports and project documentation</w:t>
      </w:r>
    </w:p>
    <w:p w14:paraId="7F23FC91" w14:textId="77777777" w:rsidR="00F404EF" w:rsidRDefault="00D8401D">
      <w:pPr>
        <w:pStyle w:val="Code"/>
        <w:shd w:val="clear" w:color="auto" w:fill="F1F3F5"/>
        <w:spacing w:after="120"/>
      </w:pPr>
      <w:r>
        <w:t>final_report/         Final report, build code, assets and evidence</w:t>
      </w:r>
    </w:p>
    <w:p w14:paraId="229D4BE7" w14:textId="77777777" w:rsidR="00F404EF" w:rsidRDefault="00D8401D">
      <w:pPr>
        <w:pStyle w:val="Heading1"/>
        <w:pageBreakBefore/>
      </w:pPr>
      <w:bookmarkStart w:id="31" w:name="_Toc243565688"/>
      <w:r>
        <w:lastRenderedPageBreak/>
        <w:t>Chapter 6 Methodology</w:t>
      </w:r>
      <w:bookmarkEnd w:id="31"/>
    </w:p>
    <w:p w14:paraId="07758EE6" w14:textId="77777777" w:rsidR="00F404EF" w:rsidRDefault="00D8401D">
      <w:pPr>
        <w:pStyle w:val="Heading2"/>
      </w:pPr>
      <w:bookmarkStart w:id="32" w:name="_Toc243565689"/>
      <w:r>
        <w:t>6.1 Phased development</w:t>
      </w:r>
      <w:bookmarkEnd w:id="32"/>
    </w:p>
    <w:p w14:paraId="43F7C6F3" w14:textId="77777777" w:rsidR="00F404EF" w:rsidRDefault="00D8401D">
      <w:pPr>
        <w:jc w:val="both"/>
      </w:pPr>
      <w:r>
        <w:t>Phase 1 established the problem, grammar, proposed architecture and a working lexer/parser/AST/semantic prototype [12]. Phase 2 reorganized the implementation into a package and introduced IR, optimization, symbolic execution, CLI access and an automated suite documented as nineteen tests [13]. These phase reports describe intermediate states and are not used as the final API specification.</w:t>
      </w:r>
    </w:p>
    <w:p w14:paraId="1398375D" w14:textId="77777777" w:rsidR="00F404EF" w:rsidRDefault="00D8401D">
      <w:pPr>
        <w:jc w:val="both"/>
      </w:pPr>
      <w:r>
        <w:t xml:space="preserve">The final phase adds frontend and semantic hardening, the </w:t>
      </w:r>
      <w:r>
        <w:rPr>
          <w:rFonts w:ascii="Consolas" w:hAnsi="Consolas"/>
          <w:sz w:val="20"/>
        </w:rPr>
        <w:t>drop</w:t>
      </w:r>
      <w:r>
        <w:t xml:space="preserve"> construct, safe optimizer passes with diagnostics, more tests, benchmarking and documentation. The current working tree also contains the Streamlit dashboard. Its presence is verified from files and tests; it is not attributed to a commit when the recorded history does not contain that dashboard addition.</w:t>
      </w:r>
    </w:p>
    <w:p w14:paraId="5190B184" w14:textId="77777777" w:rsidR="00F404EF" w:rsidRDefault="00D8401D">
      <w:pPr>
        <w:pStyle w:val="Heading2"/>
      </w:pPr>
      <w:bookmarkStart w:id="33" w:name="_Toc243565690"/>
      <w:r>
        <w:t>6.2 Development history</w:t>
      </w:r>
      <w:bookmarkEnd w:id="33"/>
    </w:p>
    <w:p w14:paraId="36F700C7" w14:textId="77777777" w:rsidR="00F404EF" w:rsidRDefault="00D8401D">
      <w:pPr>
        <w:jc w:val="both"/>
      </w:pPr>
      <w:r>
        <w:t>The local Git history contains 19 recorded commits, including one merge commit. The sequence provides evidence of development themes and milestones, rather than a complete record of individual editing sessions. Table 6.1 summarizes those themes.</w:t>
      </w:r>
    </w:p>
    <w:p w14:paraId="3CE59461" w14:textId="77777777" w:rsidR="00F404EF" w:rsidRDefault="00D8401D">
      <w:pPr>
        <w:keepNext/>
        <w:jc w:val="both"/>
      </w:pPr>
      <w:r>
        <w:t>Table 6.1 summarizes recorded development milestones.</w:t>
      </w:r>
    </w:p>
    <w:p w14:paraId="4E7A2F05" w14:textId="60D51501" w:rsidR="00F404EF" w:rsidRDefault="00D8401D">
      <w:pPr>
        <w:pStyle w:val="Caption"/>
        <w:keepNext/>
      </w:pPr>
      <w:bookmarkStart w:id="34" w:name="_Toc243565770"/>
      <w:r>
        <w:t>Table 6.</w:t>
      </w:r>
      <w:r>
        <w:fldChar w:fldCharType="begin"/>
      </w:r>
      <w:r>
        <w:instrText xml:space="preserve"> SEQ Table \r 1 \* ARABIC </w:instrText>
      </w:r>
      <w:r>
        <w:fldChar w:fldCharType="separate"/>
      </w:r>
      <w:r w:rsidR="00E90C08">
        <w:rPr>
          <w:noProof/>
        </w:rPr>
        <w:t>1</w:t>
      </w:r>
      <w:r>
        <w:fldChar w:fldCharType="end"/>
      </w:r>
      <w:r>
        <w:t>: Recorded development milestones</w:t>
      </w:r>
      <w:bookmarkEnd w:id="3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2"/>
        <w:gridCol w:w="6623"/>
      </w:tblGrid>
      <w:tr w:rsidR="00F404EF" w14:paraId="502CD47C" w14:textId="77777777">
        <w:trPr>
          <w:cantSplit/>
          <w:tblHeader/>
          <w:jc w:val="center"/>
        </w:trPr>
        <w:tc>
          <w:tcPr>
            <w:tcW w:w="2402" w:type="dxa"/>
            <w:shd w:val="clear" w:color="auto" w:fill="173A5E"/>
            <w:tcMar>
              <w:top w:w="85" w:type="dxa"/>
              <w:left w:w="85" w:type="dxa"/>
              <w:bottom w:w="85" w:type="dxa"/>
              <w:right w:w="85" w:type="dxa"/>
            </w:tcMar>
            <w:vAlign w:val="center"/>
          </w:tcPr>
          <w:p w14:paraId="406AAE3B" w14:textId="77777777" w:rsidR="00F404EF" w:rsidRDefault="00D8401D">
            <w:pPr>
              <w:spacing w:before="40" w:after="40" w:line="259" w:lineRule="auto"/>
              <w:jc w:val="center"/>
            </w:pPr>
            <w:r>
              <w:rPr>
                <w:b/>
                <w:color w:val="FFFFFF"/>
                <w:sz w:val="20"/>
              </w:rPr>
              <w:t>Commit or range</w:t>
            </w:r>
          </w:p>
        </w:tc>
        <w:tc>
          <w:tcPr>
            <w:tcW w:w="6623" w:type="dxa"/>
            <w:shd w:val="clear" w:color="auto" w:fill="173A5E"/>
            <w:tcMar>
              <w:top w:w="85" w:type="dxa"/>
              <w:left w:w="85" w:type="dxa"/>
              <w:bottom w:w="85" w:type="dxa"/>
              <w:right w:w="85" w:type="dxa"/>
            </w:tcMar>
            <w:vAlign w:val="center"/>
          </w:tcPr>
          <w:p w14:paraId="57AAD7FC" w14:textId="77777777" w:rsidR="00F404EF" w:rsidRDefault="00D8401D">
            <w:pPr>
              <w:spacing w:before="40" w:after="40" w:line="259" w:lineRule="auto"/>
              <w:jc w:val="center"/>
            </w:pPr>
            <w:r>
              <w:rPr>
                <w:b/>
                <w:color w:val="FFFFFF"/>
                <w:sz w:val="20"/>
              </w:rPr>
              <w:t>Verified theme</w:t>
            </w:r>
          </w:p>
        </w:tc>
      </w:tr>
      <w:tr w:rsidR="00F404EF" w14:paraId="497CA992" w14:textId="77777777">
        <w:trPr>
          <w:cantSplit/>
          <w:jc w:val="center"/>
        </w:trPr>
        <w:tc>
          <w:tcPr>
            <w:tcW w:w="2402" w:type="dxa"/>
            <w:shd w:val="clear" w:color="auto" w:fill="FFFFFF"/>
            <w:tcMar>
              <w:top w:w="85" w:type="dxa"/>
              <w:left w:w="85" w:type="dxa"/>
              <w:bottom w:w="85" w:type="dxa"/>
              <w:right w:w="85" w:type="dxa"/>
            </w:tcMar>
            <w:vAlign w:val="center"/>
          </w:tcPr>
          <w:p w14:paraId="62E06F23" w14:textId="77777777" w:rsidR="00F404EF" w:rsidRDefault="00D8401D">
            <w:pPr>
              <w:spacing w:before="40" w:after="40" w:line="259" w:lineRule="auto"/>
            </w:pPr>
            <w:r>
              <w:rPr>
                <w:sz w:val="20"/>
              </w:rPr>
              <w:t>7e8c390 to e39721e</w:t>
            </w:r>
          </w:p>
        </w:tc>
        <w:tc>
          <w:tcPr>
            <w:tcW w:w="6623" w:type="dxa"/>
            <w:shd w:val="clear" w:color="auto" w:fill="FFFFFF"/>
            <w:tcMar>
              <w:top w:w="85" w:type="dxa"/>
              <w:left w:w="85" w:type="dxa"/>
              <w:bottom w:w="85" w:type="dxa"/>
              <w:right w:w="85" w:type="dxa"/>
            </w:tcMar>
            <w:vAlign w:val="center"/>
          </w:tcPr>
          <w:p w14:paraId="5714869A" w14:textId="77777777" w:rsidR="00F404EF" w:rsidRDefault="00D8401D">
            <w:pPr>
              <w:spacing w:before="40" w:after="40" w:line="259" w:lineRule="auto"/>
            </w:pPr>
            <w:r>
              <w:rPr>
                <w:sz w:val="20"/>
              </w:rPr>
              <w:t>Initial repository, Phase 1 prototype/design and a merge.</w:t>
            </w:r>
          </w:p>
        </w:tc>
      </w:tr>
      <w:tr w:rsidR="00F404EF" w14:paraId="50D5F3D6" w14:textId="77777777">
        <w:trPr>
          <w:cantSplit/>
          <w:jc w:val="center"/>
        </w:trPr>
        <w:tc>
          <w:tcPr>
            <w:tcW w:w="2402" w:type="dxa"/>
            <w:shd w:val="clear" w:color="auto" w:fill="F1F5F8"/>
            <w:tcMar>
              <w:top w:w="85" w:type="dxa"/>
              <w:left w:w="85" w:type="dxa"/>
              <w:bottom w:w="85" w:type="dxa"/>
              <w:right w:w="85" w:type="dxa"/>
            </w:tcMar>
            <w:vAlign w:val="center"/>
          </w:tcPr>
          <w:p w14:paraId="4E8227E5" w14:textId="77777777" w:rsidR="00F404EF" w:rsidRDefault="00D8401D">
            <w:pPr>
              <w:spacing w:before="40" w:after="40" w:line="259" w:lineRule="auto"/>
            </w:pPr>
            <w:r>
              <w:rPr>
                <w:sz w:val="20"/>
              </w:rPr>
              <w:t>4c8e14f to e0ed13e</w:t>
            </w:r>
          </w:p>
        </w:tc>
        <w:tc>
          <w:tcPr>
            <w:tcW w:w="6623" w:type="dxa"/>
            <w:shd w:val="clear" w:color="auto" w:fill="F1F5F8"/>
            <w:tcMar>
              <w:top w:w="85" w:type="dxa"/>
              <w:left w:w="85" w:type="dxa"/>
              <w:bottom w:w="85" w:type="dxa"/>
              <w:right w:w="85" w:type="dxa"/>
            </w:tcMar>
            <w:vAlign w:val="center"/>
          </w:tcPr>
          <w:p w14:paraId="72415E92" w14:textId="77777777" w:rsidR="00F404EF" w:rsidRDefault="00D8401D">
            <w:pPr>
              <w:spacing w:before="40" w:after="40" w:line="259" w:lineRule="auto"/>
            </w:pPr>
            <w:r>
              <w:rPr>
                <w:sz w:val="20"/>
              </w:rPr>
              <w:t>Package refactoring, obsolete-prototype removal and split-range validation.</w:t>
            </w:r>
          </w:p>
        </w:tc>
      </w:tr>
      <w:tr w:rsidR="00F404EF" w14:paraId="29E8AB4C" w14:textId="77777777">
        <w:trPr>
          <w:cantSplit/>
          <w:jc w:val="center"/>
        </w:trPr>
        <w:tc>
          <w:tcPr>
            <w:tcW w:w="2402" w:type="dxa"/>
            <w:shd w:val="clear" w:color="auto" w:fill="FFFFFF"/>
            <w:tcMar>
              <w:top w:w="85" w:type="dxa"/>
              <w:left w:w="85" w:type="dxa"/>
              <w:bottom w:w="85" w:type="dxa"/>
              <w:right w:w="85" w:type="dxa"/>
            </w:tcMar>
            <w:vAlign w:val="center"/>
          </w:tcPr>
          <w:p w14:paraId="3AF828B1" w14:textId="77777777" w:rsidR="00F404EF" w:rsidRDefault="00D8401D">
            <w:pPr>
              <w:spacing w:before="40" w:after="40" w:line="259" w:lineRule="auto"/>
            </w:pPr>
            <w:r>
              <w:rPr>
                <w:sz w:val="20"/>
              </w:rPr>
              <w:t>460041f to 90fe669</w:t>
            </w:r>
          </w:p>
        </w:tc>
        <w:tc>
          <w:tcPr>
            <w:tcW w:w="6623" w:type="dxa"/>
            <w:shd w:val="clear" w:color="auto" w:fill="FFFFFF"/>
            <w:tcMar>
              <w:top w:w="85" w:type="dxa"/>
              <w:left w:w="85" w:type="dxa"/>
              <w:bottom w:w="85" w:type="dxa"/>
              <w:right w:w="85" w:type="dxa"/>
            </w:tcMar>
            <w:vAlign w:val="center"/>
          </w:tcPr>
          <w:p w14:paraId="5D3DE0DF" w14:textId="77777777" w:rsidR="00F404EF" w:rsidRDefault="00D8401D">
            <w:pPr>
              <w:spacing w:before="40" w:after="40" w:line="259" w:lineRule="auto"/>
            </w:pPr>
            <w:r>
              <w:rPr>
                <w:sz w:val="20"/>
              </w:rPr>
              <w:t>IR, an initial optimizer, symbolic executor and CLI.</w:t>
            </w:r>
          </w:p>
        </w:tc>
      </w:tr>
      <w:tr w:rsidR="00F404EF" w14:paraId="1BD3B54C" w14:textId="77777777">
        <w:trPr>
          <w:cantSplit/>
          <w:jc w:val="center"/>
        </w:trPr>
        <w:tc>
          <w:tcPr>
            <w:tcW w:w="2402" w:type="dxa"/>
            <w:shd w:val="clear" w:color="auto" w:fill="F1F5F8"/>
            <w:tcMar>
              <w:top w:w="85" w:type="dxa"/>
              <w:left w:w="85" w:type="dxa"/>
              <w:bottom w:w="85" w:type="dxa"/>
              <w:right w:w="85" w:type="dxa"/>
            </w:tcMar>
            <w:vAlign w:val="center"/>
          </w:tcPr>
          <w:p w14:paraId="5E0045BE" w14:textId="77777777" w:rsidR="00F404EF" w:rsidRDefault="00D8401D">
            <w:pPr>
              <w:spacing w:before="40" w:after="40" w:line="259" w:lineRule="auto"/>
            </w:pPr>
            <w:r>
              <w:rPr>
                <w:sz w:val="20"/>
              </w:rPr>
              <w:t>ab9fe03 to 7fb8b1d</w:t>
            </w:r>
          </w:p>
        </w:tc>
        <w:tc>
          <w:tcPr>
            <w:tcW w:w="6623" w:type="dxa"/>
            <w:shd w:val="clear" w:color="auto" w:fill="F1F5F8"/>
            <w:tcMar>
              <w:top w:w="85" w:type="dxa"/>
              <w:left w:w="85" w:type="dxa"/>
              <w:bottom w:w="85" w:type="dxa"/>
              <w:right w:w="85" w:type="dxa"/>
            </w:tcMar>
            <w:vAlign w:val="center"/>
          </w:tcPr>
          <w:p w14:paraId="4B8080A2" w14:textId="77777777" w:rsidR="00F404EF" w:rsidRDefault="00D8401D">
            <w:pPr>
              <w:spacing w:before="40" w:after="40" w:line="259" w:lineRule="auto"/>
            </w:pPr>
            <w:r>
              <w:rPr>
                <w:sz w:val="20"/>
              </w:rPr>
              <w:t>Phase 2 implementation/documentation and Review 2 presentation.</w:t>
            </w:r>
          </w:p>
        </w:tc>
      </w:tr>
      <w:tr w:rsidR="00F404EF" w14:paraId="7FB6CED0" w14:textId="77777777">
        <w:trPr>
          <w:cantSplit/>
          <w:jc w:val="center"/>
        </w:trPr>
        <w:tc>
          <w:tcPr>
            <w:tcW w:w="2402" w:type="dxa"/>
            <w:shd w:val="clear" w:color="auto" w:fill="FFFFFF"/>
            <w:tcMar>
              <w:top w:w="85" w:type="dxa"/>
              <w:left w:w="85" w:type="dxa"/>
              <w:bottom w:w="85" w:type="dxa"/>
              <w:right w:w="85" w:type="dxa"/>
            </w:tcMar>
            <w:vAlign w:val="center"/>
          </w:tcPr>
          <w:p w14:paraId="23DEF469" w14:textId="77777777" w:rsidR="00F404EF" w:rsidRDefault="00D8401D">
            <w:pPr>
              <w:spacing w:before="40" w:after="40" w:line="259" w:lineRule="auto"/>
            </w:pPr>
            <w:r>
              <w:rPr>
                <w:sz w:val="20"/>
              </w:rPr>
              <w:t>4e3dd75 and ac9564b</w:t>
            </w:r>
          </w:p>
        </w:tc>
        <w:tc>
          <w:tcPr>
            <w:tcW w:w="6623" w:type="dxa"/>
            <w:shd w:val="clear" w:color="auto" w:fill="FFFFFF"/>
            <w:tcMar>
              <w:top w:w="85" w:type="dxa"/>
              <w:left w:w="85" w:type="dxa"/>
              <w:bottom w:w="85" w:type="dxa"/>
              <w:right w:w="85" w:type="dxa"/>
            </w:tcMar>
            <w:vAlign w:val="center"/>
          </w:tcPr>
          <w:p w14:paraId="3B5324C8" w14:textId="77777777" w:rsidR="00F404EF" w:rsidRDefault="00D8401D">
            <w:pPr>
              <w:spacing w:before="40" w:after="40" w:line="259" w:lineRule="auto"/>
            </w:pPr>
            <w:r>
              <w:rPr>
                <w:sz w:val="20"/>
              </w:rPr>
              <w:t>Final frontend/semantic improvements and complete drop integration.</w:t>
            </w:r>
          </w:p>
        </w:tc>
      </w:tr>
      <w:tr w:rsidR="00F404EF" w14:paraId="1552B3C0" w14:textId="77777777">
        <w:trPr>
          <w:cantSplit/>
          <w:jc w:val="center"/>
        </w:trPr>
        <w:tc>
          <w:tcPr>
            <w:tcW w:w="2402" w:type="dxa"/>
            <w:shd w:val="clear" w:color="auto" w:fill="F1F5F8"/>
            <w:tcMar>
              <w:top w:w="85" w:type="dxa"/>
              <w:left w:w="85" w:type="dxa"/>
              <w:bottom w:w="85" w:type="dxa"/>
              <w:right w:w="85" w:type="dxa"/>
            </w:tcMar>
            <w:vAlign w:val="center"/>
          </w:tcPr>
          <w:p w14:paraId="232910AD" w14:textId="77777777" w:rsidR="00F404EF" w:rsidRDefault="00D8401D">
            <w:pPr>
              <w:spacing w:before="40" w:after="40" w:line="259" w:lineRule="auto"/>
            </w:pPr>
            <w:r>
              <w:rPr>
                <w:sz w:val="20"/>
              </w:rPr>
              <w:t>5d490ed and e7d2cfe</w:t>
            </w:r>
          </w:p>
        </w:tc>
        <w:tc>
          <w:tcPr>
            <w:tcW w:w="6623" w:type="dxa"/>
            <w:shd w:val="clear" w:color="auto" w:fill="F1F5F8"/>
            <w:tcMar>
              <w:top w:w="85" w:type="dxa"/>
              <w:left w:w="85" w:type="dxa"/>
              <w:bottom w:w="85" w:type="dxa"/>
              <w:right w:w="85" w:type="dxa"/>
            </w:tcMar>
            <w:vAlign w:val="center"/>
          </w:tcPr>
          <w:p w14:paraId="79719449" w14:textId="77777777" w:rsidR="00F404EF" w:rsidRDefault="00D8401D">
            <w:pPr>
              <w:spacing w:before="40" w:after="40" w:line="259" w:lineRule="auto"/>
            </w:pPr>
            <w:r>
              <w:rPr>
                <w:sz w:val="20"/>
              </w:rPr>
              <w:t>Safe optimization diagnostics and comprehensive compiler/integration tests.</w:t>
            </w:r>
          </w:p>
        </w:tc>
      </w:tr>
      <w:tr w:rsidR="00F404EF" w14:paraId="30230C5C" w14:textId="77777777">
        <w:trPr>
          <w:cantSplit/>
          <w:jc w:val="center"/>
        </w:trPr>
        <w:tc>
          <w:tcPr>
            <w:tcW w:w="2402" w:type="dxa"/>
            <w:shd w:val="clear" w:color="auto" w:fill="FFFFFF"/>
            <w:tcMar>
              <w:top w:w="85" w:type="dxa"/>
              <w:left w:w="85" w:type="dxa"/>
              <w:bottom w:w="85" w:type="dxa"/>
              <w:right w:w="85" w:type="dxa"/>
            </w:tcMar>
            <w:vAlign w:val="center"/>
          </w:tcPr>
          <w:p w14:paraId="20C690B6" w14:textId="77777777" w:rsidR="00F404EF" w:rsidRDefault="00D8401D">
            <w:pPr>
              <w:spacing w:before="40" w:after="40" w:line="259" w:lineRule="auto"/>
            </w:pPr>
            <w:r>
              <w:rPr>
                <w:sz w:val="20"/>
              </w:rPr>
              <w:t>45a0532 and 9eca51a</w:t>
            </w:r>
          </w:p>
        </w:tc>
        <w:tc>
          <w:tcPr>
            <w:tcW w:w="6623" w:type="dxa"/>
            <w:shd w:val="clear" w:color="auto" w:fill="FFFFFF"/>
            <w:tcMar>
              <w:top w:w="85" w:type="dxa"/>
              <w:left w:w="85" w:type="dxa"/>
              <w:bottom w:w="85" w:type="dxa"/>
              <w:right w:w="85" w:type="dxa"/>
            </w:tcMar>
            <w:vAlign w:val="center"/>
          </w:tcPr>
          <w:p w14:paraId="7CAA6649" w14:textId="77777777" w:rsidR="00F404EF" w:rsidRDefault="00D8401D">
            <w:pPr>
              <w:spacing w:before="40" w:after="40" w:line="259" w:lineRule="auto"/>
            </w:pPr>
            <w:r>
              <w:rPr>
                <w:sz w:val="20"/>
              </w:rPr>
              <w:t>Benchmarking, evaluation and final-phase documentation.</w:t>
            </w:r>
          </w:p>
        </w:tc>
      </w:tr>
    </w:tbl>
    <w:p w14:paraId="4B9DF96B" w14:textId="77777777" w:rsidR="00F404EF" w:rsidRDefault="00F404EF">
      <w:pPr>
        <w:pStyle w:val="Small"/>
        <w:spacing w:line="40" w:lineRule="exact"/>
        <w:jc w:val="both"/>
      </w:pPr>
    </w:p>
    <w:p w14:paraId="0676491A" w14:textId="77777777" w:rsidR="00F404EF" w:rsidRDefault="00D8401D">
      <w:pPr>
        <w:pStyle w:val="Heading2"/>
      </w:pPr>
      <w:bookmarkStart w:id="35" w:name="_Toc243565691"/>
      <w:r>
        <w:t>6.3 Design decisions</w:t>
      </w:r>
      <w:bookmarkEnd w:id="35"/>
    </w:p>
    <w:p w14:paraId="02DF2C03" w14:textId="77777777" w:rsidR="00F404EF" w:rsidRDefault="00D8401D">
      <w:pPr>
        <w:jc w:val="both"/>
      </w:pPr>
      <w:r>
        <w:t>Hand-written regular-expression scanning and recursive-descent parsing keep the grammar-to-code relationship explicit. The body alternatives begin with distinct keyword tokens, and optional list repetition is selected by commas. A generated parser was unnecessary for this grammar, so the proposed ANTLR4 alternative was not pursued.</w:t>
      </w:r>
    </w:p>
    <w:p w14:paraId="46A82018" w14:textId="77777777" w:rsidR="00F404EF" w:rsidRDefault="00D8401D">
      <w:pPr>
        <w:jc w:val="both"/>
      </w:pPr>
      <w:r>
        <w:t xml:space="preserve">One pipeline per file avoids scope resolution across separate programs. Strategy and algorithm names remain free identifiers to avoid coupling syntax to a particular ML library. </w:t>
      </w:r>
      <w:r>
        <w:lastRenderedPageBreak/>
        <w:t>First-error reporting limits cascading diagnostics, while the symbolic executor keeps the demonstration independent of data and training dependencies. Each choice reduces the implementation boundary in a way that can be explained and tested.</w:t>
      </w:r>
    </w:p>
    <w:p w14:paraId="3AE40A9E" w14:textId="77777777" w:rsidR="00F404EF" w:rsidRDefault="00D8401D">
      <w:pPr>
        <w:pStyle w:val="Heading2"/>
      </w:pPr>
      <w:bookmarkStart w:id="36" w:name="_Toc243565692"/>
      <w:r>
        <w:t>6.4 Optimizer corrections and regression validation</w:t>
      </w:r>
      <w:bookmarkEnd w:id="36"/>
    </w:p>
    <w:p w14:paraId="59782E55" w14:textId="77777777" w:rsidR="00F404EF" w:rsidRDefault="00D8401D">
      <w:pPr>
        <w:jc w:val="both"/>
      </w:pPr>
      <w:r>
        <w:t xml:space="preserve">The Phase 2 optimizer captured in commit ab9fe03 sets a flag after encountering an </w:t>
      </w:r>
      <w:r>
        <w:rPr>
          <w:rFonts w:ascii="Consolas" w:hAnsi="Consolas"/>
          <w:sz w:val="20"/>
        </w:rPr>
        <w:t>OP_EVAL</w:t>
      </w:r>
      <w:r>
        <w:t xml:space="preserve"> and removes every subsequent instruction. This is unsafe for a legal sequence containing a second model and evaluation. The final optimizer searches for the last evaluation before trimming the tail. Current regression and sensitivity tests make the lost-second-evaluation case explicit.</w:t>
      </w:r>
    </w:p>
    <w:p w14:paraId="72965209" w14:textId="77777777" w:rsidR="00F404EF" w:rsidRDefault="00D8401D">
      <w:pPr>
        <w:jc w:val="both"/>
      </w:pPr>
      <w:r>
        <w:t>The earlier duplicate comparison includes all instruction arguments. Since lowering includes the source line in those arguments, identical operations on different lines can compare unequal. The final duplicate pass excludes line metadata from the semantic comparison while retaining it in surviving instructions and notes.</w:t>
      </w:r>
    </w:p>
    <w:p w14:paraId="0BD61756" w14:textId="77777777" w:rsidR="00F404EF" w:rsidRDefault="00D8401D">
      <w:pPr>
        <w:jc w:val="both"/>
      </w:pPr>
      <w:r>
        <w:t>Current tests exercise the corrected behaviors, compare each pass with an evaluation-record oracle and test repeated optimization. The available commit order does not establish whether tests were written before each implementation edit; the methodology is therefore described as regression-driven validation rather than an unsupported claim about test-first chronology.</w:t>
      </w:r>
    </w:p>
    <w:p w14:paraId="2F49FFA8" w14:textId="77777777" w:rsidR="00F404EF" w:rsidRDefault="00D8401D">
      <w:pPr>
        <w:pStyle w:val="Heading2"/>
      </w:pPr>
      <w:bookmarkStart w:id="37" w:name="_Toc243565693"/>
      <w:r>
        <w:t>6.5 Reconciliation of earlier descriptions</w:t>
      </w:r>
      <w:bookmarkEnd w:id="37"/>
    </w:p>
    <w:p w14:paraId="44E19976" w14:textId="77777777" w:rsidR="00F404EF" w:rsidRDefault="00D8401D">
      <w:pPr>
        <w:jc w:val="both"/>
      </w:pPr>
      <w:r>
        <w:t>The final Token is a dataclass, despite the Phase 2 text referring to a namedtuple. The processor has dependency/state checks rather than general type inference or multiple-pipeline scope checking. An empty pipeline is accepted, so a mandatory single-load claim would be incorrect. Unused and trailing models may appear in the semantic symbol table because that table describes the original AST; optimization subsequently removes their IR instructions where permitted.</w:t>
      </w:r>
    </w:p>
    <w:p w14:paraId="1DC91E02" w14:textId="77777777" w:rsidR="00F404EF" w:rsidRDefault="00D8401D">
      <w:pPr>
        <w:pStyle w:val="Heading1"/>
        <w:pageBreakBefore/>
      </w:pPr>
      <w:bookmarkStart w:id="38" w:name="_Toc243565694"/>
      <w:r>
        <w:lastRenderedPageBreak/>
        <w:t>Chapter 7 Compiler Design Concepts Used</w:t>
      </w:r>
      <w:bookmarkEnd w:id="38"/>
    </w:p>
    <w:p w14:paraId="4790F9E9" w14:textId="77777777" w:rsidR="00F404EF" w:rsidRDefault="00D8401D">
      <w:pPr>
        <w:pStyle w:val="Heading2"/>
      </w:pPr>
      <w:bookmarkStart w:id="39" w:name="_Toc243565695"/>
      <w:r>
        <w:t>7.1 Lexical analysis</w:t>
      </w:r>
      <w:bookmarkEnd w:id="39"/>
    </w:p>
    <w:p w14:paraId="1FD0288D" w14:textId="77777777" w:rsidR="00F404EF" w:rsidRDefault="00D8401D">
      <w:pPr>
        <w:jc w:val="both"/>
      </w:pPr>
      <w:r>
        <w:t xml:space="preserve">The scanner compiles the ordered TOKEN_SPEC alternatives into one master regular expression with named groups. </w:t>
      </w:r>
      <w:r>
        <w:rPr>
          <w:rFonts w:ascii="Consolas" w:hAnsi="Consolas"/>
          <w:sz w:val="20"/>
        </w:rPr>
        <w:t>finditer</w:t>
      </w:r>
      <w:r>
        <w:t xml:space="preserve"> yields matches from left to right. Identifiers that exactly match a reserved word are converted to the corresponding uppercase keyword token. Keyword recognition therefore does not split a longer identifier such as </w:t>
      </w:r>
      <w:r>
        <w:rPr>
          <w:rFonts w:ascii="Consolas" w:hAnsi="Consolas"/>
          <w:sz w:val="20"/>
        </w:rPr>
        <w:t>trainer</w:t>
      </w:r>
      <w:r>
        <w:t xml:space="preserve"> into a keyword and suffix.</w:t>
      </w:r>
    </w:p>
    <w:p w14:paraId="0FB078F3" w14:textId="77777777" w:rsidR="00F404EF" w:rsidRDefault="00D8401D">
      <w:pPr>
        <w:jc w:val="both"/>
      </w:pPr>
      <w:r>
        <w:t>Table 7.1 preserves the actual regular expressions and their priority order. STRING precedes BAD_STRING, so a closed literal is recognized before the unterminated-string case. PERCENT precedes NUMBER, allowing the percentage suffix to form one token. EOF is appended explicitly and is not a regex alternative.</w:t>
      </w:r>
    </w:p>
    <w:p w14:paraId="001CBFF3" w14:textId="77777777" w:rsidR="00F404EF" w:rsidRDefault="00D8401D">
      <w:pPr>
        <w:keepNext/>
        <w:jc w:val="both"/>
      </w:pPr>
      <w:r>
        <w:t>Table 7.1 summarizes lexical patterns in scanner priority order.</w:t>
      </w:r>
    </w:p>
    <w:p w14:paraId="69FC6D32" w14:textId="4CD9BAE5" w:rsidR="00F404EF" w:rsidRDefault="00D8401D">
      <w:pPr>
        <w:pStyle w:val="Caption"/>
        <w:keepNext/>
      </w:pPr>
      <w:bookmarkStart w:id="40" w:name="_Toc243565771"/>
      <w:r>
        <w:t>Table 7.</w:t>
      </w:r>
      <w:r>
        <w:fldChar w:fldCharType="begin"/>
      </w:r>
      <w:r>
        <w:instrText xml:space="preserve"> SEQ Table \r 1 \* ARABIC </w:instrText>
      </w:r>
      <w:r>
        <w:fldChar w:fldCharType="separate"/>
      </w:r>
      <w:r w:rsidR="00E90C08">
        <w:rPr>
          <w:noProof/>
        </w:rPr>
        <w:t>1</w:t>
      </w:r>
      <w:r>
        <w:fldChar w:fldCharType="end"/>
      </w:r>
      <w:r>
        <w:t>: Lexical patterns in scanner priority order</w:t>
      </w:r>
      <w:bookmarkEnd w:id="40"/>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2"/>
        <w:gridCol w:w="1666"/>
        <w:gridCol w:w="3541"/>
        <w:gridCol w:w="2916"/>
      </w:tblGrid>
      <w:tr w:rsidR="00F404EF" w14:paraId="17D4D42F" w14:textId="77777777">
        <w:trPr>
          <w:cantSplit/>
          <w:tblHeader/>
          <w:jc w:val="center"/>
        </w:trPr>
        <w:tc>
          <w:tcPr>
            <w:tcW w:w="902" w:type="dxa"/>
            <w:shd w:val="clear" w:color="auto" w:fill="173A5E"/>
            <w:tcMar>
              <w:top w:w="85" w:type="dxa"/>
              <w:left w:w="85" w:type="dxa"/>
              <w:bottom w:w="85" w:type="dxa"/>
              <w:right w:w="85" w:type="dxa"/>
            </w:tcMar>
            <w:vAlign w:val="center"/>
          </w:tcPr>
          <w:p w14:paraId="13F5FF8B" w14:textId="77777777" w:rsidR="00F404EF" w:rsidRDefault="00D8401D">
            <w:pPr>
              <w:spacing w:before="40" w:after="40" w:line="259" w:lineRule="auto"/>
              <w:jc w:val="center"/>
            </w:pPr>
            <w:r>
              <w:rPr>
                <w:b/>
                <w:color w:val="FFFFFF"/>
                <w:sz w:val="19"/>
              </w:rPr>
              <w:t>Order</w:t>
            </w:r>
          </w:p>
        </w:tc>
        <w:tc>
          <w:tcPr>
            <w:tcW w:w="1666" w:type="dxa"/>
            <w:shd w:val="clear" w:color="auto" w:fill="173A5E"/>
            <w:tcMar>
              <w:top w:w="85" w:type="dxa"/>
              <w:left w:w="85" w:type="dxa"/>
              <w:bottom w:w="85" w:type="dxa"/>
              <w:right w:w="85" w:type="dxa"/>
            </w:tcMar>
            <w:vAlign w:val="center"/>
          </w:tcPr>
          <w:p w14:paraId="5F593A55" w14:textId="77777777" w:rsidR="00F404EF" w:rsidRDefault="00D8401D">
            <w:pPr>
              <w:spacing w:before="40" w:after="40" w:line="259" w:lineRule="auto"/>
              <w:jc w:val="center"/>
            </w:pPr>
            <w:r>
              <w:rPr>
                <w:b/>
                <w:color w:val="FFFFFF"/>
                <w:sz w:val="19"/>
              </w:rPr>
              <w:t>Name</w:t>
            </w:r>
          </w:p>
        </w:tc>
        <w:tc>
          <w:tcPr>
            <w:tcW w:w="3541" w:type="dxa"/>
            <w:shd w:val="clear" w:color="auto" w:fill="173A5E"/>
            <w:tcMar>
              <w:top w:w="85" w:type="dxa"/>
              <w:left w:w="85" w:type="dxa"/>
              <w:bottom w:w="85" w:type="dxa"/>
              <w:right w:w="85" w:type="dxa"/>
            </w:tcMar>
            <w:vAlign w:val="center"/>
          </w:tcPr>
          <w:p w14:paraId="7D1FA99D" w14:textId="77777777" w:rsidR="00F404EF" w:rsidRDefault="00D8401D">
            <w:pPr>
              <w:spacing w:before="40" w:after="40" w:line="259" w:lineRule="auto"/>
              <w:jc w:val="center"/>
            </w:pPr>
            <w:r>
              <w:rPr>
                <w:b/>
                <w:color w:val="FFFFFF"/>
                <w:sz w:val="19"/>
              </w:rPr>
              <w:t>Regular expression</w:t>
            </w:r>
          </w:p>
        </w:tc>
        <w:tc>
          <w:tcPr>
            <w:tcW w:w="2916" w:type="dxa"/>
            <w:shd w:val="clear" w:color="auto" w:fill="173A5E"/>
            <w:tcMar>
              <w:top w:w="85" w:type="dxa"/>
              <w:left w:w="85" w:type="dxa"/>
              <w:bottom w:w="85" w:type="dxa"/>
              <w:right w:w="85" w:type="dxa"/>
            </w:tcMar>
            <w:vAlign w:val="center"/>
          </w:tcPr>
          <w:p w14:paraId="42BAEAF7" w14:textId="77777777" w:rsidR="00F404EF" w:rsidRDefault="00D8401D">
            <w:pPr>
              <w:spacing w:before="40" w:after="40" w:line="259" w:lineRule="auto"/>
              <w:jc w:val="center"/>
            </w:pPr>
            <w:r>
              <w:rPr>
                <w:b/>
                <w:color w:val="FFFFFF"/>
                <w:sz w:val="19"/>
              </w:rPr>
              <w:t>Role</w:t>
            </w:r>
          </w:p>
        </w:tc>
      </w:tr>
      <w:tr w:rsidR="00F404EF" w14:paraId="4C226D64" w14:textId="77777777">
        <w:trPr>
          <w:cantSplit/>
          <w:jc w:val="center"/>
        </w:trPr>
        <w:tc>
          <w:tcPr>
            <w:tcW w:w="902" w:type="dxa"/>
            <w:shd w:val="clear" w:color="auto" w:fill="FFFFFF"/>
            <w:tcMar>
              <w:top w:w="85" w:type="dxa"/>
              <w:left w:w="85" w:type="dxa"/>
              <w:bottom w:w="85" w:type="dxa"/>
              <w:right w:w="85" w:type="dxa"/>
            </w:tcMar>
            <w:vAlign w:val="center"/>
          </w:tcPr>
          <w:p w14:paraId="5ADCC95E" w14:textId="77777777" w:rsidR="00F404EF" w:rsidRDefault="00D8401D">
            <w:pPr>
              <w:spacing w:before="40" w:after="40" w:line="259" w:lineRule="auto"/>
              <w:jc w:val="center"/>
            </w:pPr>
            <w:r>
              <w:rPr>
                <w:sz w:val="19"/>
              </w:rPr>
              <w:t>1</w:t>
            </w:r>
          </w:p>
        </w:tc>
        <w:tc>
          <w:tcPr>
            <w:tcW w:w="1666" w:type="dxa"/>
            <w:shd w:val="clear" w:color="auto" w:fill="FFFFFF"/>
            <w:tcMar>
              <w:top w:w="85" w:type="dxa"/>
              <w:left w:w="85" w:type="dxa"/>
              <w:bottom w:w="85" w:type="dxa"/>
              <w:right w:w="85" w:type="dxa"/>
            </w:tcMar>
            <w:vAlign w:val="center"/>
          </w:tcPr>
          <w:p w14:paraId="63260120" w14:textId="77777777" w:rsidR="00F404EF" w:rsidRDefault="00D8401D">
            <w:pPr>
              <w:spacing w:before="40" w:after="40" w:line="259" w:lineRule="auto"/>
              <w:jc w:val="center"/>
            </w:pPr>
            <w:r>
              <w:rPr>
                <w:sz w:val="19"/>
              </w:rPr>
              <w:t>STRING</w:t>
            </w:r>
          </w:p>
        </w:tc>
        <w:tc>
          <w:tcPr>
            <w:tcW w:w="3541" w:type="dxa"/>
            <w:shd w:val="clear" w:color="auto" w:fill="FFFFFF"/>
            <w:tcMar>
              <w:top w:w="85" w:type="dxa"/>
              <w:left w:w="85" w:type="dxa"/>
              <w:bottom w:w="85" w:type="dxa"/>
              <w:right w:w="85" w:type="dxa"/>
            </w:tcMar>
            <w:vAlign w:val="center"/>
          </w:tcPr>
          <w:p w14:paraId="44060AA2" w14:textId="77777777" w:rsidR="00F404EF" w:rsidRDefault="00D8401D">
            <w:pPr>
              <w:spacing w:before="40" w:after="40" w:line="259" w:lineRule="auto"/>
              <w:jc w:val="center"/>
            </w:pPr>
            <w:r>
              <w:rPr>
                <w:sz w:val="19"/>
              </w:rPr>
              <w:t>"[^"\n]*"</w:t>
            </w:r>
          </w:p>
        </w:tc>
        <w:tc>
          <w:tcPr>
            <w:tcW w:w="2916" w:type="dxa"/>
            <w:shd w:val="clear" w:color="auto" w:fill="FFFFFF"/>
            <w:tcMar>
              <w:top w:w="85" w:type="dxa"/>
              <w:left w:w="85" w:type="dxa"/>
              <w:bottom w:w="85" w:type="dxa"/>
              <w:right w:w="85" w:type="dxa"/>
            </w:tcMar>
            <w:vAlign w:val="center"/>
          </w:tcPr>
          <w:p w14:paraId="36D2B2CF" w14:textId="77777777" w:rsidR="00F404EF" w:rsidRDefault="00D8401D">
            <w:pPr>
              <w:spacing w:before="40" w:after="40" w:line="259" w:lineRule="auto"/>
            </w:pPr>
            <w:r>
              <w:rPr>
                <w:sz w:val="19"/>
              </w:rPr>
              <w:t>Quoted string literal</w:t>
            </w:r>
          </w:p>
        </w:tc>
      </w:tr>
      <w:tr w:rsidR="00F404EF" w14:paraId="095DBAF0" w14:textId="77777777">
        <w:trPr>
          <w:cantSplit/>
          <w:jc w:val="center"/>
        </w:trPr>
        <w:tc>
          <w:tcPr>
            <w:tcW w:w="902" w:type="dxa"/>
            <w:shd w:val="clear" w:color="auto" w:fill="F1F5F8"/>
            <w:tcMar>
              <w:top w:w="85" w:type="dxa"/>
              <w:left w:w="85" w:type="dxa"/>
              <w:bottom w:w="85" w:type="dxa"/>
              <w:right w:w="85" w:type="dxa"/>
            </w:tcMar>
            <w:vAlign w:val="center"/>
          </w:tcPr>
          <w:p w14:paraId="5FCB6606" w14:textId="77777777" w:rsidR="00F404EF" w:rsidRDefault="00D8401D">
            <w:pPr>
              <w:spacing w:before="40" w:after="40" w:line="259" w:lineRule="auto"/>
              <w:jc w:val="center"/>
            </w:pPr>
            <w:r>
              <w:rPr>
                <w:sz w:val="19"/>
              </w:rPr>
              <w:t>2</w:t>
            </w:r>
          </w:p>
        </w:tc>
        <w:tc>
          <w:tcPr>
            <w:tcW w:w="1666" w:type="dxa"/>
            <w:shd w:val="clear" w:color="auto" w:fill="F1F5F8"/>
            <w:tcMar>
              <w:top w:w="85" w:type="dxa"/>
              <w:left w:w="85" w:type="dxa"/>
              <w:bottom w:w="85" w:type="dxa"/>
              <w:right w:w="85" w:type="dxa"/>
            </w:tcMar>
            <w:vAlign w:val="center"/>
          </w:tcPr>
          <w:p w14:paraId="1915E613" w14:textId="77777777" w:rsidR="00F404EF" w:rsidRDefault="00D8401D">
            <w:pPr>
              <w:spacing w:before="40" w:after="40" w:line="259" w:lineRule="auto"/>
              <w:jc w:val="center"/>
            </w:pPr>
            <w:r>
              <w:rPr>
                <w:sz w:val="19"/>
              </w:rPr>
              <w:t>BAD_STRING</w:t>
            </w:r>
          </w:p>
        </w:tc>
        <w:tc>
          <w:tcPr>
            <w:tcW w:w="3541" w:type="dxa"/>
            <w:shd w:val="clear" w:color="auto" w:fill="F1F5F8"/>
            <w:tcMar>
              <w:top w:w="85" w:type="dxa"/>
              <w:left w:w="85" w:type="dxa"/>
              <w:bottom w:w="85" w:type="dxa"/>
              <w:right w:w="85" w:type="dxa"/>
            </w:tcMar>
            <w:vAlign w:val="center"/>
          </w:tcPr>
          <w:p w14:paraId="78281DF9" w14:textId="77777777" w:rsidR="00F404EF" w:rsidRDefault="00D8401D">
            <w:pPr>
              <w:spacing w:before="40" w:after="40" w:line="259" w:lineRule="auto"/>
              <w:jc w:val="center"/>
            </w:pPr>
            <w:r>
              <w:rPr>
                <w:sz w:val="19"/>
              </w:rPr>
              <w:t>"[^"\n]*</w:t>
            </w:r>
          </w:p>
        </w:tc>
        <w:tc>
          <w:tcPr>
            <w:tcW w:w="2916" w:type="dxa"/>
            <w:shd w:val="clear" w:color="auto" w:fill="F1F5F8"/>
            <w:tcMar>
              <w:top w:w="85" w:type="dxa"/>
              <w:left w:w="85" w:type="dxa"/>
              <w:bottom w:w="85" w:type="dxa"/>
              <w:right w:w="85" w:type="dxa"/>
            </w:tcMar>
            <w:vAlign w:val="center"/>
          </w:tcPr>
          <w:p w14:paraId="3612C6B4" w14:textId="77777777" w:rsidR="00F404EF" w:rsidRDefault="00D8401D">
            <w:pPr>
              <w:spacing w:before="40" w:after="40" w:line="259" w:lineRule="auto"/>
            </w:pPr>
            <w:r>
              <w:rPr>
                <w:sz w:val="19"/>
              </w:rPr>
              <w:t>Unterminated string detector</w:t>
            </w:r>
          </w:p>
        </w:tc>
      </w:tr>
      <w:tr w:rsidR="00F404EF" w14:paraId="60E1A260" w14:textId="77777777">
        <w:trPr>
          <w:cantSplit/>
          <w:jc w:val="center"/>
        </w:trPr>
        <w:tc>
          <w:tcPr>
            <w:tcW w:w="902" w:type="dxa"/>
            <w:shd w:val="clear" w:color="auto" w:fill="FFFFFF"/>
            <w:tcMar>
              <w:top w:w="85" w:type="dxa"/>
              <w:left w:w="85" w:type="dxa"/>
              <w:bottom w:w="85" w:type="dxa"/>
              <w:right w:w="85" w:type="dxa"/>
            </w:tcMar>
            <w:vAlign w:val="center"/>
          </w:tcPr>
          <w:p w14:paraId="6BD950F7" w14:textId="77777777" w:rsidR="00F404EF" w:rsidRDefault="00D8401D">
            <w:pPr>
              <w:spacing w:before="40" w:after="40" w:line="259" w:lineRule="auto"/>
              <w:jc w:val="center"/>
            </w:pPr>
            <w:r>
              <w:rPr>
                <w:sz w:val="19"/>
              </w:rPr>
              <w:t>3</w:t>
            </w:r>
          </w:p>
        </w:tc>
        <w:tc>
          <w:tcPr>
            <w:tcW w:w="1666" w:type="dxa"/>
            <w:shd w:val="clear" w:color="auto" w:fill="FFFFFF"/>
            <w:tcMar>
              <w:top w:w="85" w:type="dxa"/>
              <w:left w:w="85" w:type="dxa"/>
              <w:bottom w:w="85" w:type="dxa"/>
              <w:right w:w="85" w:type="dxa"/>
            </w:tcMar>
            <w:vAlign w:val="center"/>
          </w:tcPr>
          <w:p w14:paraId="0B041463" w14:textId="77777777" w:rsidR="00F404EF" w:rsidRDefault="00D8401D">
            <w:pPr>
              <w:spacing w:before="40" w:after="40" w:line="259" w:lineRule="auto"/>
              <w:jc w:val="center"/>
            </w:pPr>
            <w:r>
              <w:rPr>
                <w:sz w:val="19"/>
              </w:rPr>
              <w:t>PERCENT</w:t>
            </w:r>
          </w:p>
        </w:tc>
        <w:tc>
          <w:tcPr>
            <w:tcW w:w="3541" w:type="dxa"/>
            <w:shd w:val="clear" w:color="auto" w:fill="FFFFFF"/>
            <w:tcMar>
              <w:top w:w="85" w:type="dxa"/>
              <w:left w:w="85" w:type="dxa"/>
              <w:bottom w:w="85" w:type="dxa"/>
              <w:right w:w="85" w:type="dxa"/>
            </w:tcMar>
            <w:vAlign w:val="center"/>
          </w:tcPr>
          <w:p w14:paraId="368EC8CC" w14:textId="77777777" w:rsidR="00F404EF" w:rsidRDefault="00D8401D">
            <w:pPr>
              <w:spacing w:before="40" w:after="40" w:line="259" w:lineRule="auto"/>
              <w:jc w:val="center"/>
            </w:pPr>
            <w:r>
              <w:rPr>
                <w:sz w:val="19"/>
              </w:rPr>
              <w:t>\d+(\.\d+)?%</w:t>
            </w:r>
          </w:p>
        </w:tc>
        <w:tc>
          <w:tcPr>
            <w:tcW w:w="2916" w:type="dxa"/>
            <w:shd w:val="clear" w:color="auto" w:fill="FFFFFF"/>
            <w:tcMar>
              <w:top w:w="85" w:type="dxa"/>
              <w:left w:w="85" w:type="dxa"/>
              <w:bottom w:w="85" w:type="dxa"/>
              <w:right w:w="85" w:type="dxa"/>
            </w:tcMar>
            <w:vAlign w:val="center"/>
          </w:tcPr>
          <w:p w14:paraId="1EBA01BE" w14:textId="77777777" w:rsidR="00F404EF" w:rsidRDefault="00D8401D">
            <w:pPr>
              <w:spacing w:before="40" w:after="40" w:line="259" w:lineRule="auto"/>
            </w:pPr>
            <w:r>
              <w:rPr>
                <w:sz w:val="19"/>
              </w:rPr>
              <w:t>Numeric percentage with suffix</w:t>
            </w:r>
          </w:p>
        </w:tc>
      </w:tr>
      <w:tr w:rsidR="00F404EF" w14:paraId="08C11C71" w14:textId="77777777">
        <w:trPr>
          <w:cantSplit/>
          <w:jc w:val="center"/>
        </w:trPr>
        <w:tc>
          <w:tcPr>
            <w:tcW w:w="902" w:type="dxa"/>
            <w:shd w:val="clear" w:color="auto" w:fill="F1F5F8"/>
            <w:tcMar>
              <w:top w:w="85" w:type="dxa"/>
              <w:left w:w="85" w:type="dxa"/>
              <w:bottom w:w="85" w:type="dxa"/>
              <w:right w:w="85" w:type="dxa"/>
            </w:tcMar>
            <w:vAlign w:val="center"/>
          </w:tcPr>
          <w:p w14:paraId="4B1F1A3C" w14:textId="77777777" w:rsidR="00F404EF" w:rsidRDefault="00D8401D">
            <w:pPr>
              <w:spacing w:before="40" w:after="40" w:line="259" w:lineRule="auto"/>
              <w:jc w:val="center"/>
            </w:pPr>
            <w:r>
              <w:rPr>
                <w:sz w:val="19"/>
              </w:rPr>
              <w:t>4</w:t>
            </w:r>
          </w:p>
        </w:tc>
        <w:tc>
          <w:tcPr>
            <w:tcW w:w="1666" w:type="dxa"/>
            <w:shd w:val="clear" w:color="auto" w:fill="F1F5F8"/>
            <w:tcMar>
              <w:top w:w="85" w:type="dxa"/>
              <w:left w:w="85" w:type="dxa"/>
              <w:bottom w:w="85" w:type="dxa"/>
              <w:right w:w="85" w:type="dxa"/>
            </w:tcMar>
            <w:vAlign w:val="center"/>
          </w:tcPr>
          <w:p w14:paraId="033E5614" w14:textId="77777777" w:rsidR="00F404EF" w:rsidRDefault="00D8401D">
            <w:pPr>
              <w:spacing w:before="40" w:after="40" w:line="259" w:lineRule="auto"/>
              <w:jc w:val="center"/>
            </w:pPr>
            <w:r>
              <w:rPr>
                <w:sz w:val="19"/>
              </w:rPr>
              <w:t>NUMBER</w:t>
            </w:r>
          </w:p>
        </w:tc>
        <w:tc>
          <w:tcPr>
            <w:tcW w:w="3541" w:type="dxa"/>
            <w:shd w:val="clear" w:color="auto" w:fill="F1F5F8"/>
            <w:tcMar>
              <w:top w:w="85" w:type="dxa"/>
              <w:left w:w="85" w:type="dxa"/>
              <w:bottom w:w="85" w:type="dxa"/>
              <w:right w:w="85" w:type="dxa"/>
            </w:tcMar>
            <w:vAlign w:val="center"/>
          </w:tcPr>
          <w:p w14:paraId="0978EE6C" w14:textId="77777777" w:rsidR="00F404EF" w:rsidRDefault="00D8401D">
            <w:pPr>
              <w:spacing w:before="40" w:after="40" w:line="259" w:lineRule="auto"/>
              <w:jc w:val="center"/>
            </w:pPr>
            <w:r>
              <w:rPr>
                <w:sz w:val="19"/>
              </w:rPr>
              <w:t>\d+(\.\d+)?</w:t>
            </w:r>
          </w:p>
        </w:tc>
        <w:tc>
          <w:tcPr>
            <w:tcW w:w="2916" w:type="dxa"/>
            <w:shd w:val="clear" w:color="auto" w:fill="F1F5F8"/>
            <w:tcMar>
              <w:top w:w="85" w:type="dxa"/>
              <w:left w:w="85" w:type="dxa"/>
              <w:bottom w:w="85" w:type="dxa"/>
              <w:right w:w="85" w:type="dxa"/>
            </w:tcMar>
            <w:vAlign w:val="center"/>
          </w:tcPr>
          <w:p w14:paraId="7F5F5EB4" w14:textId="77777777" w:rsidR="00F404EF" w:rsidRDefault="00D8401D">
            <w:pPr>
              <w:spacing w:before="40" w:after="40" w:line="259" w:lineRule="auto"/>
            </w:pPr>
            <w:r>
              <w:rPr>
                <w:sz w:val="19"/>
              </w:rPr>
              <w:t>Bare numeric literal</w:t>
            </w:r>
          </w:p>
        </w:tc>
      </w:tr>
      <w:tr w:rsidR="00F404EF" w14:paraId="36FA990C" w14:textId="77777777">
        <w:trPr>
          <w:cantSplit/>
          <w:jc w:val="center"/>
        </w:trPr>
        <w:tc>
          <w:tcPr>
            <w:tcW w:w="902" w:type="dxa"/>
            <w:shd w:val="clear" w:color="auto" w:fill="FFFFFF"/>
            <w:tcMar>
              <w:top w:w="85" w:type="dxa"/>
              <w:left w:w="85" w:type="dxa"/>
              <w:bottom w:w="85" w:type="dxa"/>
              <w:right w:w="85" w:type="dxa"/>
            </w:tcMar>
            <w:vAlign w:val="center"/>
          </w:tcPr>
          <w:p w14:paraId="736CC562" w14:textId="77777777" w:rsidR="00F404EF" w:rsidRDefault="00D8401D">
            <w:pPr>
              <w:spacing w:before="40" w:after="40" w:line="259" w:lineRule="auto"/>
              <w:jc w:val="center"/>
            </w:pPr>
            <w:r>
              <w:rPr>
                <w:sz w:val="19"/>
              </w:rPr>
              <w:t>5</w:t>
            </w:r>
          </w:p>
        </w:tc>
        <w:tc>
          <w:tcPr>
            <w:tcW w:w="1666" w:type="dxa"/>
            <w:shd w:val="clear" w:color="auto" w:fill="FFFFFF"/>
            <w:tcMar>
              <w:top w:w="85" w:type="dxa"/>
              <w:left w:w="85" w:type="dxa"/>
              <w:bottom w:w="85" w:type="dxa"/>
              <w:right w:w="85" w:type="dxa"/>
            </w:tcMar>
            <w:vAlign w:val="center"/>
          </w:tcPr>
          <w:p w14:paraId="2EDD327E" w14:textId="77777777" w:rsidR="00F404EF" w:rsidRDefault="00D8401D">
            <w:pPr>
              <w:spacing w:before="40" w:after="40" w:line="259" w:lineRule="auto"/>
              <w:jc w:val="center"/>
            </w:pPr>
            <w:r>
              <w:rPr>
                <w:sz w:val="19"/>
              </w:rPr>
              <w:t>LBRACE</w:t>
            </w:r>
          </w:p>
        </w:tc>
        <w:tc>
          <w:tcPr>
            <w:tcW w:w="3541" w:type="dxa"/>
            <w:shd w:val="clear" w:color="auto" w:fill="FFFFFF"/>
            <w:tcMar>
              <w:top w:w="85" w:type="dxa"/>
              <w:left w:w="85" w:type="dxa"/>
              <w:bottom w:w="85" w:type="dxa"/>
              <w:right w:w="85" w:type="dxa"/>
            </w:tcMar>
            <w:vAlign w:val="center"/>
          </w:tcPr>
          <w:p w14:paraId="76E6E935" w14:textId="77777777" w:rsidR="00F404EF" w:rsidRDefault="00D8401D">
            <w:pPr>
              <w:spacing w:before="40" w:after="40" w:line="259" w:lineRule="auto"/>
              <w:jc w:val="center"/>
            </w:pPr>
            <w:r>
              <w:rPr>
                <w:sz w:val="19"/>
              </w:rPr>
              <w:t>\{</w:t>
            </w:r>
          </w:p>
        </w:tc>
        <w:tc>
          <w:tcPr>
            <w:tcW w:w="2916" w:type="dxa"/>
            <w:shd w:val="clear" w:color="auto" w:fill="FFFFFF"/>
            <w:tcMar>
              <w:top w:w="85" w:type="dxa"/>
              <w:left w:w="85" w:type="dxa"/>
              <w:bottom w:w="85" w:type="dxa"/>
              <w:right w:w="85" w:type="dxa"/>
            </w:tcMar>
            <w:vAlign w:val="center"/>
          </w:tcPr>
          <w:p w14:paraId="138D8381" w14:textId="77777777" w:rsidR="00F404EF" w:rsidRDefault="00D8401D">
            <w:pPr>
              <w:spacing w:before="40" w:after="40" w:line="259" w:lineRule="auto"/>
            </w:pPr>
            <w:r>
              <w:rPr>
                <w:sz w:val="19"/>
              </w:rPr>
              <w:t>Opening brace</w:t>
            </w:r>
          </w:p>
        </w:tc>
      </w:tr>
      <w:tr w:rsidR="00F404EF" w14:paraId="72F96867" w14:textId="77777777">
        <w:trPr>
          <w:cantSplit/>
          <w:jc w:val="center"/>
        </w:trPr>
        <w:tc>
          <w:tcPr>
            <w:tcW w:w="902" w:type="dxa"/>
            <w:shd w:val="clear" w:color="auto" w:fill="F1F5F8"/>
            <w:tcMar>
              <w:top w:w="85" w:type="dxa"/>
              <w:left w:w="85" w:type="dxa"/>
              <w:bottom w:w="85" w:type="dxa"/>
              <w:right w:w="85" w:type="dxa"/>
            </w:tcMar>
            <w:vAlign w:val="center"/>
          </w:tcPr>
          <w:p w14:paraId="46CE2924" w14:textId="77777777" w:rsidR="00F404EF" w:rsidRDefault="00D8401D">
            <w:pPr>
              <w:spacing w:before="40" w:after="40" w:line="259" w:lineRule="auto"/>
              <w:jc w:val="center"/>
            </w:pPr>
            <w:r>
              <w:rPr>
                <w:sz w:val="19"/>
              </w:rPr>
              <w:t>6</w:t>
            </w:r>
          </w:p>
        </w:tc>
        <w:tc>
          <w:tcPr>
            <w:tcW w:w="1666" w:type="dxa"/>
            <w:shd w:val="clear" w:color="auto" w:fill="F1F5F8"/>
            <w:tcMar>
              <w:top w:w="85" w:type="dxa"/>
              <w:left w:w="85" w:type="dxa"/>
              <w:bottom w:w="85" w:type="dxa"/>
              <w:right w:w="85" w:type="dxa"/>
            </w:tcMar>
            <w:vAlign w:val="center"/>
          </w:tcPr>
          <w:p w14:paraId="6E0D245D" w14:textId="77777777" w:rsidR="00F404EF" w:rsidRDefault="00D8401D">
            <w:pPr>
              <w:spacing w:before="40" w:after="40" w:line="259" w:lineRule="auto"/>
              <w:jc w:val="center"/>
            </w:pPr>
            <w:r>
              <w:rPr>
                <w:sz w:val="19"/>
              </w:rPr>
              <w:t>RBRACE</w:t>
            </w:r>
          </w:p>
        </w:tc>
        <w:tc>
          <w:tcPr>
            <w:tcW w:w="3541" w:type="dxa"/>
            <w:shd w:val="clear" w:color="auto" w:fill="F1F5F8"/>
            <w:tcMar>
              <w:top w:w="85" w:type="dxa"/>
              <w:left w:w="85" w:type="dxa"/>
              <w:bottom w:w="85" w:type="dxa"/>
              <w:right w:w="85" w:type="dxa"/>
            </w:tcMar>
            <w:vAlign w:val="center"/>
          </w:tcPr>
          <w:p w14:paraId="0938FF45" w14:textId="77777777" w:rsidR="00F404EF" w:rsidRDefault="00D8401D">
            <w:pPr>
              <w:spacing w:before="40" w:after="40" w:line="259" w:lineRule="auto"/>
              <w:jc w:val="center"/>
            </w:pPr>
            <w:r>
              <w:rPr>
                <w:sz w:val="19"/>
              </w:rPr>
              <w:t>\}</w:t>
            </w:r>
          </w:p>
        </w:tc>
        <w:tc>
          <w:tcPr>
            <w:tcW w:w="2916" w:type="dxa"/>
            <w:shd w:val="clear" w:color="auto" w:fill="F1F5F8"/>
            <w:tcMar>
              <w:top w:w="85" w:type="dxa"/>
              <w:left w:w="85" w:type="dxa"/>
              <w:bottom w:w="85" w:type="dxa"/>
              <w:right w:w="85" w:type="dxa"/>
            </w:tcMar>
            <w:vAlign w:val="center"/>
          </w:tcPr>
          <w:p w14:paraId="6AA5BABA" w14:textId="77777777" w:rsidR="00F404EF" w:rsidRDefault="00D8401D">
            <w:pPr>
              <w:spacing w:before="40" w:after="40" w:line="259" w:lineRule="auto"/>
            </w:pPr>
            <w:r>
              <w:rPr>
                <w:sz w:val="19"/>
              </w:rPr>
              <w:t>Closing brace</w:t>
            </w:r>
          </w:p>
        </w:tc>
      </w:tr>
      <w:tr w:rsidR="00F404EF" w14:paraId="41C95635" w14:textId="77777777">
        <w:trPr>
          <w:cantSplit/>
          <w:jc w:val="center"/>
        </w:trPr>
        <w:tc>
          <w:tcPr>
            <w:tcW w:w="902" w:type="dxa"/>
            <w:shd w:val="clear" w:color="auto" w:fill="FFFFFF"/>
            <w:tcMar>
              <w:top w:w="85" w:type="dxa"/>
              <w:left w:w="85" w:type="dxa"/>
              <w:bottom w:w="85" w:type="dxa"/>
              <w:right w:w="85" w:type="dxa"/>
            </w:tcMar>
            <w:vAlign w:val="center"/>
          </w:tcPr>
          <w:p w14:paraId="65273AC4" w14:textId="77777777" w:rsidR="00F404EF" w:rsidRDefault="00D8401D">
            <w:pPr>
              <w:spacing w:before="40" w:after="40" w:line="259" w:lineRule="auto"/>
              <w:jc w:val="center"/>
            </w:pPr>
            <w:r>
              <w:rPr>
                <w:sz w:val="19"/>
              </w:rPr>
              <w:t>7</w:t>
            </w:r>
          </w:p>
        </w:tc>
        <w:tc>
          <w:tcPr>
            <w:tcW w:w="1666" w:type="dxa"/>
            <w:shd w:val="clear" w:color="auto" w:fill="FFFFFF"/>
            <w:tcMar>
              <w:top w:w="85" w:type="dxa"/>
              <w:left w:w="85" w:type="dxa"/>
              <w:bottom w:w="85" w:type="dxa"/>
              <w:right w:w="85" w:type="dxa"/>
            </w:tcMar>
            <w:vAlign w:val="center"/>
          </w:tcPr>
          <w:p w14:paraId="2D065B14" w14:textId="77777777" w:rsidR="00F404EF" w:rsidRDefault="00D8401D">
            <w:pPr>
              <w:spacing w:before="40" w:after="40" w:line="259" w:lineRule="auto"/>
              <w:jc w:val="center"/>
            </w:pPr>
            <w:r>
              <w:rPr>
                <w:sz w:val="19"/>
              </w:rPr>
              <w:t>EQUALS</w:t>
            </w:r>
          </w:p>
        </w:tc>
        <w:tc>
          <w:tcPr>
            <w:tcW w:w="3541" w:type="dxa"/>
            <w:shd w:val="clear" w:color="auto" w:fill="FFFFFF"/>
            <w:tcMar>
              <w:top w:w="85" w:type="dxa"/>
              <w:left w:w="85" w:type="dxa"/>
              <w:bottom w:w="85" w:type="dxa"/>
              <w:right w:w="85" w:type="dxa"/>
            </w:tcMar>
            <w:vAlign w:val="center"/>
          </w:tcPr>
          <w:p w14:paraId="67E0DAFD" w14:textId="77777777" w:rsidR="00F404EF" w:rsidRDefault="00D8401D">
            <w:pPr>
              <w:spacing w:before="40" w:after="40" w:line="259" w:lineRule="auto"/>
              <w:jc w:val="center"/>
            </w:pPr>
            <w:r>
              <w:rPr>
                <w:sz w:val="19"/>
              </w:rPr>
              <w:t>=</w:t>
            </w:r>
          </w:p>
        </w:tc>
        <w:tc>
          <w:tcPr>
            <w:tcW w:w="2916" w:type="dxa"/>
            <w:shd w:val="clear" w:color="auto" w:fill="FFFFFF"/>
            <w:tcMar>
              <w:top w:w="85" w:type="dxa"/>
              <w:left w:w="85" w:type="dxa"/>
              <w:bottom w:w="85" w:type="dxa"/>
              <w:right w:w="85" w:type="dxa"/>
            </w:tcMar>
            <w:vAlign w:val="center"/>
          </w:tcPr>
          <w:p w14:paraId="383E1C1D" w14:textId="77777777" w:rsidR="00F404EF" w:rsidRDefault="00D8401D">
            <w:pPr>
              <w:spacing w:before="40" w:after="40" w:line="259" w:lineRule="auto"/>
            </w:pPr>
            <w:r>
              <w:rPr>
                <w:sz w:val="19"/>
              </w:rPr>
              <w:t>Assignment separator</w:t>
            </w:r>
          </w:p>
        </w:tc>
      </w:tr>
      <w:tr w:rsidR="00F404EF" w14:paraId="57CF36F2" w14:textId="77777777">
        <w:trPr>
          <w:cantSplit/>
          <w:jc w:val="center"/>
        </w:trPr>
        <w:tc>
          <w:tcPr>
            <w:tcW w:w="902" w:type="dxa"/>
            <w:shd w:val="clear" w:color="auto" w:fill="F1F5F8"/>
            <w:tcMar>
              <w:top w:w="85" w:type="dxa"/>
              <w:left w:w="85" w:type="dxa"/>
              <w:bottom w:w="85" w:type="dxa"/>
              <w:right w:w="85" w:type="dxa"/>
            </w:tcMar>
            <w:vAlign w:val="center"/>
          </w:tcPr>
          <w:p w14:paraId="63FD08A4" w14:textId="77777777" w:rsidR="00F404EF" w:rsidRDefault="00D8401D">
            <w:pPr>
              <w:spacing w:before="40" w:after="40" w:line="259" w:lineRule="auto"/>
              <w:jc w:val="center"/>
            </w:pPr>
            <w:r>
              <w:rPr>
                <w:sz w:val="19"/>
              </w:rPr>
              <w:t>8</w:t>
            </w:r>
          </w:p>
        </w:tc>
        <w:tc>
          <w:tcPr>
            <w:tcW w:w="1666" w:type="dxa"/>
            <w:shd w:val="clear" w:color="auto" w:fill="F1F5F8"/>
            <w:tcMar>
              <w:top w:w="85" w:type="dxa"/>
              <w:left w:w="85" w:type="dxa"/>
              <w:bottom w:w="85" w:type="dxa"/>
              <w:right w:w="85" w:type="dxa"/>
            </w:tcMar>
            <w:vAlign w:val="center"/>
          </w:tcPr>
          <w:p w14:paraId="7D41702A" w14:textId="77777777" w:rsidR="00F404EF" w:rsidRDefault="00D8401D">
            <w:pPr>
              <w:spacing w:before="40" w:after="40" w:line="259" w:lineRule="auto"/>
              <w:jc w:val="center"/>
            </w:pPr>
            <w:r>
              <w:rPr>
                <w:sz w:val="19"/>
              </w:rPr>
              <w:t>SEMI</w:t>
            </w:r>
          </w:p>
        </w:tc>
        <w:tc>
          <w:tcPr>
            <w:tcW w:w="3541" w:type="dxa"/>
            <w:shd w:val="clear" w:color="auto" w:fill="F1F5F8"/>
            <w:tcMar>
              <w:top w:w="85" w:type="dxa"/>
              <w:left w:w="85" w:type="dxa"/>
              <w:bottom w:w="85" w:type="dxa"/>
              <w:right w:w="85" w:type="dxa"/>
            </w:tcMar>
            <w:vAlign w:val="center"/>
          </w:tcPr>
          <w:p w14:paraId="5278ED5F" w14:textId="77777777" w:rsidR="00F404EF" w:rsidRDefault="00D8401D">
            <w:pPr>
              <w:spacing w:before="40" w:after="40" w:line="259" w:lineRule="auto"/>
              <w:jc w:val="center"/>
            </w:pPr>
            <w:r>
              <w:rPr>
                <w:sz w:val="19"/>
              </w:rPr>
              <w:t>;</w:t>
            </w:r>
          </w:p>
        </w:tc>
        <w:tc>
          <w:tcPr>
            <w:tcW w:w="2916" w:type="dxa"/>
            <w:shd w:val="clear" w:color="auto" w:fill="F1F5F8"/>
            <w:tcMar>
              <w:top w:w="85" w:type="dxa"/>
              <w:left w:w="85" w:type="dxa"/>
              <w:bottom w:w="85" w:type="dxa"/>
              <w:right w:w="85" w:type="dxa"/>
            </w:tcMar>
            <w:vAlign w:val="center"/>
          </w:tcPr>
          <w:p w14:paraId="043747EE" w14:textId="77777777" w:rsidR="00F404EF" w:rsidRDefault="00D8401D">
            <w:pPr>
              <w:spacing w:before="40" w:after="40" w:line="259" w:lineRule="auto"/>
            </w:pPr>
            <w:r>
              <w:rPr>
                <w:sz w:val="19"/>
              </w:rPr>
              <w:t>Statement terminator</w:t>
            </w:r>
          </w:p>
        </w:tc>
      </w:tr>
      <w:tr w:rsidR="00F404EF" w14:paraId="70080628" w14:textId="77777777">
        <w:trPr>
          <w:cantSplit/>
          <w:jc w:val="center"/>
        </w:trPr>
        <w:tc>
          <w:tcPr>
            <w:tcW w:w="902" w:type="dxa"/>
            <w:shd w:val="clear" w:color="auto" w:fill="FFFFFF"/>
            <w:tcMar>
              <w:top w:w="85" w:type="dxa"/>
              <w:left w:w="85" w:type="dxa"/>
              <w:bottom w:w="85" w:type="dxa"/>
              <w:right w:w="85" w:type="dxa"/>
            </w:tcMar>
            <w:vAlign w:val="center"/>
          </w:tcPr>
          <w:p w14:paraId="437BD8AD" w14:textId="77777777" w:rsidR="00F404EF" w:rsidRDefault="00D8401D">
            <w:pPr>
              <w:spacing w:before="40" w:after="40" w:line="259" w:lineRule="auto"/>
              <w:jc w:val="center"/>
            </w:pPr>
            <w:r>
              <w:rPr>
                <w:sz w:val="19"/>
              </w:rPr>
              <w:t>9</w:t>
            </w:r>
          </w:p>
        </w:tc>
        <w:tc>
          <w:tcPr>
            <w:tcW w:w="1666" w:type="dxa"/>
            <w:shd w:val="clear" w:color="auto" w:fill="FFFFFF"/>
            <w:tcMar>
              <w:top w:w="85" w:type="dxa"/>
              <w:left w:w="85" w:type="dxa"/>
              <w:bottom w:w="85" w:type="dxa"/>
              <w:right w:w="85" w:type="dxa"/>
            </w:tcMar>
            <w:vAlign w:val="center"/>
          </w:tcPr>
          <w:p w14:paraId="01343ADF" w14:textId="77777777" w:rsidR="00F404EF" w:rsidRDefault="00D8401D">
            <w:pPr>
              <w:spacing w:before="40" w:after="40" w:line="259" w:lineRule="auto"/>
              <w:jc w:val="center"/>
            </w:pPr>
            <w:r>
              <w:rPr>
                <w:sz w:val="19"/>
              </w:rPr>
              <w:t>COMMA</w:t>
            </w:r>
          </w:p>
        </w:tc>
        <w:tc>
          <w:tcPr>
            <w:tcW w:w="3541" w:type="dxa"/>
            <w:shd w:val="clear" w:color="auto" w:fill="FFFFFF"/>
            <w:tcMar>
              <w:top w:w="85" w:type="dxa"/>
              <w:left w:w="85" w:type="dxa"/>
              <w:bottom w:w="85" w:type="dxa"/>
              <w:right w:w="85" w:type="dxa"/>
            </w:tcMar>
            <w:vAlign w:val="center"/>
          </w:tcPr>
          <w:p w14:paraId="4BC31E34" w14:textId="77777777" w:rsidR="00F404EF" w:rsidRDefault="00D8401D">
            <w:pPr>
              <w:spacing w:before="40" w:after="40" w:line="259" w:lineRule="auto"/>
              <w:jc w:val="center"/>
            </w:pPr>
            <w:r>
              <w:rPr>
                <w:sz w:val="19"/>
              </w:rPr>
              <w:t>,</w:t>
            </w:r>
          </w:p>
        </w:tc>
        <w:tc>
          <w:tcPr>
            <w:tcW w:w="2916" w:type="dxa"/>
            <w:shd w:val="clear" w:color="auto" w:fill="FFFFFF"/>
            <w:tcMar>
              <w:top w:w="85" w:type="dxa"/>
              <w:left w:w="85" w:type="dxa"/>
              <w:bottom w:w="85" w:type="dxa"/>
              <w:right w:w="85" w:type="dxa"/>
            </w:tcMar>
            <w:vAlign w:val="center"/>
          </w:tcPr>
          <w:p w14:paraId="176A9CA4" w14:textId="77777777" w:rsidR="00F404EF" w:rsidRDefault="00D8401D">
            <w:pPr>
              <w:spacing w:before="40" w:after="40" w:line="259" w:lineRule="auto"/>
            </w:pPr>
            <w:r>
              <w:rPr>
                <w:sz w:val="19"/>
              </w:rPr>
              <w:t>Column-list separator</w:t>
            </w:r>
          </w:p>
        </w:tc>
      </w:tr>
      <w:tr w:rsidR="00F404EF" w14:paraId="3C29A034" w14:textId="77777777">
        <w:trPr>
          <w:cantSplit/>
          <w:jc w:val="center"/>
        </w:trPr>
        <w:tc>
          <w:tcPr>
            <w:tcW w:w="902" w:type="dxa"/>
            <w:shd w:val="clear" w:color="auto" w:fill="F1F5F8"/>
            <w:tcMar>
              <w:top w:w="85" w:type="dxa"/>
              <w:left w:w="85" w:type="dxa"/>
              <w:bottom w:w="85" w:type="dxa"/>
              <w:right w:w="85" w:type="dxa"/>
            </w:tcMar>
            <w:vAlign w:val="center"/>
          </w:tcPr>
          <w:p w14:paraId="7EE130C7" w14:textId="77777777" w:rsidR="00F404EF" w:rsidRDefault="00D8401D">
            <w:pPr>
              <w:spacing w:before="40" w:after="40" w:line="259" w:lineRule="auto"/>
              <w:jc w:val="center"/>
            </w:pPr>
            <w:r>
              <w:rPr>
                <w:sz w:val="19"/>
              </w:rPr>
              <w:t>10</w:t>
            </w:r>
          </w:p>
        </w:tc>
        <w:tc>
          <w:tcPr>
            <w:tcW w:w="1666" w:type="dxa"/>
            <w:shd w:val="clear" w:color="auto" w:fill="F1F5F8"/>
            <w:tcMar>
              <w:top w:w="85" w:type="dxa"/>
              <w:left w:w="85" w:type="dxa"/>
              <w:bottom w:w="85" w:type="dxa"/>
              <w:right w:w="85" w:type="dxa"/>
            </w:tcMar>
            <w:vAlign w:val="center"/>
          </w:tcPr>
          <w:p w14:paraId="20193310" w14:textId="77777777" w:rsidR="00F404EF" w:rsidRDefault="00D8401D">
            <w:pPr>
              <w:spacing w:before="40" w:after="40" w:line="259" w:lineRule="auto"/>
              <w:jc w:val="center"/>
            </w:pPr>
            <w:r>
              <w:rPr>
                <w:sz w:val="19"/>
              </w:rPr>
              <w:t>IDENT</w:t>
            </w:r>
          </w:p>
        </w:tc>
        <w:tc>
          <w:tcPr>
            <w:tcW w:w="3541" w:type="dxa"/>
            <w:shd w:val="clear" w:color="auto" w:fill="F1F5F8"/>
            <w:tcMar>
              <w:top w:w="85" w:type="dxa"/>
              <w:left w:w="85" w:type="dxa"/>
              <w:bottom w:w="85" w:type="dxa"/>
              <w:right w:w="85" w:type="dxa"/>
            </w:tcMar>
            <w:vAlign w:val="center"/>
          </w:tcPr>
          <w:p w14:paraId="01C8AE87" w14:textId="77777777" w:rsidR="00F404EF" w:rsidRDefault="00D8401D">
            <w:pPr>
              <w:spacing w:before="40" w:after="40" w:line="259" w:lineRule="auto"/>
            </w:pPr>
            <w:r>
              <w:rPr>
                <w:sz w:val="19"/>
              </w:rPr>
              <w:t>[A-Za-z_][A-Za-z0-9_]*</w:t>
            </w:r>
          </w:p>
        </w:tc>
        <w:tc>
          <w:tcPr>
            <w:tcW w:w="2916" w:type="dxa"/>
            <w:shd w:val="clear" w:color="auto" w:fill="F1F5F8"/>
            <w:tcMar>
              <w:top w:w="85" w:type="dxa"/>
              <w:left w:w="85" w:type="dxa"/>
              <w:bottom w:w="85" w:type="dxa"/>
              <w:right w:w="85" w:type="dxa"/>
            </w:tcMar>
            <w:vAlign w:val="center"/>
          </w:tcPr>
          <w:p w14:paraId="0ADC2FFC" w14:textId="77777777" w:rsidR="00F404EF" w:rsidRDefault="00D8401D">
            <w:pPr>
              <w:spacing w:before="40" w:after="40" w:line="259" w:lineRule="auto"/>
            </w:pPr>
            <w:r>
              <w:rPr>
                <w:sz w:val="19"/>
              </w:rPr>
              <w:t>Identifier or keyword candidate</w:t>
            </w:r>
          </w:p>
        </w:tc>
      </w:tr>
      <w:tr w:rsidR="00F404EF" w14:paraId="3E500E27" w14:textId="77777777">
        <w:trPr>
          <w:cantSplit/>
          <w:jc w:val="center"/>
        </w:trPr>
        <w:tc>
          <w:tcPr>
            <w:tcW w:w="902" w:type="dxa"/>
            <w:shd w:val="clear" w:color="auto" w:fill="FFFFFF"/>
            <w:tcMar>
              <w:top w:w="85" w:type="dxa"/>
              <w:left w:w="85" w:type="dxa"/>
              <w:bottom w:w="85" w:type="dxa"/>
              <w:right w:w="85" w:type="dxa"/>
            </w:tcMar>
            <w:vAlign w:val="center"/>
          </w:tcPr>
          <w:p w14:paraId="23F3CA91" w14:textId="77777777" w:rsidR="00F404EF" w:rsidRDefault="00D8401D">
            <w:pPr>
              <w:spacing w:before="40" w:after="40" w:line="259" w:lineRule="auto"/>
              <w:jc w:val="center"/>
            </w:pPr>
            <w:r>
              <w:rPr>
                <w:sz w:val="19"/>
              </w:rPr>
              <w:t>11</w:t>
            </w:r>
          </w:p>
        </w:tc>
        <w:tc>
          <w:tcPr>
            <w:tcW w:w="1666" w:type="dxa"/>
            <w:shd w:val="clear" w:color="auto" w:fill="FFFFFF"/>
            <w:tcMar>
              <w:top w:w="85" w:type="dxa"/>
              <w:left w:w="85" w:type="dxa"/>
              <w:bottom w:w="85" w:type="dxa"/>
              <w:right w:w="85" w:type="dxa"/>
            </w:tcMar>
            <w:vAlign w:val="center"/>
          </w:tcPr>
          <w:p w14:paraId="5AAEE581" w14:textId="77777777" w:rsidR="00F404EF" w:rsidRDefault="00D8401D">
            <w:pPr>
              <w:spacing w:before="40" w:after="40" w:line="259" w:lineRule="auto"/>
              <w:jc w:val="center"/>
            </w:pPr>
            <w:r>
              <w:rPr>
                <w:sz w:val="19"/>
              </w:rPr>
              <w:t>SKIP</w:t>
            </w:r>
          </w:p>
        </w:tc>
        <w:tc>
          <w:tcPr>
            <w:tcW w:w="3541" w:type="dxa"/>
            <w:shd w:val="clear" w:color="auto" w:fill="FFFFFF"/>
            <w:tcMar>
              <w:top w:w="85" w:type="dxa"/>
              <w:left w:w="85" w:type="dxa"/>
              <w:bottom w:w="85" w:type="dxa"/>
              <w:right w:w="85" w:type="dxa"/>
            </w:tcMar>
            <w:vAlign w:val="center"/>
          </w:tcPr>
          <w:p w14:paraId="02A774FC" w14:textId="77777777" w:rsidR="00F404EF" w:rsidRDefault="00D8401D">
            <w:pPr>
              <w:spacing w:before="40" w:after="40" w:line="259" w:lineRule="auto"/>
              <w:jc w:val="center"/>
            </w:pPr>
            <w:r>
              <w:rPr>
                <w:sz w:val="19"/>
              </w:rPr>
              <w:t>[ \t\r\n]+</w:t>
            </w:r>
          </w:p>
        </w:tc>
        <w:tc>
          <w:tcPr>
            <w:tcW w:w="2916" w:type="dxa"/>
            <w:shd w:val="clear" w:color="auto" w:fill="FFFFFF"/>
            <w:tcMar>
              <w:top w:w="85" w:type="dxa"/>
              <w:left w:w="85" w:type="dxa"/>
              <w:bottom w:w="85" w:type="dxa"/>
              <w:right w:w="85" w:type="dxa"/>
            </w:tcMar>
            <w:vAlign w:val="center"/>
          </w:tcPr>
          <w:p w14:paraId="6D3FA955" w14:textId="77777777" w:rsidR="00F404EF" w:rsidRDefault="00D8401D">
            <w:pPr>
              <w:spacing w:before="40" w:after="40" w:line="259" w:lineRule="auto"/>
            </w:pPr>
            <w:r>
              <w:rPr>
                <w:sz w:val="19"/>
              </w:rPr>
              <w:t>Whitespace, silently skipped</w:t>
            </w:r>
          </w:p>
        </w:tc>
      </w:tr>
      <w:tr w:rsidR="00F404EF" w14:paraId="1E79AF9E" w14:textId="77777777">
        <w:trPr>
          <w:cantSplit/>
          <w:jc w:val="center"/>
        </w:trPr>
        <w:tc>
          <w:tcPr>
            <w:tcW w:w="902" w:type="dxa"/>
            <w:shd w:val="clear" w:color="auto" w:fill="F1F5F8"/>
            <w:tcMar>
              <w:top w:w="85" w:type="dxa"/>
              <w:left w:w="85" w:type="dxa"/>
              <w:bottom w:w="85" w:type="dxa"/>
              <w:right w:w="85" w:type="dxa"/>
            </w:tcMar>
            <w:vAlign w:val="center"/>
          </w:tcPr>
          <w:p w14:paraId="203BCAB5" w14:textId="77777777" w:rsidR="00F404EF" w:rsidRDefault="00D8401D">
            <w:pPr>
              <w:spacing w:before="40" w:after="40" w:line="259" w:lineRule="auto"/>
              <w:jc w:val="center"/>
            </w:pPr>
            <w:r>
              <w:rPr>
                <w:sz w:val="19"/>
              </w:rPr>
              <w:t>12</w:t>
            </w:r>
          </w:p>
        </w:tc>
        <w:tc>
          <w:tcPr>
            <w:tcW w:w="1666" w:type="dxa"/>
            <w:shd w:val="clear" w:color="auto" w:fill="F1F5F8"/>
            <w:tcMar>
              <w:top w:w="85" w:type="dxa"/>
              <w:left w:w="85" w:type="dxa"/>
              <w:bottom w:w="85" w:type="dxa"/>
              <w:right w:w="85" w:type="dxa"/>
            </w:tcMar>
            <w:vAlign w:val="center"/>
          </w:tcPr>
          <w:p w14:paraId="30DC41BE" w14:textId="77777777" w:rsidR="00F404EF" w:rsidRDefault="00D8401D">
            <w:pPr>
              <w:spacing w:before="40" w:after="40" w:line="259" w:lineRule="auto"/>
              <w:jc w:val="center"/>
            </w:pPr>
            <w:r>
              <w:rPr>
                <w:sz w:val="19"/>
              </w:rPr>
              <w:t>COMMENT</w:t>
            </w:r>
          </w:p>
        </w:tc>
        <w:tc>
          <w:tcPr>
            <w:tcW w:w="3541" w:type="dxa"/>
            <w:shd w:val="clear" w:color="auto" w:fill="F1F5F8"/>
            <w:tcMar>
              <w:top w:w="85" w:type="dxa"/>
              <w:left w:w="85" w:type="dxa"/>
              <w:bottom w:w="85" w:type="dxa"/>
              <w:right w:w="85" w:type="dxa"/>
            </w:tcMar>
            <w:vAlign w:val="center"/>
          </w:tcPr>
          <w:p w14:paraId="0CD2F483" w14:textId="77777777" w:rsidR="00F404EF" w:rsidRDefault="00D8401D">
            <w:pPr>
              <w:spacing w:before="40" w:after="40" w:line="259" w:lineRule="auto"/>
              <w:jc w:val="center"/>
            </w:pPr>
            <w:r>
              <w:rPr>
                <w:sz w:val="19"/>
              </w:rPr>
              <w:t>//[^\n]*</w:t>
            </w:r>
          </w:p>
        </w:tc>
        <w:tc>
          <w:tcPr>
            <w:tcW w:w="2916" w:type="dxa"/>
            <w:shd w:val="clear" w:color="auto" w:fill="F1F5F8"/>
            <w:tcMar>
              <w:top w:w="85" w:type="dxa"/>
              <w:left w:w="85" w:type="dxa"/>
              <w:bottom w:w="85" w:type="dxa"/>
              <w:right w:w="85" w:type="dxa"/>
            </w:tcMar>
            <w:vAlign w:val="center"/>
          </w:tcPr>
          <w:p w14:paraId="13FAFAF1" w14:textId="77777777" w:rsidR="00F404EF" w:rsidRDefault="00D8401D">
            <w:pPr>
              <w:spacing w:before="40" w:after="40" w:line="259" w:lineRule="auto"/>
            </w:pPr>
            <w:r>
              <w:rPr>
                <w:sz w:val="19"/>
              </w:rPr>
              <w:t>Line comment, silently skipped</w:t>
            </w:r>
          </w:p>
        </w:tc>
      </w:tr>
      <w:tr w:rsidR="00F404EF" w14:paraId="008EEEC5" w14:textId="77777777">
        <w:trPr>
          <w:cantSplit/>
          <w:jc w:val="center"/>
        </w:trPr>
        <w:tc>
          <w:tcPr>
            <w:tcW w:w="902" w:type="dxa"/>
            <w:shd w:val="clear" w:color="auto" w:fill="FFFFFF"/>
            <w:tcMar>
              <w:top w:w="85" w:type="dxa"/>
              <w:left w:w="85" w:type="dxa"/>
              <w:bottom w:w="85" w:type="dxa"/>
              <w:right w:w="85" w:type="dxa"/>
            </w:tcMar>
            <w:vAlign w:val="center"/>
          </w:tcPr>
          <w:p w14:paraId="3D52FF7D" w14:textId="77777777" w:rsidR="00F404EF" w:rsidRDefault="00D8401D">
            <w:pPr>
              <w:spacing w:before="40" w:after="40" w:line="259" w:lineRule="auto"/>
              <w:jc w:val="center"/>
            </w:pPr>
            <w:r>
              <w:rPr>
                <w:sz w:val="19"/>
              </w:rPr>
              <w:t>13</w:t>
            </w:r>
          </w:p>
        </w:tc>
        <w:tc>
          <w:tcPr>
            <w:tcW w:w="1666" w:type="dxa"/>
            <w:shd w:val="clear" w:color="auto" w:fill="FFFFFF"/>
            <w:tcMar>
              <w:top w:w="85" w:type="dxa"/>
              <w:left w:w="85" w:type="dxa"/>
              <w:bottom w:w="85" w:type="dxa"/>
              <w:right w:w="85" w:type="dxa"/>
            </w:tcMar>
            <w:vAlign w:val="center"/>
          </w:tcPr>
          <w:p w14:paraId="34203601" w14:textId="77777777" w:rsidR="00F404EF" w:rsidRDefault="00D8401D">
            <w:pPr>
              <w:spacing w:before="40" w:after="40" w:line="259" w:lineRule="auto"/>
              <w:jc w:val="center"/>
            </w:pPr>
            <w:r>
              <w:rPr>
                <w:sz w:val="19"/>
              </w:rPr>
              <w:t>MISMATCH</w:t>
            </w:r>
          </w:p>
        </w:tc>
        <w:tc>
          <w:tcPr>
            <w:tcW w:w="3541" w:type="dxa"/>
            <w:shd w:val="clear" w:color="auto" w:fill="FFFFFF"/>
            <w:tcMar>
              <w:top w:w="85" w:type="dxa"/>
              <w:left w:w="85" w:type="dxa"/>
              <w:bottom w:w="85" w:type="dxa"/>
              <w:right w:w="85" w:type="dxa"/>
            </w:tcMar>
            <w:vAlign w:val="center"/>
          </w:tcPr>
          <w:p w14:paraId="52C484CD" w14:textId="77777777" w:rsidR="00F404EF" w:rsidRDefault="00D8401D">
            <w:pPr>
              <w:spacing w:before="40" w:after="40" w:line="259" w:lineRule="auto"/>
              <w:jc w:val="center"/>
            </w:pPr>
            <w:r>
              <w:rPr>
                <w:sz w:val="19"/>
              </w:rPr>
              <w:t>.</w:t>
            </w:r>
          </w:p>
        </w:tc>
        <w:tc>
          <w:tcPr>
            <w:tcW w:w="2916" w:type="dxa"/>
            <w:shd w:val="clear" w:color="auto" w:fill="FFFFFF"/>
            <w:tcMar>
              <w:top w:w="85" w:type="dxa"/>
              <w:left w:w="85" w:type="dxa"/>
              <w:bottom w:w="85" w:type="dxa"/>
              <w:right w:w="85" w:type="dxa"/>
            </w:tcMar>
            <w:vAlign w:val="center"/>
          </w:tcPr>
          <w:p w14:paraId="58278E67" w14:textId="77777777" w:rsidR="00F404EF" w:rsidRDefault="00D8401D">
            <w:pPr>
              <w:spacing w:before="40" w:after="40" w:line="259" w:lineRule="auto"/>
            </w:pPr>
            <w:r>
              <w:rPr>
                <w:sz w:val="19"/>
              </w:rPr>
              <w:t>Unexpected-character detector</w:t>
            </w:r>
          </w:p>
        </w:tc>
      </w:tr>
      <w:tr w:rsidR="00F404EF" w14:paraId="7176344C" w14:textId="77777777">
        <w:trPr>
          <w:cantSplit/>
          <w:jc w:val="center"/>
        </w:trPr>
        <w:tc>
          <w:tcPr>
            <w:tcW w:w="902" w:type="dxa"/>
            <w:shd w:val="clear" w:color="auto" w:fill="F1F5F8"/>
            <w:tcMar>
              <w:top w:w="85" w:type="dxa"/>
              <w:left w:w="85" w:type="dxa"/>
              <w:bottom w:w="85" w:type="dxa"/>
              <w:right w:w="85" w:type="dxa"/>
            </w:tcMar>
            <w:vAlign w:val="center"/>
          </w:tcPr>
          <w:p w14:paraId="066ABDE2" w14:textId="77777777" w:rsidR="00F404EF" w:rsidRDefault="00D8401D">
            <w:pPr>
              <w:spacing w:before="40" w:after="40" w:line="259" w:lineRule="auto"/>
              <w:jc w:val="center"/>
            </w:pPr>
            <w:r>
              <w:rPr>
                <w:sz w:val="19"/>
              </w:rPr>
              <w:t>Synthetic</w:t>
            </w:r>
          </w:p>
        </w:tc>
        <w:tc>
          <w:tcPr>
            <w:tcW w:w="1666" w:type="dxa"/>
            <w:shd w:val="clear" w:color="auto" w:fill="F1F5F8"/>
            <w:tcMar>
              <w:top w:w="85" w:type="dxa"/>
              <w:left w:w="85" w:type="dxa"/>
              <w:bottom w:w="85" w:type="dxa"/>
              <w:right w:w="85" w:type="dxa"/>
            </w:tcMar>
            <w:vAlign w:val="center"/>
          </w:tcPr>
          <w:p w14:paraId="48033110" w14:textId="77777777" w:rsidR="00F404EF" w:rsidRDefault="00D8401D">
            <w:pPr>
              <w:spacing w:before="40" w:after="40" w:line="259" w:lineRule="auto"/>
              <w:jc w:val="center"/>
            </w:pPr>
            <w:r>
              <w:rPr>
                <w:sz w:val="19"/>
              </w:rPr>
              <w:t>EOF</w:t>
            </w:r>
          </w:p>
        </w:tc>
        <w:tc>
          <w:tcPr>
            <w:tcW w:w="3541" w:type="dxa"/>
            <w:shd w:val="clear" w:color="auto" w:fill="F1F5F8"/>
            <w:tcMar>
              <w:top w:w="85" w:type="dxa"/>
              <w:left w:w="85" w:type="dxa"/>
              <w:bottom w:w="85" w:type="dxa"/>
              <w:right w:w="85" w:type="dxa"/>
            </w:tcMar>
            <w:vAlign w:val="center"/>
          </w:tcPr>
          <w:p w14:paraId="3D7E0D5C" w14:textId="77777777" w:rsidR="00F404EF" w:rsidRDefault="00D8401D">
            <w:pPr>
              <w:spacing w:before="40" w:after="40" w:line="259" w:lineRule="auto"/>
            </w:pPr>
            <w:r>
              <w:rPr>
                <w:sz w:val="19"/>
              </w:rPr>
              <w:t>Empty value; appended after scanning</w:t>
            </w:r>
          </w:p>
        </w:tc>
        <w:tc>
          <w:tcPr>
            <w:tcW w:w="2916" w:type="dxa"/>
            <w:shd w:val="clear" w:color="auto" w:fill="F1F5F8"/>
            <w:tcMar>
              <w:top w:w="85" w:type="dxa"/>
              <w:left w:w="85" w:type="dxa"/>
              <w:bottom w:w="85" w:type="dxa"/>
              <w:right w:w="85" w:type="dxa"/>
            </w:tcMar>
            <w:vAlign w:val="center"/>
          </w:tcPr>
          <w:p w14:paraId="27D35525" w14:textId="77777777" w:rsidR="00F404EF" w:rsidRDefault="00D8401D">
            <w:pPr>
              <w:spacing w:before="40" w:after="40" w:line="259" w:lineRule="auto"/>
            </w:pPr>
            <w:r>
              <w:rPr>
                <w:sz w:val="19"/>
              </w:rPr>
              <w:t>End-of-file marker</w:t>
            </w:r>
          </w:p>
        </w:tc>
      </w:tr>
    </w:tbl>
    <w:p w14:paraId="5EC128DD" w14:textId="77777777" w:rsidR="00F404EF" w:rsidRDefault="00F404EF">
      <w:pPr>
        <w:pStyle w:val="Small"/>
        <w:spacing w:line="40" w:lineRule="exact"/>
        <w:jc w:val="both"/>
      </w:pPr>
    </w:p>
    <w:p w14:paraId="33499DCC" w14:textId="77777777" w:rsidR="00F404EF" w:rsidRDefault="00D8401D">
      <w:pPr>
        <w:jc w:val="both"/>
      </w:pPr>
      <w:r>
        <w:t xml:space="preserve">The reserved words are </w:t>
      </w:r>
      <w:r>
        <w:rPr>
          <w:rFonts w:ascii="Consolas" w:hAnsi="Consolas"/>
          <w:sz w:val="20"/>
        </w:rPr>
        <w:t>clean</w:t>
      </w:r>
      <w:r>
        <w:t xml:space="preserve">, </w:t>
      </w:r>
      <w:r>
        <w:rPr>
          <w:rFonts w:ascii="Consolas" w:hAnsi="Consolas"/>
          <w:sz w:val="20"/>
        </w:rPr>
        <w:t>drop</w:t>
      </w:r>
      <w:r>
        <w:t xml:space="preserve">, </w:t>
      </w:r>
      <w:r>
        <w:rPr>
          <w:rFonts w:ascii="Consolas" w:hAnsi="Consolas"/>
          <w:sz w:val="20"/>
        </w:rPr>
        <w:t>evaluate</w:t>
      </w:r>
      <w:r>
        <w:t xml:space="preserve">, </w:t>
      </w:r>
      <w:r>
        <w:rPr>
          <w:rFonts w:ascii="Consolas" w:hAnsi="Consolas"/>
          <w:sz w:val="20"/>
        </w:rPr>
        <w:t>load</w:t>
      </w:r>
      <w:r>
        <w:t xml:space="preserve">, </w:t>
      </w:r>
      <w:r>
        <w:rPr>
          <w:rFonts w:ascii="Consolas" w:hAnsi="Consolas"/>
          <w:sz w:val="20"/>
        </w:rPr>
        <w:t>pipeline</w:t>
      </w:r>
      <w:r>
        <w:t xml:space="preserve">, </w:t>
      </w:r>
      <w:r>
        <w:rPr>
          <w:rFonts w:ascii="Consolas" w:hAnsi="Consolas"/>
          <w:sz w:val="20"/>
        </w:rPr>
        <w:t>select</w:t>
      </w:r>
      <w:r>
        <w:t xml:space="preserve">, </w:t>
      </w:r>
      <w:r>
        <w:rPr>
          <w:rFonts w:ascii="Consolas" w:hAnsi="Consolas"/>
          <w:sz w:val="20"/>
        </w:rPr>
        <w:t>split</w:t>
      </w:r>
      <w:r>
        <w:t xml:space="preserve">, </w:t>
      </w:r>
      <w:r>
        <w:rPr>
          <w:rFonts w:ascii="Consolas" w:hAnsi="Consolas"/>
          <w:sz w:val="20"/>
        </w:rPr>
        <w:t>train</w:t>
      </w:r>
      <w:r>
        <w:t xml:space="preserve">. Whitespace includes spaces, tabs, CR and LF. Line tracking counts LF characters; a CRLF sequence therefore advances one line. Comment text is ignored until LF. The identifier regex </w:t>
      </w:r>
      <w:r>
        <w:lastRenderedPageBreak/>
        <w:t xml:space="preserve">is ASCII-based, while comments and strings can contain Unicode characters. The digit patterns use Python regular-expression </w:t>
      </w:r>
      <w:r>
        <w:rPr>
          <w:rFonts w:ascii="Consolas" w:hAnsi="Consolas"/>
          <w:sz w:val="20"/>
        </w:rPr>
        <w:t>\d</w:t>
      </w:r>
      <w:r>
        <w:t>, not a separately enforced ASCII digit alphabet.</w:t>
      </w:r>
    </w:p>
    <w:p w14:paraId="2A376A16" w14:textId="77777777" w:rsidR="00F404EF" w:rsidRDefault="00D8401D">
      <w:pPr>
        <w:jc w:val="both"/>
      </w:pPr>
      <w:r>
        <w:t>The scanner initializes line numbering to one and calculates columns as offsets from the current line start, making columns zero-based. The appended EOF token uses the current line and column zero. Unterminated strings and unexpected characters raise LexicalError. These are lexer errors rather than parser guesses about an invalid token.</w:t>
      </w:r>
    </w:p>
    <w:p w14:paraId="2AED92B4" w14:textId="77777777" w:rsidR="00F404EF" w:rsidRDefault="00D8401D">
      <w:pPr>
        <w:pStyle w:val="Heading2"/>
      </w:pPr>
      <w:bookmarkStart w:id="41" w:name="_Toc243565696"/>
      <w:r>
        <w:t>7.2 Syntax analysis</w:t>
      </w:r>
      <w:bookmarkEnd w:id="41"/>
    </w:p>
    <w:p w14:paraId="7721CC85" w14:textId="77777777" w:rsidR="00F404EF" w:rsidRDefault="00D8401D">
      <w:pPr>
        <w:pStyle w:val="Code"/>
        <w:keepNext/>
        <w:shd w:val="clear" w:color="auto" w:fill="F1F3F5"/>
        <w:spacing w:after="0"/>
      </w:pPr>
      <w:r>
        <w:t>pipeline_decl    ::= 'pipeline' IDENT '{' statement* '}'</w:t>
      </w:r>
    </w:p>
    <w:p w14:paraId="66AFEEF1" w14:textId="77777777" w:rsidR="00F404EF" w:rsidRDefault="00D8401D">
      <w:pPr>
        <w:pStyle w:val="Code"/>
        <w:keepNext/>
        <w:shd w:val="clear" w:color="auto" w:fill="F1F3F5"/>
        <w:spacing w:after="0"/>
      </w:pPr>
      <w:r>
        <w:t>statement        ::= load_stmt</w:t>
      </w:r>
    </w:p>
    <w:p w14:paraId="066E91A9" w14:textId="77777777" w:rsidR="00F404EF" w:rsidRDefault="00D8401D">
      <w:pPr>
        <w:pStyle w:val="Code"/>
        <w:keepNext/>
        <w:shd w:val="clear" w:color="auto" w:fill="F1F3F5"/>
        <w:spacing w:after="0"/>
      </w:pPr>
      <w:r>
        <w:t xml:space="preserve">                   | clean_stmt</w:t>
      </w:r>
    </w:p>
    <w:p w14:paraId="5AD6A868" w14:textId="77777777" w:rsidR="00F404EF" w:rsidRDefault="00D8401D">
      <w:pPr>
        <w:pStyle w:val="Code"/>
        <w:keepNext/>
        <w:shd w:val="clear" w:color="auto" w:fill="F1F3F5"/>
        <w:spacing w:after="0"/>
      </w:pPr>
      <w:r>
        <w:t xml:space="preserve">                   | select_stmt</w:t>
      </w:r>
    </w:p>
    <w:p w14:paraId="78077778" w14:textId="77777777" w:rsidR="00F404EF" w:rsidRDefault="00D8401D">
      <w:pPr>
        <w:pStyle w:val="Code"/>
        <w:keepNext/>
        <w:shd w:val="clear" w:color="auto" w:fill="F1F3F5"/>
        <w:spacing w:after="0"/>
      </w:pPr>
      <w:r>
        <w:t xml:space="preserve">                   | drop_stmt</w:t>
      </w:r>
    </w:p>
    <w:p w14:paraId="517F20B1" w14:textId="77777777" w:rsidR="00F404EF" w:rsidRDefault="00D8401D">
      <w:pPr>
        <w:pStyle w:val="Code"/>
        <w:keepNext/>
        <w:shd w:val="clear" w:color="auto" w:fill="F1F3F5"/>
        <w:spacing w:after="0"/>
      </w:pPr>
      <w:r>
        <w:t xml:space="preserve">                   | split_stmt</w:t>
      </w:r>
    </w:p>
    <w:p w14:paraId="151607EF" w14:textId="77777777" w:rsidR="00F404EF" w:rsidRDefault="00D8401D">
      <w:pPr>
        <w:pStyle w:val="Code"/>
        <w:keepNext/>
        <w:shd w:val="clear" w:color="auto" w:fill="F1F3F5"/>
        <w:spacing w:after="0"/>
      </w:pPr>
      <w:r>
        <w:t xml:space="preserve">                   | train_stmt</w:t>
      </w:r>
    </w:p>
    <w:p w14:paraId="093B294E" w14:textId="77777777" w:rsidR="00F404EF" w:rsidRDefault="00D8401D">
      <w:pPr>
        <w:pStyle w:val="Code"/>
        <w:keepNext/>
        <w:shd w:val="clear" w:color="auto" w:fill="F1F3F5"/>
        <w:spacing w:after="0"/>
      </w:pPr>
      <w:r>
        <w:t xml:space="preserve">                   | evaluate_stmt</w:t>
      </w:r>
    </w:p>
    <w:p w14:paraId="3DAC41C5" w14:textId="77777777" w:rsidR="00F404EF" w:rsidRDefault="00F404EF">
      <w:pPr>
        <w:pStyle w:val="Code"/>
        <w:keepNext/>
        <w:shd w:val="clear" w:color="auto" w:fill="F1F3F5"/>
        <w:spacing w:after="0"/>
      </w:pPr>
    </w:p>
    <w:p w14:paraId="1463F165" w14:textId="77777777" w:rsidR="00F404EF" w:rsidRDefault="00D8401D">
      <w:pPr>
        <w:pStyle w:val="Code"/>
        <w:keepNext/>
        <w:shd w:val="clear" w:color="auto" w:fill="F1F3F5"/>
        <w:spacing w:after="0"/>
      </w:pPr>
      <w:r>
        <w:t>load_stmt        ::= 'load' STRING ';'</w:t>
      </w:r>
    </w:p>
    <w:p w14:paraId="59306676" w14:textId="77777777" w:rsidR="00F404EF" w:rsidRDefault="00D8401D">
      <w:pPr>
        <w:pStyle w:val="Code"/>
        <w:keepNext/>
        <w:shd w:val="clear" w:color="auto" w:fill="F1F3F5"/>
        <w:spacing w:after="0"/>
      </w:pPr>
      <w:r>
        <w:t>clean_stmt       ::= 'clean' IDENT ';'</w:t>
      </w:r>
    </w:p>
    <w:p w14:paraId="30D7B49B" w14:textId="77777777" w:rsidR="00F404EF" w:rsidRDefault="00D8401D">
      <w:pPr>
        <w:pStyle w:val="Code"/>
        <w:keepNext/>
        <w:shd w:val="clear" w:color="auto" w:fill="F1F3F5"/>
        <w:spacing w:after="0"/>
      </w:pPr>
      <w:r>
        <w:t>select_stmt      ::= 'select' IDENT (',' IDENT)* ';'</w:t>
      </w:r>
    </w:p>
    <w:p w14:paraId="5E385BD3" w14:textId="77777777" w:rsidR="00F404EF" w:rsidRDefault="00D8401D">
      <w:pPr>
        <w:pStyle w:val="Code"/>
        <w:keepNext/>
        <w:shd w:val="clear" w:color="auto" w:fill="F1F3F5"/>
        <w:spacing w:after="0"/>
      </w:pPr>
      <w:r>
        <w:t>drop_stmt        ::= 'drop' IDENT (',' IDENT)* ';'</w:t>
      </w:r>
    </w:p>
    <w:p w14:paraId="33278C5D" w14:textId="77777777" w:rsidR="00F404EF" w:rsidRDefault="00D8401D">
      <w:pPr>
        <w:pStyle w:val="Code"/>
        <w:keepNext/>
        <w:shd w:val="clear" w:color="auto" w:fill="F1F3F5"/>
        <w:spacing w:after="0"/>
      </w:pPr>
      <w:r>
        <w:t>split_stmt       ::= 'split' split_name '=' PERCENT ';'</w:t>
      </w:r>
    </w:p>
    <w:p w14:paraId="0F40960B" w14:textId="77777777" w:rsidR="00F404EF" w:rsidRDefault="00D8401D">
      <w:pPr>
        <w:pStyle w:val="Code"/>
        <w:keepNext/>
        <w:shd w:val="clear" w:color="auto" w:fill="F1F3F5"/>
        <w:spacing w:after="0"/>
      </w:pPr>
      <w:r>
        <w:t>split_name       ::= IDENT | 'train'</w:t>
      </w:r>
    </w:p>
    <w:p w14:paraId="3BC8D7B2" w14:textId="77777777" w:rsidR="00F404EF" w:rsidRDefault="00D8401D">
      <w:pPr>
        <w:pStyle w:val="Code"/>
        <w:keepNext/>
        <w:shd w:val="clear" w:color="auto" w:fill="F1F3F5"/>
        <w:spacing w:after="0"/>
      </w:pPr>
      <w:r>
        <w:t>train_stmt       ::= 'train' IDENT '=' IDENT ';'</w:t>
      </w:r>
    </w:p>
    <w:p w14:paraId="2307AE3E" w14:textId="77777777" w:rsidR="00F404EF" w:rsidRDefault="00D8401D">
      <w:pPr>
        <w:pStyle w:val="Code"/>
        <w:shd w:val="clear" w:color="auto" w:fill="F1F3F5"/>
        <w:spacing w:after="120"/>
      </w:pPr>
      <w:r>
        <w:t>evaluate_stmt    ::= 'evaluate' IDENT ';'</w:t>
      </w:r>
    </w:p>
    <w:p w14:paraId="78B44D8C" w14:textId="77777777" w:rsidR="00F404EF" w:rsidRDefault="00D8401D">
      <w:pPr>
        <w:jc w:val="both"/>
      </w:pPr>
      <w:r>
        <w:t xml:space="preserve">The grammar above is taken from the parser specification and checked against its statement branches. </w:t>
      </w:r>
      <w:r>
        <w:rPr>
          <w:rFonts w:ascii="Consolas" w:hAnsi="Consolas"/>
          <w:sz w:val="20"/>
        </w:rPr>
        <w:t>parse_pipeline</w:t>
      </w:r>
      <w:r>
        <w:t xml:space="preserve"> requires PIPELINE, an identifier and an opening brace; it repeatedly parses statements until a closing brace is found. It then requires the remaining token to be EOF, with a specific diagnostic for a second pipeline declaration.</w:t>
      </w:r>
    </w:p>
    <w:p w14:paraId="380FE993" w14:textId="77777777" w:rsidR="00F404EF" w:rsidRDefault="00D8401D">
      <w:pPr>
        <w:jc w:val="both"/>
      </w:pPr>
      <w:r>
        <w:t>The body alternatives have pairwise-disjoint FIRST sets: LOAD, CLEAN, SELECT, DROP, SPLIT, TRAIN and EVALUATE. The repeated statement sequence stops on RBRACE. A column-list continuation is selected by COMMA and otherwise the parser expects SEMI. These choices require only one lookahead token and no backtracking. There is no left-recursive production. This is the relevant LL(1) justification for the implemented grammar, rather than a claim about arbitrary grammar extensions.</w:t>
      </w:r>
    </w:p>
    <w:p w14:paraId="55806DAA" w14:textId="77777777" w:rsidR="00F404EF" w:rsidRDefault="00D8401D">
      <w:pPr>
        <w:jc w:val="both"/>
      </w:pPr>
      <w:r>
        <w:t xml:space="preserve">The split-name position accepts IDENT or TRAIN. The word </w:t>
      </w:r>
      <w:r>
        <w:rPr>
          <w:rFonts w:ascii="Consolas" w:hAnsi="Consolas"/>
          <w:sz w:val="20"/>
        </w:rPr>
        <w:t>test</w:t>
      </w:r>
      <w:r>
        <w:t xml:space="preserve"> is already an ordinary identifier, so it needs no separate reserved-token alternative. Other reserved words are not accepted where a normal identifier is expected. Percentages are tokenized with the suffix present; a bare NUMBER at a split value leads to an expected-PERCENT syntax diagnostic.</w:t>
      </w:r>
    </w:p>
    <w:p w14:paraId="3AFBF49D" w14:textId="77777777" w:rsidR="00F404EF" w:rsidRDefault="00D8401D">
      <w:pPr>
        <w:jc w:val="both"/>
      </w:pPr>
      <w:r>
        <w:t xml:space="preserve">The parser uses </w:t>
      </w:r>
      <w:r>
        <w:rPr>
          <w:rFonts w:ascii="Consolas" w:hAnsi="Consolas"/>
          <w:sz w:val="20"/>
        </w:rPr>
        <w:t>peek</w:t>
      </w:r>
      <w:r>
        <w:t xml:space="preserve">, </w:t>
      </w:r>
      <w:r>
        <w:rPr>
          <w:rFonts w:ascii="Consolas" w:hAnsi="Consolas"/>
          <w:sz w:val="20"/>
        </w:rPr>
        <w:t>advance</w:t>
      </w:r>
      <w:r>
        <w:t xml:space="preserve"> and </w:t>
      </w:r>
      <w:r>
        <w:rPr>
          <w:rFonts w:ascii="Consolas" w:hAnsi="Consolas"/>
          <w:sz w:val="20"/>
        </w:rPr>
        <w:t>expect</w:t>
      </w:r>
      <w:r>
        <w:t xml:space="preserve"> to manage its token position. </w:t>
      </w:r>
      <w:r>
        <w:rPr>
          <w:rFonts w:ascii="Consolas" w:hAnsi="Consolas"/>
          <w:sz w:val="20"/>
        </w:rPr>
        <w:t>expect</w:t>
      </w:r>
      <w:r>
        <w:t xml:space="preserve"> reports the required token type and the type/value found at the current token. A missing semicolon is often detected at the following statement token, so its error line can be later than the line where the omission occurred. This behavior is demonstrated by the supplied syntax-error example in Chapter 9.</w:t>
      </w:r>
    </w:p>
    <w:p w14:paraId="6EE40D6A" w14:textId="77777777" w:rsidR="00F404EF" w:rsidRDefault="00D8401D">
      <w:pPr>
        <w:pStyle w:val="Heading2"/>
      </w:pPr>
      <w:bookmarkStart w:id="42" w:name="_Toc243565697"/>
      <w:r>
        <w:lastRenderedPageBreak/>
        <w:t>7.3 Abstract syntax tree</w:t>
      </w:r>
      <w:bookmarkEnd w:id="42"/>
    </w:p>
    <w:p w14:paraId="3DE3884E" w14:textId="77777777" w:rsidR="00F404EF" w:rsidRDefault="00D8401D">
      <w:pPr>
        <w:keepNext/>
        <w:jc w:val="both"/>
      </w:pPr>
      <w:r>
        <w:t>Table 7.2 summarizes AST node classes and declared fields.</w:t>
      </w:r>
    </w:p>
    <w:p w14:paraId="5CF0E848" w14:textId="021F8F2F" w:rsidR="00F404EF" w:rsidRDefault="00D8401D">
      <w:pPr>
        <w:pStyle w:val="Caption"/>
        <w:keepNext/>
      </w:pPr>
      <w:bookmarkStart w:id="43" w:name="_Toc243565772"/>
      <w:r>
        <w:t>Table 7.</w:t>
      </w:r>
      <w:r>
        <w:fldChar w:fldCharType="begin"/>
      </w:r>
      <w:r>
        <w:instrText xml:space="preserve"> SEQ Table \* ARABIC </w:instrText>
      </w:r>
      <w:r>
        <w:fldChar w:fldCharType="separate"/>
      </w:r>
      <w:r w:rsidR="00E90C08">
        <w:rPr>
          <w:noProof/>
        </w:rPr>
        <w:t>2</w:t>
      </w:r>
      <w:r>
        <w:fldChar w:fldCharType="end"/>
      </w:r>
      <w:r>
        <w:t>: AST node classes and declared fields</w:t>
      </w:r>
      <w:bookmarkEnd w:id="4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9"/>
        <w:gridCol w:w="6696"/>
      </w:tblGrid>
      <w:tr w:rsidR="00F404EF" w14:paraId="67D2C3B6" w14:textId="77777777">
        <w:trPr>
          <w:cantSplit/>
          <w:tblHeader/>
          <w:jc w:val="center"/>
        </w:trPr>
        <w:tc>
          <w:tcPr>
            <w:tcW w:w="2329" w:type="dxa"/>
            <w:shd w:val="clear" w:color="auto" w:fill="173A5E"/>
            <w:tcMar>
              <w:top w:w="85" w:type="dxa"/>
              <w:left w:w="85" w:type="dxa"/>
              <w:bottom w:w="85" w:type="dxa"/>
              <w:right w:w="85" w:type="dxa"/>
            </w:tcMar>
            <w:vAlign w:val="center"/>
          </w:tcPr>
          <w:p w14:paraId="210C0B18" w14:textId="77777777" w:rsidR="00F404EF" w:rsidRDefault="00D8401D">
            <w:pPr>
              <w:spacing w:before="40" w:after="40" w:line="259" w:lineRule="auto"/>
              <w:jc w:val="center"/>
            </w:pPr>
            <w:r>
              <w:rPr>
                <w:b/>
                <w:color w:val="FFFFFF"/>
                <w:sz w:val="20"/>
              </w:rPr>
              <w:t>Node class</w:t>
            </w:r>
          </w:p>
        </w:tc>
        <w:tc>
          <w:tcPr>
            <w:tcW w:w="6696" w:type="dxa"/>
            <w:shd w:val="clear" w:color="auto" w:fill="173A5E"/>
            <w:tcMar>
              <w:top w:w="85" w:type="dxa"/>
              <w:left w:w="85" w:type="dxa"/>
              <w:bottom w:w="85" w:type="dxa"/>
              <w:right w:w="85" w:type="dxa"/>
            </w:tcMar>
            <w:vAlign w:val="center"/>
          </w:tcPr>
          <w:p w14:paraId="661251A3" w14:textId="77777777" w:rsidR="00F404EF" w:rsidRDefault="00D8401D">
            <w:pPr>
              <w:spacing w:before="40" w:after="40" w:line="259" w:lineRule="auto"/>
              <w:jc w:val="center"/>
            </w:pPr>
            <w:r>
              <w:rPr>
                <w:b/>
                <w:color w:val="FFFFFF"/>
                <w:sz w:val="20"/>
              </w:rPr>
              <w:t>Fields</w:t>
            </w:r>
          </w:p>
        </w:tc>
      </w:tr>
      <w:tr w:rsidR="00F404EF" w14:paraId="3ACD2A41" w14:textId="77777777">
        <w:trPr>
          <w:cantSplit/>
          <w:jc w:val="center"/>
        </w:trPr>
        <w:tc>
          <w:tcPr>
            <w:tcW w:w="2329" w:type="dxa"/>
            <w:shd w:val="clear" w:color="auto" w:fill="FFFFFF"/>
            <w:tcMar>
              <w:top w:w="85" w:type="dxa"/>
              <w:left w:w="85" w:type="dxa"/>
              <w:bottom w:w="85" w:type="dxa"/>
              <w:right w:w="85" w:type="dxa"/>
            </w:tcMar>
            <w:vAlign w:val="center"/>
          </w:tcPr>
          <w:p w14:paraId="1BAB13BB" w14:textId="77777777" w:rsidR="00F404EF" w:rsidRDefault="00D8401D">
            <w:pPr>
              <w:spacing w:before="40" w:after="40" w:line="259" w:lineRule="auto"/>
              <w:jc w:val="center"/>
            </w:pPr>
            <w:r>
              <w:rPr>
                <w:sz w:val="20"/>
              </w:rPr>
              <w:t>LoadStmt</w:t>
            </w:r>
          </w:p>
        </w:tc>
        <w:tc>
          <w:tcPr>
            <w:tcW w:w="6696" w:type="dxa"/>
            <w:shd w:val="clear" w:color="auto" w:fill="FFFFFF"/>
            <w:tcMar>
              <w:top w:w="85" w:type="dxa"/>
              <w:left w:w="85" w:type="dxa"/>
              <w:bottom w:w="85" w:type="dxa"/>
              <w:right w:w="85" w:type="dxa"/>
            </w:tcMar>
            <w:vAlign w:val="center"/>
          </w:tcPr>
          <w:p w14:paraId="0D20B505" w14:textId="77777777" w:rsidR="00F404EF" w:rsidRDefault="00D8401D">
            <w:pPr>
              <w:spacing w:before="40" w:after="40" w:line="259" w:lineRule="auto"/>
            </w:pPr>
            <w:r>
              <w:rPr>
                <w:sz w:val="20"/>
              </w:rPr>
              <w:t>filename: str; line: int</w:t>
            </w:r>
          </w:p>
        </w:tc>
      </w:tr>
      <w:tr w:rsidR="00F404EF" w14:paraId="30E8DDF8" w14:textId="77777777">
        <w:trPr>
          <w:cantSplit/>
          <w:jc w:val="center"/>
        </w:trPr>
        <w:tc>
          <w:tcPr>
            <w:tcW w:w="2329" w:type="dxa"/>
            <w:shd w:val="clear" w:color="auto" w:fill="F1F5F8"/>
            <w:tcMar>
              <w:top w:w="85" w:type="dxa"/>
              <w:left w:w="85" w:type="dxa"/>
              <w:bottom w:w="85" w:type="dxa"/>
              <w:right w:w="85" w:type="dxa"/>
            </w:tcMar>
            <w:vAlign w:val="center"/>
          </w:tcPr>
          <w:p w14:paraId="6BDAC43F" w14:textId="77777777" w:rsidR="00F404EF" w:rsidRDefault="00D8401D">
            <w:pPr>
              <w:spacing w:before="40" w:after="40" w:line="259" w:lineRule="auto"/>
              <w:jc w:val="center"/>
            </w:pPr>
            <w:r>
              <w:rPr>
                <w:sz w:val="20"/>
              </w:rPr>
              <w:t>CleanStmt</w:t>
            </w:r>
          </w:p>
        </w:tc>
        <w:tc>
          <w:tcPr>
            <w:tcW w:w="6696" w:type="dxa"/>
            <w:shd w:val="clear" w:color="auto" w:fill="F1F5F8"/>
            <w:tcMar>
              <w:top w:w="85" w:type="dxa"/>
              <w:left w:w="85" w:type="dxa"/>
              <w:bottom w:w="85" w:type="dxa"/>
              <w:right w:w="85" w:type="dxa"/>
            </w:tcMar>
            <w:vAlign w:val="center"/>
          </w:tcPr>
          <w:p w14:paraId="42A78D69" w14:textId="77777777" w:rsidR="00F404EF" w:rsidRDefault="00D8401D">
            <w:pPr>
              <w:spacing w:before="40" w:after="40" w:line="259" w:lineRule="auto"/>
            </w:pPr>
            <w:r>
              <w:rPr>
                <w:sz w:val="20"/>
              </w:rPr>
              <w:t>strategy: str; line: int</w:t>
            </w:r>
          </w:p>
        </w:tc>
      </w:tr>
      <w:tr w:rsidR="00F404EF" w14:paraId="29C0CF27" w14:textId="77777777">
        <w:trPr>
          <w:cantSplit/>
          <w:jc w:val="center"/>
        </w:trPr>
        <w:tc>
          <w:tcPr>
            <w:tcW w:w="2329" w:type="dxa"/>
            <w:shd w:val="clear" w:color="auto" w:fill="FFFFFF"/>
            <w:tcMar>
              <w:top w:w="85" w:type="dxa"/>
              <w:left w:w="85" w:type="dxa"/>
              <w:bottom w:w="85" w:type="dxa"/>
              <w:right w:w="85" w:type="dxa"/>
            </w:tcMar>
            <w:vAlign w:val="center"/>
          </w:tcPr>
          <w:p w14:paraId="7098515A" w14:textId="77777777" w:rsidR="00F404EF" w:rsidRDefault="00D8401D">
            <w:pPr>
              <w:spacing w:before="40" w:after="40" w:line="259" w:lineRule="auto"/>
              <w:jc w:val="center"/>
            </w:pPr>
            <w:r>
              <w:rPr>
                <w:sz w:val="20"/>
              </w:rPr>
              <w:t>SelectStmt</w:t>
            </w:r>
          </w:p>
        </w:tc>
        <w:tc>
          <w:tcPr>
            <w:tcW w:w="6696" w:type="dxa"/>
            <w:shd w:val="clear" w:color="auto" w:fill="FFFFFF"/>
            <w:tcMar>
              <w:top w:w="85" w:type="dxa"/>
              <w:left w:w="85" w:type="dxa"/>
              <w:bottom w:w="85" w:type="dxa"/>
              <w:right w:w="85" w:type="dxa"/>
            </w:tcMar>
            <w:vAlign w:val="center"/>
          </w:tcPr>
          <w:p w14:paraId="1E75D6DE" w14:textId="77777777" w:rsidR="00F404EF" w:rsidRDefault="00D8401D">
            <w:pPr>
              <w:spacing w:before="40" w:after="40" w:line="259" w:lineRule="auto"/>
            </w:pPr>
            <w:r>
              <w:rPr>
                <w:sz w:val="20"/>
              </w:rPr>
              <w:t>columns: List[str]; line: int</w:t>
            </w:r>
          </w:p>
        </w:tc>
      </w:tr>
      <w:tr w:rsidR="00F404EF" w14:paraId="1F2A6DF4" w14:textId="77777777">
        <w:trPr>
          <w:cantSplit/>
          <w:jc w:val="center"/>
        </w:trPr>
        <w:tc>
          <w:tcPr>
            <w:tcW w:w="2329" w:type="dxa"/>
            <w:shd w:val="clear" w:color="auto" w:fill="F1F5F8"/>
            <w:tcMar>
              <w:top w:w="85" w:type="dxa"/>
              <w:left w:w="85" w:type="dxa"/>
              <w:bottom w:w="85" w:type="dxa"/>
              <w:right w:w="85" w:type="dxa"/>
            </w:tcMar>
            <w:vAlign w:val="center"/>
          </w:tcPr>
          <w:p w14:paraId="64D7D01A" w14:textId="77777777" w:rsidR="00F404EF" w:rsidRDefault="00D8401D">
            <w:pPr>
              <w:spacing w:before="40" w:after="40" w:line="259" w:lineRule="auto"/>
              <w:jc w:val="center"/>
            </w:pPr>
            <w:r>
              <w:rPr>
                <w:sz w:val="20"/>
              </w:rPr>
              <w:t>DropStmt</w:t>
            </w:r>
          </w:p>
        </w:tc>
        <w:tc>
          <w:tcPr>
            <w:tcW w:w="6696" w:type="dxa"/>
            <w:shd w:val="clear" w:color="auto" w:fill="F1F5F8"/>
            <w:tcMar>
              <w:top w:w="85" w:type="dxa"/>
              <w:left w:w="85" w:type="dxa"/>
              <w:bottom w:w="85" w:type="dxa"/>
              <w:right w:w="85" w:type="dxa"/>
            </w:tcMar>
            <w:vAlign w:val="center"/>
          </w:tcPr>
          <w:p w14:paraId="4657537B" w14:textId="77777777" w:rsidR="00F404EF" w:rsidRDefault="00D8401D">
            <w:pPr>
              <w:spacing w:before="40" w:after="40" w:line="259" w:lineRule="auto"/>
            </w:pPr>
            <w:r>
              <w:rPr>
                <w:sz w:val="20"/>
              </w:rPr>
              <w:t>columns: List[str]; line: int</w:t>
            </w:r>
          </w:p>
        </w:tc>
      </w:tr>
      <w:tr w:rsidR="00F404EF" w14:paraId="075184F7" w14:textId="77777777">
        <w:trPr>
          <w:cantSplit/>
          <w:jc w:val="center"/>
        </w:trPr>
        <w:tc>
          <w:tcPr>
            <w:tcW w:w="2329" w:type="dxa"/>
            <w:shd w:val="clear" w:color="auto" w:fill="FFFFFF"/>
            <w:tcMar>
              <w:top w:w="85" w:type="dxa"/>
              <w:left w:w="85" w:type="dxa"/>
              <w:bottom w:w="85" w:type="dxa"/>
              <w:right w:w="85" w:type="dxa"/>
            </w:tcMar>
            <w:vAlign w:val="center"/>
          </w:tcPr>
          <w:p w14:paraId="39C8DC11" w14:textId="77777777" w:rsidR="00F404EF" w:rsidRDefault="00D8401D">
            <w:pPr>
              <w:spacing w:before="40" w:after="40" w:line="259" w:lineRule="auto"/>
              <w:jc w:val="center"/>
            </w:pPr>
            <w:r>
              <w:rPr>
                <w:sz w:val="20"/>
              </w:rPr>
              <w:t>SplitStmt</w:t>
            </w:r>
          </w:p>
        </w:tc>
        <w:tc>
          <w:tcPr>
            <w:tcW w:w="6696" w:type="dxa"/>
            <w:shd w:val="clear" w:color="auto" w:fill="FFFFFF"/>
            <w:tcMar>
              <w:top w:w="85" w:type="dxa"/>
              <w:left w:w="85" w:type="dxa"/>
              <w:bottom w:w="85" w:type="dxa"/>
              <w:right w:w="85" w:type="dxa"/>
            </w:tcMar>
            <w:vAlign w:val="center"/>
          </w:tcPr>
          <w:p w14:paraId="69AF5B61" w14:textId="77777777" w:rsidR="00F404EF" w:rsidRDefault="00D8401D">
            <w:pPr>
              <w:spacing w:before="40" w:after="40" w:line="259" w:lineRule="auto"/>
            </w:pPr>
            <w:r>
              <w:rPr>
                <w:sz w:val="20"/>
              </w:rPr>
              <w:t>name: str; percent: float; line: int</w:t>
            </w:r>
          </w:p>
        </w:tc>
      </w:tr>
      <w:tr w:rsidR="00F404EF" w14:paraId="517F0916" w14:textId="77777777">
        <w:trPr>
          <w:cantSplit/>
          <w:jc w:val="center"/>
        </w:trPr>
        <w:tc>
          <w:tcPr>
            <w:tcW w:w="2329" w:type="dxa"/>
            <w:shd w:val="clear" w:color="auto" w:fill="F1F5F8"/>
            <w:tcMar>
              <w:top w:w="85" w:type="dxa"/>
              <w:left w:w="85" w:type="dxa"/>
              <w:bottom w:w="85" w:type="dxa"/>
              <w:right w:w="85" w:type="dxa"/>
            </w:tcMar>
            <w:vAlign w:val="center"/>
          </w:tcPr>
          <w:p w14:paraId="5D669A59" w14:textId="77777777" w:rsidR="00F404EF" w:rsidRDefault="00D8401D">
            <w:pPr>
              <w:spacing w:before="40" w:after="40" w:line="259" w:lineRule="auto"/>
              <w:jc w:val="center"/>
            </w:pPr>
            <w:r>
              <w:rPr>
                <w:sz w:val="20"/>
              </w:rPr>
              <w:t>TrainStmt</w:t>
            </w:r>
          </w:p>
        </w:tc>
        <w:tc>
          <w:tcPr>
            <w:tcW w:w="6696" w:type="dxa"/>
            <w:shd w:val="clear" w:color="auto" w:fill="F1F5F8"/>
            <w:tcMar>
              <w:top w:w="85" w:type="dxa"/>
              <w:left w:w="85" w:type="dxa"/>
              <w:bottom w:w="85" w:type="dxa"/>
              <w:right w:w="85" w:type="dxa"/>
            </w:tcMar>
            <w:vAlign w:val="center"/>
          </w:tcPr>
          <w:p w14:paraId="443C1F06" w14:textId="77777777" w:rsidR="00F404EF" w:rsidRDefault="00D8401D">
            <w:pPr>
              <w:spacing w:before="40" w:after="40" w:line="259" w:lineRule="auto"/>
            </w:pPr>
            <w:r>
              <w:rPr>
                <w:sz w:val="20"/>
              </w:rPr>
              <w:t>model_name: str; algorithm: str; line: int</w:t>
            </w:r>
          </w:p>
        </w:tc>
      </w:tr>
      <w:tr w:rsidR="00F404EF" w14:paraId="6C48931F" w14:textId="77777777">
        <w:trPr>
          <w:cantSplit/>
          <w:jc w:val="center"/>
        </w:trPr>
        <w:tc>
          <w:tcPr>
            <w:tcW w:w="2329" w:type="dxa"/>
            <w:shd w:val="clear" w:color="auto" w:fill="FFFFFF"/>
            <w:tcMar>
              <w:top w:w="85" w:type="dxa"/>
              <w:left w:w="85" w:type="dxa"/>
              <w:bottom w:w="85" w:type="dxa"/>
              <w:right w:w="85" w:type="dxa"/>
            </w:tcMar>
            <w:vAlign w:val="center"/>
          </w:tcPr>
          <w:p w14:paraId="118C7E04" w14:textId="77777777" w:rsidR="00F404EF" w:rsidRDefault="00D8401D">
            <w:pPr>
              <w:spacing w:before="40" w:after="40" w:line="259" w:lineRule="auto"/>
              <w:jc w:val="center"/>
            </w:pPr>
            <w:r>
              <w:rPr>
                <w:sz w:val="20"/>
              </w:rPr>
              <w:t>EvaluateStmt</w:t>
            </w:r>
          </w:p>
        </w:tc>
        <w:tc>
          <w:tcPr>
            <w:tcW w:w="6696" w:type="dxa"/>
            <w:shd w:val="clear" w:color="auto" w:fill="FFFFFF"/>
            <w:tcMar>
              <w:top w:w="85" w:type="dxa"/>
              <w:left w:w="85" w:type="dxa"/>
              <w:bottom w:w="85" w:type="dxa"/>
              <w:right w:w="85" w:type="dxa"/>
            </w:tcMar>
            <w:vAlign w:val="center"/>
          </w:tcPr>
          <w:p w14:paraId="55CB1DF1" w14:textId="77777777" w:rsidR="00F404EF" w:rsidRDefault="00D8401D">
            <w:pPr>
              <w:spacing w:before="40" w:after="40" w:line="259" w:lineRule="auto"/>
            </w:pPr>
            <w:r>
              <w:rPr>
                <w:sz w:val="20"/>
              </w:rPr>
              <w:t>model_name: str; line: int</w:t>
            </w:r>
          </w:p>
        </w:tc>
      </w:tr>
      <w:tr w:rsidR="00F404EF" w14:paraId="52D8303E" w14:textId="77777777">
        <w:trPr>
          <w:cantSplit/>
          <w:jc w:val="center"/>
        </w:trPr>
        <w:tc>
          <w:tcPr>
            <w:tcW w:w="2329" w:type="dxa"/>
            <w:shd w:val="clear" w:color="auto" w:fill="F1F5F8"/>
            <w:tcMar>
              <w:top w:w="85" w:type="dxa"/>
              <w:left w:w="85" w:type="dxa"/>
              <w:bottom w:w="85" w:type="dxa"/>
              <w:right w:w="85" w:type="dxa"/>
            </w:tcMar>
            <w:vAlign w:val="center"/>
          </w:tcPr>
          <w:p w14:paraId="3740EDAB" w14:textId="77777777" w:rsidR="00F404EF" w:rsidRDefault="00D8401D">
            <w:pPr>
              <w:spacing w:before="40" w:after="40" w:line="259" w:lineRule="auto"/>
              <w:jc w:val="center"/>
            </w:pPr>
            <w:r>
              <w:rPr>
                <w:sz w:val="20"/>
              </w:rPr>
              <w:t>PipelineNode</w:t>
            </w:r>
          </w:p>
        </w:tc>
        <w:tc>
          <w:tcPr>
            <w:tcW w:w="6696" w:type="dxa"/>
            <w:shd w:val="clear" w:color="auto" w:fill="F1F5F8"/>
            <w:tcMar>
              <w:top w:w="85" w:type="dxa"/>
              <w:left w:w="85" w:type="dxa"/>
              <w:bottom w:w="85" w:type="dxa"/>
              <w:right w:w="85" w:type="dxa"/>
            </w:tcMar>
            <w:vAlign w:val="center"/>
          </w:tcPr>
          <w:p w14:paraId="50EA980E" w14:textId="77777777" w:rsidR="00F404EF" w:rsidRDefault="00D8401D">
            <w:pPr>
              <w:spacing w:before="40" w:after="40" w:line="259" w:lineRule="auto"/>
            </w:pPr>
            <w:r>
              <w:rPr>
                <w:sz w:val="20"/>
              </w:rPr>
              <w:t>name: str; statements: List; line: int</w:t>
            </w:r>
          </w:p>
        </w:tc>
      </w:tr>
    </w:tbl>
    <w:p w14:paraId="4ABFAE96" w14:textId="77777777" w:rsidR="00F404EF" w:rsidRDefault="00F404EF">
      <w:pPr>
        <w:pStyle w:val="Small"/>
        <w:spacing w:line="40" w:lineRule="exact"/>
        <w:jc w:val="both"/>
      </w:pPr>
    </w:p>
    <w:p w14:paraId="36999832" w14:textId="77777777" w:rsidR="00F404EF" w:rsidRDefault="00D8401D">
      <w:pPr>
        <w:keepNext/>
        <w:jc w:val="both"/>
      </w:pPr>
      <w:r>
        <w:t xml:space="preserve">Figure 7.1 shows the six statement nodes returned for </w:t>
      </w:r>
      <w:r>
        <w:rPr>
          <w:rFonts w:ascii="Consolas" w:hAnsi="Consolas"/>
          <w:sz w:val="20"/>
        </w:rPr>
        <w:t>valid_basic.pipe</w:t>
      </w:r>
      <w:r>
        <w:t>, retaining their actual fields and line numbers.</w:t>
      </w:r>
    </w:p>
    <w:p w14:paraId="3D7078A0" w14:textId="77777777" w:rsidR="00F404EF" w:rsidRDefault="00D8401D">
      <w:pPr>
        <w:keepNext/>
        <w:jc w:val="center"/>
      </w:pPr>
      <w:r>
        <w:rPr>
          <w:noProof/>
        </w:rPr>
        <w:drawing>
          <wp:inline distT="0" distB="0" distL="0" distR="0" wp14:anchorId="53B03A63" wp14:editId="2ABCD42A">
            <wp:extent cx="5120640" cy="4039616"/>
            <wp:effectExtent l="0" t="0" r="0" b="0"/>
            <wp:docPr id="4" name="Picture 4" descr="AST produced for the basic vali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_basic.png"/>
                    <pic:cNvPicPr/>
                  </pic:nvPicPr>
                  <pic:blipFill>
                    <a:blip r:embed="rId13"/>
                    <a:stretch>
                      <a:fillRect/>
                    </a:stretch>
                  </pic:blipFill>
                  <pic:spPr>
                    <a:xfrm>
                      <a:off x="0" y="0"/>
                      <a:ext cx="5120640" cy="4039616"/>
                    </a:xfrm>
                    <a:prstGeom prst="rect">
                      <a:avLst/>
                    </a:prstGeom>
                  </pic:spPr>
                </pic:pic>
              </a:graphicData>
            </a:graphic>
          </wp:inline>
        </w:drawing>
      </w:r>
    </w:p>
    <w:p w14:paraId="1ED07063" w14:textId="72F3C695" w:rsidR="00F404EF" w:rsidRDefault="00D8401D">
      <w:pPr>
        <w:pStyle w:val="Caption"/>
      </w:pPr>
      <w:bookmarkStart w:id="44" w:name="_Toc243565758"/>
      <w:r>
        <w:t>Figure 7.</w:t>
      </w:r>
      <w:r>
        <w:fldChar w:fldCharType="begin"/>
      </w:r>
      <w:r>
        <w:instrText xml:space="preserve"> SEQ Figure \r 1 \* ARABIC </w:instrText>
      </w:r>
      <w:r>
        <w:fldChar w:fldCharType="separate"/>
      </w:r>
      <w:r w:rsidR="00E90C08">
        <w:rPr>
          <w:noProof/>
        </w:rPr>
        <w:t>1</w:t>
      </w:r>
      <w:r>
        <w:fldChar w:fldCharType="end"/>
      </w:r>
      <w:r>
        <w:t>: AST produced for the basic valid pipeline</w:t>
      </w:r>
      <w:bookmarkEnd w:id="44"/>
    </w:p>
    <w:p w14:paraId="3D744CC6" w14:textId="77777777" w:rsidR="00F404EF" w:rsidRDefault="00D8401D">
      <w:pPr>
        <w:jc w:val="both"/>
      </w:pPr>
      <w:r>
        <w:lastRenderedPageBreak/>
        <w:t>The root stores the pipeline name and ordered statement list. Statement nodes keep the fields needed by later stages and the source line at which the keyword was encountered. The AST omits braces, commas and semicolons after they have served their parsing role. It therefore represents structure rather than a complete concrete syntax tree. Dataclass annotations document field intent but do not themselves implement runtime type enforcement.</w:t>
      </w:r>
    </w:p>
    <w:p w14:paraId="31B2145C" w14:textId="77777777" w:rsidR="00F404EF" w:rsidRDefault="00D8401D">
      <w:pPr>
        <w:pStyle w:val="Heading2"/>
      </w:pPr>
      <w:bookmarkStart w:id="45" w:name="_Toc243565698"/>
      <w:r>
        <w:t>7.4 Symbol table and semantic analysis</w:t>
      </w:r>
      <w:bookmarkEnd w:id="45"/>
    </w:p>
    <w:p w14:paraId="17C3CB64" w14:textId="77777777" w:rsidR="00F404EF" w:rsidRDefault="00D8401D">
      <w:pPr>
        <w:keepNext/>
        <w:jc w:val="both"/>
      </w:pPr>
      <w:r>
        <w:t>Table 7.3 lists all instance fields initialized by SymbolTable. They are populated by a left-to-right AST traversal.</w:t>
      </w:r>
    </w:p>
    <w:p w14:paraId="4D5E771F" w14:textId="404990C0" w:rsidR="00F404EF" w:rsidRDefault="00D8401D">
      <w:pPr>
        <w:pStyle w:val="Caption"/>
        <w:keepNext/>
      </w:pPr>
      <w:bookmarkStart w:id="46" w:name="_Toc243565773"/>
      <w:r>
        <w:t>Table 7.</w:t>
      </w:r>
      <w:r>
        <w:fldChar w:fldCharType="begin"/>
      </w:r>
      <w:r>
        <w:instrText xml:space="preserve"> SEQ Table \* ARABIC </w:instrText>
      </w:r>
      <w:r>
        <w:fldChar w:fldCharType="separate"/>
      </w:r>
      <w:r w:rsidR="00E90C08">
        <w:rPr>
          <w:noProof/>
        </w:rPr>
        <w:t>3</w:t>
      </w:r>
      <w:r>
        <w:fldChar w:fldCharType="end"/>
      </w:r>
      <w:r>
        <w:t>: SymbolTable fields</w:t>
      </w:r>
      <w:bookmarkEnd w:id="46"/>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9"/>
        <w:gridCol w:w="1456"/>
        <w:gridCol w:w="5240"/>
      </w:tblGrid>
      <w:tr w:rsidR="00F404EF" w14:paraId="397F08D6" w14:textId="77777777">
        <w:trPr>
          <w:cantSplit/>
          <w:tblHeader/>
          <w:jc w:val="center"/>
        </w:trPr>
        <w:tc>
          <w:tcPr>
            <w:tcW w:w="2329" w:type="dxa"/>
            <w:shd w:val="clear" w:color="auto" w:fill="173A5E"/>
            <w:tcMar>
              <w:top w:w="85" w:type="dxa"/>
              <w:left w:w="85" w:type="dxa"/>
              <w:bottom w:w="85" w:type="dxa"/>
              <w:right w:w="85" w:type="dxa"/>
            </w:tcMar>
            <w:vAlign w:val="center"/>
          </w:tcPr>
          <w:p w14:paraId="3C0CB827" w14:textId="77777777" w:rsidR="00F404EF" w:rsidRDefault="00D8401D">
            <w:pPr>
              <w:spacing w:before="40" w:after="40" w:line="259" w:lineRule="auto"/>
              <w:jc w:val="center"/>
            </w:pPr>
            <w:r>
              <w:rPr>
                <w:b/>
                <w:color w:val="FFFFFF"/>
                <w:sz w:val="20"/>
              </w:rPr>
              <w:t>Field</w:t>
            </w:r>
          </w:p>
        </w:tc>
        <w:tc>
          <w:tcPr>
            <w:tcW w:w="1456" w:type="dxa"/>
            <w:shd w:val="clear" w:color="auto" w:fill="173A5E"/>
            <w:tcMar>
              <w:top w:w="85" w:type="dxa"/>
              <w:left w:w="85" w:type="dxa"/>
              <w:bottom w:w="85" w:type="dxa"/>
              <w:right w:w="85" w:type="dxa"/>
            </w:tcMar>
            <w:vAlign w:val="center"/>
          </w:tcPr>
          <w:p w14:paraId="4F018C7B" w14:textId="77777777" w:rsidR="00F404EF" w:rsidRDefault="00D8401D">
            <w:pPr>
              <w:spacing w:before="40" w:after="40" w:line="259" w:lineRule="auto"/>
              <w:jc w:val="center"/>
            </w:pPr>
            <w:r>
              <w:rPr>
                <w:b/>
                <w:color w:val="FFFFFF"/>
                <w:sz w:val="20"/>
              </w:rPr>
              <w:t>Stored form</w:t>
            </w:r>
          </w:p>
        </w:tc>
        <w:tc>
          <w:tcPr>
            <w:tcW w:w="5240" w:type="dxa"/>
            <w:shd w:val="clear" w:color="auto" w:fill="173A5E"/>
            <w:tcMar>
              <w:top w:w="85" w:type="dxa"/>
              <w:left w:w="85" w:type="dxa"/>
              <w:bottom w:w="85" w:type="dxa"/>
              <w:right w:w="85" w:type="dxa"/>
            </w:tcMar>
            <w:vAlign w:val="center"/>
          </w:tcPr>
          <w:p w14:paraId="09771C22" w14:textId="77777777" w:rsidR="00F404EF" w:rsidRDefault="00D8401D">
            <w:pPr>
              <w:spacing w:before="40" w:after="40" w:line="259" w:lineRule="auto"/>
              <w:jc w:val="center"/>
            </w:pPr>
            <w:r>
              <w:rPr>
                <w:b/>
                <w:color w:val="FFFFFF"/>
                <w:sz w:val="20"/>
              </w:rPr>
              <w:t>Purpose</w:t>
            </w:r>
          </w:p>
        </w:tc>
      </w:tr>
      <w:tr w:rsidR="00F404EF" w14:paraId="4BD1E78A" w14:textId="77777777">
        <w:trPr>
          <w:cantSplit/>
          <w:jc w:val="center"/>
        </w:trPr>
        <w:tc>
          <w:tcPr>
            <w:tcW w:w="2329" w:type="dxa"/>
            <w:shd w:val="clear" w:color="auto" w:fill="FFFFFF"/>
            <w:tcMar>
              <w:top w:w="85" w:type="dxa"/>
              <w:left w:w="85" w:type="dxa"/>
              <w:bottom w:w="85" w:type="dxa"/>
              <w:right w:w="85" w:type="dxa"/>
            </w:tcMar>
            <w:vAlign w:val="center"/>
          </w:tcPr>
          <w:p w14:paraId="5982D454" w14:textId="77777777" w:rsidR="00F404EF" w:rsidRDefault="00D8401D">
            <w:pPr>
              <w:spacing w:before="40" w:after="40" w:line="259" w:lineRule="auto"/>
              <w:jc w:val="center"/>
            </w:pPr>
            <w:r>
              <w:rPr>
                <w:sz w:val="20"/>
              </w:rPr>
              <w:t>data_loaded</w:t>
            </w:r>
          </w:p>
        </w:tc>
        <w:tc>
          <w:tcPr>
            <w:tcW w:w="1456" w:type="dxa"/>
            <w:shd w:val="clear" w:color="auto" w:fill="FFFFFF"/>
            <w:tcMar>
              <w:top w:w="85" w:type="dxa"/>
              <w:left w:w="85" w:type="dxa"/>
              <w:bottom w:w="85" w:type="dxa"/>
              <w:right w:w="85" w:type="dxa"/>
            </w:tcMar>
            <w:vAlign w:val="center"/>
          </w:tcPr>
          <w:p w14:paraId="0B188B83" w14:textId="77777777" w:rsidR="00F404EF" w:rsidRDefault="00D8401D">
            <w:pPr>
              <w:spacing w:before="40" w:after="40" w:line="259" w:lineRule="auto"/>
              <w:jc w:val="center"/>
            </w:pPr>
            <w:r>
              <w:rPr>
                <w:sz w:val="20"/>
              </w:rPr>
              <w:t>bool</w:t>
            </w:r>
          </w:p>
        </w:tc>
        <w:tc>
          <w:tcPr>
            <w:tcW w:w="5240" w:type="dxa"/>
            <w:shd w:val="clear" w:color="auto" w:fill="FFFFFF"/>
            <w:tcMar>
              <w:top w:w="85" w:type="dxa"/>
              <w:left w:w="85" w:type="dxa"/>
              <w:bottom w:w="85" w:type="dxa"/>
              <w:right w:w="85" w:type="dxa"/>
            </w:tcMar>
            <w:vAlign w:val="center"/>
          </w:tcPr>
          <w:p w14:paraId="47ACD0C5" w14:textId="77777777" w:rsidR="00F404EF" w:rsidRDefault="00D8401D">
            <w:pPr>
              <w:spacing w:before="40" w:after="40" w:line="259" w:lineRule="auto"/>
            </w:pPr>
            <w:r>
              <w:rPr>
                <w:sz w:val="20"/>
              </w:rPr>
              <w:t>Whether a load declaration has been accepted.</w:t>
            </w:r>
          </w:p>
        </w:tc>
      </w:tr>
      <w:tr w:rsidR="00F404EF" w14:paraId="271344DD" w14:textId="77777777">
        <w:trPr>
          <w:cantSplit/>
          <w:jc w:val="center"/>
        </w:trPr>
        <w:tc>
          <w:tcPr>
            <w:tcW w:w="2329" w:type="dxa"/>
            <w:shd w:val="clear" w:color="auto" w:fill="F1F5F8"/>
            <w:tcMar>
              <w:top w:w="85" w:type="dxa"/>
              <w:left w:w="85" w:type="dxa"/>
              <w:bottom w:w="85" w:type="dxa"/>
              <w:right w:w="85" w:type="dxa"/>
            </w:tcMar>
            <w:vAlign w:val="center"/>
          </w:tcPr>
          <w:p w14:paraId="4EAC6808" w14:textId="77777777" w:rsidR="00F404EF" w:rsidRDefault="00D8401D">
            <w:pPr>
              <w:spacing w:before="40" w:after="40" w:line="259" w:lineRule="auto"/>
              <w:jc w:val="center"/>
            </w:pPr>
            <w:r>
              <w:rPr>
                <w:sz w:val="20"/>
              </w:rPr>
              <w:t>data_cleaned</w:t>
            </w:r>
          </w:p>
        </w:tc>
        <w:tc>
          <w:tcPr>
            <w:tcW w:w="1456" w:type="dxa"/>
            <w:shd w:val="clear" w:color="auto" w:fill="F1F5F8"/>
            <w:tcMar>
              <w:top w:w="85" w:type="dxa"/>
              <w:left w:w="85" w:type="dxa"/>
              <w:bottom w:w="85" w:type="dxa"/>
              <w:right w:w="85" w:type="dxa"/>
            </w:tcMar>
            <w:vAlign w:val="center"/>
          </w:tcPr>
          <w:p w14:paraId="471FDF03" w14:textId="77777777" w:rsidR="00F404EF" w:rsidRDefault="00D8401D">
            <w:pPr>
              <w:spacing w:before="40" w:after="40" w:line="259" w:lineRule="auto"/>
              <w:jc w:val="center"/>
            </w:pPr>
            <w:r>
              <w:rPr>
                <w:sz w:val="20"/>
              </w:rPr>
              <w:t>bool</w:t>
            </w:r>
          </w:p>
        </w:tc>
        <w:tc>
          <w:tcPr>
            <w:tcW w:w="5240" w:type="dxa"/>
            <w:shd w:val="clear" w:color="auto" w:fill="F1F5F8"/>
            <w:tcMar>
              <w:top w:w="85" w:type="dxa"/>
              <w:left w:w="85" w:type="dxa"/>
              <w:bottom w:w="85" w:type="dxa"/>
              <w:right w:w="85" w:type="dxa"/>
            </w:tcMar>
            <w:vAlign w:val="center"/>
          </w:tcPr>
          <w:p w14:paraId="2CBB4358" w14:textId="77777777" w:rsidR="00F404EF" w:rsidRDefault="00D8401D">
            <w:pPr>
              <w:spacing w:before="40" w:after="40" w:line="259" w:lineRule="auto"/>
            </w:pPr>
            <w:r>
              <w:rPr>
                <w:sz w:val="20"/>
              </w:rPr>
              <w:t>Whether at least one clean declaration has been accepted.</w:t>
            </w:r>
          </w:p>
        </w:tc>
      </w:tr>
      <w:tr w:rsidR="00F404EF" w14:paraId="141FD423" w14:textId="77777777">
        <w:trPr>
          <w:cantSplit/>
          <w:jc w:val="center"/>
        </w:trPr>
        <w:tc>
          <w:tcPr>
            <w:tcW w:w="2329" w:type="dxa"/>
            <w:shd w:val="clear" w:color="auto" w:fill="FFFFFF"/>
            <w:tcMar>
              <w:top w:w="85" w:type="dxa"/>
              <w:left w:w="85" w:type="dxa"/>
              <w:bottom w:w="85" w:type="dxa"/>
              <w:right w:w="85" w:type="dxa"/>
            </w:tcMar>
            <w:vAlign w:val="center"/>
          </w:tcPr>
          <w:p w14:paraId="2945871C" w14:textId="77777777" w:rsidR="00F404EF" w:rsidRDefault="00D8401D">
            <w:pPr>
              <w:spacing w:before="40" w:after="40" w:line="259" w:lineRule="auto"/>
              <w:jc w:val="center"/>
            </w:pPr>
            <w:r>
              <w:rPr>
                <w:sz w:val="20"/>
              </w:rPr>
              <w:t>splits</w:t>
            </w:r>
          </w:p>
        </w:tc>
        <w:tc>
          <w:tcPr>
            <w:tcW w:w="1456" w:type="dxa"/>
            <w:shd w:val="clear" w:color="auto" w:fill="FFFFFF"/>
            <w:tcMar>
              <w:top w:w="85" w:type="dxa"/>
              <w:left w:w="85" w:type="dxa"/>
              <w:bottom w:w="85" w:type="dxa"/>
              <w:right w:w="85" w:type="dxa"/>
            </w:tcMar>
            <w:vAlign w:val="center"/>
          </w:tcPr>
          <w:p w14:paraId="6B5D192E" w14:textId="77777777" w:rsidR="00F404EF" w:rsidRDefault="00D8401D">
            <w:pPr>
              <w:spacing w:before="40" w:after="40" w:line="259" w:lineRule="auto"/>
              <w:jc w:val="center"/>
            </w:pPr>
            <w:r>
              <w:rPr>
                <w:sz w:val="20"/>
              </w:rPr>
              <w:t>dict</w:t>
            </w:r>
          </w:p>
        </w:tc>
        <w:tc>
          <w:tcPr>
            <w:tcW w:w="5240" w:type="dxa"/>
            <w:shd w:val="clear" w:color="auto" w:fill="FFFFFF"/>
            <w:tcMar>
              <w:top w:w="85" w:type="dxa"/>
              <w:left w:w="85" w:type="dxa"/>
              <w:bottom w:w="85" w:type="dxa"/>
              <w:right w:w="85" w:type="dxa"/>
            </w:tcMar>
            <w:vAlign w:val="center"/>
          </w:tcPr>
          <w:p w14:paraId="6D9BFC02" w14:textId="77777777" w:rsidR="00F404EF" w:rsidRDefault="00D8401D">
            <w:pPr>
              <w:spacing w:before="40" w:after="40" w:line="259" w:lineRule="auto"/>
            </w:pPr>
            <w:r>
              <w:rPr>
                <w:sz w:val="20"/>
              </w:rPr>
              <w:t>Split names mapped to percentages.</w:t>
            </w:r>
          </w:p>
        </w:tc>
      </w:tr>
      <w:tr w:rsidR="00F404EF" w14:paraId="1E72A398" w14:textId="77777777">
        <w:trPr>
          <w:cantSplit/>
          <w:jc w:val="center"/>
        </w:trPr>
        <w:tc>
          <w:tcPr>
            <w:tcW w:w="2329" w:type="dxa"/>
            <w:shd w:val="clear" w:color="auto" w:fill="F1F5F8"/>
            <w:tcMar>
              <w:top w:w="85" w:type="dxa"/>
              <w:left w:w="85" w:type="dxa"/>
              <w:bottom w:w="85" w:type="dxa"/>
              <w:right w:w="85" w:type="dxa"/>
            </w:tcMar>
            <w:vAlign w:val="center"/>
          </w:tcPr>
          <w:p w14:paraId="2419FC7D" w14:textId="77777777" w:rsidR="00F404EF" w:rsidRDefault="00D8401D">
            <w:pPr>
              <w:spacing w:before="40" w:after="40" w:line="259" w:lineRule="auto"/>
              <w:jc w:val="center"/>
            </w:pPr>
            <w:r>
              <w:rPr>
                <w:sz w:val="20"/>
              </w:rPr>
              <w:t>models</w:t>
            </w:r>
          </w:p>
        </w:tc>
        <w:tc>
          <w:tcPr>
            <w:tcW w:w="1456" w:type="dxa"/>
            <w:shd w:val="clear" w:color="auto" w:fill="F1F5F8"/>
            <w:tcMar>
              <w:top w:w="85" w:type="dxa"/>
              <w:left w:w="85" w:type="dxa"/>
              <w:bottom w:w="85" w:type="dxa"/>
              <w:right w:w="85" w:type="dxa"/>
            </w:tcMar>
            <w:vAlign w:val="center"/>
          </w:tcPr>
          <w:p w14:paraId="13F7FC9D" w14:textId="77777777" w:rsidR="00F404EF" w:rsidRDefault="00D8401D">
            <w:pPr>
              <w:spacing w:before="40" w:after="40" w:line="259" w:lineRule="auto"/>
              <w:jc w:val="center"/>
            </w:pPr>
            <w:r>
              <w:rPr>
                <w:sz w:val="20"/>
              </w:rPr>
              <w:t>dict</w:t>
            </w:r>
          </w:p>
        </w:tc>
        <w:tc>
          <w:tcPr>
            <w:tcW w:w="5240" w:type="dxa"/>
            <w:shd w:val="clear" w:color="auto" w:fill="F1F5F8"/>
            <w:tcMar>
              <w:top w:w="85" w:type="dxa"/>
              <w:left w:w="85" w:type="dxa"/>
              <w:bottom w:w="85" w:type="dxa"/>
              <w:right w:w="85" w:type="dxa"/>
            </w:tcMar>
            <w:vAlign w:val="center"/>
          </w:tcPr>
          <w:p w14:paraId="2BA2C52A" w14:textId="77777777" w:rsidR="00F404EF" w:rsidRDefault="00D8401D">
            <w:pPr>
              <w:spacing w:before="40" w:after="40" w:line="259" w:lineRule="auto"/>
            </w:pPr>
            <w:r>
              <w:rPr>
                <w:sz w:val="20"/>
              </w:rPr>
              <w:t>Model names mapped to algorithm identifiers.</w:t>
            </w:r>
          </w:p>
        </w:tc>
      </w:tr>
      <w:tr w:rsidR="00F404EF" w14:paraId="65AF3BF7" w14:textId="77777777">
        <w:trPr>
          <w:cantSplit/>
          <w:jc w:val="center"/>
        </w:trPr>
        <w:tc>
          <w:tcPr>
            <w:tcW w:w="2329" w:type="dxa"/>
            <w:shd w:val="clear" w:color="auto" w:fill="FFFFFF"/>
            <w:tcMar>
              <w:top w:w="85" w:type="dxa"/>
              <w:left w:w="85" w:type="dxa"/>
              <w:bottom w:w="85" w:type="dxa"/>
              <w:right w:w="85" w:type="dxa"/>
            </w:tcMar>
            <w:vAlign w:val="center"/>
          </w:tcPr>
          <w:p w14:paraId="2EFAAEB3" w14:textId="77777777" w:rsidR="00F404EF" w:rsidRDefault="00D8401D">
            <w:pPr>
              <w:spacing w:before="40" w:after="40" w:line="259" w:lineRule="auto"/>
              <w:jc w:val="center"/>
            </w:pPr>
            <w:r>
              <w:rPr>
                <w:sz w:val="20"/>
              </w:rPr>
              <w:t>load_line</w:t>
            </w:r>
          </w:p>
        </w:tc>
        <w:tc>
          <w:tcPr>
            <w:tcW w:w="1456" w:type="dxa"/>
            <w:shd w:val="clear" w:color="auto" w:fill="FFFFFF"/>
            <w:tcMar>
              <w:top w:w="85" w:type="dxa"/>
              <w:left w:w="85" w:type="dxa"/>
              <w:bottom w:w="85" w:type="dxa"/>
              <w:right w:w="85" w:type="dxa"/>
            </w:tcMar>
            <w:vAlign w:val="center"/>
          </w:tcPr>
          <w:p w14:paraId="620CD082" w14:textId="77777777" w:rsidR="00F404EF" w:rsidRDefault="00D8401D">
            <w:pPr>
              <w:spacing w:before="40" w:after="40" w:line="259" w:lineRule="auto"/>
              <w:jc w:val="center"/>
            </w:pPr>
            <w:r>
              <w:rPr>
                <w:sz w:val="20"/>
              </w:rPr>
              <w:t>int or None</w:t>
            </w:r>
          </w:p>
        </w:tc>
        <w:tc>
          <w:tcPr>
            <w:tcW w:w="5240" w:type="dxa"/>
            <w:shd w:val="clear" w:color="auto" w:fill="FFFFFF"/>
            <w:tcMar>
              <w:top w:w="85" w:type="dxa"/>
              <w:left w:w="85" w:type="dxa"/>
              <w:bottom w:w="85" w:type="dxa"/>
              <w:right w:w="85" w:type="dxa"/>
            </w:tcMar>
            <w:vAlign w:val="center"/>
          </w:tcPr>
          <w:p w14:paraId="20A7F002" w14:textId="77777777" w:rsidR="00F404EF" w:rsidRDefault="00D8401D">
            <w:pPr>
              <w:spacing w:before="40" w:after="40" w:line="259" w:lineRule="auto"/>
            </w:pPr>
            <w:r>
              <w:rPr>
                <w:sz w:val="20"/>
              </w:rPr>
              <w:t>Source line of the accepted load declaration.</w:t>
            </w:r>
          </w:p>
        </w:tc>
      </w:tr>
      <w:tr w:rsidR="00F404EF" w14:paraId="31E3AA16" w14:textId="77777777">
        <w:trPr>
          <w:cantSplit/>
          <w:jc w:val="center"/>
        </w:trPr>
        <w:tc>
          <w:tcPr>
            <w:tcW w:w="2329" w:type="dxa"/>
            <w:shd w:val="clear" w:color="auto" w:fill="F1F5F8"/>
            <w:tcMar>
              <w:top w:w="85" w:type="dxa"/>
              <w:left w:w="85" w:type="dxa"/>
              <w:bottom w:w="85" w:type="dxa"/>
              <w:right w:w="85" w:type="dxa"/>
            </w:tcMar>
            <w:vAlign w:val="center"/>
          </w:tcPr>
          <w:p w14:paraId="0E9C5843" w14:textId="77777777" w:rsidR="00F404EF" w:rsidRDefault="00D8401D">
            <w:pPr>
              <w:spacing w:before="40" w:after="40" w:line="259" w:lineRule="auto"/>
              <w:jc w:val="center"/>
            </w:pPr>
            <w:r>
              <w:rPr>
                <w:sz w:val="20"/>
              </w:rPr>
              <w:t>split_lines</w:t>
            </w:r>
          </w:p>
        </w:tc>
        <w:tc>
          <w:tcPr>
            <w:tcW w:w="1456" w:type="dxa"/>
            <w:shd w:val="clear" w:color="auto" w:fill="F1F5F8"/>
            <w:tcMar>
              <w:top w:w="85" w:type="dxa"/>
              <w:left w:w="85" w:type="dxa"/>
              <w:bottom w:w="85" w:type="dxa"/>
              <w:right w:w="85" w:type="dxa"/>
            </w:tcMar>
            <w:vAlign w:val="center"/>
          </w:tcPr>
          <w:p w14:paraId="1EF2BA8A" w14:textId="77777777" w:rsidR="00F404EF" w:rsidRDefault="00D8401D">
            <w:pPr>
              <w:spacing w:before="40" w:after="40" w:line="259" w:lineRule="auto"/>
              <w:jc w:val="center"/>
            </w:pPr>
            <w:r>
              <w:rPr>
                <w:sz w:val="20"/>
              </w:rPr>
              <w:t>dict</w:t>
            </w:r>
          </w:p>
        </w:tc>
        <w:tc>
          <w:tcPr>
            <w:tcW w:w="5240" w:type="dxa"/>
            <w:shd w:val="clear" w:color="auto" w:fill="F1F5F8"/>
            <w:tcMar>
              <w:top w:w="85" w:type="dxa"/>
              <w:left w:w="85" w:type="dxa"/>
              <w:bottom w:w="85" w:type="dxa"/>
              <w:right w:w="85" w:type="dxa"/>
            </w:tcMar>
            <w:vAlign w:val="center"/>
          </w:tcPr>
          <w:p w14:paraId="60EAFC73" w14:textId="77777777" w:rsidR="00F404EF" w:rsidRDefault="00D8401D">
            <w:pPr>
              <w:spacing w:before="40" w:after="40" w:line="259" w:lineRule="auto"/>
            </w:pPr>
            <w:r>
              <w:rPr>
                <w:sz w:val="20"/>
              </w:rPr>
              <w:t>Definition lines of split names.</w:t>
            </w:r>
          </w:p>
        </w:tc>
      </w:tr>
      <w:tr w:rsidR="00F404EF" w14:paraId="30F0E363" w14:textId="77777777">
        <w:trPr>
          <w:cantSplit/>
          <w:jc w:val="center"/>
        </w:trPr>
        <w:tc>
          <w:tcPr>
            <w:tcW w:w="2329" w:type="dxa"/>
            <w:shd w:val="clear" w:color="auto" w:fill="FFFFFF"/>
            <w:tcMar>
              <w:top w:w="85" w:type="dxa"/>
              <w:left w:w="85" w:type="dxa"/>
              <w:bottom w:w="85" w:type="dxa"/>
              <w:right w:w="85" w:type="dxa"/>
            </w:tcMar>
            <w:vAlign w:val="center"/>
          </w:tcPr>
          <w:p w14:paraId="0600CD76" w14:textId="77777777" w:rsidR="00F404EF" w:rsidRDefault="00D8401D">
            <w:pPr>
              <w:spacing w:before="40" w:after="40" w:line="259" w:lineRule="auto"/>
              <w:jc w:val="center"/>
            </w:pPr>
            <w:r>
              <w:rPr>
                <w:sz w:val="20"/>
              </w:rPr>
              <w:t>model_lines</w:t>
            </w:r>
          </w:p>
        </w:tc>
        <w:tc>
          <w:tcPr>
            <w:tcW w:w="1456" w:type="dxa"/>
            <w:shd w:val="clear" w:color="auto" w:fill="FFFFFF"/>
            <w:tcMar>
              <w:top w:w="85" w:type="dxa"/>
              <w:left w:w="85" w:type="dxa"/>
              <w:bottom w:w="85" w:type="dxa"/>
              <w:right w:w="85" w:type="dxa"/>
            </w:tcMar>
            <w:vAlign w:val="center"/>
          </w:tcPr>
          <w:p w14:paraId="67D6D592" w14:textId="77777777" w:rsidR="00F404EF" w:rsidRDefault="00D8401D">
            <w:pPr>
              <w:spacing w:before="40" w:after="40" w:line="259" w:lineRule="auto"/>
              <w:jc w:val="center"/>
            </w:pPr>
            <w:r>
              <w:rPr>
                <w:sz w:val="20"/>
              </w:rPr>
              <w:t>dict</w:t>
            </w:r>
          </w:p>
        </w:tc>
        <w:tc>
          <w:tcPr>
            <w:tcW w:w="5240" w:type="dxa"/>
            <w:shd w:val="clear" w:color="auto" w:fill="FFFFFF"/>
            <w:tcMar>
              <w:top w:w="85" w:type="dxa"/>
              <w:left w:w="85" w:type="dxa"/>
              <w:bottom w:w="85" w:type="dxa"/>
              <w:right w:w="85" w:type="dxa"/>
            </w:tcMar>
            <w:vAlign w:val="center"/>
          </w:tcPr>
          <w:p w14:paraId="37CC3A99" w14:textId="77777777" w:rsidR="00F404EF" w:rsidRDefault="00D8401D">
            <w:pPr>
              <w:spacing w:before="40" w:after="40" w:line="259" w:lineRule="auto"/>
            </w:pPr>
            <w:r>
              <w:rPr>
                <w:sz w:val="20"/>
              </w:rPr>
              <w:t>Definition lines of model names.</w:t>
            </w:r>
          </w:p>
        </w:tc>
      </w:tr>
      <w:tr w:rsidR="00F404EF" w14:paraId="718027F2" w14:textId="77777777">
        <w:trPr>
          <w:cantSplit/>
          <w:jc w:val="center"/>
        </w:trPr>
        <w:tc>
          <w:tcPr>
            <w:tcW w:w="2329" w:type="dxa"/>
            <w:shd w:val="clear" w:color="auto" w:fill="F1F5F8"/>
            <w:tcMar>
              <w:top w:w="85" w:type="dxa"/>
              <w:left w:w="85" w:type="dxa"/>
              <w:bottom w:w="85" w:type="dxa"/>
              <w:right w:w="85" w:type="dxa"/>
            </w:tcMar>
            <w:vAlign w:val="center"/>
          </w:tcPr>
          <w:p w14:paraId="245024B5" w14:textId="77777777" w:rsidR="00F404EF" w:rsidRDefault="00D8401D">
            <w:pPr>
              <w:spacing w:before="40" w:after="40" w:line="259" w:lineRule="auto"/>
              <w:jc w:val="center"/>
            </w:pPr>
            <w:r>
              <w:rPr>
                <w:sz w:val="20"/>
              </w:rPr>
              <w:t>first_train</w:t>
            </w:r>
          </w:p>
        </w:tc>
        <w:tc>
          <w:tcPr>
            <w:tcW w:w="1456" w:type="dxa"/>
            <w:shd w:val="clear" w:color="auto" w:fill="F1F5F8"/>
            <w:tcMar>
              <w:top w:w="85" w:type="dxa"/>
              <w:left w:w="85" w:type="dxa"/>
              <w:bottom w:w="85" w:type="dxa"/>
              <w:right w:w="85" w:type="dxa"/>
            </w:tcMar>
            <w:vAlign w:val="center"/>
          </w:tcPr>
          <w:p w14:paraId="319D0221" w14:textId="77777777" w:rsidR="00F404EF" w:rsidRDefault="00D8401D">
            <w:pPr>
              <w:spacing w:before="40" w:after="40" w:line="259" w:lineRule="auto"/>
            </w:pPr>
            <w:r>
              <w:rPr>
                <w:sz w:val="20"/>
              </w:rPr>
              <w:t>tuple or None</w:t>
            </w:r>
          </w:p>
        </w:tc>
        <w:tc>
          <w:tcPr>
            <w:tcW w:w="5240" w:type="dxa"/>
            <w:shd w:val="clear" w:color="auto" w:fill="F1F5F8"/>
            <w:tcMar>
              <w:top w:w="85" w:type="dxa"/>
              <w:left w:w="85" w:type="dxa"/>
              <w:bottom w:w="85" w:type="dxa"/>
              <w:right w:w="85" w:type="dxa"/>
            </w:tcMar>
            <w:vAlign w:val="center"/>
          </w:tcPr>
          <w:p w14:paraId="6F6785AD" w14:textId="77777777" w:rsidR="00F404EF" w:rsidRDefault="00D8401D">
            <w:pPr>
              <w:spacing w:before="40" w:after="40" w:line="259" w:lineRule="auto"/>
            </w:pPr>
            <w:r>
              <w:rPr>
                <w:sz w:val="20"/>
              </w:rPr>
              <w:t>Name and line of the first accepted training declaration.</w:t>
            </w:r>
          </w:p>
        </w:tc>
      </w:tr>
      <w:tr w:rsidR="00F404EF" w14:paraId="2E0C6E59" w14:textId="77777777">
        <w:trPr>
          <w:cantSplit/>
          <w:jc w:val="center"/>
        </w:trPr>
        <w:tc>
          <w:tcPr>
            <w:tcW w:w="2329" w:type="dxa"/>
            <w:shd w:val="clear" w:color="auto" w:fill="FFFFFF"/>
            <w:tcMar>
              <w:top w:w="85" w:type="dxa"/>
              <w:left w:w="85" w:type="dxa"/>
              <w:bottom w:w="85" w:type="dxa"/>
              <w:right w:w="85" w:type="dxa"/>
            </w:tcMar>
            <w:vAlign w:val="center"/>
          </w:tcPr>
          <w:p w14:paraId="5C89508B" w14:textId="77777777" w:rsidR="00F404EF" w:rsidRDefault="00D8401D">
            <w:pPr>
              <w:spacing w:before="40" w:after="40" w:line="259" w:lineRule="auto"/>
            </w:pPr>
            <w:r>
              <w:rPr>
                <w:sz w:val="20"/>
              </w:rPr>
              <w:t>selected_columns</w:t>
            </w:r>
          </w:p>
        </w:tc>
        <w:tc>
          <w:tcPr>
            <w:tcW w:w="1456" w:type="dxa"/>
            <w:shd w:val="clear" w:color="auto" w:fill="FFFFFF"/>
            <w:tcMar>
              <w:top w:w="85" w:type="dxa"/>
              <w:left w:w="85" w:type="dxa"/>
              <w:bottom w:w="85" w:type="dxa"/>
              <w:right w:w="85" w:type="dxa"/>
            </w:tcMar>
            <w:vAlign w:val="center"/>
          </w:tcPr>
          <w:p w14:paraId="1AE3D86A" w14:textId="77777777" w:rsidR="00F404EF" w:rsidRDefault="00D8401D">
            <w:pPr>
              <w:spacing w:before="40" w:after="40" w:line="259" w:lineRule="auto"/>
              <w:jc w:val="center"/>
            </w:pPr>
            <w:r>
              <w:rPr>
                <w:sz w:val="20"/>
              </w:rPr>
              <w:t>list or None</w:t>
            </w:r>
          </w:p>
        </w:tc>
        <w:tc>
          <w:tcPr>
            <w:tcW w:w="5240" w:type="dxa"/>
            <w:shd w:val="clear" w:color="auto" w:fill="FFFFFF"/>
            <w:tcMar>
              <w:top w:w="85" w:type="dxa"/>
              <w:left w:w="85" w:type="dxa"/>
              <w:bottom w:w="85" w:type="dxa"/>
              <w:right w:w="85" w:type="dxa"/>
            </w:tcMar>
            <w:vAlign w:val="center"/>
          </w:tcPr>
          <w:p w14:paraId="31F20DE9" w14:textId="77777777" w:rsidR="00F404EF" w:rsidRDefault="00D8401D">
            <w:pPr>
              <w:spacing w:before="40" w:after="40" w:line="259" w:lineRule="auto"/>
            </w:pPr>
            <w:r>
              <w:rPr>
                <w:sz w:val="20"/>
              </w:rPr>
              <w:t>Current ordered selection; None means no select declaration yet.</w:t>
            </w:r>
          </w:p>
        </w:tc>
      </w:tr>
      <w:tr w:rsidR="00F404EF" w14:paraId="1199B466" w14:textId="77777777">
        <w:trPr>
          <w:cantSplit/>
          <w:jc w:val="center"/>
        </w:trPr>
        <w:tc>
          <w:tcPr>
            <w:tcW w:w="2329" w:type="dxa"/>
            <w:shd w:val="clear" w:color="auto" w:fill="F1F5F8"/>
            <w:tcMar>
              <w:top w:w="85" w:type="dxa"/>
              <w:left w:w="85" w:type="dxa"/>
              <w:bottom w:w="85" w:type="dxa"/>
              <w:right w:w="85" w:type="dxa"/>
            </w:tcMar>
            <w:vAlign w:val="center"/>
          </w:tcPr>
          <w:p w14:paraId="2DF229D8" w14:textId="77777777" w:rsidR="00F404EF" w:rsidRDefault="00D8401D">
            <w:pPr>
              <w:spacing w:before="40" w:after="40" w:line="259" w:lineRule="auto"/>
            </w:pPr>
            <w:r>
              <w:rPr>
                <w:sz w:val="20"/>
              </w:rPr>
              <w:t>dropped_columns</w:t>
            </w:r>
          </w:p>
        </w:tc>
        <w:tc>
          <w:tcPr>
            <w:tcW w:w="1456" w:type="dxa"/>
            <w:shd w:val="clear" w:color="auto" w:fill="F1F5F8"/>
            <w:tcMar>
              <w:top w:w="85" w:type="dxa"/>
              <w:left w:w="85" w:type="dxa"/>
              <w:bottom w:w="85" w:type="dxa"/>
              <w:right w:w="85" w:type="dxa"/>
            </w:tcMar>
            <w:vAlign w:val="center"/>
          </w:tcPr>
          <w:p w14:paraId="3E3C1152" w14:textId="77777777" w:rsidR="00F404EF" w:rsidRDefault="00D8401D">
            <w:pPr>
              <w:spacing w:before="40" w:after="40" w:line="259" w:lineRule="auto"/>
              <w:jc w:val="center"/>
            </w:pPr>
            <w:r>
              <w:rPr>
                <w:sz w:val="20"/>
              </w:rPr>
              <w:t>dict</w:t>
            </w:r>
          </w:p>
        </w:tc>
        <w:tc>
          <w:tcPr>
            <w:tcW w:w="5240" w:type="dxa"/>
            <w:shd w:val="clear" w:color="auto" w:fill="F1F5F8"/>
            <w:tcMar>
              <w:top w:w="85" w:type="dxa"/>
              <w:left w:w="85" w:type="dxa"/>
              <w:bottom w:w="85" w:type="dxa"/>
              <w:right w:w="85" w:type="dxa"/>
            </w:tcMar>
            <w:vAlign w:val="center"/>
          </w:tcPr>
          <w:p w14:paraId="21714611" w14:textId="77777777" w:rsidR="00F404EF" w:rsidRDefault="00D8401D">
            <w:pPr>
              <w:spacing w:before="40" w:after="40" w:line="259" w:lineRule="auto"/>
            </w:pPr>
            <w:r>
              <w:rPr>
                <w:sz w:val="20"/>
              </w:rPr>
              <w:t>Dropped column names mapped to their first drop lines.</w:t>
            </w:r>
          </w:p>
        </w:tc>
      </w:tr>
    </w:tbl>
    <w:p w14:paraId="50AA65B3" w14:textId="77777777" w:rsidR="00F404EF" w:rsidRDefault="00F404EF">
      <w:pPr>
        <w:pStyle w:val="Small"/>
        <w:spacing w:line="40" w:lineRule="exact"/>
        <w:jc w:val="both"/>
      </w:pPr>
    </w:p>
    <w:p w14:paraId="340C6A28" w14:textId="77777777" w:rsidR="00F404EF" w:rsidRDefault="00D8401D">
      <w:pPr>
        <w:jc w:val="both"/>
      </w:pPr>
      <w:r>
        <w:t>The analyzer creates a fresh table for each pipeline. A successful load sets the dataset flag and declaration line. Clean updates its flag. Select replaces the active selection with a copied list. Drop remembers removed names and, when a selection exists, filters those names out of the active selection. Split inserts its name and percentage. Train records the model and algorithm; evaluate checks that the model has already been recorded.</w:t>
      </w:r>
    </w:p>
    <w:p w14:paraId="5B514A1C" w14:textId="77777777" w:rsidR="00F404EF" w:rsidRDefault="00D8401D">
      <w:pPr>
        <w:jc w:val="both"/>
      </w:pPr>
      <w:r>
        <w:t xml:space="preserve">The first training declaration also sets </w:t>
      </w:r>
      <w:r>
        <w:rPr>
          <w:rFonts w:ascii="Consolas" w:hAnsi="Consolas"/>
          <w:sz w:val="20"/>
        </w:rPr>
        <w:t>first_train</w:t>
      </w:r>
      <w:r>
        <w:t>. Clean, select and drop consult that field and are rejected after any model has been trained. A split after training remains legal if its own load, uniqueness and percentage conditions pass. Multiple evaluations are legal, including repeated evaluation of the same existing model. The analyzer does not require cleaning, selection, a test split or a final evaluation.</w:t>
      </w:r>
    </w:p>
    <w:p w14:paraId="5894FC3F" w14:textId="77777777" w:rsidR="00F404EF" w:rsidRDefault="00D8401D">
      <w:pPr>
        <w:keepNext/>
        <w:jc w:val="both"/>
      </w:pPr>
      <w:r>
        <w:lastRenderedPageBreak/>
        <w:t>Table 7.4 covers every SemanticError raise site. Brace-delimited names are the actual interpolated Python expressions; Appendix B supplies a compiled trigger and real message for each specimen.</w:t>
      </w:r>
    </w:p>
    <w:p w14:paraId="669DE230" w14:textId="222FDF78" w:rsidR="00F404EF" w:rsidRDefault="00D8401D">
      <w:pPr>
        <w:pStyle w:val="Caption"/>
        <w:keepNext/>
      </w:pPr>
      <w:bookmarkStart w:id="47" w:name="_Toc243565774"/>
      <w:r>
        <w:t>Table 7.</w:t>
      </w:r>
      <w:r>
        <w:fldChar w:fldCharType="begin"/>
      </w:r>
      <w:r>
        <w:instrText xml:space="preserve"> SEQ Table \* ARABIC </w:instrText>
      </w:r>
      <w:r>
        <w:fldChar w:fldCharType="separate"/>
      </w:r>
      <w:r w:rsidR="00E90C08">
        <w:rPr>
          <w:noProof/>
        </w:rPr>
        <w:t>4</w:t>
      </w:r>
      <w:r>
        <w:fldChar w:fldCharType="end"/>
      </w:r>
      <w:r>
        <w:t>: Complete implemented semantic rule catalogue</w:t>
      </w:r>
      <w:bookmarkEnd w:id="47"/>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2"/>
        <w:gridCol w:w="5554"/>
        <w:gridCol w:w="1250"/>
      </w:tblGrid>
      <w:tr w:rsidR="00F404EF" w14:paraId="02F62A03" w14:textId="77777777">
        <w:trPr>
          <w:cantSplit/>
          <w:tblHeader/>
          <w:jc w:val="center"/>
        </w:trPr>
        <w:tc>
          <w:tcPr>
            <w:tcW w:w="2222" w:type="dxa"/>
            <w:shd w:val="clear" w:color="auto" w:fill="173A5E"/>
            <w:tcMar>
              <w:top w:w="85" w:type="dxa"/>
              <w:left w:w="85" w:type="dxa"/>
              <w:bottom w:w="85" w:type="dxa"/>
              <w:right w:w="85" w:type="dxa"/>
            </w:tcMar>
            <w:vAlign w:val="center"/>
          </w:tcPr>
          <w:p w14:paraId="51FB3B74" w14:textId="77777777" w:rsidR="00F404EF" w:rsidRDefault="00D8401D">
            <w:pPr>
              <w:spacing w:before="40" w:after="40" w:line="259" w:lineRule="auto"/>
              <w:jc w:val="center"/>
            </w:pPr>
            <w:r>
              <w:rPr>
                <w:b/>
                <w:color w:val="FFFFFF"/>
                <w:sz w:val="18"/>
              </w:rPr>
              <w:t>Rule</w:t>
            </w:r>
          </w:p>
        </w:tc>
        <w:tc>
          <w:tcPr>
            <w:tcW w:w="5554" w:type="dxa"/>
            <w:shd w:val="clear" w:color="auto" w:fill="173A5E"/>
            <w:tcMar>
              <w:top w:w="85" w:type="dxa"/>
              <w:left w:w="85" w:type="dxa"/>
              <w:bottom w:w="85" w:type="dxa"/>
              <w:right w:w="85" w:type="dxa"/>
            </w:tcMar>
            <w:vAlign w:val="center"/>
          </w:tcPr>
          <w:p w14:paraId="2E24C030" w14:textId="77777777" w:rsidR="00F404EF" w:rsidRDefault="00D8401D">
            <w:pPr>
              <w:spacing w:before="40" w:after="40" w:line="259" w:lineRule="auto"/>
              <w:jc w:val="center"/>
            </w:pPr>
            <w:r>
              <w:rPr>
                <w:b/>
                <w:color w:val="FFFFFF"/>
                <w:sz w:val="18"/>
              </w:rPr>
              <w:t>Exact diagnostic pattern</w:t>
            </w:r>
          </w:p>
        </w:tc>
        <w:tc>
          <w:tcPr>
            <w:tcW w:w="1250" w:type="dxa"/>
            <w:shd w:val="clear" w:color="auto" w:fill="173A5E"/>
            <w:tcMar>
              <w:top w:w="85" w:type="dxa"/>
              <w:left w:w="85" w:type="dxa"/>
              <w:bottom w:w="85" w:type="dxa"/>
              <w:right w:w="85" w:type="dxa"/>
            </w:tcMar>
            <w:vAlign w:val="center"/>
          </w:tcPr>
          <w:p w14:paraId="52EDAC41" w14:textId="77777777" w:rsidR="00F404EF" w:rsidRDefault="00D8401D">
            <w:pPr>
              <w:spacing w:before="40" w:after="40" w:line="259" w:lineRule="auto"/>
              <w:jc w:val="center"/>
            </w:pPr>
            <w:r>
              <w:rPr>
                <w:b/>
                <w:color w:val="FFFFFF"/>
                <w:sz w:val="18"/>
              </w:rPr>
              <w:t>Trigger specimen</w:t>
            </w:r>
          </w:p>
        </w:tc>
      </w:tr>
      <w:tr w:rsidR="00F404EF" w14:paraId="641D8EC4" w14:textId="77777777">
        <w:trPr>
          <w:cantSplit/>
          <w:jc w:val="center"/>
        </w:trPr>
        <w:tc>
          <w:tcPr>
            <w:tcW w:w="2222" w:type="dxa"/>
            <w:shd w:val="clear" w:color="auto" w:fill="FFFFFF"/>
            <w:tcMar>
              <w:top w:w="85" w:type="dxa"/>
              <w:left w:w="85" w:type="dxa"/>
              <w:bottom w:w="85" w:type="dxa"/>
              <w:right w:w="85" w:type="dxa"/>
            </w:tcMar>
            <w:vAlign w:val="center"/>
          </w:tcPr>
          <w:p w14:paraId="38B653E3" w14:textId="77777777" w:rsidR="00F404EF" w:rsidRDefault="00D8401D">
            <w:pPr>
              <w:spacing w:before="40" w:after="40" w:line="259" w:lineRule="auto"/>
            </w:pPr>
            <w:r>
              <w:rPr>
                <w:sz w:val="18"/>
              </w:rPr>
              <w:t>S01 Duplicate load</w:t>
            </w:r>
          </w:p>
        </w:tc>
        <w:tc>
          <w:tcPr>
            <w:tcW w:w="5554" w:type="dxa"/>
            <w:shd w:val="clear" w:color="auto" w:fill="FFFFFF"/>
            <w:tcMar>
              <w:top w:w="85" w:type="dxa"/>
              <w:left w:w="85" w:type="dxa"/>
              <w:bottom w:w="85" w:type="dxa"/>
              <w:right w:w="85" w:type="dxa"/>
            </w:tcMar>
            <w:vAlign w:val="center"/>
          </w:tcPr>
          <w:p w14:paraId="45BCF80B" w14:textId="77777777" w:rsidR="00F404EF" w:rsidRDefault="00D8401D">
            <w:pPr>
              <w:spacing w:before="40" w:after="40" w:line="259" w:lineRule="auto"/>
            </w:pPr>
            <w:r>
              <w:rPr>
                <w:sz w:val="18"/>
              </w:rPr>
              <w:t>Semantic Error at line {stmt.line}: 'load' used more than once; a dataset was already loaded at line {table.load_line}.</w:t>
            </w:r>
          </w:p>
        </w:tc>
        <w:tc>
          <w:tcPr>
            <w:tcW w:w="1250" w:type="dxa"/>
            <w:shd w:val="clear" w:color="auto" w:fill="FFFFFF"/>
            <w:tcMar>
              <w:top w:w="85" w:type="dxa"/>
              <w:left w:w="85" w:type="dxa"/>
              <w:bottom w:w="85" w:type="dxa"/>
              <w:right w:w="85" w:type="dxa"/>
            </w:tcMar>
            <w:vAlign w:val="center"/>
          </w:tcPr>
          <w:p w14:paraId="7D84A0E6" w14:textId="77777777" w:rsidR="00F404EF" w:rsidRDefault="00D8401D">
            <w:pPr>
              <w:spacing w:before="40" w:after="40" w:line="259" w:lineRule="auto"/>
            </w:pPr>
            <w:r>
              <w:rPr>
                <w:sz w:val="18"/>
              </w:rPr>
              <w:t>S01 in Appendix B</w:t>
            </w:r>
          </w:p>
        </w:tc>
      </w:tr>
      <w:tr w:rsidR="00F404EF" w14:paraId="35B39E01" w14:textId="77777777">
        <w:trPr>
          <w:cantSplit/>
          <w:jc w:val="center"/>
        </w:trPr>
        <w:tc>
          <w:tcPr>
            <w:tcW w:w="2222" w:type="dxa"/>
            <w:shd w:val="clear" w:color="auto" w:fill="F1F5F8"/>
            <w:tcMar>
              <w:top w:w="85" w:type="dxa"/>
              <w:left w:w="85" w:type="dxa"/>
              <w:bottom w:w="85" w:type="dxa"/>
              <w:right w:w="85" w:type="dxa"/>
            </w:tcMar>
            <w:vAlign w:val="center"/>
          </w:tcPr>
          <w:p w14:paraId="5CFACEBE" w14:textId="77777777" w:rsidR="00F404EF" w:rsidRDefault="00D8401D">
            <w:pPr>
              <w:spacing w:before="40" w:after="40" w:line="259" w:lineRule="auto"/>
            </w:pPr>
            <w:r>
              <w:rPr>
                <w:sz w:val="18"/>
              </w:rPr>
              <w:t>S02 Empty load filename</w:t>
            </w:r>
          </w:p>
        </w:tc>
        <w:tc>
          <w:tcPr>
            <w:tcW w:w="5554" w:type="dxa"/>
            <w:shd w:val="clear" w:color="auto" w:fill="F1F5F8"/>
            <w:tcMar>
              <w:top w:w="85" w:type="dxa"/>
              <w:left w:w="85" w:type="dxa"/>
              <w:bottom w:w="85" w:type="dxa"/>
              <w:right w:w="85" w:type="dxa"/>
            </w:tcMar>
            <w:vAlign w:val="center"/>
          </w:tcPr>
          <w:p w14:paraId="1CDA2B30" w14:textId="77777777" w:rsidR="00F404EF" w:rsidRDefault="00D8401D">
            <w:pPr>
              <w:spacing w:before="40" w:after="40" w:line="259" w:lineRule="auto"/>
            </w:pPr>
            <w:r>
              <w:rPr>
                <w:sz w:val="18"/>
              </w:rPr>
              <w:t>Semantic Error at line {stmt.line}: 'load' requires a non-empty filename.</w:t>
            </w:r>
          </w:p>
        </w:tc>
        <w:tc>
          <w:tcPr>
            <w:tcW w:w="1250" w:type="dxa"/>
            <w:shd w:val="clear" w:color="auto" w:fill="F1F5F8"/>
            <w:tcMar>
              <w:top w:w="85" w:type="dxa"/>
              <w:left w:w="85" w:type="dxa"/>
              <w:bottom w:w="85" w:type="dxa"/>
              <w:right w:w="85" w:type="dxa"/>
            </w:tcMar>
            <w:vAlign w:val="center"/>
          </w:tcPr>
          <w:p w14:paraId="78B793F2" w14:textId="77777777" w:rsidR="00F404EF" w:rsidRDefault="00D8401D">
            <w:pPr>
              <w:spacing w:before="40" w:after="40" w:line="259" w:lineRule="auto"/>
            </w:pPr>
            <w:r>
              <w:rPr>
                <w:sz w:val="18"/>
              </w:rPr>
              <w:t>S02 in Appendix B</w:t>
            </w:r>
          </w:p>
        </w:tc>
      </w:tr>
      <w:tr w:rsidR="00F404EF" w14:paraId="7CA8DA9D" w14:textId="77777777">
        <w:trPr>
          <w:cantSplit/>
          <w:jc w:val="center"/>
        </w:trPr>
        <w:tc>
          <w:tcPr>
            <w:tcW w:w="2222" w:type="dxa"/>
            <w:shd w:val="clear" w:color="auto" w:fill="FFFFFF"/>
            <w:tcMar>
              <w:top w:w="85" w:type="dxa"/>
              <w:left w:w="85" w:type="dxa"/>
              <w:bottom w:w="85" w:type="dxa"/>
              <w:right w:w="85" w:type="dxa"/>
            </w:tcMar>
            <w:vAlign w:val="center"/>
          </w:tcPr>
          <w:p w14:paraId="46C16634" w14:textId="77777777" w:rsidR="00F404EF" w:rsidRDefault="00D8401D">
            <w:pPr>
              <w:spacing w:before="40" w:after="40" w:line="259" w:lineRule="auto"/>
            </w:pPr>
            <w:r>
              <w:rPr>
                <w:sz w:val="18"/>
              </w:rPr>
              <w:t>S03 Clean before load</w:t>
            </w:r>
          </w:p>
        </w:tc>
        <w:tc>
          <w:tcPr>
            <w:tcW w:w="5554" w:type="dxa"/>
            <w:shd w:val="clear" w:color="auto" w:fill="FFFFFF"/>
            <w:tcMar>
              <w:top w:w="85" w:type="dxa"/>
              <w:left w:w="85" w:type="dxa"/>
              <w:bottom w:w="85" w:type="dxa"/>
              <w:right w:w="85" w:type="dxa"/>
            </w:tcMar>
            <w:vAlign w:val="center"/>
          </w:tcPr>
          <w:p w14:paraId="047AAA91" w14:textId="77777777" w:rsidR="00F404EF" w:rsidRDefault="00D8401D">
            <w:pPr>
              <w:spacing w:before="40" w:after="40" w:line="259" w:lineRule="auto"/>
            </w:pPr>
            <w:r>
              <w:rPr>
                <w:sz w:val="18"/>
              </w:rPr>
              <w:t>Semantic Error at line {stmt.line}: 'clean' used before any 'load' statement. No dataset is available.</w:t>
            </w:r>
          </w:p>
        </w:tc>
        <w:tc>
          <w:tcPr>
            <w:tcW w:w="1250" w:type="dxa"/>
            <w:shd w:val="clear" w:color="auto" w:fill="FFFFFF"/>
            <w:tcMar>
              <w:top w:w="85" w:type="dxa"/>
              <w:left w:w="85" w:type="dxa"/>
              <w:bottom w:w="85" w:type="dxa"/>
              <w:right w:w="85" w:type="dxa"/>
            </w:tcMar>
            <w:vAlign w:val="center"/>
          </w:tcPr>
          <w:p w14:paraId="70EE2FB3" w14:textId="77777777" w:rsidR="00F404EF" w:rsidRDefault="00D8401D">
            <w:pPr>
              <w:spacing w:before="40" w:after="40" w:line="259" w:lineRule="auto"/>
            </w:pPr>
            <w:r>
              <w:rPr>
                <w:sz w:val="18"/>
              </w:rPr>
              <w:t>S03 in Appendix B</w:t>
            </w:r>
          </w:p>
        </w:tc>
      </w:tr>
      <w:tr w:rsidR="00F404EF" w14:paraId="32A0E56F" w14:textId="77777777">
        <w:trPr>
          <w:cantSplit/>
          <w:jc w:val="center"/>
        </w:trPr>
        <w:tc>
          <w:tcPr>
            <w:tcW w:w="2222" w:type="dxa"/>
            <w:shd w:val="clear" w:color="auto" w:fill="F1F5F8"/>
            <w:tcMar>
              <w:top w:w="85" w:type="dxa"/>
              <w:left w:w="85" w:type="dxa"/>
              <w:bottom w:w="85" w:type="dxa"/>
              <w:right w:w="85" w:type="dxa"/>
            </w:tcMar>
            <w:vAlign w:val="center"/>
          </w:tcPr>
          <w:p w14:paraId="74D7AB26" w14:textId="77777777" w:rsidR="00F404EF" w:rsidRDefault="00D8401D">
            <w:pPr>
              <w:spacing w:before="40" w:after="40" w:line="259" w:lineRule="auto"/>
            </w:pPr>
            <w:r>
              <w:rPr>
                <w:sz w:val="18"/>
              </w:rPr>
              <w:t>S04 Clean after training</w:t>
            </w:r>
          </w:p>
        </w:tc>
        <w:tc>
          <w:tcPr>
            <w:tcW w:w="5554" w:type="dxa"/>
            <w:shd w:val="clear" w:color="auto" w:fill="F1F5F8"/>
            <w:tcMar>
              <w:top w:w="85" w:type="dxa"/>
              <w:left w:w="85" w:type="dxa"/>
              <w:bottom w:w="85" w:type="dxa"/>
              <w:right w:w="85" w:type="dxa"/>
            </w:tcMar>
            <w:vAlign w:val="center"/>
          </w:tcPr>
          <w:p w14:paraId="10CDC339" w14:textId="77777777" w:rsidR="00F404EF" w:rsidRDefault="00D8401D">
            <w:pPr>
              <w:spacing w:before="40" w:after="40" w:line="259" w:lineRule="auto"/>
            </w:pPr>
            <w:r>
              <w:rPr>
                <w:sz w:val="18"/>
              </w:rPr>
              <w:t>Semantic Error at line {stmt.line}: 'clean' used after model '{m}' was trained at line {t}; data-preparation statements must appear before any 'train'.</w:t>
            </w:r>
          </w:p>
        </w:tc>
        <w:tc>
          <w:tcPr>
            <w:tcW w:w="1250" w:type="dxa"/>
            <w:shd w:val="clear" w:color="auto" w:fill="F1F5F8"/>
            <w:tcMar>
              <w:top w:w="85" w:type="dxa"/>
              <w:left w:w="85" w:type="dxa"/>
              <w:bottom w:w="85" w:type="dxa"/>
              <w:right w:w="85" w:type="dxa"/>
            </w:tcMar>
            <w:vAlign w:val="center"/>
          </w:tcPr>
          <w:p w14:paraId="40C72345" w14:textId="77777777" w:rsidR="00F404EF" w:rsidRDefault="00D8401D">
            <w:pPr>
              <w:spacing w:before="40" w:after="40" w:line="259" w:lineRule="auto"/>
            </w:pPr>
            <w:r>
              <w:rPr>
                <w:sz w:val="18"/>
              </w:rPr>
              <w:t>S04 in Appendix B</w:t>
            </w:r>
          </w:p>
        </w:tc>
      </w:tr>
      <w:tr w:rsidR="00F404EF" w14:paraId="094437EE" w14:textId="77777777">
        <w:trPr>
          <w:cantSplit/>
          <w:jc w:val="center"/>
        </w:trPr>
        <w:tc>
          <w:tcPr>
            <w:tcW w:w="2222" w:type="dxa"/>
            <w:shd w:val="clear" w:color="auto" w:fill="FFFFFF"/>
            <w:tcMar>
              <w:top w:w="85" w:type="dxa"/>
              <w:left w:w="85" w:type="dxa"/>
              <w:bottom w:w="85" w:type="dxa"/>
              <w:right w:w="85" w:type="dxa"/>
            </w:tcMar>
            <w:vAlign w:val="center"/>
          </w:tcPr>
          <w:p w14:paraId="618EA538" w14:textId="77777777" w:rsidR="00F404EF" w:rsidRDefault="00D8401D">
            <w:pPr>
              <w:spacing w:before="40" w:after="40" w:line="259" w:lineRule="auto"/>
            </w:pPr>
            <w:r>
              <w:rPr>
                <w:sz w:val="18"/>
              </w:rPr>
              <w:t>S05 Select before load</w:t>
            </w:r>
          </w:p>
        </w:tc>
        <w:tc>
          <w:tcPr>
            <w:tcW w:w="5554" w:type="dxa"/>
            <w:shd w:val="clear" w:color="auto" w:fill="FFFFFF"/>
            <w:tcMar>
              <w:top w:w="85" w:type="dxa"/>
              <w:left w:w="85" w:type="dxa"/>
              <w:bottom w:w="85" w:type="dxa"/>
              <w:right w:w="85" w:type="dxa"/>
            </w:tcMar>
            <w:vAlign w:val="center"/>
          </w:tcPr>
          <w:p w14:paraId="386543A4" w14:textId="77777777" w:rsidR="00F404EF" w:rsidRDefault="00D8401D">
            <w:pPr>
              <w:spacing w:before="40" w:after="40" w:line="259" w:lineRule="auto"/>
            </w:pPr>
            <w:r>
              <w:rPr>
                <w:sz w:val="18"/>
              </w:rPr>
              <w:t>Semantic Error at line {stmt.line}: 'select' used before any 'load' statement.</w:t>
            </w:r>
          </w:p>
        </w:tc>
        <w:tc>
          <w:tcPr>
            <w:tcW w:w="1250" w:type="dxa"/>
            <w:shd w:val="clear" w:color="auto" w:fill="FFFFFF"/>
            <w:tcMar>
              <w:top w:w="85" w:type="dxa"/>
              <w:left w:w="85" w:type="dxa"/>
              <w:bottom w:w="85" w:type="dxa"/>
              <w:right w:w="85" w:type="dxa"/>
            </w:tcMar>
            <w:vAlign w:val="center"/>
          </w:tcPr>
          <w:p w14:paraId="1FE0AC71" w14:textId="77777777" w:rsidR="00F404EF" w:rsidRDefault="00D8401D">
            <w:pPr>
              <w:spacing w:before="40" w:after="40" w:line="259" w:lineRule="auto"/>
            </w:pPr>
            <w:r>
              <w:rPr>
                <w:sz w:val="18"/>
              </w:rPr>
              <w:t>S05 in Appendix B</w:t>
            </w:r>
          </w:p>
        </w:tc>
      </w:tr>
      <w:tr w:rsidR="00F404EF" w14:paraId="1C96BE01" w14:textId="77777777">
        <w:trPr>
          <w:cantSplit/>
          <w:jc w:val="center"/>
        </w:trPr>
        <w:tc>
          <w:tcPr>
            <w:tcW w:w="2222" w:type="dxa"/>
            <w:shd w:val="clear" w:color="auto" w:fill="F1F5F8"/>
            <w:tcMar>
              <w:top w:w="85" w:type="dxa"/>
              <w:left w:w="85" w:type="dxa"/>
              <w:bottom w:w="85" w:type="dxa"/>
              <w:right w:w="85" w:type="dxa"/>
            </w:tcMar>
            <w:vAlign w:val="center"/>
          </w:tcPr>
          <w:p w14:paraId="192266E0" w14:textId="77777777" w:rsidR="00F404EF" w:rsidRDefault="00D8401D">
            <w:pPr>
              <w:spacing w:before="40" w:after="40" w:line="259" w:lineRule="auto"/>
            </w:pPr>
            <w:r>
              <w:rPr>
                <w:sz w:val="18"/>
              </w:rPr>
              <w:t>S06 Select after training</w:t>
            </w:r>
          </w:p>
        </w:tc>
        <w:tc>
          <w:tcPr>
            <w:tcW w:w="5554" w:type="dxa"/>
            <w:shd w:val="clear" w:color="auto" w:fill="F1F5F8"/>
            <w:tcMar>
              <w:top w:w="85" w:type="dxa"/>
              <w:left w:w="85" w:type="dxa"/>
              <w:bottom w:w="85" w:type="dxa"/>
              <w:right w:w="85" w:type="dxa"/>
            </w:tcMar>
            <w:vAlign w:val="center"/>
          </w:tcPr>
          <w:p w14:paraId="57D168CE" w14:textId="77777777" w:rsidR="00F404EF" w:rsidRDefault="00D8401D">
            <w:pPr>
              <w:spacing w:before="40" w:after="40" w:line="259" w:lineRule="auto"/>
            </w:pPr>
            <w:r>
              <w:rPr>
                <w:sz w:val="18"/>
              </w:rPr>
              <w:t>Semantic Error at line {stmt.line}: 'select' used after model '{m}' was trained at line {t}; data-preparation statements must appear before any 'train'.</w:t>
            </w:r>
          </w:p>
        </w:tc>
        <w:tc>
          <w:tcPr>
            <w:tcW w:w="1250" w:type="dxa"/>
            <w:shd w:val="clear" w:color="auto" w:fill="F1F5F8"/>
            <w:tcMar>
              <w:top w:w="85" w:type="dxa"/>
              <w:left w:w="85" w:type="dxa"/>
              <w:bottom w:w="85" w:type="dxa"/>
              <w:right w:w="85" w:type="dxa"/>
            </w:tcMar>
            <w:vAlign w:val="center"/>
          </w:tcPr>
          <w:p w14:paraId="17AE80FA" w14:textId="77777777" w:rsidR="00F404EF" w:rsidRDefault="00D8401D">
            <w:pPr>
              <w:spacing w:before="40" w:after="40" w:line="259" w:lineRule="auto"/>
            </w:pPr>
            <w:r>
              <w:rPr>
                <w:sz w:val="18"/>
              </w:rPr>
              <w:t>S06 in Appendix B</w:t>
            </w:r>
          </w:p>
        </w:tc>
      </w:tr>
      <w:tr w:rsidR="00F404EF" w14:paraId="74972CCA" w14:textId="77777777">
        <w:trPr>
          <w:cantSplit/>
          <w:jc w:val="center"/>
        </w:trPr>
        <w:tc>
          <w:tcPr>
            <w:tcW w:w="2222" w:type="dxa"/>
            <w:shd w:val="clear" w:color="auto" w:fill="FFFFFF"/>
            <w:tcMar>
              <w:top w:w="85" w:type="dxa"/>
              <w:left w:w="85" w:type="dxa"/>
              <w:bottom w:w="85" w:type="dxa"/>
              <w:right w:w="85" w:type="dxa"/>
            </w:tcMar>
            <w:vAlign w:val="center"/>
          </w:tcPr>
          <w:p w14:paraId="5E03F544" w14:textId="77777777" w:rsidR="00F404EF" w:rsidRDefault="00D8401D">
            <w:pPr>
              <w:spacing w:before="40" w:after="40" w:line="259" w:lineRule="auto"/>
            </w:pPr>
            <w:r>
              <w:rPr>
                <w:sz w:val="18"/>
              </w:rPr>
              <w:t>S07 Duplicate selected column</w:t>
            </w:r>
          </w:p>
        </w:tc>
        <w:tc>
          <w:tcPr>
            <w:tcW w:w="5554" w:type="dxa"/>
            <w:shd w:val="clear" w:color="auto" w:fill="FFFFFF"/>
            <w:tcMar>
              <w:top w:w="85" w:type="dxa"/>
              <w:left w:w="85" w:type="dxa"/>
              <w:bottom w:w="85" w:type="dxa"/>
              <w:right w:w="85" w:type="dxa"/>
            </w:tcMar>
            <w:vAlign w:val="center"/>
          </w:tcPr>
          <w:p w14:paraId="58E527CA" w14:textId="77777777" w:rsidR="00F404EF" w:rsidRDefault="00D8401D">
            <w:pPr>
              <w:spacing w:before="40" w:after="40" w:line="259" w:lineRule="auto"/>
            </w:pPr>
            <w:r>
              <w:rPr>
                <w:sz w:val="18"/>
              </w:rPr>
              <w:t>Semantic Error at line {stmt.line}: column '{col}' appears more than once in 'select'.</w:t>
            </w:r>
          </w:p>
        </w:tc>
        <w:tc>
          <w:tcPr>
            <w:tcW w:w="1250" w:type="dxa"/>
            <w:shd w:val="clear" w:color="auto" w:fill="FFFFFF"/>
            <w:tcMar>
              <w:top w:w="85" w:type="dxa"/>
              <w:left w:w="85" w:type="dxa"/>
              <w:bottom w:w="85" w:type="dxa"/>
              <w:right w:w="85" w:type="dxa"/>
            </w:tcMar>
            <w:vAlign w:val="center"/>
          </w:tcPr>
          <w:p w14:paraId="6A345469" w14:textId="77777777" w:rsidR="00F404EF" w:rsidRDefault="00D8401D">
            <w:pPr>
              <w:spacing w:before="40" w:after="40" w:line="259" w:lineRule="auto"/>
            </w:pPr>
            <w:r>
              <w:rPr>
                <w:sz w:val="18"/>
              </w:rPr>
              <w:t>S07 in Appendix B</w:t>
            </w:r>
          </w:p>
        </w:tc>
      </w:tr>
      <w:tr w:rsidR="00F404EF" w14:paraId="669E7CF0" w14:textId="77777777">
        <w:trPr>
          <w:cantSplit/>
          <w:jc w:val="center"/>
        </w:trPr>
        <w:tc>
          <w:tcPr>
            <w:tcW w:w="2222" w:type="dxa"/>
            <w:shd w:val="clear" w:color="auto" w:fill="F1F5F8"/>
            <w:tcMar>
              <w:top w:w="85" w:type="dxa"/>
              <w:left w:w="85" w:type="dxa"/>
              <w:bottom w:w="85" w:type="dxa"/>
              <w:right w:w="85" w:type="dxa"/>
            </w:tcMar>
            <w:vAlign w:val="center"/>
          </w:tcPr>
          <w:p w14:paraId="669E29C2" w14:textId="77777777" w:rsidR="00F404EF" w:rsidRDefault="00D8401D">
            <w:pPr>
              <w:spacing w:before="40" w:after="40" w:line="259" w:lineRule="auto"/>
            </w:pPr>
            <w:r>
              <w:rPr>
                <w:sz w:val="18"/>
              </w:rPr>
              <w:t>S08 Select previously dropped column</w:t>
            </w:r>
          </w:p>
        </w:tc>
        <w:tc>
          <w:tcPr>
            <w:tcW w:w="5554" w:type="dxa"/>
            <w:shd w:val="clear" w:color="auto" w:fill="F1F5F8"/>
            <w:tcMar>
              <w:top w:w="85" w:type="dxa"/>
              <w:left w:w="85" w:type="dxa"/>
              <w:bottom w:w="85" w:type="dxa"/>
              <w:right w:w="85" w:type="dxa"/>
            </w:tcMar>
            <w:vAlign w:val="center"/>
          </w:tcPr>
          <w:p w14:paraId="5CB4D25D" w14:textId="77777777" w:rsidR="00F404EF" w:rsidRDefault="00D8401D">
            <w:pPr>
              <w:spacing w:before="40" w:after="40" w:line="259" w:lineRule="auto"/>
            </w:pPr>
            <w:r>
              <w:rPr>
                <w:sz w:val="18"/>
              </w:rPr>
              <w:t>Semantic Error at line {stmt.line}: column '{col}' was dropped at line {m} and cannot be selected.</w:t>
            </w:r>
          </w:p>
        </w:tc>
        <w:tc>
          <w:tcPr>
            <w:tcW w:w="1250" w:type="dxa"/>
            <w:shd w:val="clear" w:color="auto" w:fill="F1F5F8"/>
            <w:tcMar>
              <w:top w:w="85" w:type="dxa"/>
              <w:left w:w="85" w:type="dxa"/>
              <w:bottom w:w="85" w:type="dxa"/>
              <w:right w:w="85" w:type="dxa"/>
            </w:tcMar>
            <w:vAlign w:val="center"/>
          </w:tcPr>
          <w:p w14:paraId="1FF7204A" w14:textId="77777777" w:rsidR="00F404EF" w:rsidRDefault="00D8401D">
            <w:pPr>
              <w:spacing w:before="40" w:after="40" w:line="259" w:lineRule="auto"/>
            </w:pPr>
            <w:r>
              <w:rPr>
                <w:sz w:val="18"/>
              </w:rPr>
              <w:t>S08 in Appendix B</w:t>
            </w:r>
          </w:p>
        </w:tc>
      </w:tr>
      <w:tr w:rsidR="00F404EF" w14:paraId="29C4CB52" w14:textId="77777777">
        <w:trPr>
          <w:cantSplit/>
          <w:jc w:val="center"/>
        </w:trPr>
        <w:tc>
          <w:tcPr>
            <w:tcW w:w="2222" w:type="dxa"/>
            <w:shd w:val="clear" w:color="auto" w:fill="FFFFFF"/>
            <w:tcMar>
              <w:top w:w="85" w:type="dxa"/>
              <w:left w:w="85" w:type="dxa"/>
              <w:bottom w:w="85" w:type="dxa"/>
              <w:right w:w="85" w:type="dxa"/>
            </w:tcMar>
            <w:vAlign w:val="center"/>
          </w:tcPr>
          <w:p w14:paraId="692BFD05" w14:textId="77777777" w:rsidR="00F404EF" w:rsidRDefault="00D8401D">
            <w:pPr>
              <w:spacing w:before="40" w:after="40" w:line="259" w:lineRule="auto"/>
            </w:pPr>
            <w:r>
              <w:rPr>
                <w:sz w:val="18"/>
              </w:rPr>
              <w:t>S09 Drop before load</w:t>
            </w:r>
          </w:p>
        </w:tc>
        <w:tc>
          <w:tcPr>
            <w:tcW w:w="5554" w:type="dxa"/>
            <w:shd w:val="clear" w:color="auto" w:fill="FFFFFF"/>
            <w:tcMar>
              <w:top w:w="85" w:type="dxa"/>
              <w:left w:w="85" w:type="dxa"/>
              <w:bottom w:w="85" w:type="dxa"/>
              <w:right w:w="85" w:type="dxa"/>
            </w:tcMar>
            <w:vAlign w:val="center"/>
          </w:tcPr>
          <w:p w14:paraId="57968FFE" w14:textId="77777777" w:rsidR="00F404EF" w:rsidRDefault="00D8401D">
            <w:pPr>
              <w:spacing w:before="40" w:after="40" w:line="259" w:lineRule="auto"/>
            </w:pPr>
            <w:r>
              <w:rPr>
                <w:sz w:val="18"/>
              </w:rPr>
              <w:t>Semantic Error at line {stmt.line}: 'drop' used before any 'load' statement.</w:t>
            </w:r>
          </w:p>
        </w:tc>
        <w:tc>
          <w:tcPr>
            <w:tcW w:w="1250" w:type="dxa"/>
            <w:shd w:val="clear" w:color="auto" w:fill="FFFFFF"/>
            <w:tcMar>
              <w:top w:w="85" w:type="dxa"/>
              <w:left w:w="85" w:type="dxa"/>
              <w:bottom w:w="85" w:type="dxa"/>
              <w:right w:w="85" w:type="dxa"/>
            </w:tcMar>
            <w:vAlign w:val="center"/>
          </w:tcPr>
          <w:p w14:paraId="461EE1AF" w14:textId="77777777" w:rsidR="00F404EF" w:rsidRDefault="00D8401D">
            <w:pPr>
              <w:spacing w:before="40" w:after="40" w:line="259" w:lineRule="auto"/>
            </w:pPr>
            <w:r>
              <w:rPr>
                <w:sz w:val="18"/>
              </w:rPr>
              <w:t>S09 in Appendix B</w:t>
            </w:r>
          </w:p>
        </w:tc>
      </w:tr>
      <w:tr w:rsidR="00F404EF" w14:paraId="5966C604" w14:textId="77777777">
        <w:trPr>
          <w:cantSplit/>
          <w:jc w:val="center"/>
        </w:trPr>
        <w:tc>
          <w:tcPr>
            <w:tcW w:w="2222" w:type="dxa"/>
            <w:shd w:val="clear" w:color="auto" w:fill="F1F5F8"/>
            <w:tcMar>
              <w:top w:w="85" w:type="dxa"/>
              <w:left w:w="85" w:type="dxa"/>
              <w:bottom w:w="85" w:type="dxa"/>
              <w:right w:w="85" w:type="dxa"/>
            </w:tcMar>
            <w:vAlign w:val="center"/>
          </w:tcPr>
          <w:p w14:paraId="7DB8CCF8" w14:textId="77777777" w:rsidR="00F404EF" w:rsidRDefault="00D8401D">
            <w:pPr>
              <w:spacing w:before="40" w:after="40" w:line="259" w:lineRule="auto"/>
            </w:pPr>
            <w:r>
              <w:rPr>
                <w:sz w:val="18"/>
              </w:rPr>
              <w:t>S10 Drop after training</w:t>
            </w:r>
          </w:p>
        </w:tc>
        <w:tc>
          <w:tcPr>
            <w:tcW w:w="5554" w:type="dxa"/>
            <w:shd w:val="clear" w:color="auto" w:fill="F1F5F8"/>
            <w:tcMar>
              <w:top w:w="85" w:type="dxa"/>
              <w:left w:w="85" w:type="dxa"/>
              <w:bottom w:w="85" w:type="dxa"/>
              <w:right w:w="85" w:type="dxa"/>
            </w:tcMar>
            <w:vAlign w:val="center"/>
          </w:tcPr>
          <w:p w14:paraId="359C5189" w14:textId="77777777" w:rsidR="00F404EF" w:rsidRDefault="00D8401D">
            <w:pPr>
              <w:spacing w:before="40" w:after="40" w:line="259" w:lineRule="auto"/>
            </w:pPr>
            <w:r>
              <w:rPr>
                <w:sz w:val="18"/>
              </w:rPr>
              <w:t>Semantic Error at line {stmt.line}: 'drop' used after model '{m}' was trained at line {t}; data-preparation statements must appear before any 'train'.</w:t>
            </w:r>
          </w:p>
        </w:tc>
        <w:tc>
          <w:tcPr>
            <w:tcW w:w="1250" w:type="dxa"/>
            <w:shd w:val="clear" w:color="auto" w:fill="F1F5F8"/>
            <w:tcMar>
              <w:top w:w="85" w:type="dxa"/>
              <w:left w:w="85" w:type="dxa"/>
              <w:bottom w:w="85" w:type="dxa"/>
              <w:right w:w="85" w:type="dxa"/>
            </w:tcMar>
            <w:vAlign w:val="center"/>
          </w:tcPr>
          <w:p w14:paraId="48F0CFF5" w14:textId="77777777" w:rsidR="00F404EF" w:rsidRDefault="00D8401D">
            <w:pPr>
              <w:spacing w:before="40" w:after="40" w:line="259" w:lineRule="auto"/>
            </w:pPr>
            <w:r>
              <w:rPr>
                <w:sz w:val="18"/>
              </w:rPr>
              <w:t>S10 in Appendix B</w:t>
            </w:r>
          </w:p>
        </w:tc>
      </w:tr>
      <w:tr w:rsidR="00F404EF" w14:paraId="5D3E7FBE" w14:textId="77777777">
        <w:trPr>
          <w:cantSplit/>
          <w:jc w:val="center"/>
        </w:trPr>
        <w:tc>
          <w:tcPr>
            <w:tcW w:w="2222" w:type="dxa"/>
            <w:shd w:val="clear" w:color="auto" w:fill="FFFFFF"/>
            <w:tcMar>
              <w:top w:w="85" w:type="dxa"/>
              <w:left w:w="85" w:type="dxa"/>
              <w:bottom w:w="85" w:type="dxa"/>
              <w:right w:w="85" w:type="dxa"/>
            </w:tcMar>
            <w:vAlign w:val="center"/>
          </w:tcPr>
          <w:p w14:paraId="56C76364" w14:textId="77777777" w:rsidR="00F404EF" w:rsidRDefault="00D8401D">
            <w:pPr>
              <w:spacing w:before="40" w:after="40" w:line="259" w:lineRule="auto"/>
            </w:pPr>
            <w:r>
              <w:rPr>
                <w:sz w:val="18"/>
              </w:rPr>
              <w:t>S11 Duplicate column in one drop</w:t>
            </w:r>
          </w:p>
        </w:tc>
        <w:tc>
          <w:tcPr>
            <w:tcW w:w="5554" w:type="dxa"/>
            <w:shd w:val="clear" w:color="auto" w:fill="FFFFFF"/>
            <w:tcMar>
              <w:top w:w="85" w:type="dxa"/>
              <w:left w:w="85" w:type="dxa"/>
              <w:bottom w:w="85" w:type="dxa"/>
              <w:right w:w="85" w:type="dxa"/>
            </w:tcMar>
            <w:vAlign w:val="center"/>
          </w:tcPr>
          <w:p w14:paraId="3A3CC84C" w14:textId="77777777" w:rsidR="00F404EF" w:rsidRDefault="00D8401D">
            <w:pPr>
              <w:spacing w:before="40" w:after="40" w:line="259" w:lineRule="auto"/>
            </w:pPr>
            <w:r>
              <w:rPr>
                <w:sz w:val="18"/>
              </w:rPr>
              <w:t>Semantic Error at line {stmt.line}: column '{col}' appears more than once in 'drop'.</w:t>
            </w:r>
          </w:p>
        </w:tc>
        <w:tc>
          <w:tcPr>
            <w:tcW w:w="1250" w:type="dxa"/>
            <w:shd w:val="clear" w:color="auto" w:fill="FFFFFF"/>
            <w:tcMar>
              <w:top w:w="85" w:type="dxa"/>
              <w:left w:w="85" w:type="dxa"/>
              <w:bottom w:w="85" w:type="dxa"/>
              <w:right w:w="85" w:type="dxa"/>
            </w:tcMar>
            <w:vAlign w:val="center"/>
          </w:tcPr>
          <w:p w14:paraId="48DCE4B3" w14:textId="77777777" w:rsidR="00F404EF" w:rsidRDefault="00D8401D">
            <w:pPr>
              <w:spacing w:before="40" w:after="40" w:line="259" w:lineRule="auto"/>
            </w:pPr>
            <w:r>
              <w:rPr>
                <w:sz w:val="18"/>
              </w:rPr>
              <w:t>S11 in Appendix B</w:t>
            </w:r>
          </w:p>
        </w:tc>
      </w:tr>
      <w:tr w:rsidR="00F404EF" w14:paraId="5D883767" w14:textId="77777777">
        <w:trPr>
          <w:cantSplit/>
          <w:jc w:val="center"/>
        </w:trPr>
        <w:tc>
          <w:tcPr>
            <w:tcW w:w="2222" w:type="dxa"/>
            <w:shd w:val="clear" w:color="auto" w:fill="F1F5F8"/>
            <w:tcMar>
              <w:top w:w="85" w:type="dxa"/>
              <w:left w:w="85" w:type="dxa"/>
              <w:bottom w:w="85" w:type="dxa"/>
              <w:right w:w="85" w:type="dxa"/>
            </w:tcMar>
            <w:vAlign w:val="center"/>
          </w:tcPr>
          <w:p w14:paraId="41B77843" w14:textId="77777777" w:rsidR="00F404EF" w:rsidRDefault="00D8401D">
            <w:pPr>
              <w:spacing w:before="40" w:after="40" w:line="259" w:lineRule="auto"/>
            </w:pPr>
            <w:r>
              <w:rPr>
                <w:sz w:val="18"/>
              </w:rPr>
              <w:t>S12 Drop previously dropped column</w:t>
            </w:r>
          </w:p>
        </w:tc>
        <w:tc>
          <w:tcPr>
            <w:tcW w:w="5554" w:type="dxa"/>
            <w:shd w:val="clear" w:color="auto" w:fill="F1F5F8"/>
            <w:tcMar>
              <w:top w:w="85" w:type="dxa"/>
              <w:left w:w="85" w:type="dxa"/>
              <w:bottom w:w="85" w:type="dxa"/>
              <w:right w:w="85" w:type="dxa"/>
            </w:tcMar>
            <w:vAlign w:val="center"/>
          </w:tcPr>
          <w:p w14:paraId="368D6CD2" w14:textId="77777777" w:rsidR="00F404EF" w:rsidRDefault="00D8401D">
            <w:pPr>
              <w:spacing w:before="40" w:after="40" w:line="259" w:lineRule="auto"/>
            </w:pPr>
            <w:r>
              <w:rPr>
                <w:sz w:val="18"/>
              </w:rPr>
              <w:t>Semantic Error at line {stmt.line}: column '{col}' was already dropped at line {m}.</w:t>
            </w:r>
          </w:p>
        </w:tc>
        <w:tc>
          <w:tcPr>
            <w:tcW w:w="1250" w:type="dxa"/>
            <w:shd w:val="clear" w:color="auto" w:fill="F1F5F8"/>
            <w:tcMar>
              <w:top w:w="85" w:type="dxa"/>
              <w:left w:w="85" w:type="dxa"/>
              <w:bottom w:w="85" w:type="dxa"/>
              <w:right w:w="85" w:type="dxa"/>
            </w:tcMar>
            <w:vAlign w:val="center"/>
          </w:tcPr>
          <w:p w14:paraId="6A947CE4" w14:textId="77777777" w:rsidR="00F404EF" w:rsidRDefault="00D8401D">
            <w:pPr>
              <w:spacing w:before="40" w:after="40" w:line="259" w:lineRule="auto"/>
            </w:pPr>
            <w:r>
              <w:rPr>
                <w:sz w:val="18"/>
              </w:rPr>
              <w:t>S12 in Appendix B</w:t>
            </w:r>
          </w:p>
        </w:tc>
      </w:tr>
      <w:tr w:rsidR="00F404EF" w14:paraId="10D1A914" w14:textId="77777777">
        <w:trPr>
          <w:cantSplit/>
          <w:jc w:val="center"/>
        </w:trPr>
        <w:tc>
          <w:tcPr>
            <w:tcW w:w="2222" w:type="dxa"/>
            <w:shd w:val="clear" w:color="auto" w:fill="FFFFFF"/>
            <w:tcMar>
              <w:top w:w="85" w:type="dxa"/>
              <w:left w:w="85" w:type="dxa"/>
              <w:bottom w:w="85" w:type="dxa"/>
              <w:right w:w="85" w:type="dxa"/>
            </w:tcMar>
            <w:vAlign w:val="center"/>
          </w:tcPr>
          <w:p w14:paraId="4DC25EEE" w14:textId="77777777" w:rsidR="00F404EF" w:rsidRDefault="00D8401D">
            <w:pPr>
              <w:spacing w:before="40" w:after="40" w:line="259" w:lineRule="auto"/>
            </w:pPr>
            <w:r>
              <w:rPr>
                <w:sz w:val="18"/>
              </w:rPr>
              <w:t>S13 Drop outside current selection</w:t>
            </w:r>
          </w:p>
        </w:tc>
        <w:tc>
          <w:tcPr>
            <w:tcW w:w="5554" w:type="dxa"/>
            <w:shd w:val="clear" w:color="auto" w:fill="FFFFFF"/>
            <w:tcMar>
              <w:top w:w="85" w:type="dxa"/>
              <w:left w:w="85" w:type="dxa"/>
              <w:bottom w:w="85" w:type="dxa"/>
              <w:right w:w="85" w:type="dxa"/>
            </w:tcMar>
            <w:vAlign w:val="center"/>
          </w:tcPr>
          <w:p w14:paraId="34C0BB9C" w14:textId="77777777" w:rsidR="00F404EF" w:rsidRDefault="00D8401D">
            <w:pPr>
              <w:spacing w:before="40" w:after="40" w:line="259" w:lineRule="auto"/>
            </w:pPr>
            <w:r>
              <w:rPr>
                <w:sz w:val="18"/>
              </w:rPr>
              <w:t>Semantic Error at line {stmt.line}: cannot drop column '{col}': it is not in the current selection.</w:t>
            </w:r>
          </w:p>
        </w:tc>
        <w:tc>
          <w:tcPr>
            <w:tcW w:w="1250" w:type="dxa"/>
            <w:shd w:val="clear" w:color="auto" w:fill="FFFFFF"/>
            <w:tcMar>
              <w:top w:w="85" w:type="dxa"/>
              <w:left w:w="85" w:type="dxa"/>
              <w:bottom w:w="85" w:type="dxa"/>
              <w:right w:w="85" w:type="dxa"/>
            </w:tcMar>
            <w:vAlign w:val="center"/>
          </w:tcPr>
          <w:p w14:paraId="60EA1FC5" w14:textId="77777777" w:rsidR="00F404EF" w:rsidRDefault="00D8401D">
            <w:pPr>
              <w:spacing w:before="40" w:after="40" w:line="259" w:lineRule="auto"/>
            </w:pPr>
            <w:r>
              <w:rPr>
                <w:sz w:val="18"/>
              </w:rPr>
              <w:t>S13 in Appendix B</w:t>
            </w:r>
          </w:p>
        </w:tc>
      </w:tr>
      <w:tr w:rsidR="00F404EF" w14:paraId="42BC9D72" w14:textId="77777777">
        <w:trPr>
          <w:cantSplit/>
          <w:jc w:val="center"/>
        </w:trPr>
        <w:tc>
          <w:tcPr>
            <w:tcW w:w="2222" w:type="dxa"/>
            <w:shd w:val="clear" w:color="auto" w:fill="F1F5F8"/>
            <w:tcMar>
              <w:top w:w="85" w:type="dxa"/>
              <w:left w:w="85" w:type="dxa"/>
              <w:bottom w:w="85" w:type="dxa"/>
              <w:right w:w="85" w:type="dxa"/>
            </w:tcMar>
            <w:vAlign w:val="center"/>
          </w:tcPr>
          <w:p w14:paraId="565015F1" w14:textId="77777777" w:rsidR="00F404EF" w:rsidRDefault="00D8401D">
            <w:pPr>
              <w:spacing w:before="40" w:after="40" w:line="259" w:lineRule="auto"/>
            </w:pPr>
            <w:r>
              <w:rPr>
                <w:sz w:val="18"/>
              </w:rPr>
              <w:t>S14 Drop every selected column</w:t>
            </w:r>
          </w:p>
        </w:tc>
        <w:tc>
          <w:tcPr>
            <w:tcW w:w="5554" w:type="dxa"/>
            <w:shd w:val="clear" w:color="auto" w:fill="F1F5F8"/>
            <w:tcMar>
              <w:top w:w="85" w:type="dxa"/>
              <w:left w:w="85" w:type="dxa"/>
              <w:bottom w:w="85" w:type="dxa"/>
              <w:right w:w="85" w:type="dxa"/>
            </w:tcMar>
            <w:vAlign w:val="center"/>
          </w:tcPr>
          <w:p w14:paraId="5966A8CC" w14:textId="77777777" w:rsidR="00F404EF" w:rsidRDefault="00D8401D">
            <w:pPr>
              <w:spacing w:before="40" w:after="40" w:line="259" w:lineRule="auto"/>
            </w:pPr>
            <w:r>
              <w:rPr>
                <w:sz w:val="18"/>
              </w:rPr>
              <w:t>Semantic Error at line {stmt.line}: 'drop' would remove every selected column.</w:t>
            </w:r>
          </w:p>
        </w:tc>
        <w:tc>
          <w:tcPr>
            <w:tcW w:w="1250" w:type="dxa"/>
            <w:shd w:val="clear" w:color="auto" w:fill="F1F5F8"/>
            <w:tcMar>
              <w:top w:w="85" w:type="dxa"/>
              <w:left w:w="85" w:type="dxa"/>
              <w:bottom w:w="85" w:type="dxa"/>
              <w:right w:w="85" w:type="dxa"/>
            </w:tcMar>
            <w:vAlign w:val="center"/>
          </w:tcPr>
          <w:p w14:paraId="526689AD" w14:textId="77777777" w:rsidR="00F404EF" w:rsidRDefault="00D8401D">
            <w:pPr>
              <w:spacing w:before="40" w:after="40" w:line="259" w:lineRule="auto"/>
            </w:pPr>
            <w:r>
              <w:rPr>
                <w:sz w:val="18"/>
              </w:rPr>
              <w:t>S14 in Appendix B</w:t>
            </w:r>
          </w:p>
        </w:tc>
      </w:tr>
      <w:tr w:rsidR="00F404EF" w14:paraId="695D8BD6" w14:textId="77777777">
        <w:trPr>
          <w:cantSplit/>
          <w:jc w:val="center"/>
        </w:trPr>
        <w:tc>
          <w:tcPr>
            <w:tcW w:w="2222" w:type="dxa"/>
            <w:shd w:val="clear" w:color="auto" w:fill="FFFFFF"/>
            <w:tcMar>
              <w:top w:w="85" w:type="dxa"/>
              <w:left w:w="85" w:type="dxa"/>
              <w:bottom w:w="85" w:type="dxa"/>
              <w:right w:w="85" w:type="dxa"/>
            </w:tcMar>
            <w:vAlign w:val="center"/>
          </w:tcPr>
          <w:p w14:paraId="58F0F1F5" w14:textId="77777777" w:rsidR="00F404EF" w:rsidRDefault="00D8401D">
            <w:pPr>
              <w:spacing w:before="40" w:after="40" w:line="259" w:lineRule="auto"/>
            </w:pPr>
            <w:r>
              <w:rPr>
                <w:sz w:val="18"/>
              </w:rPr>
              <w:t>S15 Split before load</w:t>
            </w:r>
          </w:p>
        </w:tc>
        <w:tc>
          <w:tcPr>
            <w:tcW w:w="5554" w:type="dxa"/>
            <w:shd w:val="clear" w:color="auto" w:fill="FFFFFF"/>
            <w:tcMar>
              <w:top w:w="85" w:type="dxa"/>
              <w:left w:w="85" w:type="dxa"/>
              <w:bottom w:w="85" w:type="dxa"/>
              <w:right w:w="85" w:type="dxa"/>
            </w:tcMar>
            <w:vAlign w:val="center"/>
          </w:tcPr>
          <w:p w14:paraId="2E7F3226" w14:textId="77777777" w:rsidR="00F404EF" w:rsidRDefault="00D8401D">
            <w:pPr>
              <w:spacing w:before="40" w:after="40" w:line="259" w:lineRule="auto"/>
            </w:pPr>
            <w:r>
              <w:rPr>
                <w:sz w:val="18"/>
              </w:rPr>
              <w:t>Semantic Error at line {stmt.line}: 'split' used before any 'load' statement.</w:t>
            </w:r>
          </w:p>
        </w:tc>
        <w:tc>
          <w:tcPr>
            <w:tcW w:w="1250" w:type="dxa"/>
            <w:shd w:val="clear" w:color="auto" w:fill="FFFFFF"/>
            <w:tcMar>
              <w:top w:w="85" w:type="dxa"/>
              <w:left w:w="85" w:type="dxa"/>
              <w:bottom w:w="85" w:type="dxa"/>
              <w:right w:w="85" w:type="dxa"/>
            </w:tcMar>
            <w:vAlign w:val="center"/>
          </w:tcPr>
          <w:p w14:paraId="60B3B617" w14:textId="77777777" w:rsidR="00F404EF" w:rsidRDefault="00D8401D">
            <w:pPr>
              <w:spacing w:before="40" w:after="40" w:line="259" w:lineRule="auto"/>
            </w:pPr>
            <w:r>
              <w:rPr>
                <w:sz w:val="18"/>
              </w:rPr>
              <w:t>S15 in Appendix B</w:t>
            </w:r>
          </w:p>
        </w:tc>
      </w:tr>
      <w:tr w:rsidR="00F404EF" w14:paraId="6AABDC32" w14:textId="77777777">
        <w:trPr>
          <w:cantSplit/>
          <w:jc w:val="center"/>
        </w:trPr>
        <w:tc>
          <w:tcPr>
            <w:tcW w:w="2222" w:type="dxa"/>
            <w:shd w:val="clear" w:color="auto" w:fill="F1F5F8"/>
            <w:tcMar>
              <w:top w:w="85" w:type="dxa"/>
              <w:left w:w="85" w:type="dxa"/>
              <w:bottom w:w="85" w:type="dxa"/>
              <w:right w:w="85" w:type="dxa"/>
            </w:tcMar>
            <w:vAlign w:val="center"/>
          </w:tcPr>
          <w:p w14:paraId="44CA77C5" w14:textId="77777777" w:rsidR="00F404EF" w:rsidRDefault="00D8401D">
            <w:pPr>
              <w:spacing w:before="40" w:after="40" w:line="259" w:lineRule="auto"/>
            </w:pPr>
            <w:r>
              <w:rPr>
                <w:sz w:val="18"/>
              </w:rPr>
              <w:lastRenderedPageBreak/>
              <w:t>S16 Split percentage outside bounds</w:t>
            </w:r>
          </w:p>
        </w:tc>
        <w:tc>
          <w:tcPr>
            <w:tcW w:w="5554" w:type="dxa"/>
            <w:shd w:val="clear" w:color="auto" w:fill="F1F5F8"/>
            <w:tcMar>
              <w:top w:w="85" w:type="dxa"/>
              <w:left w:w="85" w:type="dxa"/>
              <w:bottom w:w="85" w:type="dxa"/>
              <w:right w:w="85" w:type="dxa"/>
            </w:tcMar>
            <w:vAlign w:val="center"/>
          </w:tcPr>
          <w:p w14:paraId="2661910B" w14:textId="77777777" w:rsidR="00F404EF" w:rsidRDefault="00D8401D">
            <w:pPr>
              <w:spacing w:before="40" w:after="40" w:line="259" w:lineRule="auto"/>
            </w:pPr>
            <w:r>
              <w:rPr>
                <w:sz w:val="18"/>
              </w:rPr>
              <w:t>Semantic Error at line {stmt.line}: split percentage must be strictly between 0 and 100.</w:t>
            </w:r>
          </w:p>
        </w:tc>
        <w:tc>
          <w:tcPr>
            <w:tcW w:w="1250" w:type="dxa"/>
            <w:shd w:val="clear" w:color="auto" w:fill="F1F5F8"/>
            <w:tcMar>
              <w:top w:w="85" w:type="dxa"/>
              <w:left w:w="85" w:type="dxa"/>
              <w:bottom w:w="85" w:type="dxa"/>
              <w:right w:w="85" w:type="dxa"/>
            </w:tcMar>
            <w:vAlign w:val="center"/>
          </w:tcPr>
          <w:p w14:paraId="0806099F" w14:textId="77777777" w:rsidR="00F404EF" w:rsidRDefault="00D8401D">
            <w:pPr>
              <w:spacing w:before="40" w:after="40" w:line="259" w:lineRule="auto"/>
            </w:pPr>
            <w:r>
              <w:rPr>
                <w:sz w:val="18"/>
              </w:rPr>
              <w:t>S16 in Appendix B</w:t>
            </w:r>
          </w:p>
        </w:tc>
      </w:tr>
      <w:tr w:rsidR="00F404EF" w14:paraId="37B5C918" w14:textId="77777777">
        <w:trPr>
          <w:cantSplit/>
          <w:jc w:val="center"/>
        </w:trPr>
        <w:tc>
          <w:tcPr>
            <w:tcW w:w="2222" w:type="dxa"/>
            <w:shd w:val="clear" w:color="auto" w:fill="FFFFFF"/>
            <w:tcMar>
              <w:top w:w="85" w:type="dxa"/>
              <w:left w:w="85" w:type="dxa"/>
              <w:bottom w:w="85" w:type="dxa"/>
              <w:right w:w="85" w:type="dxa"/>
            </w:tcMar>
            <w:vAlign w:val="center"/>
          </w:tcPr>
          <w:p w14:paraId="5E2B5649" w14:textId="77777777" w:rsidR="00F404EF" w:rsidRDefault="00D8401D">
            <w:pPr>
              <w:spacing w:before="40" w:after="40" w:line="259" w:lineRule="auto"/>
            </w:pPr>
            <w:r>
              <w:rPr>
                <w:sz w:val="18"/>
              </w:rPr>
              <w:t>S17 Duplicate split name</w:t>
            </w:r>
          </w:p>
        </w:tc>
        <w:tc>
          <w:tcPr>
            <w:tcW w:w="5554" w:type="dxa"/>
            <w:shd w:val="clear" w:color="auto" w:fill="FFFFFF"/>
            <w:tcMar>
              <w:top w:w="85" w:type="dxa"/>
              <w:left w:w="85" w:type="dxa"/>
              <w:bottom w:w="85" w:type="dxa"/>
              <w:right w:w="85" w:type="dxa"/>
            </w:tcMar>
            <w:vAlign w:val="center"/>
          </w:tcPr>
          <w:p w14:paraId="3F9A0C7B" w14:textId="77777777" w:rsidR="00F404EF" w:rsidRDefault="00D8401D">
            <w:pPr>
              <w:spacing w:before="40" w:after="40" w:line="259" w:lineRule="auto"/>
            </w:pPr>
            <w:r>
              <w:rPr>
                <w:sz w:val="18"/>
              </w:rPr>
              <w:t>Semantic Error at line {stmt.line}: split '{stmt.name}' is already defined at line {m}.</w:t>
            </w:r>
          </w:p>
        </w:tc>
        <w:tc>
          <w:tcPr>
            <w:tcW w:w="1250" w:type="dxa"/>
            <w:shd w:val="clear" w:color="auto" w:fill="FFFFFF"/>
            <w:tcMar>
              <w:top w:w="85" w:type="dxa"/>
              <w:left w:w="85" w:type="dxa"/>
              <w:bottom w:w="85" w:type="dxa"/>
              <w:right w:w="85" w:type="dxa"/>
            </w:tcMar>
            <w:vAlign w:val="center"/>
          </w:tcPr>
          <w:p w14:paraId="13DD9BFC" w14:textId="77777777" w:rsidR="00F404EF" w:rsidRDefault="00D8401D">
            <w:pPr>
              <w:spacing w:before="40" w:after="40" w:line="259" w:lineRule="auto"/>
            </w:pPr>
            <w:r>
              <w:rPr>
                <w:sz w:val="18"/>
              </w:rPr>
              <w:t>S17 in Appendix B</w:t>
            </w:r>
          </w:p>
        </w:tc>
      </w:tr>
      <w:tr w:rsidR="00F404EF" w14:paraId="21E9E1BA" w14:textId="77777777">
        <w:trPr>
          <w:cantSplit/>
          <w:jc w:val="center"/>
        </w:trPr>
        <w:tc>
          <w:tcPr>
            <w:tcW w:w="2222" w:type="dxa"/>
            <w:shd w:val="clear" w:color="auto" w:fill="F1F5F8"/>
            <w:tcMar>
              <w:top w:w="85" w:type="dxa"/>
              <w:left w:w="85" w:type="dxa"/>
              <w:bottom w:w="85" w:type="dxa"/>
              <w:right w:w="85" w:type="dxa"/>
            </w:tcMar>
            <w:vAlign w:val="center"/>
          </w:tcPr>
          <w:p w14:paraId="53F0808C" w14:textId="77777777" w:rsidR="00F404EF" w:rsidRDefault="00D8401D">
            <w:pPr>
              <w:spacing w:before="40" w:after="40" w:line="259" w:lineRule="auto"/>
            </w:pPr>
            <w:r>
              <w:rPr>
                <w:sz w:val="18"/>
              </w:rPr>
              <w:t>S18 Cumulative split total over limit</w:t>
            </w:r>
          </w:p>
        </w:tc>
        <w:tc>
          <w:tcPr>
            <w:tcW w:w="5554" w:type="dxa"/>
            <w:shd w:val="clear" w:color="auto" w:fill="F1F5F8"/>
            <w:tcMar>
              <w:top w:w="85" w:type="dxa"/>
              <w:left w:w="85" w:type="dxa"/>
              <w:bottom w:w="85" w:type="dxa"/>
              <w:right w:w="85" w:type="dxa"/>
            </w:tcMar>
            <w:vAlign w:val="center"/>
          </w:tcPr>
          <w:p w14:paraId="4C806B1A" w14:textId="77777777" w:rsidR="00F404EF" w:rsidRDefault="00D8401D">
            <w:pPr>
              <w:spacing w:before="40" w:after="40" w:line="259" w:lineRule="auto"/>
            </w:pPr>
            <w:r>
              <w:rPr>
                <w:sz w:val="18"/>
              </w:rPr>
              <w:t>Semantic Error at line {stmt.line}: cumulative split total would be {total:g}%, which exceeds 100%.</w:t>
            </w:r>
          </w:p>
        </w:tc>
        <w:tc>
          <w:tcPr>
            <w:tcW w:w="1250" w:type="dxa"/>
            <w:shd w:val="clear" w:color="auto" w:fill="F1F5F8"/>
            <w:tcMar>
              <w:top w:w="85" w:type="dxa"/>
              <w:left w:w="85" w:type="dxa"/>
              <w:bottom w:w="85" w:type="dxa"/>
              <w:right w:w="85" w:type="dxa"/>
            </w:tcMar>
            <w:vAlign w:val="center"/>
          </w:tcPr>
          <w:p w14:paraId="7599A207" w14:textId="77777777" w:rsidR="00F404EF" w:rsidRDefault="00D8401D">
            <w:pPr>
              <w:spacing w:before="40" w:after="40" w:line="259" w:lineRule="auto"/>
            </w:pPr>
            <w:r>
              <w:rPr>
                <w:sz w:val="18"/>
              </w:rPr>
              <w:t>S18 in Appendix B</w:t>
            </w:r>
          </w:p>
        </w:tc>
      </w:tr>
      <w:tr w:rsidR="00F404EF" w14:paraId="4F682BE8" w14:textId="77777777">
        <w:trPr>
          <w:cantSplit/>
          <w:jc w:val="center"/>
        </w:trPr>
        <w:tc>
          <w:tcPr>
            <w:tcW w:w="2222" w:type="dxa"/>
            <w:shd w:val="clear" w:color="auto" w:fill="FFFFFF"/>
            <w:tcMar>
              <w:top w:w="85" w:type="dxa"/>
              <w:left w:w="85" w:type="dxa"/>
              <w:bottom w:w="85" w:type="dxa"/>
              <w:right w:w="85" w:type="dxa"/>
            </w:tcMar>
            <w:vAlign w:val="center"/>
          </w:tcPr>
          <w:p w14:paraId="248567BA" w14:textId="77777777" w:rsidR="00F404EF" w:rsidRDefault="00D8401D">
            <w:pPr>
              <w:spacing w:before="40" w:after="40" w:line="259" w:lineRule="auto"/>
            </w:pPr>
            <w:r>
              <w:rPr>
                <w:sz w:val="18"/>
              </w:rPr>
              <w:t>S19 Train without train split</w:t>
            </w:r>
          </w:p>
        </w:tc>
        <w:tc>
          <w:tcPr>
            <w:tcW w:w="5554" w:type="dxa"/>
            <w:shd w:val="clear" w:color="auto" w:fill="FFFFFF"/>
            <w:tcMar>
              <w:top w:w="85" w:type="dxa"/>
              <w:left w:w="85" w:type="dxa"/>
              <w:bottom w:w="85" w:type="dxa"/>
              <w:right w:w="85" w:type="dxa"/>
            </w:tcMar>
            <w:vAlign w:val="center"/>
          </w:tcPr>
          <w:p w14:paraId="2CE9052A" w14:textId="77777777" w:rsidR="00F404EF" w:rsidRDefault="00D8401D">
            <w:pPr>
              <w:spacing w:before="40" w:after="40" w:line="259" w:lineRule="auto"/>
            </w:pPr>
            <w:r>
              <w:rPr>
                <w:sz w:val="18"/>
              </w:rPr>
              <w:t>Semantic Error at line {stmt.line}: training data has not been defined. A 'split train = &lt;percent&gt;%;' statement must appear before 'train {stmt.model_name} = {stmt.algorithm};'.</w:t>
            </w:r>
          </w:p>
        </w:tc>
        <w:tc>
          <w:tcPr>
            <w:tcW w:w="1250" w:type="dxa"/>
            <w:shd w:val="clear" w:color="auto" w:fill="FFFFFF"/>
            <w:tcMar>
              <w:top w:w="85" w:type="dxa"/>
              <w:left w:w="85" w:type="dxa"/>
              <w:bottom w:w="85" w:type="dxa"/>
              <w:right w:w="85" w:type="dxa"/>
            </w:tcMar>
            <w:vAlign w:val="center"/>
          </w:tcPr>
          <w:p w14:paraId="0277F7C0" w14:textId="77777777" w:rsidR="00F404EF" w:rsidRDefault="00D8401D">
            <w:pPr>
              <w:spacing w:before="40" w:after="40" w:line="259" w:lineRule="auto"/>
            </w:pPr>
            <w:r>
              <w:rPr>
                <w:sz w:val="18"/>
              </w:rPr>
              <w:t>S19 in Appendix B</w:t>
            </w:r>
          </w:p>
        </w:tc>
      </w:tr>
      <w:tr w:rsidR="00F404EF" w14:paraId="545DE286" w14:textId="77777777">
        <w:trPr>
          <w:cantSplit/>
          <w:jc w:val="center"/>
        </w:trPr>
        <w:tc>
          <w:tcPr>
            <w:tcW w:w="2222" w:type="dxa"/>
            <w:shd w:val="clear" w:color="auto" w:fill="F1F5F8"/>
            <w:tcMar>
              <w:top w:w="85" w:type="dxa"/>
              <w:left w:w="85" w:type="dxa"/>
              <w:bottom w:w="85" w:type="dxa"/>
              <w:right w:w="85" w:type="dxa"/>
            </w:tcMar>
            <w:vAlign w:val="center"/>
          </w:tcPr>
          <w:p w14:paraId="6A695519" w14:textId="77777777" w:rsidR="00F404EF" w:rsidRDefault="00D8401D">
            <w:pPr>
              <w:spacing w:before="40" w:after="40" w:line="259" w:lineRule="auto"/>
            </w:pPr>
            <w:r>
              <w:rPr>
                <w:sz w:val="18"/>
              </w:rPr>
              <w:t>S20 Duplicate model name</w:t>
            </w:r>
          </w:p>
        </w:tc>
        <w:tc>
          <w:tcPr>
            <w:tcW w:w="5554" w:type="dxa"/>
            <w:shd w:val="clear" w:color="auto" w:fill="F1F5F8"/>
            <w:tcMar>
              <w:top w:w="85" w:type="dxa"/>
              <w:left w:w="85" w:type="dxa"/>
              <w:bottom w:w="85" w:type="dxa"/>
              <w:right w:w="85" w:type="dxa"/>
            </w:tcMar>
            <w:vAlign w:val="center"/>
          </w:tcPr>
          <w:p w14:paraId="65F28D8D" w14:textId="77777777" w:rsidR="00F404EF" w:rsidRDefault="00D8401D">
            <w:pPr>
              <w:spacing w:before="40" w:after="40" w:line="259" w:lineRule="auto"/>
            </w:pPr>
            <w:r>
              <w:rPr>
                <w:sz w:val="18"/>
              </w:rPr>
              <w:t>Semantic Error at line {stmt.line}: model '{stmt.model_name}' is already defined at line {m}.</w:t>
            </w:r>
          </w:p>
        </w:tc>
        <w:tc>
          <w:tcPr>
            <w:tcW w:w="1250" w:type="dxa"/>
            <w:shd w:val="clear" w:color="auto" w:fill="F1F5F8"/>
            <w:tcMar>
              <w:top w:w="85" w:type="dxa"/>
              <w:left w:w="85" w:type="dxa"/>
              <w:bottom w:w="85" w:type="dxa"/>
              <w:right w:w="85" w:type="dxa"/>
            </w:tcMar>
            <w:vAlign w:val="center"/>
          </w:tcPr>
          <w:p w14:paraId="252D4286" w14:textId="77777777" w:rsidR="00F404EF" w:rsidRDefault="00D8401D">
            <w:pPr>
              <w:spacing w:before="40" w:after="40" w:line="259" w:lineRule="auto"/>
            </w:pPr>
            <w:r>
              <w:rPr>
                <w:sz w:val="18"/>
              </w:rPr>
              <w:t>S20 in Appendix B</w:t>
            </w:r>
          </w:p>
        </w:tc>
      </w:tr>
      <w:tr w:rsidR="00F404EF" w14:paraId="026958C4" w14:textId="77777777">
        <w:trPr>
          <w:cantSplit/>
          <w:jc w:val="center"/>
        </w:trPr>
        <w:tc>
          <w:tcPr>
            <w:tcW w:w="2222" w:type="dxa"/>
            <w:shd w:val="clear" w:color="auto" w:fill="FFFFFF"/>
            <w:tcMar>
              <w:top w:w="85" w:type="dxa"/>
              <w:left w:w="85" w:type="dxa"/>
              <w:bottom w:w="85" w:type="dxa"/>
              <w:right w:w="85" w:type="dxa"/>
            </w:tcMar>
            <w:vAlign w:val="center"/>
          </w:tcPr>
          <w:p w14:paraId="30C81256" w14:textId="77777777" w:rsidR="00F404EF" w:rsidRDefault="00D8401D">
            <w:pPr>
              <w:spacing w:before="40" w:after="40" w:line="259" w:lineRule="auto"/>
            </w:pPr>
            <w:r>
              <w:rPr>
                <w:sz w:val="18"/>
              </w:rPr>
              <w:t>S21 Evaluation before training</w:t>
            </w:r>
          </w:p>
        </w:tc>
        <w:tc>
          <w:tcPr>
            <w:tcW w:w="5554" w:type="dxa"/>
            <w:shd w:val="clear" w:color="auto" w:fill="FFFFFF"/>
            <w:tcMar>
              <w:top w:w="85" w:type="dxa"/>
              <w:left w:w="85" w:type="dxa"/>
              <w:bottom w:w="85" w:type="dxa"/>
              <w:right w:w="85" w:type="dxa"/>
            </w:tcMar>
            <w:vAlign w:val="center"/>
          </w:tcPr>
          <w:p w14:paraId="0674370D" w14:textId="77777777" w:rsidR="00F404EF" w:rsidRDefault="00D8401D">
            <w:pPr>
              <w:spacing w:before="40" w:after="40" w:line="259" w:lineRule="auto"/>
            </w:pPr>
            <w:r>
              <w:rPr>
                <w:sz w:val="18"/>
              </w:rPr>
              <w:t>Semantic Error at line {stmt.line}: model '{stmt.model_name}' is evaluated before it has been trained.</w:t>
            </w:r>
          </w:p>
        </w:tc>
        <w:tc>
          <w:tcPr>
            <w:tcW w:w="1250" w:type="dxa"/>
            <w:shd w:val="clear" w:color="auto" w:fill="FFFFFF"/>
            <w:tcMar>
              <w:top w:w="85" w:type="dxa"/>
              <w:left w:w="85" w:type="dxa"/>
              <w:bottom w:w="85" w:type="dxa"/>
              <w:right w:w="85" w:type="dxa"/>
            </w:tcMar>
            <w:vAlign w:val="center"/>
          </w:tcPr>
          <w:p w14:paraId="33709DFA" w14:textId="77777777" w:rsidR="00F404EF" w:rsidRDefault="00D8401D">
            <w:pPr>
              <w:spacing w:before="40" w:after="40" w:line="259" w:lineRule="auto"/>
            </w:pPr>
            <w:r>
              <w:rPr>
                <w:sz w:val="18"/>
              </w:rPr>
              <w:t>S21 in Appendix B</w:t>
            </w:r>
          </w:p>
        </w:tc>
      </w:tr>
    </w:tbl>
    <w:p w14:paraId="1E7EFB9F" w14:textId="77777777" w:rsidR="00F404EF" w:rsidRDefault="00F404EF">
      <w:pPr>
        <w:pStyle w:val="Small"/>
        <w:spacing w:line="40" w:lineRule="exact"/>
        <w:jc w:val="both"/>
      </w:pPr>
    </w:p>
    <w:p w14:paraId="0887C0E2" w14:textId="77777777" w:rsidR="00F404EF" w:rsidRDefault="00D8401D">
      <w:pPr>
        <w:jc w:val="both"/>
      </w:pPr>
      <w:r>
        <w:t xml:space="preserve">Each split percentage must be strictly between zero and one hundred. The cumulative comparison uses </w:t>
      </w:r>
      <w:r>
        <w:rPr>
          <w:rFonts w:ascii="Consolas" w:hAnsi="Consolas"/>
          <w:sz w:val="20"/>
        </w:rPr>
        <w:t>total &gt; 100 + 1e-9</w:t>
      </w:r>
      <w:r>
        <w:t>, a small tolerance in the actual code. Duplicate split names are rejected before insertion. Column checks concern declarations within the source: before any select, a drop may introduce arbitrary column names after load; after select, dropped names must belong to the current selection. No physical dataset schema is consulted.</w:t>
      </w:r>
    </w:p>
    <w:p w14:paraId="5AFF5878" w14:textId="77777777" w:rsidR="00F404EF" w:rsidRDefault="00D8401D">
      <w:pPr>
        <w:keepNext/>
        <w:jc w:val="both"/>
      </w:pPr>
      <w:r>
        <w:t>Figure 7.2 is computed by analyzing successive prefixes of the same real AST, rather than simulating the analyzer in report code.</w:t>
      </w:r>
    </w:p>
    <w:p w14:paraId="10F1E08B" w14:textId="77777777" w:rsidR="00F404EF" w:rsidRDefault="00D8401D">
      <w:pPr>
        <w:keepNext/>
        <w:jc w:val="center"/>
      </w:pPr>
      <w:r>
        <w:rPr>
          <w:noProof/>
        </w:rPr>
        <w:drawing>
          <wp:inline distT="0" distB="0" distL="0" distR="0" wp14:anchorId="29240DD3" wp14:editId="673324D4">
            <wp:extent cx="5623560" cy="3280410"/>
            <wp:effectExtent l="0" t="0" r="0" b="0"/>
            <wp:docPr id="5" name="Picture 5" descr="Symbol table evolution for the basic vali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_evolution.png"/>
                    <pic:cNvPicPr/>
                  </pic:nvPicPr>
                  <pic:blipFill>
                    <a:blip r:embed="rId14"/>
                    <a:stretch>
                      <a:fillRect/>
                    </a:stretch>
                  </pic:blipFill>
                  <pic:spPr>
                    <a:xfrm>
                      <a:off x="0" y="0"/>
                      <a:ext cx="5623560" cy="3280410"/>
                    </a:xfrm>
                    <a:prstGeom prst="rect">
                      <a:avLst/>
                    </a:prstGeom>
                  </pic:spPr>
                </pic:pic>
              </a:graphicData>
            </a:graphic>
          </wp:inline>
        </w:drawing>
      </w:r>
    </w:p>
    <w:p w14:paraId="2A3FEC05" w14:textId="02F656C0" w:rsidR="00F404EF" w:rsidRDefault="00D8401D">
      <w:pPr>
        <w:pStyle w:val="Caption"/>
      </w:pPr>
      <w:bookmarkStart w:id="48" w:name="_Toc243565759"/>
      <w:r>
        <w:t>Figure 7.</w:t>
      </w:r>
      <w:r>
        <w:fldChar w:fldCharType="begin"/>
      </w:r>
      <w:r>
        <w:instrText xml:space="preserve"> SEQ Figure \* ARABIC </w:instrText>
      </w:r>
      <w:r>
        <w:fldChar w:fldCharType="separate"/>
      </w:r>
      <w:r w:rsidR="00E90C08">
        <w:rPr>
          <w:noProof/>
        </w:rPr>
        <w:t>2</w:t>
      </w:r>
      <w:r>
        <w:fldChar w:fldCharType="end"/>
      </w:r>
      <w:r>
        <w:t>: Symbol table evolution for the basic valid pipeline</w:t>
      </w:r>
      <w:bookmarkEnd w:id="48"/>
    </w:p>
    <w:p w14:paraId="714E4625" w14:textId="77777777" w:rsidR="00F404EF" w:rsidRDefault="00D8401D">
      <w:pPr>
        <w:jc w:val="both"/>
      </w:pPr>
      <w:r>
        <w:lastRenderedPageBreak/>
        <w:t>After the basic pipeline is analyzed, selected_columns contains cgpa, attendance and study_hours, splits contains train at 80.0, and models associates model with decision_tree. The table describes the original accepted AST. It is not rewritten after optimization, which explains why an unused model can remain in semantic state while its training instruction disappears from optimized IR.</w:t>
      </w:r>
    </w:p>
    <w:p w14:paraId="62E5DA79" w14:textId="77777777" w:rsidR="00F404EF" w:rsidRDefault="00D8401D">
      <w:pPr>
        <w:pStyle w:val="Heading2"/>
      </w:pPr>
      <w:bookmarkStart w:id="49" w:name="_Toc243565699"/>
      <w:r>
        <w:t>7.5 Intermediate representation</w:t>
      </w:r>
      <w:bookmarkEnd w:id="49"/>
    </w:p>
    <w:p w14:paraId="26FB367D" w14:textId="77777777" w:rsidR="00F404EF" w:rsidRDefault="00D8401D">
      <w:pPr>
        <w:jc w:val="both"/>
      </w:pPr>
      <w:r>
        <w:t>Lowering maps each recognized statement to one IRInstruction and preserves statement order. The current lower_to_ir API accepts a SymbolTable parameter but does not read it; semantic validation is enforced by the driver before lowering. The records are domain opcodes with dictionaries, not conventional arithmetic three-address code.</w:t>
      </w:r>
    </w:p>
    <w:p w14:paraId="0E662DC8" w14:textId="77777777" w:rsidR="00F404EF" w:rsidRDefault="00D8401D">
      <w:pPr>
        <w:keepNext/>
        <w:jc w:val="both"/>
      </w:pPr>
      <w:r>
        <w:t>Table 7.5 summarizes IR opcodes arguments and lowering sources.</w:t>
      </w:r>
    </w:p>
    <w:p w14:paraId="00F7195E" w14:textId="52A7AA0C" w:rsidR="00F404EF" w:rsidRDefault="00D8401D">
      <w:pPr>
        <w:pStyle w:val="Caption"/>
        <w:keepNext/>
      </w:pPr>
      <w:bookmarkStart w:id="50" w:name="_Toc243565775"/>
      <w:r>
        <w:t>Table 7.</w:t>
      </w:r>
      <w:r>
        <w:fldChar w:fldCharType="begin"/>
      </w:r>
      <w:r>
        <w:instrText xml:space="preserve"> SEQ Table \* ARABIC </w:instrText>
      </w:r>
      <w:r>
        <w:fldChar w:fldCharType="separate"/>
      </w:r>
      <w:r w:rsidR="00E90C08">
        <w:rPr>
          <w:noProof/>
        </w:rPr>
        <w:t>5</w:t>
      </w:r>
      <w:r>
        <w:fldChar w:fldCharType="end"/>
      </w:r>
      <w:r>
        <w:t>: IR opcodes arguments and lowering sources</w:t>
      </w:r>
      <w:bookmarkEnd w:id="50"/>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38"/>
        <w:gridCol w:w="4367"/>
        <w:gridCol w:w="2620"/>
      </w:tblGrid>
      <w:tr w:rsidR="00F404EF" w14:paraId="31AC8F32" w14:textId="77777777">
        <w:trPr>
          <w:cantSplit/>
          <w:tblHeader/>
          <w:jc w:val="center"/>
        </w:trPr>
        <w:tc>
          <w:tcPr>
            <w:tcW w:w="2038" w:type="dxa"/>
            <w:shd w:val="clear" w:color="auto" w:fill="173A5E"/>
            <w:tcMar>
              <w:top w:w="85" w:type="dxa"/>
              <w:left w:w="85" w:type="dxa"/>
              <w:bottom w:w="85" w:type="dxa"/>
              <w:right w:w="85" w:type="dxa"/>
            </w:tcMar>
            <w:vAlign w:val="center"/>
          </w:tcPr>
          <w:p w14:paraId="2294D81C" w14:textId="77777777" w:rsidR="00F404EF" w:rsidRDefault="00D8401D">
            <w:pPr>
              <w:spacing w:before="40" w:after="40" w:line="259" w:lineRule="auto"/>
              <w:jc w:val="center"/>
            </w:pPr>
            <w:r>
              <w:rPr>
                <w:b/>
                <w:color w:val="FFFFFF"/>
                <w:sz w:val="20"/>
              </w:rPr>
              <w:t>Opcode</w:t>
            </w:r>
          </w:p>
        </w:tc>
        <w:tc>
          <w:tcPr>
            <w:tcW w:w="4367" w:type="dxa"/>
            <w:shd w:val="clear" w:color="auto" w:fill="173A5E"/>
            <w:tcMar>
              <w:top w:w="85" w:type="dxa"/>
              <w:left w:w="85" w:type="dxa"/>
              <w:bottom w:w="85" w:type="dxa"/>
              <w:right w:w="85" w:type="dxa"/>
            </w:tcMar>
            <w:vAlign w:val="center"/>
          </w:tcPr>
          <w:p w14:paraId="43335D0D" w14:textId="77777777" w:rsidR="00F404EF" w:rsidRDefault="00D8401D">
            <w:pPr>
              <w:spacing w:before="40" w:after="40" w:line="259" w:lineRule="auto"/>
              <w:jc w:val="center"/>
            </w:pPr>
            <w:r>
              <w:rPr>
                <w:b/>
                <w:color w:val="FFFFFF"/>
                <w:sz w:val="20"/>
              </w:rPr>
              <w:t>Argument keys</w:t>
            </w:r>
          </w:p>
        </w:tc>
        <w:tc>
          <w:tcPr>
            <w:tcW w:w="2620" w:type="dxa"/>
            <w:shd w:val="clear" w:color="auto" w:fill="173A5E"/>
            <w:tcMar>
              <w:top w:w="85" w:type="dxa"/>
              <w:left w:w="85" w:type="dxa"/>
              <w:bottom w:w="85" w:type="dxa"/>
              <w:right w:w="85" w:type="dxa"/>
            </w:tcMar>
            <w:vAlign w:val="center"/>
          </w:tcPr>
          <w:p w14:paraId="24858784" w14:textId="77777777" w:rsidR="00F404EF" w:rsidRDefault="00D8401D">
            <w:pPr>
              <w:spacing w:before="40" w:after="40" w:line="259" w:lineRule="auto"/>
              <w:jc w:val="center"/>
            </w:pPr>
            <w:r>
              <w:rPr>
                <w:b/>
                <w:color w:val="FFFFFF"/>
                <w:sz w:val="20"/>
              </w:rPr>
              <w:t>AST source</w:t>
            </w:r>
          </w:p>
        </w:tc>
      </w:tr>
      <w:tr w:rsidR="00F404EF" w14:paraId="7486BEAC" w14:textId="77777777">
        <w:trPr>
          <w:cantSplit/>
          <w:jc w:val="center"/>
        </w:trPr>
        <w:tc>
          <w:tcPr>
            <w:tcW w:w="2038" w:type="dxa"/>
            <w:shd w:val="clear" w:color="auto" w:fill="FFFFFF"/>
            <w:tcMar>
              <w:top w:w="85" w:type="dxa"/>
              <w:left w:w="85" w:type="dxa"/>
              <w:bottom w:w="85" w:type="dxa"/>
              <w:right w:w="85" w:type="dxa"/>
            </w:tcMar>
            <w:vAlign w:val="center"/>
          </w:tcPr>
          <w:p w14:paraId="43FE4C80" w14:textId="77777777" w:rsidR="00F404EF" w:rsidRDefault="00D8401D">
            <w:pPr>
              <w:spacing w:before="40" w:after="40" w:line="259" w:lineRule="auto"/>
              <w:jc w:val="center"/>
            </w:pPr>
            <w:r>
              <w:rPr>
                <w:rFonts w:ascii="Consolas" w:hAnsi="Consolas"/>
                <w:sz w:val="20"/>
              </w:rPr>
              <w:t>OP_LOAD</w:t>
            </w:r>
          </w:p>
        </w:tc>
        <w:tc>
          <w:tcPr>
            <w:tcW w:w="4367" w:type="dxa"/>
            <w:shd w:val="clear" w:color="auto" w:fill="FFFFFF"/>
            <w:tcMar>
              <w:top w:w="85" w:type="dxa"/>
              <w:left w:w="85" w:type="dxa"/>
              <w:bottom w:w="85" w:type="dxa"/>
              <w:right w:w="85" w:type="dxa"/>
            </w:tcMar>
            <w:vAlign w:val="center"/>
          </w:tcPr>
          <w:p w14:paraId="0DC9B474" w14:textId="77777777" w:rsidR="00F404EF" w:rsidRDefault="00D8401D">
            <w:pPr>
              <w:spacing w:before="40" w:after="40" w:line="259" w:lineRule="auto"/>
            </w:pPr>
            <w:r>
              <w:rPr>
                <w:sz w:val="20"/>
              </w:rPr>
              <w:t>filename, line</w:t>
            </w:r>
          </w:p>
        </w:tc>
        <w:tc>
          <w:tcPr>
            <w:tcW w:w="2620" w:type="dxa"/>
            <w:shd w:val="clear" w:color="auto" w:fill="FFFFFF"/>
            <w:tcMar>
              <w:top w:w="85" w:type="dxa"/>
              <w:left w:w="85" w:type="dxa"/>
              <w:bottom w:w="85" w:type="dxa"/>
              <w:right w:w="85" w:type="dxa"/>
            </w:tcMar>
            <w:vAlign w:val="center"/>
          </w:tcPr>
          <w:p w14:paraId="0E1C737A" w14:textId="77777777" w:rsidR="00F404EF" w:rsidRDefault="00D8401D">
            <w:pPr>
              <w:spacing w:before="40" w:after="40" w:line="259" w:lineRule="auto"/>
              <w:jc w:val="center"/>
            </w:pPr>
            <w:r>
              <w:rPr>
                <w:sz w:val="20"/>
              </w:rPr>
              <w:t>LoadStmt</w:t>
            </w:r>
          </w:p>
        </w:tc>
      </w:tr>
      <w:tr w:rsidR="00F404EF" w14:paraId="5BF46FC9" w14:textId="77777777">
        <w:trPr>
          <w:cantSplit/>
          <w:jc w:val="center"/>
        </w:trPr>
        <w:tc>
          <w:tcPr>
            <w:tcW w:w="2038" w:type="dxa"/>
            <w:shd w:val="clear" w:color="auto" w:fill="F1F5F8"/>
            <w:tcMar>
              <w:top w:w="85" w:type="dxa"/>
              <w:left w:w="85" w:type="dxa"/>
              <w:bottom w:w="85" w:type="dxa"/>
              <w:right w:w="85" w:type="dxa"/>
            </w:tcMar>
            <w:vAlign w:val="center"/>
          </w:tcPr>
          <w:p w14:paraId="704DC4E4" w14:textId="77777777" w:rsidR="00F404EF" w:rsidRDefault="00D8401D">
            <w:pPr>
              <w:spacing w:before="40" w:after="40" w:line="259" w:lineRule="auto"/>
              <w:jc w:val="center"/>
            </w:pPr>
            <w:r>
              <w:rPr>
                <w:rFonts w:ascii="Consolas" w:hAnsi="Consolas"/>
                <w:sz w:val="20"/>
              </w:rPr>
              <w:t>OP_CLEAN</w:t>
            </w:r>
          </w:p>
        </w:tc>
        <w:tc>
          <w:tcPr>
            <w:tcW w:w="4367" w:type="dxa"/>
            <w:shd w:val="clear" w:color="auto" w:fill="F1F5F8"/>
            <w:tcMar>
              <w:top w:w="85" w:type="dxa"/>
              <w:left w:w="85" w:type="dxa"/>
              <w:bottom w:w="85" w:type="dxa"/>
              <w:right w:w="85" w:type="dxa"/>
            </w:tcMar>
            <w:vAlign w:val="center"/>
          </w:tcPr>
          <w:p w14:paraId="72875B22" w14:textId="77777777" w:rsidR="00F404EF" w:rsidRDefault="00D8401D">
            <w:pPr>
              <w:spacing w:before="40" w:after="40" w:line="259" w:lineRule="auto"/>
            </w:pPr>
            <w:r>
              <w:rPr>
                <w:sz w:val="20"/>
              </w:rPr>
              <w:t>strategy, line</w:t>
            </w:r>
          </w:p>
        </w:tc>
        <w:tc>
          <w:tcPr>
            <w:tcW w:w="2620" w:type="dxa"/>
            <w:shd w:val="clear" w:color="auto" w:fill="F1F5F8"/>
            <w:tcMar>
              <w:top w:w="85" w:type="dxa"/>
              <w:left w:w="85" w:type="dxa"/>
              <w:bottom w:w="85" w:type="dxa"/>
              <w:right w:w="85" w:type="dxa"/>
            </w:tcMar>
            <w:vAlign w:val="center"/>
          </w:tcPr>
          <w:p w14:paraId="4DC00E61" w14:textId="77777777" w:rsidR="00F404EF" w:rsidRDefault="00D8401D">
            <w:pPr>
              <w:spacing w:before="40" w:after="40" w:line="259" w:lineRule="auto"/>
              <w:jc w:val="center"/>
            </w:pPr>
            <w:r>
              <w:rPr>
                <w:sz w:val="20"/>
              </w:rPr>
              <w:t>CleanStmt</w:t>
            </w:r>
          </w:p>
        </w:tc>
      </w:tr>
      <w:tr w:rsidR="00F404EF" w14:paraId="6639E245" w14:textId="77777777">
        <w:trPr>
          <w:cantSplit/>
          <w:jc w:val="center"/>
        </w:trPr>
        <w:tc>
          <w:tcPr>
            <w:tcW w:w="2038" w:type="dxa"/>
            <w:shd w:val="clear" w:color="auto" w:fill="FFFFFF"/>
            <w:tcMar>
              <w:top w:w="85" w:type="dxa"/>
              <w:left w:w="85" w:type="dxa"/>
              <w:bottom w:w="85" w:type="dxa"/>
              <w:right w:w="85" w:type="dxa"/>
            </w:tcMar>
            <w:vAlign w:val="center"/>
          </w:tcPr>
          <w:p w14:paraId="4B7155F9" w14:textId="77777777" w:rsidR="00F404EF" w:rsidRDefault="00D8401D">
            <w:pPr>
              <w:spacing w:before="40" w:after="40" w:line="259" w:lineRule="auto"/>
              <w:jc w:val="center"/>
            </w:pPr>
            <w:r>
              <w:rPr>
                <w:rFonts w:ascii="Consolas" w:hAnsi="Consolas"/>
                <w:sz w:val="20"/>
              </w:rPr>
              <w:t>OP_SELECT</w:t>
            </w:r>
          </w:p>
        </w:tc>
        <w:tc>
          <w:tcPr>
            <w:tcW w:w="4367" w:type="dxa"/>
            <w:shd w:val="clear" w:color="auto" w:fill="FFFFFF"/>
            <w:tcMar>
              <w:top w:w="85" w:type="dxa"/>
              <w:left w:w="85" w:type="dxa"/>
              <w:bottom w:w="85" w:type="dxa"/>
              <w:right w:w="85" w:type="dxa"/>
            </w:tcMar>
            <w:vAlign w:val="center"/>
          </w:tcPr>
          <w:p w14:paraId="55FC1722" w14:textId="77777777" w:rsidR="00F404EF" w:rsidRDefault="00D8401D">
            <w:pPr>
              <w:spacing w:before="40" w:after="40" w:line="259" w:lineRule="auto"/>
            </w:pPr>
            <w:r>
              <w:rPr>
                <w:sz w:val="20"/>
              </w:rPr>
              <w:t>columns, line</w:t>
            </w:r>
          </w:p>
        </w:tc>
        <w:tc>
          <w:tcPr>
            <w:tcW w:w="2620" w:type="dxa"/>
            <w:shd w:val="clear" w:color="auto" w:fill="FFFFFF"/>
            <w:tcMar>
              <w:top w:w="85" w:type="dxa"/>
              <w:left w:w="85" w:type="dxa"/>
              <w:bottom w:w="85" w:type="dxa"/>
              <w:right w:w="85" w:type="dxa"/>
            </w:tcMar>
            <w:vAlign w:val="center"/>
          </w:tcPr>
          <w:p w14:paraId="43105FD9" w14:textId="77777777" w:rsidR="00F404EF" w:rsidRDefault="00D8401D">
            <w:pPr>
              <w:spacing w:before="40" w:after="40" w:line="259" w:lineRule="auto"/>
              <w:jc w:val="center"/>
            </w:pPr>
            <w:r>
              <w:rPr>
                <w:sz w:val="20"/>
              </w:rPr>
              <w:t>SelectStmt</w:t>
            </w:r>
          </w:p>
        </w:tc>
      </w:tr>
      <w:tr w:rsidR="00F404EF" w14:paraId="3FE87B13" w14:textId="77777777">
        <w:trPr>
          <w:cantSplit/>
          <w:jc w:val="center"/>
        </w:trPr>
        <w:tc>
          <w:tcPr>
            <w:tcW w:w="2038" w:type="dxa"/>
            <w:shd w:val="clear" w:color="auto" w:fill="F1F5F8"/>
            <w:tcMar>
              <w:top w:w="85" w:type="dxa"/>
              <w:left w:w="85" w:type="dxa"/>
              <w:bottom w:w="85" w:type="dxa"/>
              <w:right w:w="85" w:type="dxa"/>
            </w:tcMar>
            <w:vAlign w:val="center"/>
          </w:tcPr>
          <w:p w14:paraId="55AA541F" w14:textId="77777777" w:rsidR="00F404EF" w:rsidRDefault="00D8401D">
            <w:pPr>
              <w:spacing w:before="40" w:after="40" w:line="259" w:lineRule="auto"/>
              <w:jc w:val="center"/>
            </w:pPr>
            <w:r>
              <w:rPr>
                <w:rFonts w:ascii="Consolas" w:hAnsi="Consolas"/>
                <w:sz w:val="20"/>
              </w:rPr>
              <w:t>OP_DROP</w:t>
            </w:r>
          </w:p>
        </w:tc>
        <w:tc>
          <w:tcPr>
            <w:tcW w:w="4367" w:type="dxa"/>
            <w:shd w:val="clear" w:color="auto" w:fill="F1F5F8"/>
            <w:tcMar>
              <w:top w:w="85" w:type="dxa"/>
              <w:left w:w="85" w:type="dxa"/>
              <w:bottom w:w="85" w:type="dxa"/>
              <w:right w:w="85" w:type="dxa"/>
            </w:tcMar>
            <w:vAlign w:val="center"/>
          </w:tcPr>
          <w:p w14:paraId="026A080D" w14:textId="77777777" w:rsidR="00F404EF" w:rsidRDefault="00D8401D">
            <w:pPr>
              <w:spacing w:before="40" w:after="40" w:line="259" w:lineRule="auto"/>
            </w:pPr>
            <w:r>
              <w:rPr>
                <w:sz w:val="20"/>
              </w:rPr>
              <w:t>columns, line</w:t>
            </w:r>
          </w:p>
        </w:tc>
        <w:tc>
          <w:tcPr>
            <w:tcW w:w="2620" w:type="dxa"/>
            <w:shd w:val="clear" w:color="auto" w:fill="F1F5F8"/>
            <w:tcMar>
              <w:top w:w="85" w:type="dxa"/>
              <w:left w:w="85" w:type="dxa"/>
              <w:bottom w:w="85" w:type="dxa"/>
              <w:right w:w="85" w:type="dxa"/>
            </w:tcMar>
            <w:vAlign w:val="center"/>
          </w:tcPr>
          <w:p w14:paraId="38C38595" w14:textId="77777777" w:rsidR="00F404EF" w:rsidRDefault="00D8401D">
            <w:pPr>
              <w:spacing w:before="40" w:after="40" w:line="259" w:lineRule="auto"/>
              <w:jc w:val="center"/>
            </w:pPr>
            <w:r>
              <w:rPr>
                <w:sz w:val="20"/>
              </w:rPr>
              <w:t>DropStmt</w:t>
            </w:r>
          </w:p>
        </w:tc>
      </w:tr>
      <w:tr w:rsidR="00F404EF" w14:paraId="0F122E3B" w14:textId="77777777">
        <w:trPr>
          <w:cantSplit/>
          <w:jc w:val="center"/>
        </w:trPr>
        <w:tc>
          <w:tcPr>
            <w:tcW w:w="2038" w:type="dxa"/>
            <w:shd w:val="clear" w:color="auto" w:fill="FFFFFF"/>
            <w:tcMar>
              <w:top w:w="85" w:type="dxa"/>
              <w:left w:w="85" w:type="dxa"/>
              <w:bottom w:w="85" w:type="dxa"/>
              <w:right w:w="85" w:type="dxa"/>
            </w:tcMar>
            <w:vAlign w:val="center"/>
          </w:tcPr>
          <w:p w14:paraId="54C65F7E" w14:textId="77777777" w:rsidR="00F404EF" w:rsidRDefault="00D8401D">
            <w:pPr>
              <w:spacing w:before="40" w:after="40" w:line="259" w:lineRule="auto"/>
              <w:jc w:val="center"/>
            </w:pPr>
            <w:r>
              <w:rPr>
                <w:rFonts w:ascii="Consolas" w:hAnsi="Consolas"/>
                <w:sz w:val="20"/>
              </w:rPr>
              <w:t>OP_SPLIT</w:t>
            </w:r>
          </w:p>
        </w:tc>
        <w:tc>
          <w:tcPr>
            <w:tcW w:w="4367" w:type="dxa"/>
            <w:shd w:val="clear" w:color="auto" w:fill="FFFFFF"/>
            <w:tcMar>
              <w:top w:w="85" w:type="dxa"/>
              <w:left w:w="85" w:type="dxa"/>
              <w:bottom w:w="85" w:type="dxa"/>
              <w:right w:w="85" w:type="dxa"/>
            </w:tcMar>
            <w:vAlign w:val="center"/>
          </w:tcPr>
          <w:p w14:paraId="594A4B93" w14:textId="77777777" w:rsidR="00F404EF" w:rsidRDefault="00D8401D">
            <w:pPr>
              <w:spacing w:before="40" w:after="40" w:line="259" w:lineRule="auto"/>
            </w:pPr>
            <w:r>
              <w:rPr>
                <w:sz w:val="20"/>
              </w:rPr>
              <w:t>name, percent, line</w:t>
            </w:r>
          </w:p>
        </w:tc>
        <w:tc>
          <w:tcPr>
            <w:tcW w:w="2620" w:type="dxa"/>
            <w:shd w:val="clear" w:color="auto" w:fill="FFFFFF"/>
            <w:tcMar>
              <w:top w:w="85" w:type="dxa"/>
              <w:left w:w="85" w:type="dxa"/>
              <w:bottom w:w="85" w:type="dxa"/>
              <w:right w:w="85" w:type="dxa"/>
            </w:tcMar>
            <w:vAlign w:val="center"/>
          </w:tcPr>
          <w:p w14:paraId="12422856" w14:textId="77777777" w:rsidR="00F404EF" w:rsidRDefault="00D8401D">
            <w:pPr>
              <w:spacing w:before="40" w:after="40" w:line="259" w:lineRule="auto"/>
              <w:jc w:val="center"/>
            </w:pPr>
            <w:r>
              <w:rPr>
                <w:sz w:val="20"/>
              </w:rPr>
              <w:t>SplitStmt</w:t>
            </w:r>
          </w:p>
        </w:tc>
      </w:tr>
      <w:tr w:rsidR="00F404EF" w14:paraId="0789904D" w14:textId="77777777">
        <w:trPr>
          <w:cantSplit/>
          <w:jc w:val="center"/>
        </w:trPr>
        <w:tc>
          <w:tcPr>
            <w:tcW w:w="2038" w:type="dxa"/>
            <w:shd w:val="clear" w:color="auto" w:fill="F1F5F8"/>
            <w:tcMar>
              <w:top w:w="85" w:type="dxa"/>
              <w:left w:w="85" w:type="dxa"/>
              <w:bottom w:w="85" w:type="dxa"/>
              <w:right w:w="85" w:type="dxa"/>
            </w:tcMar>
            <w:vAlign w:val="center"/>
          </w:tcPr>
          <w:p w14:paraId="47844FBF" w14:textId="77777777" w:rsidR="00F404EF" w:rsidRDefault="00D8401D">
            <w:pPr>
              <w:spacing w:before="40" w:after="40" w:line="259" w:lineRule="auto"/>
              <w:jc w:val="center"/>
            </w:pPr>
            <w:r>
              <w:rPr>
                <w:rFonts w:ascii="Consolas" w:hAnsi="Consolas"/>
                <w:sz w:val="20"/>
              </w:rPr>
              <w:t>OP_TRAIN</w:t>
            </w:r>
          </w:p>
        </w:tc>
        <w:tc>
          <w:tcPr>
            <w:tcW w:w="4367" w:type="dxa"/>
            <w:shd w:val="clear" w:color="auto" w:fill="F1F5F8"/>
            <w:tcMar>
              <w:top w:w="85" w:type="dxa"/>
              <w:left w:w="85" w:type="dxa"/>
              <w:bottom w:w="85" w:type="dxa"/>
              <w:right w:w="85" w:type="dxa"/>
            </w:tcMar>
            <w:vAlign w:val="center"/>
          </w:tcPr>
          <w:p w14:paraId="39F422B6" w14:textId="77777777" w:rsidR="00F404EF" w:rsidRDefault="00D8401D">
            <w:pPr>
              <w:spacing w:before="40" w:after="40" w:line="259" w:lineRule="auto"/>
            </w:pPr>
            <w:r>
              <w:rPr>
                <w:sz w:val="20"/>
              </w:rPr>
              <w:t>model_name, algorithm, line</w:t>
            </w:r>
          </w:p>
        </w:tc>
        <w:tc>
          <w:tcPr>
            <w:tcW w:w="2620" w:type="dxa"/>
            <w:shd w:val="clear" w:color="auto" w:fill="F1F5F8"/>
            <w:tcMar>
              <w:top w:w="85" w:type="dxa"/>
              <w:left w:w="85" w:type="dxa"/>
              <w:bottom w:w="85" w:type="dxa"/>
              <w:right w:w="85" w:type="dxa"/>
            </w:tcMar>
            <w:vAlign w:val="center"/>
          </w:tcPr>
          <w:p w14:paraId="65E46F2A" w14:textId="77777777" w:rsidR="00F404EF" w:rsidRDefault="00D8401D">
            <w:pPr>
              <w:spacing w:before="40" w:after="40" w:line="259" w:lineRule="auto"/>
              <w:jc w:val="center"/>
            </w:pPr>
            <w:r>
              <w:rPr>
                <w:sz w:val="20"/>
              </w:rPr>
              <w:t>TrainStmt</w:t>
            </w:r>
          </w:p>
        </w:tc>
      </w:tr>
      <w:tr w:rsidR="00F404EF" w14:paraId="5B71265E" w14:textId="77777777">
        <w:trPr>
          <w:cantSplit/>
          <w:jc w:val="center"/>
        </w:trPr>
        <w:tc>
          <w:tcPr>
            <w:tcW w:w="2038" w:type="dxa"/>
            <w:shd w:val="clear" w:color="auto" w:fill="FFFFFF"/>
            <w:tcMar>
              <w:top w:w="85" w:type="dxa"/>
              <w:left w:w="85" w:type="dxa"/>
              <w:bottom w:w="85" w:type="dxa"/>
              <w:right w:w="85" w:type="dxa"/>
            </w:tcMar>
            <w:vAlign w:val="center"/>
          </w:tcPr>
          <w:p w14:paraId="43719EFB" w14:textId="77777777" w:rsidR="00F404EF" w:rsidRDefault="00D8401D">
            <w:pPr>
              <w:spacing w:before="40" w:after="40" w:line="259" w:lineRule="auto"/>
              <w:jc w:val="center"/>
            </w:pPr>
            <w:r>
              <w:rPr>
                <w:rFonts w:ascii="Consolas" w:hAnsi="Consolas"/>
                <w:sz w:val="20"/>
              </w:rPr>
              <w:t>OP_EVAL</w:t>
            </w:r>
          </w:p>
        </w:tc>
        <w:tc>
          <w:tcPr>
            <w:tcW w:w="4367" w:type="dxa"/>
            <w:shd w:val="clear" w:color="auto" w:fill="FFFFFF"/>
            <w:tcMar>
              <w:top w:w="85" w:type="dxa"/>
              <w:left w:w="85" w:type="dxa"/>
              <w:bottom w:w="85" w:type="dxa"/>
              <w:right w:w="85" w:type="dxa"/>
            </w:tcMar>
            <w:vAlign w:val="center"/>
          </w:tcPr>
          <w:p w14:paraId="78ECE82F" w14:textId="77777777" w:rsidR="00F404EF" w:rsidRDefault="00D8401D">
            <w:pPr>
              <w:spacing w:before="40" w:after="40" w:line="259" w:lineRule="auto"/>
            </w:pPr>
            <w:r>
              <w:rPr>
                <w:sz w:val="20"/>
              </w:rPr>
              <w:t>model_name, line</w:t>
            </w:r>
          </w:p>
        </w:tc>
        <w:tc>
          <w:tcPr>
            <w:tcW w:w="2620" w:type="dxa"/>
            <w:shd w:val="clear" w:color="auto" w:fill="FFFFFF"/>
            <w:tcMar>
              <w:top w:w="85" w:type="dxa"/>
              <w:left w:w="85" w:type="dxa"/>
              <w:bottom w:w="85" w:type="dxa"/>
              <w:right w:w="85" w:type="dxa"/>
            </w:tcMar>
            <w:vAlign w:val="center"/>
          </w:tcPr>
          <w:p w14:paraId="33944D95" w14:textId="77777777" w:rsidR="00F404EF" w:rsidRDefault="00D8401D">
            <w:pPr>
              <w:spacing w:before="40" w:after="40" w:line="259" w:lineRule="auto"/>
              <w:jc w:val="center"/>
            </w:pPr>
            <w:r>
              <w:rPr>
                <w:sz w:val="20"/>
              </w:rPr>
              <w:t>EvaluateStmt</w:t>
            </w:r>
          </w:p>
        </w:tc>
      </w:tr>
    </w:tbl>
    <w:p w14:paraId="1ED9CACD" w14:textId="77777777" w:rsidR="00F404EF" w:rsidRDefault="00F404EF">
      <w:pPr>
        <w:pStyle w:val="Small"/>
        <w:spacing w:line="40" w:lineRule="exact"/>
        <w:jc w:val="both"/>
      </w:pPr>
    </w:p>
    <w:p w14:paraId="2445EE78" w14:textId="77777777" w:rsidR="00F404EF" w:rsidRDefault="00D8401D">
      <w:pPr>
        <w:jc w:val="both"/>
      </w:pPr>
      <w:r>
        <w:t>For valid_basic.pipe, six body statements produce six IR records. The root pipeline name does not produce an instruction. Source-line metadata survives lowering; it is used in optimizer notes and is deliberately ignored only when comparing the semantic arguments of duplicate clean/select operations.</w:t>
      </w:r>
    </w:p>
    <w:p w14:paraId="29DA3CD3" w14:textId="77777777" w:rsidR="00F404EF" w:rsidRDefault="00D8401D">
      <w:pPr>
        <w:pStyle w:val="Heading2"/>
      </w:pPr>
      <w:bookmarkStart w:id="51" w:name="_Toc243565700"/>
      <w:r>
        <w:t>7.6 Four-pass optimization</w:t>
      </w:r>
      <w:bookmarkEnd w:id="51"/>
    </w:p>
    <w:p w14:paraId="345C2C37" w14:textId="77777777" w:rsidR="00F404EF" w:rsidRDefault="00D8401D">
      <w:pPr>
        <w:jc w:val="both"/>
      </w:pPr>
      <w:r>
        <w:t>The optimizer calls _remove_unreachable, _remove_dead_trains, _merge_adjacent_drops and _collapse_duplicates in that order. Its notes parameter is optional. With a supplied list, transformations append diagnostic strings; with notes=None, no diagnostic print is required. Surviving instructions receive new record objects and copied argument dictionaries. Nested values such as column lists are not a general deep-copy guarantee, although the existing transformations do not mutate those input lists.</w:t>
      </w:r>
    </w:p>
    <w:p w14:paraId="4F191159" w14:textId="77777777" w:rsidR="00F404EF" w:rsidRDefault="00D8401D">
      <w:pPr>
        <w:pStyle w:val="Heading3"/>
      </w:pPr>
      <w:r>
        <w:t>7.6.1 Removal after the last evaluation</w:t>
      </w:r>
    </w:p>
    <w:p w14:paraId="0FBB553B" w14:textId="77777777" w:rsidR="00F404EF" w:rsidRDefault="00D8401D">
      <w:pPr>
        <w:jc w:val="both"/>
      </w:pPr>
      <w:r>
        <w:t xml:space="preserve">Pass 1 searches backward for the final </w:t>
      </w:r>
      <w:r>
        <w:rPr>
          <w:rFonts w:ascii="Consolas" w:hAnsi="Consolas"/>
          <w:sz w:val="20"/>
        </w:rPr>
        <w:t>OP_EVAL</w:t>
      </w:r>
      <w:r>
        <w:t xml:space="preserve"> and keeps instructions through that position. Instructions in the remaining tail cannot influence a later evaluation because no later </w:t>
      </w:r>
      <w:r>
        <w:lastRenderedPageBreak/>
        <w:t>evaluation exists. The term unreachable is used relative to the selected observable-evaluation model; the original symbolic executor could still log those instructions if given unoptimized IR.</w:t>
      </w:r>
    </w:p>
    <w:p w14:paraId="20C1805E" w14:textId="77777777" w:rsidR="00F404EF" w:rsidRDefault="00D8401D">
      <w:pPr>
        <w:jc w:val="both"/>
      </w:pPr>
      <w:r>
        <w:t>In the optimizer demonstration, the following original instruction is in the removed tail:</w:t>
      </w:r>
    </w:p>
    <w:p w14:paraId="3A665803" w14:textId="77777777" w:rsidR="00F404EF" w:rsidRDefault="00D8401D">
      <w:pPr>
        <w:pStyle w:val="Evidence"/>
        <w:shd w:val="clear" w:color="auto" w:fill="F1F3F5"/>
        <w:spacing w:after="120"/>
      </w:pPr>
      <w:r>
        <w:t>IRInstruction(op='OP_TRAIN', args={'model_name': 'trailing_model', 'algorithm': 'svm', 'line': 12})</w:t>
      </w:r>
    </w:p>
    <w:p w14:paraId="034B37F8" w14:textId="77777777" w:rsidR="00F404EF" w:rsidRDefault="00D8401D">
      <w:pPr>
        <w:pStyle w:val="Evidence"/>
        <w:shd w:val="clear" w:color="auto" w:fill="F1F3F5"/>
        <w:spacing w:after="120"/>
      </w:pPr>
      <w:r>
        <w:t>unreachable: removed OP_TRAIN (line 12) after last OP_EVAL</w:t>
      </w:r>
    </w:p>
    <w:p w14:paraId="77AEE681" w14:textId="77777777" w:rsidR="00F404EF" w:rsidRDefault="00D8401D">
      <w:pPr>
        <w:jc w:val="both"/>
      </w:pPr>
      <w:r>
        <w:t xml:space="preserve">Truncating after the first evaluation would be unsafe. A later train/evaluate pair is legal, and the multi-model tests require its evaluation record to survive. If the input contains no </w:t>
      </w:r>
      <w:r>
        <w:rPr>
          <w:rFonts w:ascii="Consolas" w:hAnsi="Consolas"/>
          <w:sz w:val="20"/>
        </w:rPr>
        <w:t>OP_EVAL</w:t>
      </w:r>
      <w:r>
        <w:t>, this pass conservatively returns copies without trimming the sequence.</w:t>
      </w:r>
    </w:p>
    <w:p w14:paraId="0BCDD2AA" w14:textId="77777777" w:rsidR="00F404EF" w:rsidRDefault="00D8401D">
      <w:pPr>
        <w:pStyle w:val="Heading3"/>
      </w:pPr>
      <w:r>
        <w:t>7.6.2 Elimination of unused model training</w:t>
      </w:r>
    </w:p>
    <w:p w14:paraId="7217683F" w14:textId="77777777" w:rsidR="00F404EF" w:rsidRDefault="00D8401D">
      <w:pPr>
        <w:jc w:val="both"/>
      </w:pPr>
      <w:r>
        <w:t>Pass 2 performs a backward scan. Evaluation adds a model name to the live set; a relevant training instruction is retained and consumes that liveness requirement. A training instruction with no later evaluation of its model is omitted. For valid programs, model names are unique, so training an unevaluated model has no effect on another model record.</w:t>
      </w:r>
    </w:p>
    <w:p w14:paraId="07072456" w14:textId="77777777" w:rsidR="00F404EF" w:rsidRDefault="00D8401D">
      <w:pPr>
        <w:pStyle w:val="Evidence"/>
        <w:shd w:val="clear" w:color="auto" w:fill="F1F3F5"/>
        <w:spacing w:after="120"/>
      </w:pPr>
      <w:r>
        <w:t>IRInstruction(op='OP_TRAIN', args={'model_name': 'dead_model', 'algorithm': 'logistic_regression', 'line': 10})</w:t>
      </w:r>
    </w:p>
    <w:p w14:paraId="3809BD00" w14:textId="77777777" w:rsidR="00F404EF" w:rsidRDefault="00D8401D">
      <w:pPr>
        <w:pStyle w:val="Evidence"/>
        <w:shd w:val="clear" w:color="auto" w:fill="F1F3F5"/>
        <w:spacing w:after="120"/>
      </w:pPr>
      <w:r>
        <w:t>dead-train: removed OP_TRAIN 'dead_model' (line 10); model is never evaluated</w:t>
      </w:r>
    </w:p>
    <w:p w14:paraId="68A486F5" w14:textId="77777777" w:rsidR="00F404EF" w:rsidRDefault="00D8401D">
      <w:pPr>
        <w:jc w:val="both"/>
      </w:pPr>
      <w:r>
        <w:t xml:space="preserve">The pass is conservative when no evaluation exists. It also retains training instructions if a hand-built </w:t>
      </w:r>
      <w:r>
        <w:rPr>
          <w:rFonts w:ascii="Consolas" w:hAnsi="Consolas"/>
          <w:sz w:val="20"/>
        </w:rPr>
        <w:t>OP_EVAL</w:t>
      </w:r>
      <w:r>
        <w:t xml:space="preserve"> lacks model_name, and keeps a hand-built training instruction with no model_name. These defensive IR cases are tested, but malformed IR is not an accepted source-language feature.</w:t>
      </w:r>
    </w:p>
    <w:p w14:paraId="0ADA5CAB" w14:textId="77777777" w:rsidR="00F404EF" w:rsidRDefault="00D8401D">
      <w:pPr>
        <w:pStyle w:val="Heading3"/>
      </w:pPr>
      <w:r>
        <w:t>7.6.3 Merging adjacent column drops</w:t>
      </w:r>
    </w:p>
    <w:p w14:paraId="7621C2AA" w14:textId="77777777" w:rsidR="00F404EF" w:rsidRDefault="00D8401D">
      <w:pPr>
        <w:jc w:val="both"/>
      </w:pPr>
      <w:r>
        <w:t xml:space="preserve">Pass 3 identifies immediately adjacent runs of at least two </w:t>
      </w:r>
      <w:r>
        <w:rPr>
          <w:rFonts w:ascii="Consolas" w:hAnsi="Consolas"/>
          <w:sz w:val="20"/>
        </w:rPr>
        <w:t>OP_DROP</w:t>
      </w:r>
      <w:r>
        <w:t xml:space="preserve"> instructions with list-valued columns. It collects ordered, deduplicated column names, retains the first instruction line and appends one merged instruction. Only consecutive drops are merged; a split or clean instruction between drops prevents this transformation.</w:t>
      </w:r>
    </w:p>
    <w:p w14:paraId="0835FCF5" w14:textId="77777777" w:rsidR="00F404EF" w:rsidRDefault="00D8401D">
      <w:pPr>
        <w:jc w:val="both"/>
      </w:pPr>
      <w:r>
        <w:t>Selected original instructions from the captured demonstration are shown below; other IR lines are omitted.</w:t>
      </w:r>
    </w:p>
    <w:p w14:paraId="1A35E699" w14:textId="77777777" w:rsidR="00F404EF" w:rsidRDefault="00D8401D">
      <w:pPr>
        <w:pStyle w:val="Evidence"/>
        <w:keepNext/>
        <w:shd w:val="clear" w:color="auto" w:fill="F1F3F5"/>
        <w:spacing w:after="0"/>
      </w:pPr>
      <w:r>
        <w:t>IRInstruction(op='OP_DROP', args={'columns': ['student_id'], 'line': 5})</w:t>
      </w:r>
    </w:p>
    <w:p w14:paraId="20DC39C6" w14:textId="77777777" w:rsidR="00F404EF" w:rsidRDefault="00D8401D">
      <w:pPr>
        <w:pStyle w:val="Evidence"/>
        <w:keepNext/>
        <w:shd w:val="clear" w:color="auto" w:fill="F1F3F5"/>
        <w:spacing w:after="0"/>
      </w:pPr>
      <w:r>
        <w:t>IRInstruction(op='OP_DROP', args={'columns': ['name'], 'line': 6})</w:t>
      </w:r>
    </w:p>
    <w:p w14:paraId="3BA131A1" w14:textId="77777777" w:rsidR="00F404EF" w:rsidRDefault="00D8401D">
      <w:pPr>
        <w:pStyle w:val="Evidence"/>
        <w:shd w:val="clear" w:color="auto" w:fill="F1F3F5"/>
        <w:spacing w:after="120"/>
      </w:pPr>
      <w:r>
        <w:t>(output truncated)</w:t>
      </w:r>
    </w:p>
    <w:p w14:paraId="31F9B904" w14:textId="77777777" w:rsidR="00F404EF" w:rsidRDefault="00D8401D">
      <w:pPr>
        <w:jc w:val="both"/>
      </w:pPr>
      <w:r>
        <w:t>The corresponding optimized instruction and real note are:</w:t>
      </w:r>
    </w:p>
    <w:p w14:paraId="543BABE3" w14:textId="77777777" w:rsidR="00F404EF" w:rsidRDefault="00D8401D">
      <w:pPr>
        <w:pStyle w:val="Evidence"/>
        <w:shd w:val="clear" w:color="auto" w:fill="F1F3F5"/>
        <w:spacing w:after="120"/>
      </w:pPr>
      <w:r>
        <w:t>IRInstruction(op='OP_DROP', args={'columns': ['student_id', 'name'], 'line': 5})</w:t>
      </w:r>
    </w:p>
    <w:p w14:paraId="103E10B7" w14:textId="77777777" w:rsidR="00F404EF" w:rsidRDefault="00D8401D">
      <w:pPr>
        <w:pStyle w:val="Evidence"/>
        <w:shd w:val="clear" w:color="auto" w:fill="F1F3F5"/>
        <w:spacing w:after="120"/>
      </w:pPr>
      <w:r>
        <w:t>drop-merge: merged 2 adjacent OP_DROP (lines 5, 6) into one</w:t>
      </w:r>
    </w:p>
    <w:p w14:paraId="3813E983" w14:textId="77777777" w:rsidR="00F404EF" w:rsidRDefault="00D8401D">
      <w:pPr>
        <w:jc w:val="both"/>
      </w:pPr>
      <w:r>
        <w:t>The safety argument uses the set of dropped columns and the absence of an intervening observable operation. Each valid source drop before training updates only symbolic preparation state. Combining adjacent updates preserves the state subsequently captured by training and evaluation.</w:t>
      </w:r>
    </w:p>
    <w:p w14:paraId="6EF226CC" w14:textId="77777777" w:rsidR="00F404EF" w:rsidRDefault="00D8401D">
      <w:pPr>
        <w:pStyle w:val="Heading3"/>
      </w:pPr>
      <w:r>
        <w:lastRenderedPageBreak/>
        <w:t>7.6.4 Collapsing adjacent duplicates</w:t>
      </w:r>
    </w:p>
    <w:p w14:paraId="5AC742A4" w14:textId="77777777" w:rsidR="00F404EF" w:rsidRDefault="00D8401D">
      <w:pPr>
        <w:jc w:val="both"/>
      </w:pPr>
      <w:r>
        <w:t xml:space="preserve">Pass 4 collapses consecutive </w:t>
      </w:r>
      <w:r>
        <w:rPr>
          <w:rFonts w:ascii="Consolas" w:hAnsi="Consolas"/>
          <w:sz w:val="20"/>
        </w:rPr>
        <w:t>OP_CLEAN</w:t>
      </w:r>
      <w:r>
        <w:t xml:space="preserve"> instructions with the same strategy and consecutive </w:t>
      </w:r>
      <w:r>
        <w:rPr>
          <w:rFonts w:ascii="Consolas" w:hAnsi="Consolas"/>
          <w:sz w:val="20"/>
        </w:rPr>
        <w:t>OP_SELECT</w:t>
      </w:r>
      <w:r>
        <w:t xml:space="preserve"> instructions with the same ordered columns. The argument comparison excludes the line key. Distinct strategies, different column order and non-adjacent repetitions are preserved.</w:t>
      </w:r>
    </w:p>
    <w:p w14:paraId="29546206" w14:textId="77777777" w:rsidR="00F404EF" w:rsidRDefault="00D8401D">
      <w:pPr>
        <w:pStyle w:val="Evidence"/>
        <w:keepNext/>
        <w:shd w:val="clear" w:color="auto" w:fill="F1F3F5"/>
        <w:spacing w:after="0"/>
      </w:pPr>
      <w:r>
        <w:t>IRInstruction(op='OP_CLEAN', args={'strategy': 'missing_values', 'line': 3})</w:t>
      </w:r>
    </w:p>
    <w:p w14:paraId="25414EDB" w14:textId="77777777" w:rsidR="00F404EF" w:rsidRDefault="00D8401D">
      <w:pPr>
        <w:pStyle w:val="Evidence"/>
        <w:keepNext/>
        <w:shd w:val="clear" w:color="auto" w:fill="F1F3F5"/>
        <w:spacing w:after="0"/>
      </w:pPr>
      <w:r>
        <w:t>IRInstruction(op='OP_CLEAN', args={'strategy': 'missing_values', 'line': 4})</w:t>
      </w:r>
    </w:p>
    <w:p w14:paraId="557AF6C2" w14:textId="77777777" w:rsidR="00F404EF" w:rsidRDefault="00D8401D">
      <w:pPr>
        <w:pStyle w:val="Evidence"/>
        <w:shd w:val="clear" w:color="auto" w:fill="F1F3F5"/>
        <w:spacing w:after="120"/>
      </w:pPr>
      <w:r>
        <w:t>(output truncated)</w:t>
      </w:r>
    </w:p>
    <w:p w14:paraId="69594A17" w14:textId="77777777" w:rsidR="00F404EF" w:rsidRDefault="00D8401D">
      <w:pPr>
        <w:pStyle w:val="Evidence"/>
        <w:shd w:val="clear" w:color="auto" w:fill="F1F3F5"/>
        <w:spacing w:after="120"/>
      </w:pPr>
      <w:r>
        <w:t>duplicate: removed repeated OP_CLEAN (line 4)</w:t>
      </w:r>
    </w:p>
    <w:p w14:paraId="217C377D" w14:textId="77777777" w:rsidR="00F404EF" w:rsidRDefault="00D8401D">
      <w:pPr>
        <w:jc w:val="both"/>
      </w:pPr>
      <w:r>
        <w:t>Repeated identical selection is idempotent in the symbolic selection state. Repeated identical cleaning is treated as idempotent by the test oracle when immediately adjacent. This is a model assumption about the symbolic language; it is not a guarantee that every concrete cleaning algorithm in a future runtime would be idempotent.</w:t>
      </w:r>
    </w:p>
    <w:p w14:paraId="356975CD" w14:textId="77777777" w:rsidR="00F404EF" w:rsidRDefault="00D8401D">
      <w:pPr>
        <w:pStyle w:val="Heading3"/>
      </w:pPr>
      <w:r>
        <w:t>7.6.5 Observable behavior and safety limits</w:t>
      </w:r>
    </w:p>
    <w:p w14:paraId="29D90693" w14:textId="77777777" w:rsidR="00F404EF" w:rsidRDefault="00D8401D">
      <w:pPr>
        <w:jc w:val="both"/>
      </w:pPr>
      <w:r>
        <w:t>The tests define an evaluation record as the tuple (model_name, algorithm, train_state, eval_state). A state snapshot contains cleaning history, selected columns, the dropped-column set and sorted split entries. Training stores its state snapshot; evaluation records both that stored state and current state. The comparison is therefore stronger than merely checking the final evaluation message.</w:t>
      </w:r>
    </w:p>
    <w:p w14:paraId="05DE0BB9" w14:textId="77777777" w:rsidR="00F404EF" w:rsidRDefault="00D8401D">
      <w:pPr>
        <w:jc w:val="both"/>
      </w:pPr>
      <w:r>
        <w:t>All preparation statements precede the first train in semantically accepted source. Removing an unused train therefore cannot bring previously separated preparation operations together. Splits can occur after training, so their timing remains significant: the oracle records the state at training separately from the state at evaluation. Only the tail after the last evaluation is discarded.</w:t>
      </w:r>
    </w:p>
    <w:p w14:paraId="32747546" w14:textId="77777777" w:rsidR="00F404EF" w:rsidRDefault="00D8401D">
      <w:pPr>
        <w:jc w:val="both"/>
      </w:pPr>
      <w:r>
        <w:t>Complete instruction traces need not be identical after optimization. A merged drop has different text and a removed train no longer has a trace line. Evaluation-record equality is the correctness target. Tests additionally check operation order, surviving evaluations, dropped-column coverage, input preservation and idempotence on the supplied equivalence programs.</w:t>
      </w:r>
    </w:p>
    <w:p w14:paraId="38C3D9B1" w14:textId="77777777" w:rsidR="00F404EF" w:rsidRDefault="00D8401D">
      <w:pPr>
        <w:jc w:val="both"/>
      </w:pPr>
      <w:r>
        <w:t>If no evaluation exists, only the two removal passes are conservative. Adjacent-drop merging and duplicate collapse still run. The live no-evaluation specimen in the evidence reduces three instructions to two by collapsing a duplicate clean. Consequently, a blanket statement that optimize always leaves no-evaluation pipelines unchanged would be false.</w:t>
      </w:r>
    </w:p>
    <w:p w14:paraId="4C833E48" w14:textId="77777777" w:rsidR="00F404EF" w:rsidRDefault="00D8401D">
      <w:pPr>
        <w:pStyle w:val="Heading2"/>
      </w:pPr>
      <w:bookmarkStart w:id="52" w:name="_Toc243565701"/>
      <w:r>
        <w:t>7.7 Symbolic execution</w:t>
      </w:r>
      <w:bookmarkEnd w:id="52"/>
    </w:p>
    <w:p w14:paraId="61F927F8" w14:textId="77777777" w:rsidR="00F404EF" w:rsidRDefault="00D8401D">
      <w:pPr>
        <w:jc w:val="both"/>
      </w:pPr>
      <w:r>
        <w:t>The executor walks the supplied instruction list and appends a formatted string for each opcode. Integer-valued split percentages are displayed without a decimal suffix. Unknown opcodes yield an Unknown instruction message rather than a compiler exception. No data-state engine, file-content reader, estimator object or numerical metric is created by execute.</w:t>
      </w:r>
    </w:p>
    <w:p w14:paraId="2E7F50CD" w14:textId="77777777" w:rsidR="00F404EF" w:rsidRDefault="00D8401D">
      <w:pPr>
        <w:keepNext/>
        <w:jc w:val="both"/>
      </w:pPr>
      <w:r>
        <w:lastRenderedPageBreak/>
        <w:t>Table 7.6 summarizes real symbolic trace examples by opcode.</w:t>
      </w:r>
    </w:p>
    <w:p w14:paraId="654B9E0A" w14:textId="5C13D3AB" w:rsidR="00F404EF" w:rsidRDefault="00D8401D">
      <w:pPr>
        <w:pStyle w:val="Caption"/>
        <w:keepNext/>
      </w:pPr>
      <w:bookmarkStart w:id="53" w:name="_Toc243565776"/>
      <w:r>
        <w:t>Table 7.</w:t>
      </w:r>
      <w:r>
        <w:fldChar w:fldCharType="begin"/>
      </w:r>
      <w:r>
        <w:instrText xml:space="preserve"> SEQ Table \* ARABIC </w:instrText>
      </w:r>
      <w:r>
        <w:fldChar w:fldCharType="separate"/>
      </w:r>
      <w:r w:rsidR="00E90C08">
        <w:rPr>
          <w:noProof/>
        </w:rPr>
        <w:t>6</w:t>
      </w:r>
      <w:r>
        <w:fldChar w:fldCharType="end"/>
      </w:r>
      <w:r>
        <w:t>: Real symbolic trace examples by opcode</w:t>
      </w:r>
      <w:bookmarkEnd w:id="5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2"/>
        <w:gridCol w:w="7133"/>
      </w:tblGrid>
      <w:tr w:rsidR="00F404EF" w14:paraId="33680B9B" w14:textId="77777777">
        <w:trPr>
          <w:cantSplit/>
          <w:tblHeader/>
          <w:jc w:val="center"/>
        </w:trPr>
        <w:tc>
          <w:tcPr>
            <w:tcW w:w="1892" w:type="dxa"/>
            <w:shd w:val="clear" w:color="auto" w:fill="173A5E"/>
            <w:tcMar>
              <w:top w:w="85" w:type="dxa"/>
              <w:left w:w="85" w:type="dxa"/>
              <w:bottom w:w="85" w:type="dxa"/>
              <w:right w:w="85" w:type="dxa"/>
            </w:tcMar>
            <w:vAlign w:val="center"/>
          </w:tcPr>
          <w:p w14:paraId="20FAD01C" w14:textId="77777777" w:rsidR="00F404EF" w:rsidRDefault="00D8401D">
            <w:pPr>
              <w:spacing w:before="40" w:after="40" w:line="259" w:lineRule="auto"/>
              <w:jc w:val="center"/>
            </w:pPr>
            <w:r>
              <w:rPr>
                <w:b/>
                <w:color w:val="FFFFFF"/>
                <w:sz w:val="19"/>
              </w:rPr>
              <w:t>Opcode</w:t>
            </w:r>
          </w:p>
        </w:tc>
        <w:tc>
          <w:tcPr>
            <w:tcW w:w="7133" w:type="dxa"/>
            <w:shd w:val="clear" w:color="auto" w:fill="173A5E"/>
            <w:tcMar>
              <w:top w:w="85" w:type="dxa"/>
              <w:left w:w="85" w:type="dxa"/>
              <w:bottom w:w="85" w:type="dxa"/>
              <w:right w:w="85" w:type="dxa"/>
            </w:tcMar>
            <w:vAlign w:val="center"/>
          </w:tcPr>
          <w:p w14:paraId="510E79EB" w14:textId="77777777" w:rsidR="00F404EF" w:rsidRDefault="00D8401D">
            <w:pPr>
              <w:spacing w:before="40" w:after="40" w:line="259" w:lineRule="auto"/>
              <w:jc w:val="center"/>
            </w:pPr>
            <w:r>
              <w:rPr>
                <w:b/>
                <w:color w:val="FFFFFF"/>
                <w:sz w:val="19"/>
              </w:rPr>
              <w:t>Captured trace text</w:t>
            </w:r>
          </w:p>
        </w:tc>
      </w:tr>
      <w:tr w:rsidR="00F404EF" w14:paraId="30081941" w14:textId="77777777">
        <w:trPr>
          <w:cantSplit/>
          <w:jc w:val="center"/>
        </w:trPr>
        <w:tc>
          <w:tcPr>
            <w:tcW w:w="1892" w:type="dxa"/>
            <w:shd w:val="clear" w:color="auto" w:fill="FFFFFF"/>
            <w:tcMar>
              <w:top w:w="85" w:type="dxa"/>
              <w:left w:w="85" w:type="dxa"/>
              <w:bottom w:w="85" w:type="dxa"/>
              <w:right w:w="85" w:type="dxa"/>
            </w:tcMar>
            <w:vAlign w:val="center"/>
          </w:tcPr>
          <w:p w14:paraId="39920DFA" w14:textId="77777777" w:rsidR="00F404EF" w:rsidRDefault="00D8401D">
            <w:pPr>
              <w:spacing w:before="40" w:after="40" w:line="259" w:lineRule="auto"/>
              <w:jc w:val="center"/>
            </w:pPr>
            <w:r>
              <w:rPr>
                <w:rFonts w:ascii="Consolas" w:hAnsi="Consolas"/>
                <w:sz w:val="19"/>
              </w:rPr>
              <w:t>OP_LOAD</w:t>
            </w:r>
          </w:p>
        </w:tc>
        <w:tc>
          <w:tcPr>
            <w:tcW w:w="7133" w:type="dxa"/>
            <w:shd w:val="clear" w:color="auto" w:fill="FFFFFF"/>
            <w:tcMar>
              <w:top w:w="85" w:type="dxa"/>
              <w:left w:w="85" w:type="dxa"/>
              <w:bottom w:w="85" w:type="dxa"/>
              <w:right w:w="85" w:type="dxa"/>
            </w:tcMar>
            <w:vAlign w:val="center"/>
          </w:tcPr>
          <w:p w14:paraId="332F1367" w14:textId="77777777" w:rsidR="00F404EF" w:rsidRDefault="00D8401D">
            <w:pPr>
              <w:spacing w:before="40" w:after="40" w:line="259" w:lineRule="auto"/>
            </w:pPr>
            <w:r>
              <w:rPr>
                <w:sz w:val="19"/>
              </w:rPr>
              <w:t>Loaded students.csv</w:t>
            </w:r>
          </w:p>
        </w:tc>
      </w:tr>
      <w:tr w:rsidR="00F404EF" w14:paraId="15EB8EA5" w14:textId="77777777">
        <w:trPr>
          <w:cantSplit/>
          <w:jc w:val="center"/>
        </w:trPr>
        <w:tc>
          <w:tcPr>
            <w:tcW w:w="1892" w:type="dxa"/>
            <w:shd w:val="clear" w:color="auto" w:fill="F1F5F8"/>
            <w:tcMar>
              <w:top w:w="85" w:type="dxa"/>
              <w:left w:w="85" w:type="dxa"/>
              <w:bottom w:w="85" w:type="dxa"/>
              <w:right w:w="85" w:type="dxa"/>
            </w:tcMar>
            <w:vAlign w:val="center"/>
          </w:tcPr>
          <w:p w14:paraId="41BDAD5A" w14:textId="77777777" w:rsidR="00F404EF" w:rsidRDefault="00D8401D">
            <w:pPr>
              <w:spacing w:before="40" w:after="40" w:line="259" w:lineRule="auto"/>
              <w:jc w:val="center"/>
            </w:pPr>
            <w:r>
              <w:rPr>
                <w:rFonts w:ascii="Consolas" w:hAnsi="Consolas"/>
                <w:sz w:val="19"/>
              </w:rPr>
              <w:t>OP_CLEAN</w:t>
            </w:r>
          </w:p>
        </w:tc>
        <w:tc>
          <w:tcPr>
            <w:tcW w:w="7133" w:type="dxa"/>
            <w:shd w:val="clear" w:color="auto" w:fill="F1F5F8"/>
            <w:tcMar>
              <w:top w:w="85" w:type="dxa"/>
              <w:left w:w="85" w:type="dxa"/>
              <w:bottom w:w="85" w:type="dxa"/>
              <w:right w:w="85" w:type="dxa"/>
            </w:tcMar>
            <w:vAlign w:val="center"/>
          </w:tcPr>
          <w:p w14:paraId="24B02E43" w14:textId="77777777" w:rsidR="00F404EF" w:rsidRDefault="00D8401D">
            <w:pPr>
              <w:spacing w:before="40" w:after="40" w:line="259" w:lineRule="auto"/>
            </w:pPr>
            <w:r>
              <w:rPr>
                <w:sz w:val="19"/>
              </w:rPr>
              <w:t>Cleaned using missing_values</w:t>
            </w:r>
          </w:p>
        </w:tc>
      </w:tr>
      <w:tr w:rsidR="00F404EF" w14:paraId="143CEF47" w14:textId="77777777">
        <w:trPr>
          <w:cantSplit/>
          <w:jc w:val="center"/>
        </w:trPr>
        <w:tc>
          <w:tcPr>
            <w:tcW w:w="1892" w:type="dxa"/>
            <w:shd w:val="clear" w:color="auto" w:fill="FFFFFF"/>
            <w:tcMar>
              <w:top w:w="85" w:type="dxa"/>
              <w:left w:w="85" w:type="dxa"/>
              <w:bottom w:w="85" w:type="dxa"/>
              <w:right w:w="85" w:type="dxa"/>
            </w:tcMar>
            <w:vAlign w:val="center"/>
          </w:tcPr>
          <w:p w14:paraId="08CBFC4D" w14:textId="77777777" w:rsidR="00F404EF" w:rsidRDefault="00D8401D">
            <w:pPr>
              <w:spacing w:before="40" w:after="40" w:line="259" w:lineRule="auto"/>
              <w:jc w:val="center"/>
            </w:pPr>
            <w:r>
              <w:rPr>
                <w:rFonts w:ascii="Consolas" w:hAnsi="Consolas"/>
                <w:sz w:val="19"/>
              </w:rPr>
              <w:t>OP_SELECT</w:t>
            </w:r>
          </w:p>
        </w:tc>
        <w:tc>
          <w:tcPr>
            <w:tcW w:w="7133" w:type="dxa"/>
            <w:shd w:val="clear" w:color="auto" w:fill="FFFFFF"/>
            <w:tcMar>
              <w:top w:w="85" w:type="dxa"/>
              <w:left w:w="85" w:type="dxa"/>
              <w:bottom w:w="85" w:type="dxa"/>
              <w:right w:w="85" w:type="dxa"/>
            </w:tcMar>
            <w:vAlign w:val="center"/>
          </w:tcPr>
          <w:p w14:paraId="149ADDD5" w14:textId="77777777" w:rsidR="00F404EF" w:rsidRDefault="00D8401D">
            <w:pPr>
              <w:spacing w:before="40" w:after="40" w:line="259" w:lineRule="auto"/>
            </w:pPr>
            <w:r>
              <w:rPr>
                <w:sz w:val="19"/>
              </w:rPr>
              <w:t>Selected columns: cgpa, attendance, study_hours</w:t>
            </w:r>
          </w:p>
        </w:tc>
      </w:tr>
      <w:tr w:rsidR="00F404EF" w14:paraId="7484DEF3" w14:textId="77777777">
        <w:trPr>
          <w:cantSplit/>
          <w:jc w:val="center"/>
        </w:trPr>
        <w:tc>
          <w:tcPr>
            <w:tcW w:w="1892" w:type="dxa"/>
            <w:shd w:val="clear" w:color="auto" w:fill="F1F5F8"/>
            <w:tcMar>
              <w:top w:w="85" w:type="dxa"/>
              <w:left w:w="85" w:type="dxa"/>
              <w:bottom w:w="85" w:type="dxa"/>
              <w:right w:w="85" w:type="dxa"/>
            </w:tcMar>
            <w:vAlign w:val="center"/>
          </w:tcPr>
          <w:p w14:paraId="00B4216E" w14:textId="77777777" w:rsidR="00F404EF" w:rsidRDefault="00D8401D">
            <w:pPr>
              <w:spacing w:before="40" w:after="40" w:line="259" w:lineRule="auto"/>
              <w:jc w:val="center"/>
            </w:pPr>
            <w:r>
              <w:rPr>
                <w:rFonts w:ascii="Consolas" w:hAnsi="Consolas"/>
                <w:sz w:val="19"/>
              </w:rPr>
              <w:t>OP_DROP</w:t>
            </w:r>
          </w:p>
        </w:tc>
        <w:tc>
          <w:tcPr>
            <w:tcW w:w="7133" w:type="dxa"/>
            <w:shd w:val="clear" w:color="auto" w:fill="F1F5F8"/>
            <w:tcMar>
              <w:top w:w="85" w:type="dxa"/>
              <w:left w:w="85" w:type="dxa"/>
              <w:bottom w:w="85" w:type="dxa"/>
              <w:right w:w="85" w:type="dxa"/>
            </w:tcMar>
            <w:vAlign w:val="center"/>
          </w:tcPr>
          <w:p w14:paraId="19733A00" w14:textId="77777777" w:rsidR="00F404EF" w:rsidRDefault="00D8401D">
            <w:pPr>
              <w:spacing w:before="40" w:after="40" w:line="259" w:lineRule="auto"/>
            </w:pPr>
            <w:r>
              <w:rPr>
                <w:sz w:val="19"/>
              </w:rPr>
              <w:t>Dropped columns: student_id, name</w:t>
            </w:r>
          </w:p>
        </w:tc>
      </w:tr>
      <w:tr w:rsidR="00F404EF" w14:paraId="532EDA13" w14:textId="77777777">
        <w:trPr>
          <w:cantSplit/>
          <w:jc w:val="center"/>
        </w:trPr>
        <w:tc>
          <w:tcPr>
            <w:tcW w:w="1892" w:type="dxa"/>
            <w:shd w:val="clear" w:color="auto" w:fill="FFFFFF"/>
            <w:tcMar>
              <w:top w:w="85" w:type="dxa"/>
              <w:left w:w="85" w:type="dxa"/>
              <w:bottom w:w="85" w:type="dxa"/>
              <w:right w:w="85" w:type="dxa"/>
            </w:tcMar>
            <w:vAlign w:val="center"/>
          </w:tcPr>
          <w:p w14:paraId="286A0A86" w14:textId="77777777" w:rsidR="00F404EF" w:rsidRDefault="00D8401D">
            <w:pPr>
              <w:spacing w:before="40" w:after="40" w:line="259" w:lineRule="auto"/>
              <w:jc w:val="center"/>
            </w:pPr>
            <w:r>
              <w:rPr>
                <w:rFonts w:ascii="Consolas" w:hAnsi="Consolas"/>
                <w:sz w:val="19"/>
              </w:rPr>
              <w:t>OP_SPLIT</w:t>
            </w:r>
          </w:p>
        </w:tc>
        <w:tc>
          <w:tcPr>
            <w:tcW w:w="7133" w:type="dxa"/>
            <w:shd w:val="clear" w:color="auto" w:fill="FFFFFF"/>
            <w:tcMar>
              <w:top w:w="85" w:type="dxa"/>
              <w:left w:w="85" w:type="dxa"/>
              <w:bottom w:w="85" w:type="dxa"/>
              <w:right w:w="85" w:type="dxa"/>
            </w:tcMar>
            <w:vAlign w:val="center"/>
          </w:tcPr>
          <w:p w14:paraId="07228AAE" w14:textId="77777777" w:rsidR="00F404EF" w:rsidRDefault="00D8401D">
            <w:pPr>
              <w:spacing w:before="40" w:after="40" w:line="259" w:lineRule="auto"/>
            </w:pPr>
            <w:r>
              <w:rPr>
                <w:sz w:val="19"/>
              </w:rPr>
              <w:t>Defined split 'train' = 80%</w:t>
            </w:r>
          </w:p>
        </w:tc>
      </w:tr>
      <w:tr w:rsidR="00F404EF" w14:paraId="21D02F80" w14:textId="77777777">
        <w:trPr>
          <w:cantSplit/>
          <w:jc w:val="center"/>
        </w:trPr>
        <w:tc>
          <w:tcPr>
            <w:tcW w:w="1892" w:type="dxa"/>
            <w:shd w:val="clear" w:color="auto" w:fill="F1F5F8"/>
            <w:tcMar>
              <w:top w:w="85" w:type="dxa"/>
              <w:left w:w="85" w:type="dxa"/>
              <w:bottom w:w="85" w:type="dxa"/>
              <w:right w:w="85" w:type="dxa"/>
            </w:tcMar>
            <w:vAlign w:val="center"/>
          </w:tcPr>
          <w:p w14:paraId="4770F2D4" w14:textId="77777777" w:rsidR="00F404EF" w:rsidRDefault="00D8401D">
            <w:pPr>
              <w:spacing w:before="40" w:after="40" w:line="259" w:lineRule="auto"/>
              <w:jc w:val="center"/>
            </w:pPr>
            <w:r>
              <w:rPr>
                <w:rFonts w:ascii="Consolas" w:hAnsi="Consolas"/>
                <w:sz w:val="19"/>
              </w:rPr>
              <w:t>OP_TRAIN</w:t>
            </w:r>
          </w:p>
        </w:tc>
        <w:tc>
          <w:tcPr>
            <w:tcW w:w="7133" w:type="dxa"/>
            <w:shd w:val="clear" w:color="auto" w:fill="F1F5F8"/>
            <w:tcMar>
              <w:top w:w="85" w:type="dxa"/>
              <w:left w:w="85" w:type="dxa"/>
              <w:bottom w:w="85" w:type="dxa"/>
              <w:right w:w="85" w:type="dxa"/>
            </w:tcMar>
            <w:vAlign w:val="center"/>
          </w:tcPr>
          <w:p w14:paraId="53208662" w14:textId="77777777" w:rsidR="00F404EF" w:rsidRDefault="00D8401D">
            <w:pPr>
              <w:spacing w:before="40" w:after="40" w:line="259" w:lineRule="auto"/>
            </w:pPr>
            <w:r>
              <w:rPr>
                <w:sz w:val="19"/>
              </w:rPr>
              <w:t>Trained model 'model' using decision_tree</w:t>
            </w:r>
          </w:p>
        </w:tc>
      </w:tr>
      <w:tr w:rsidR="00F404EF" w14:paraId="4B186350" w14:textId="77777777">
        <w:trPr>
          <w:cantSplit/>
          <w:jc w:val="center"/>
        </w:trPr>
        <w:tc>
          <w:tcPr>
            <w:tcW w:w="1892" w:type="dxa"/>
            <w:shd w:val="clear" w:color="auto" w:fill="FFFFFF"/>
            <w:tcMar>
              <w:top w:w="85" w:type="dxa"/>
              <w:left w:w="85" w:type="dxa"/>
              <w:bottom w:w="85" w:type="dxa"/>
              <w:right w:w="85" w:type="dxa"/>
            </w:tcMar>
            <w:vAlign w:val="center"/>
          </w:tcPr>
          <w:p w14:paraId="4ABB096E" w14:textId="77777777" w:rsidR="00F404EF" w:rsidRDefault="00D8401D">
            <w:pPr>
              <w:spacing w:before="40" w:after="40" w:line="259" w:lineRule="auto"/>
              <w:jc w:val="center"/>
            </w:pPr>
            <w:r>
              <w:rPr>
                <w:rFonts w:ascii="Consolas" w:hAnsi="Consolas"/>
                <w:sz w:val="19"/>
              </w:rPr>
              <w:t>OP_EVAL</w:t>
            </w:r>
          </w:p>
        </w:tc>
        <w:tc>
          <w:tcPr>
            <w:tcW w:w="7133" w:type="dxa"/>
            <w:shd w:val="clear" w:color="auto" w:fill="FFFFFF"/>
            <w:tcMar>
              <w:top w:w="85" w:type="dxa"/>
              <w:left w:w="85" w:type="dxa"/>
              <w:bottom w:w="85" w:type="dxa"/>
              <w:right w:w="85" w:type="dxa"/>
            </w:tcMar>
            <w:vAlign w:val="center"/>
          </w:tcPr>
          <w:p w14:paraId="0465A931" w14:textId="77777777" w:rsidR="00F404EF" w:rsidRDefault="00D8401D">
            <w:pPr>
              <w:spacing w:before="40" w:after="40" w:line="259" w:lineRule="auto"/>
            </w:pPr>
            <w:r>
              <w:rPr>
                <w:sz w:val="19"/>
              </w:rPr>
              <w:t>Evaluated model 'model' (simulated accuracy trace)</w:t>
            </w:r>
          </w:p>
        </w:tc>
      </w:tr>
    </w:tbl>
    <w:p w14:paraId="01A6DBD8" w14:textId="77777777" w:rsidR="00F404EF" w:rsidRDefault="00F404EF">
      <w:pPr>
        <w:pStyle w:val="Small"/>
        <w:spacing w:line="40" w:lineRule="exact"/>
        <w:jc w:val="both"/>
      </w:pPr>
    </w:p>
    <w:p w14:paraId="794C9088" w14:textId="77777777" w:rsidR="00F404EF" w:rsidRDefault="00D8401D">
      <w:pPr>
        <w:jc w:val="both"/>
      </w:pPr>
      <w:r>
        <w:t>The existing evaluation string includes the phrase simulated accuracy trace. It is a label only: the output contains no measured accuracy value. Interpreting that label as a model-quality result would exceed the implementation.</w:t>
      </w:r>
    </w:p>
    <w:p w14:paraId="0951B1EA" w14:textId="77777777" w:rsidR="00F404EF" w:rsidRDefault="00D8401D">
      <w:pPr>
        <w:pStyle w:val="Heading2"/>
      </w:pPr>
      <w:bookmarkStart w:id="54" w:name="_Toc243565702"/>
      <w:r>
        <w:t>7.8 Error detection and handling</w:t>
      </w:r>
      <w:bookmarkEnd w:id="54"/>
    </w:p>
    <w:p w14:paraId="1E230A71" w14:textId="77777777" w:rsidR="00F404EF" w:rsidRDefault="00D8401D">
      <w:pPr>
        <w:keepNext/>
        <w:jc w:val="both"/>
      </w:pPr>
      <w:r>
        <w:t>Table 7.7 summarizes error classes and diagnostic formats.</w:t>
      </w:r>
    </w:p>
    <w:p w14:paraId="41545FE0" w14:textId="778864F5" w:rsidR="00F404EF" w:rsidRDefault="00D8401D">
      <w:pPr>
        <w:pStyle w:val="Caption"/>
        <w:keepNext/>
      </w:pPr>
      <w:bookmarkStart w:id="55" w:name="_Toc243565777"/>
      <w:r>
        <w:t>Table 7.</w:t>
      </w:r>
      <w:r>
        <w:fldChar w:fldCharType="begin"/>
      </w:r>
      <w:r>
        <w:instrText xml:space="preserve"> SEQ Table \* ARABIC </w:instrText>
      </w:r>
      <w:r>
        <w:fldChar w:fldCharType="separate"/>
      </w:r>
      <w:r w:rsidR="00E90C08">
        <w:rPr>
          <w:noProof/>
        </w:rPr>
        <w:t>7</w:t>
      </w:r>
      <w:r>
        <w:fldChar w:fldCharType="end"/>
      </w:r>
      <w:r>
        <w:t>: Error classes and diagnostic formats</w:t>
      </w:r>
      <w:bookmarkEnd w:id="55"/>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65"/>
        <w:gridCol w:w="1456"/>
        <w:gridCol w:w="5604"/>
      </w:tblGrid>
      <w:tr w:rsidR="00F404EF" w14:paraId="4D65A398" w14:textId="77777777">
        <w:trPr>
          <w:cantSplit/>
          <w:tblHeader/>
          <w:jc w:val="center"/>
        </w:trPr>
        <w:tc>
          <w:tcPr>
            <w:tcW w:w="1965" w:type="dxa"/>
            <w:shd w:val="clear" w:color="auto" w:fill="173A5E"/>
            <w:tcMar>
              <w:top w:w="85" w:type="dxa"/>
              <w:left w:w="85" w:type="dxa"/>
              <w:bottom w:w="85" w:type="dxa"/>
              <w:right w:w="85" w:type="dxa"/>
            </w:tcMar>
            <w:vAlign w:val="center"/>
          </w:tcPr>
          <w:p w14:paraId="5CEEF182" w14:textId="77777777" w:rsidR="00F404EF" w:rsidRDefault="00D8401D">
            <w:pPr>
              <w:spacing w:before="40" w:after="40" w:line="259" w:lineRule="auto"/>
              <w:jc w:val="center"/>
            </w:pPr>
            <w:r>
              <w:rPr>
                <w:b/>
                <w:color w:val="FFFFFF"/>
                <w:sz w:val="20"/>
              </w:rPr>
              <w:t>Class</w:t>
            </w:r>
          </w:p>
        </w:tc>
        <w:tc>
          <w:tcPr>
            <w:tcW w:w="1456" w:type="dxa"/>
            <w:shd w:val="clear" w:color="auto" w:fill="173A5E"/>
            <w:tcMar>
              <w:top w:w="85" w:type="dxa"/>
              <w:left w:w="85" w:type="dxa"/>
              <w:bottom w:w="85" w:type="dxa"/>
              <w:right w:w="85" w:type="dxa"/>
            </w:tcMar>
            <w:vAlign w:val="center"/>
          </w:tcPr>
          <w:p w14:paraId="55B3FFF6" w14:textId="77777777" w:rsidR="00F404EF" w:rsidRDefault="00D8401D">
            <w:pPr>
              <w:spacing w:before="40" w:after="40" w:line="259" w:lineRule="auto"/>
              <w:jc w:val="center"/>
            </w:pPr>
            <w:r>
              <w:rPr>
                <w:b/>
                <w:color w:val="FFFFFF"/>
                <w:sz w:val="20"/>
              </w:rPr>
              <w:t>Raised by</w:t>
            </w:r>
          </w:p>
        </w:tc>
        <w:tc>
          <w:tcPr>
            <w:tcW w:w="5604" w:type="dxa"/>
            <w:shd w:val="clear" w:color="auto" w:fill="173A5E"/>
            <w:tcMar>
              <w:top w:w="85" w:type="dxa"/>
              <w:left w:w="85" w:type="dxa"/>
              <w:bottom w:w="85" w:type="dxa"/>
              <w:right w:w="85" w:type="dxa"/>
            </w:tcMar>
            <w:vAlign w:val="center"/>
          </w:tcPr>
          <w:p w14:paraId="756F643E" w14:textId="77777777" w:rsidR="00F404EF" w:rsidRDefault="00D8401D">
            <w:pPr>
              <w:spacing w:before="40" w:after="40" w:line="259" w:lineRule="auto"/>
              <w:jc w:val="center"/>
            </w:pPr>
            <w:r>
              <w:rPr>
                <w:b/>
                <w:color w:val="FFFFFF"/>
                <w:sz w:val="20"/>
              </w:rPr>
              <w:t>Message format</w:t>
            </w:r>
          </w:p>
        </w:tc>
      </w:tr>
      <w:tr w:rsidR="00F404EF" w14:paraId="063E698A" w14:textId="77777777">
        <w:trPr>
          <w:cantSplit/>
          <w:jc w:val="center"/>
        </w:trPr>
        <w:tc>
          <w:tcPr>
            <w:tcW w:w="1965" w:type="dxa"/>
            <w:shd w:val="clear" w:color="auto" w:fill="FFFFFF"/>
            <w:tcMar>
              <w:top w:w="85" w:type="dxa"/>
              <w:left w:w="85" w:type="dxa"/>
              <w:bottom w:w="85" w:type="dxa"/>
              <w:right w:w="85" w:type="dxa"/>
            </w:tcMar>
            <w:vAlign w:val="center"/>
          </w:tcPr>
          <w:p w14:paraId="4F41EED6" w14:textId="77777777" w:rsidR="00F404EF" w:rsidRDefault="00D8401D">
            <w:pPr>
              <w:spacing w:before="40" w:after="40" w:line="259" w:lineRule="auto"/>
              <w:jc w:val="center"/>
            </w:pPr>
            <w:r>
              <w:rPr>
                <w:sz w:val="20"/>
              </w:rPr>
              <w:t>LexicalError</w:t>
            </w:r>
          </w:p>
        </w:tc>
        <w:tc>
          <w:tcPr>
            <w:tcW w:w="1456" w:type="dxa"/>
            <w:shd w:val="clear" w:color="auto" w:fill="FFFFFF"/>
            <w:tcMar>
              <w:top w:w="85" w:type="dxa"/>
              <w:left w:w="85" w:type="dxa"/>
              <w:bottom w:w="85" w:type="dxa"/>
              <w:right w:w="85" w:type="dxa"/>
            </w:tcMar>
            <w:vAlign w:val="center"/>
          </w:tcPr>
          <w:p w14:paraId="2F7461CF" w14:textId="77777777" w:rsidR="00F404EF" w:rsidRDefault="00D8401D">
            <w:pPr>
              <w:spacing w:before="40" w:after="40" w:line="259" w:lineRule="auto"/>
              <w:jc w:val="center"/>
            </w:pPr>
            <w:r>
              <w:rPr>
                <w:sz w:val="20"/>
              </w:rPr>
              <w:t>lexer.py</w:t>
            </w:r>
          </w:p>
        </w:tc>
        <w:tc>
          <w:tcPr>
            <w:tcW w:w="5604" w:type="dxa"/>
            <w:shd w:val="clear" w:color="auto" w:fill="FFFFFF"/>
            <w:tcMar>
              <w:top w:w="85" w:type="dxa"/>
              <w:left w:w="85" w:type="dxa"/>
              <w:bottom w:w="85" w:type="dxa"/>
              <w:right w:w="85" w:type="dxa"/>
            </w:tcMar>
            <w:vAlign w:val="center"/>
          </w:tcPr>
          <w:p w14:paraId="1ED9026A" w14:textId="77777777" w:rsidR="00F404EF" w:rsidRDefault="00D8401D">
            <w:pPr>
              <w:spacing w:before="40" w:after="40" w:line="259" w:lineRule="auto"/>
            </w:pPr>
            <w:r>
              <w:rPr>
                <w:sz w:val="20"/>
              </w:rPr>
              <w:t>Lexical Error at line L, col C: explanation</w:t>
            </w:r>
          </w:p>
        </w:tc>
      </w:tr>
      <w:tr w:rsidR="00F404EF" w14:paraId="3D20E043" w14:textId="77777777">
        <w:trPr>
          <w:cantSplit/>
          <w:jc w:val="center"/>
        </w:trPr>
        <w:tc>
          <w:tcPr>
            <w:tcW w:w="1965" w:type="dxa"/>
            <w:shd w:val="clear" w:color="auto" w:fill="F1F5F8"/>
            <w:tcMar>
              <w:top w:w="85" w:type="dxa"/>
              <w:left w:w="85" w:type="dxa"/>
              <w:bottom w:w="85" w:type="dxa"/>
              <w:right w:w="85" w:type="dxa"/>
            </w:tcMar>
            <w:vAlign w:val="center"/>
          </w:tcPr>
          <w:p w14:paraId="23637C1F" w14:textId="77777777" w:rsidR="00F404EF" w:rsidRDefault="00D8401D">
            <w:pPr>
              <w:spacing w:before="40" w:after="40" w:line="259" w:lineRule="auto"/>
              <w:jc w:val="center"/>
            </w:pPr>
            <w:r>
              <w:rPr>
                <w:sz w:val="20"/>
              </w:rPr>
              <w:t>SyntaxError_</w:t>
            </w:r>
          </w:p>
        </w:tc>
        <w:tc>
          <w:tcPr>
            <w:tcW w:w="1456" w:type="dxa"/>
            <w:shd w:val="clear" w:color="auto" w:fill="F1F5F8"/>
            <w:tcMar>
              <w:top w:w="85" w:type="dxa"/>
              <w:left w:w="85" w:type="dxa"/>
              <w:bottom w:w="85" w:type="dxa"/>
              <w:right w:w="85" w:type="dxa"/>
            </w:tcMar>
            <w:vAlign w:val="center"/>
          </w:tcPr>
          <w:p w14:paraId="3A9D7273" w14:textId="77777777" w:rsidR="00F404EF" w:rsidRDefault="00D8401D">
            <w:pPr>
              <w:spacing w:before="40" w:after="40" w:line="259" w:lineRule="auto"/>
              <w:jc w:val="center"/>
            </w:pPr>
            <w:r>
              <w:rPr>
                <w:sz w:val="20"/>
              </w:rPr>
              <w:t>parser.py</w:t>
            </w:r>
          </w:p>
        </w:tc>
        <w:tc>
          <w:tcPr>
            <w:tcW w:w="5604" w:type="dxa"/>
            <w:shd w:val="clear" w:color="auto" w:fill="F1F5F8"/>
            <w:tcMar>
              <w:top w:w="85" w:type="dxa"/>
              <w:left w:w="85" w:type="dxa"/>
              <w:bottom w:w="85" w:type="dxa"/>
              <w:right w:w="85" w:type="dxa"/>
            </w:tcMar>
            <w:vAlign w:val="center"/>
          </w:tcPr>
          <w:p w14:paraId="453C80AA" w14:textId="77777777" w:rsidR="00F404EF" w:rsidRDefault="00D8401D">
            <w:pPr>
              <w:spacing w:before="40" w:after="40" w:line="259" w:lineRule="auto"/>
            </w:pPr>
            <w:r>
              <w:rPr>
                <w:sz w:val="20"/>
              </w:rPr>
              <w:t>Syntax Error at line L: explanation</w:t>
            </w:r>
          </w:p>
        </w:tc>
      </w:tr>
      <w:tr w:rsidR="00F404EF" w14:paraId="3511CAF8" w14:textId="77777777">
        <w:trPr>
          <w:cantSplit/>
          <w:jc w:val="center"/>
        </w:trPr>
        <w:tc>
          <w:tcPr>
            <w:tcW w:w="1965" w:type="dxa"/>
            <w:shd w:val="clear" w:color="auto" w:fill="FFFFFF"/>
            <w:tcMar>
              <w:top w:w="85" w:type="dxa"/>
              <w:left w:w="85" w:type="dxa"/>
              <w:bottom w:w="85" w:type="dxa"/>
              <w:right w:w="85" w:type="dxa"/>
            </w:tcMar>
            <w:vAlign w:val="center"/>
          </w:tcPr>
          <w:p w14:paraId="31483066" w14:textId="77777777" w:rsidR="00F404EF" w:rsidRDefault="00D8401D">
            <w:pPr>
              <w:spacing w:before="40" w:after="40" w:line="259" w:lineRule="auto"/>
            </w:pPr>
            <w:r>
              <w:rPr>
                <w:sz w:val="20"/>
              </w:rPr>
              <w:t>SemanticError</w:t>
            </w:r>
          </w:p>
        </w:tc>
        <w:tc>
          <w:tcPr>
            <w:tcW w:w="1456" w:type="dxa"/>
            <w:shd w:val="clear" w:color="auto" w:fill="FFFFFF"/>
            <w:tcMar>
              <w:top w:w="85" w:type="dxa"/>
              <w:left w:w="85" w:type="dxa"/>
              <w:bottom w:w="85" w:type="dxa"/>
              <w:right w:w="85" w:type="dxa"/>
            </w:tcMar>
            <w:vAlign w:val="center"/>
          </w:tcPr>
          <w:p w14:paraId="39758C87" w14:textId="77777777" w:rsidR="00F404EF" w:rsidRDefault="00D8401D">
            <w:pPr>
              <w:spacing w:before="40" w:after="40" w:line="259" w:lineRule="auto"/>
              <w:jc w:val="center"/>
            </w:pPr>
            <w:r>
              <w:rPr>
                <w:sz w:val="20"/>
              </w:rPr>
              <w:t>semantic.py</w:t>
            </w:r>
          </w:p>
        </w:tc>
        <w:tc>
          <w:tcPr>
            <w:tcW w:w="5604" w:type="dxa"/>
            <w:shd w:val="clear" w:color="auto" w:fill="FFFFFF"/>
            <w:tcMar>
              <w:top w:w="85" w:type="dxa"/>
              <w:left w:w="85" w:type="dxa"/>
              <w:bottom w:w="85" w:type="dxa"/>
              <w:right w:w="85" w:type="dxa"/>
            </w:tcMar>
            <w:vAlign w:val="center"/>
          </w:tcPr>
          <w:p w14:paraId="6D9CD7DA" w14:textId="77777777" w:rsidR="00F404EF" w:rsidRDefault="00D8401D">
            <w:pPr>
              <w:spacing w:before="40" w:after="40" w:line="259" w:lineRule="auto"/>
            </w:pPr>
            <w:r>
              <w:rPr>
                <w:sz w:val="20"/>
              </w:rPr>
              <w:t>Semantic Error at line L: explanation</w:t>
            </w:r>
          </w:p>
        </w:tc>
      </w:tr>
    </w:tbl>
    <w:p w14:paraId="06A460D7" w14:textId="77777777" w:rsidR="00F404EF" w:rsidRDefault="00F404EF">
      <w:pPr>
        <w:pStyle w:val="Small"/>
        <w:spacing w:line="40" w:lineRule="exact"/>
        <w:jc w:val="both"/>
      </w:pPr>
    </w:p>
    <w:p w14:paraId="6B23DC4A" w14:textId="77777777" w:rsidR="00F404EF" w:rsidRDefault="00D8401D">
      <w:pPr>
        <w:jc w:val="both"/>
      </w:pPr>
      <w:r>
        <w:t>The catalogue in Appendix B contains every explicit compiler diagnostic pattern extracted from raise statements. These errors stop compilation at the first detected violation. The CLI handles file-reading failures separately. The dashboard adds an Input result for oversized sources and an Internal result for unexpected exceptions, with technical details kept outside the main error view. Those wrapper categories are not new compiler exception classes or source-language rules.</w:t>
      </w:r>
    </w:p>
    <w:p w14:paraId="59C6E7F6" w14:textId="77777777" w:rsidR="00F404EF" w:rsidRDefault="00D8401D">
      <w:pPr>
        <w:pStyle w:val="Heading1"/>
        <w:pageBreakBefore/>
      </w:pPr>
      <w:bookmarkStart w:id="56" w:name="_Toc243565703"/>
      <w:r>
        <w:lastRenderedPageBreak/>
        <w:t>Chapter 8 Implementation</w:t>
      </w:r>
      <w:bookmarkEnd w:id="56"/>
    </w:p>
    <w:p w14:paraId="3EBDA38E" w14:textId="77777777" w:rsidR="00F404EF" w:rsidRDefault="00D8401D">
      <w:pPr>
        <w:pStyle w:val="Heading2"/>
      </w:pPr>
      <w:bookmarkStart w:id="57" w:name="_Toc243565704"/>
      <w:r>
        <w:t>8.1 Language tools and versions</w:t>
      </w:r>
      <w:bookmarkEnd w:id="57"/>
    </w:p>
    <w:p w14:paraId="0C385A9A" w14:textId="77777777" w:rsidR="00F404EF" w:rsidRDefault="00D8401D">
      <w:pPr>
        <w:keepNext/>
        <w:jc w:val="both"/>
      </w:pPr>
      <w:r>
        <w:t>Table 8.1 summarizes verified execution environment.</w:t>
      </w:r>
    </w:p>
    <w:p w14:paraId="68F87B84" w14:textId="4C10102E" w:rsidR="00F404EF" w:rsidRDefault="00D8401D">
      <w:pPr>
        <w:pStyle w:val="Caption"/>
        <w:keepNext/>
      </w:pPr>
      <w:bookmarkStart w:id="58" w:name="_Toc243565778"/>
      <w:r>
        <w:t>Table 8.</w:t>
      </w:r>
      <w:r>
        <w:fldChar w:fldCharType="begin"/>
      </w:r>
      <w:r>
        <w:instrText xml:space="preserve"> SEQ Table \r 1 \* ARABIC </w:instrText>
      </w:r>
      <w:r>
        <w:fldChar w:fldCharType="separate"/>
      </w:r>
      <w:r w:rsidR="00E90C08">
        <w:rPr>
          <w:noProof/>
        </w:rPr>
        <w:t>1</w:t>
      </w:r>
      <w:r>
        <w:fldChar w:fldCharType="end"/>
      </w:r>
      <w:r>
        <w:t>: Verified execution environment</w:t>
      </w:r>
      <w:bookmarkEnd w:id="58"/>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11"/>
        <w:gridCol w:w="6114"/>
      </w:tblGrid>
      <w:tr w:rsidR="00F404EF" w14:paraId="0240C064" w14:textId="77777777">
        <w:trPr>
          <w:cantSplit/>
          <w:tblHeader/>
          <w:jc w:val="center"/>
        </w:trPr>
        <w:tc>
          <w:tcPr>
            <w:tcW w:w="2911" w:type="dxa"/>
            <w:shd w:val="clear" w:color="auto" w:fill="173A5E"/>
            <w:tcMar>
              <w:top w:w="85" w:type="dxa"/>
              <w:left w:w="85" w:type="dxa"/>
              <w:bottom w:w="85" w:type="dxa"/>
              <w:right w:w="85" w:type="dxa"/>
            </w:tcMar>
            <w:vAlign w:val="center"/>
          </w:tcPr>
          <w:p w14:paraId="1FA7724A" w14:textId="77777777" w:rsidR="00F404EF" w:rsidRDefault="00D8401D">
            <w:pPr>
              <w:spacing w:before="40" w:after="40" w:line="259" w:lineRule="auto"/>
              <w:jc w:val="center"/>
            </w:pPr>
            <w:r>
              <w:rPr>
                <w:b/>
                <w:color w:val="FFFFFF"/>
                <w:sz w:val="20"/>
              </w:rPr>
              <w:t>Component</w:t>
            </w:r>
          </w:p>
        </w:tc>
        <w:tc>
          <w:tcPr>
            <w:tcW w:w="6114" w:type="dxa"/>
            <w:shd w:val="clear" w:color="auto" w:fill="173A5E"/>
            <w:tcMar>
              <w:top w:w="85" w:type="dxa"/>
              <w:left w:w="85" w:type="dxa"/>
              <w:bottom w:w="85" w:type="dxa"/>
              <w:right w:w="85" w:type="dxa"/>
            </w:tcMar>
            <w:vAlign w:val="center"/>
          </w:tcPr>
          <w:p w14:paraId="75D8339B" w14:textId="77777777" w:rsidR="00F404EF" w:rsidRDefault="00D8401D">
            <w:pPr>
              <w:spacing w:before="40" w:after="40" w:line="259" w:lineRule="auto"/>
              <w:jc w:val="center"/>
            </w:pPr>
            <w:r>
              <w:rPr>
                <w:b/>
                <w:color w:val="FFFFFF"/>
                <w:sz w:val="20"/>
              </w:rPr>
              <w:t>Recorded value</w:t>
            </w:r>
          </w:p>
        </w:tc>
      </w:tr>
      <w:tr w:rsidR="00F404EF" w14:paraId="6A1FBF1C" w14:textId="77777777">
        <w:trPr>
          <w:cantSplit/>
          <w:jc w:val="center"/>
        </w:trPr>
        <w:tc>
          <w:tcPr>
            <w:tcW w:w="2911" w:type="dxa"/>
            <w:shd w:val="clear" w:color="auto" w:fill="FFFFFF"/>
            <w:tcMar>
              <w:top w:w="85" w:type="dxa"/>
              <w:left w:w="85" w:type="dxa"/>
              <w:bottom w:w="85" w:type="dxa"/>
              <w:right w:w="85" w:type="dxa"/>
            </w:tcMar>
            <w:vAlign w:val="center"/>
          </w:tcPr>
          <w:p w14:paraId="09217235" w14:textId="77777777" w:rsidR="00F404EF" w:rsidRDefault="00D8401D">
            <w:pPr>
              <w:spacing w:before="40" w:after="40" w:line="259" w:lineRule="auto"/>
            </w:pPr>
            <w:r>
              <w:rPr>
                <w:sz w:val="20"/>
              </w:rPr>
              <w:t>Project Python</w:t>
            </w:r>
          </w:p>
        </w:tc>
        <w:tc>
          <w:tcPr>
            <w:tcW w:w="6114" w:type="dxa"/>
            <w:shd w:val="clear" w:color="auto" w:fill="FFFFFF"/>
            <w:tcMar>
              <w:top w:w="85" w:type="dxa"/>
              <w:left w:w="85" w:type="dxa"/>
              <w:bottom w:w="85" w:type="dxa"/>
              <w:right w:w="85" w:type="dxa"/>
            </w:tcMar>
            <w:vAlign w:val="center"/>
          </w:tcPr>
          <w:p w14:paraId="6326FF5F" w14:textId="77777777" w:rsidR="00F404EF" w:rsidRDefault="00D8401D">
            <w:pPr>
              <w:spacing w:before="40" w:after="40" w:line="259" w:lineRule="auto"/>
              <w:jc w:val="center"/>
            </w:pPr>
            <w:r>
              <w:rPr>
                <w:sz w:val="20"/>
              </w:rPr>
              <w:t>3.14.7</w:t>
            </w:r>
          </w:p>
        </w:tc>
      </w:tr>
      <w:tr w:rsidR="00F404EF" w14:paraId="32F8583D" w14:textId="77777777">
        <w:trPr>
          <w:cantSplit/>
          <w:jc w:val="center"/>
        </w:trPr>
        <w:tc>
          <w:tcPr>
            <w:tcW w:w="2911" w:type="dxa"/>
            <w:shd w:val="clear" w:color="auto" w:fill="F1F5F8"/>
            <w:tcMar>
              <w:top w:w="85" w:type="dxa"/>
              <w:left w:w="85" w:type="dxa"/>
              <w:bottom w:w="85" w:type="dxa"/>
              <w:right w:w="85" w:type="dxa"/>
            </w:tcMar>
            <w:vAlign w:val="center"/>
          </w:tcPr>
          <w:p w14:paraId="5EF37D65" w14:textId="77777777" w:rsidR="00F404EF" w:rsidRDefault="00D8401D">
            <w:pPr>
              <w:spacing w:before="40" w:after="40" w:line="259" w:lineRule="auto"/>
            </w:pPr>
            <w:r>
              <w:rPr>
                <w:sz w:val="20"/>
              </w:rPr>
              <w:t>Operating system</w:t>
            </w:r>
          </w:p>
        </w:tc>
        <w:tc>
          <w:tcPr>
            <w:tcW w:w="6114" w:type="dxa"/>
            <w:shd w:val="clear" w:color="auto" w:fill="F1F5F8"/>
            <w:tcMar>
              <w:top w:w="85" w:type="dxa"/>
              <w:left w:w="85" w:type="dxa"/>
              <w:bottom w:w="85" w:type="dxa"/>
              <w:right w:w="85" w:type="dxa"/>
            </w:tcMar>
            <w:vAlign w:val="center"/>
          </w:tcPr>
          <w:p w14:paraId="3E1E7EEE" w14:textId="77777777" w:rsidR="00F404EF" w:rsidRDefault="00D8401D">
            <w:pPr>
              <w:spacing w:before="40" w:after="40" w:line="259" w:lineRule="auto"/>
            </w:pPr>
            <w:r>
              <w:rPr>
                <w:sz w:val="20"/>
              </w:rPr>
              <w:t>Windows-11-10.0.26200-SP0</w:t>
            </w:r>
          </w:p>
        </w:tc>
      </w:tr>
      <w:tr w:rsidR="00F404EF" w14:paraId="0DFC1CE6" w14:textId="77777777">
        <w:trPr>
          <w:cantSplit/>
          <w:jc w:val="center"/>
        </w:trPr>
        <w:tc>
          <w:tcPr>
            <w:tcW w:w="2911" w:type="dxa"/>
            <w:shd w:val="clear" w:color="auto" w:fill="FFFFFF"/>
            <w:tcMar>
              <w:top w:w="85" w:type="dxa"/>
              <w:left w:w="85" w:type="dxa"/>
              <w:bottom w:w="85" w:type="dxa"/>
              <w:right w:w="85" w:type="dxa"/>
            </w:tcMar>
            <w:vAlign w:val="center"/>
          </w:tcPr>
          <w:p w14:paraId="7C5DE596" w14:textId="77777777" w:rsidR="00F404EF" w:rsidRDefault="00D8401D">
            <w:pPr>
              <w:spacing w:before="40" w:after="40" w:line="259" w:lineRule="auto"/>
              <w:jc w:val="center"/>
            </w:pPr>
            <w:r>
              <w:rPr>
                <w:sz w:val="20"/>
              </w:rPr>
              <w:t>pytest</w:t>
            </w:r>
          </w:p>
        </w:tc>
        <w:tc>
          <w:tcPr>
            <w:tcW w:w="6114" w:type="dxa"/>
            <w:shd w:val="clear" w:color="auto" w:fill="FFFFFF"/>
            <w:tcMar>
              <w:top w:w="85" w:type="dxa"/>
              <w:left w:w="85" w:type="dxa"/>
              <w:bottom w:w="85" w:type="dxa"/>
              <w:right w:w="85" w:type="dxa"/>
            </w:tcMar>
            <w:vAlign w:val="center"/>
          </w:tcPr>
          <w:p w14:paraId="393DABFF" w14:textId="77777777" w:rsidR="00F404EF" w:rsidRDefault="00D8401D">
            <w:pPr>
              <w:spacing w:before="40" w:after="40" w:line="259" w:lineRule="auto"/>
              <w:jc w:val="center"/>
            </w:pPr>
            <w:r>
              <w:rPr>
                <w:sz w:val="20"/>
              </w:rPr>
              <w:t>9.1.1</w:t>
            </w:r>
          </w:p>
        </w:tc>
      </w:tr>
      <w:tr w:rsidR="00F404EF" w14:paraId="48D1C6B2" w14:textId="77777777">
        <w:trPr>
          <w:cantSplit/>
          <w:jc w:val="center"/>
        </w:trPr>
        <w:tc>
          <w:tcPr>
            <w:tcW w:w="2911" w:type="dxa"/>
            <w:shd w:val="clear" w:color="auto" w:fill="F1F5F8"/>
            <w:tcMar>
              <w:top w:w="85" w:type="dxa"/>
              <w:left w:w="85" w:type="dxa"/>
              <w:bottom w:w="85" w:type="dxa"/>
              <w:right w:w="85" w:type="dxa"/>
            </w:tcMar>
            <w:vAlign w:val="center"/>
          </w:tcPr>
          <w:p w14:paraId="1BED4D11" w14:textId="77777777" w:rsidR="00F404EF" w:rsidRDefault="00D8401D">
            <w:pPr>
              <w:spacing w:before="40" w:after="40" w:line="259" w:lineRule="auto"/>
              <w:jc w:val="center"/>
            </w:pPr>
            <w:r>
              <w:rPr>
                <w:sz w:val="20"/>
              </w:rPr>
              <w:t>Streamlit</w:t>
            </w:r>
          </w:p>
        </w:tc>
        <w:tc>
          <w:tcPr>
            <w:tcW w:w="6114" w:type="dxa"/>
            <w:shd w:val="clear" w:color="auto" w:fill="F1F5F8"/>
            <w:tcMar>
              <w:top w:w="85" w:type="dxa"/>
              <w:left w:w="85" w:type="dxa"/>
              <w:bottom w:w="85" w:type="dxa"/>
              <w:right w:w="85" w:type="dxa"/>
            </w:tcMar>
            <w:vAlign w:val="center"/>
          </w:tcPr>
          <w:p w14:paraId="79B250C6" w14:textId="77777777" w:rsidR="00F404EF" w:rsidRDefault="00D8401D">
            <w:pPr>
              <w:spacing w:before="40" w:after="40" w:line="259" w:lineRule="auto"/>
              <w:jc w:val="center"/>
            </w:pPr>
            <w:r>
              <w:rPr>
                <w:sz w:val="20"/>
              </w:rPr>
              <w:t>1.66.0</w:t>
            </w:r>
          </w:p>
        </w:tc>
      </w:tr>
      <w:tr w:rsidR="00F404EF" w14:paraId="164EA4DB" w14:textId="77777777">
        <w:trPr>
          <w:cantSplit/>
          <w:jc w:val="center"/>
        </w:trPr>
        <w:tc>
          <w:tcPr>
            <w:tcW w:w="2911" w:type="dxa"/>
            <w:shd w:val="clear" w:color="auto" w:fill="FFFFFF"/>
            <w:tcMar>
              <w:top w:w="85" w:type="dxa"/>
              <w:left w:w="85" w:type="dxa"/>
              <w:bottom w:w="85" w:type="dxa"/>
              <w:right w:w="85" w:type="dxa"/>
            </w:tcMar>
            <w:vAlign w:val="center"/>
          </w:tcPr>
          <w:p w14:paraId="32C083CA" w14:textId="77777777" w:rsidR="00F404EF" w:rsidRDefault="00D8401D">
            <w:pPr>
              <w:spacing w:before="40" w:after="40" w:line="259" w:lineRule="auto"/>
            </w:pPr>
            <w:r>
              <w:rPr>
                <w:sz w:val="20"/>
              </w:rPr>
              <w:t>Package metadata version</w:t>
            </w:r>
          </w:p>
        </w:tc>
        <w:tc>
          <w:tcPr>
            <w:tcW w:w="6114" w:type="dxa"/>
            <w:shd w:val="clear" w:color="auto" w:fill="FFFFFF"/>
            <w:tcMar>
              <w:top w:w="85" w:type="dxa"/>
              <w:left w:w="85" w:type="dxa"/>
              <w:bottom w:w="85" w:type="dxa"/>
              <w:right w:w="85" w:type="dxa"/>
            </w:tcMar>
            <w:vAlign w:val="center"/>
          </w:tcPr>
          <w:p w14:paraId="1E8CB028" w14:textId="77777777" w:rsidR="00F404EF" w:rsidRDefault="00D8401D">
            <w:pPr>
              <w:spacing w:before="40" w:after="40" w:line="259" w:lineRule="auto"/>
              <w:jc w:val="center"/>
            </w:pPr>
            <w:r>
              <w:rPr>
                <w:sz w:val="20"/>
              </w:rPr>
              <w:t>0.1.0</w:t>
            </w:r>
          </w:p>
        </w:tc>
      </w:tr>
      <w:tr w:rsidR="00F404EF" w14:paraId="5141DD58" w14:textId="77777777">
        <w:trPr>
          <w:cantSplit/>
          <w:jc w:val="center"/>
        </w:trPr>
        <w:tc>
          <w:tcPr>
            <w:tcW w:w="2911" w:type="dxa"/>
            <w:shd w:val="clear" w:color="auto" w:fill="F1F5F8"/>
            <w:tcMar>
              <w:top w:w="85" w:type="dxa"/>
              <w:left w:w="85" w:type="dxa"/>
              <w:bottom w:w="85" w:type="dxa"/>
              <w:right w:w="85" w:type="dxa"/>
            </w:tcMar>
            <w:vAlign w:val="center"/>
          </w:tcPr>
          <w:p w14:paraId="6217337B" w14:textId="77777777" w:rsidR="00F404EF" w:rsidRDefault="00D8401D">
            <w:pPr>
              <w:spacing w:before="40" w:after="40" w:line="259" w:lineRule="auto"/>
            </w:pPr>
            <w:r>
              <w:rPr>
                <w:sz w:val="20"/>
              </w:rPr>
              <w:t>Compiler dependencies</w:t>
            </w:r>
          </w:p>
        </w:tc>
        <w:tc>
          <w:tcPr>
            <w:tcW w:w="6114" w:type="dxa"/>
            <w:shd w:val="clear" w:color="auto" w:fill="F1F5F8"/>
            <w:tcMar>
              <w:top w:w="85" w:type="dxa"/>
              <w:left w:w="85" w:type="dxa"/>
              <w:bottom w:w="85" w:type="dxa"/>
              <w:right w:w="85" w:type="dxa"/>
            </w:tcMar>
            <w:vAlign w:val="center"/>
          </w:tcPr>
          <w:p w14:paraId="2F1EF24A" w14:textId="77777777" w:rsidR="00F404EF" w:rsidRDefault="00D8401D">
            <w:pPr>
              <w:spacing w:before="40" w:after="40" w:line="259" w:lineRule="auto"/>
            </w:pPr>
            <w:r>
              <w:rPr>
                <w:sz w:val="20"/>
              </w:rPr>
              <w:t>Python standard library</w:t>
            </w:r>
          </w:p>
        </w:tc>
      </w:tr>
      <w:tr w:rsidR="00F404EF" w14:paraId="4541004F" w14:textId="77777777">
        <w:trPr>
          <w:cantSplit/>
          <w:jc w:val="center"/>
        </w:trPr>
        <w:tc>
          <w:tcPr>
            <w:tcW w:w="2911" w:type="dxa"/>
            <w:shd w:val="clear" w:color="auto" w:fill="FFFFFF"/>
            <w:tcMar>
              <w:top w:w="85" w:type="dxa"/>
              <w:left w:w="85" w:type="dxa"/>
              <w:bottom w:w="85" w:type="dxa"/>
              <w:right w:w="85" w:type="dxa"/>
            </w:tcMar>
            <w:vAlign w:val="center"/>
          </w:tcPr>
          <w:p w14:paraId="66D5585A" w14:textId="77777777" w:rsidR="00F404EF" w:rsidRDefault="00D8401D">
            <w:pPr>
              <w:spacing w:before="40" w:after="40" w:line="259" w:lineRule="auto"/>
            </w:pPr>
            <w:r>
              <w:rPr>
                <w:sz w:val="20"/>
              </w:rPr>
              <w:t>Dashboard dependency declaration</w:t>
            </w:r>
          </w:p>
        </w:tc>
        <w:tc>
          <w:tcPr>
            <w:tcW w:w="6114" w:type="dxa"/>
            <w:shd w:val="clear" w:color="auto" w:fill="FFFFFF"/>
            <w:tcMar>
              <w:top w:w="85" w:type="dxa"/>
              <w:left w:w="85" w:type="dxa"/>
              <w:bottom w:w="85" w:type="dxa"/>
              <w:right w:w="85" w:type="dxa"/>
            </w:tcMar>
            <w:vAlign w:val="center"/>
          </w:tcPr>
          <w:p w14:paraId="21AB574E" w14:textId="77777777" w:rsidR="00F404EF" w:rsidRDefault="00D8401D">
            <w:pPr>
              <w:spacing w:before="40" w:after="40" w:line="259" w:lineRule="auto"/>
            </w:pPr>
            <w:r>
              <w:rPr>
                <w:sz w:val="20"/>
              </w:rPr>
              <w:t>streamlit&gt;=1.66.0</w:t>
            </w:r>
          </w:p>
        </w:tc>
      </w:tr>
      <w:tr w:rsidR="00F404EF" w14:paraId="7EEAF9B7" w14:textId="77777777">
        <w:trPr>
          <w:cantSplit/>
          <w:jc w:val="center"/>
        </w:trPr>
        <w:tc>
          <w:tcPr>
            <w:tcW w:w="2911" w:type="dxa"/>
            <w:shd w:val="clear" w:color="auto" w:fill="F1F5F8"/>
            <w:tcMar>
              <w:top w:w="85" w:type="dxa"/>
              <w:left w:w="85" w:type="dxa"/>
              <w:bottom w:w="85" w:type="dxa"/>
              <w:right w:w="85" w:type="dxa"/>
            </w:tcMar>
            <w:vAlign w:val="center"/>
          </w:tcPr>
          <w:p w14:paraId="69B5C0A5" w14:textId="77777777" w:rsidR="00F404EF" w:rsidRDefault="00D8401D">
            <w:pPr>
              <w:spacing w:before="40" w:after="40" w:line="259" w:lineRule="auto"/>
              <w:jc w:val="center"/>
            </w:pPr>
            <w:r>
              <w:rPr>
                <w:sz w:val="20"/>
              </w:rPr>
              <w:t>Coverage</w:t>
            </w:r>
          </w:p>
        </w:tc>
        <w:tc>
          <w:tcPr>
            <w:tcW w:w="6114" w:type="dxa"/>
            <w:shd w:val="clear" w:color="auto" w:fill="F1F5F8"/>
            <w:tcMar>
              <w:top w:w="85" w:type="dxa"/>
              <w:left w:w="85" w:type="dxa"/>
              <w:bottom w:w="85" w:type="dxa"/>
              <w:right w:w="85" w:type="dxa"/>
            </w:tcMar>
            <w:vAlign w:val="center"/>
          </w:tcPr>
          <w:p w14:paraId="7CAC73FF" w14:textId="77777777" w:rsidR="00F404EF" w:rsidRDefault="00D8401D">
            <w:pPr>
              <w:spacing w:before="40" w:after="40" w:line="259" w:lineRule="auto"/>
            </w:pPr>
            <w:r>
              <w:rPr>
                <w:sz w:val="20"/>
              </w:rPr>
              <w:t>Not measured; pytest-cov not installed</w:t>
            </w:r>
          </w:p>
        </w:tc>
      </w:tr>
    </w:tbl>
    <w:p w14:paraId="177AD9E5" w14:textId="77777777" w:rsidR="00F404EF" w:rsidRDefault="00F404EF">
      <w:pPr>
        <w:pStyle w:val="Small"/>
        <w:spacing w:line="40" w:lineRule="exact"/>
        <w:jc w:val="both"/>
      </w:pPr>
    </w:p>
    <w:p w14:paraId="5F05D5C5" w14:textId="77777777" w:rsidR="00F404EF" w:rsidRDefault="00D8401D">
      <w:pPr>
        <w:jc w:val="both"/>
      </w:pPr>
      <w:r>
        <w:t>Regular expressions, dataclasses, typing and argparse support the compiler. pytest supplies the test framework [5]. Streamlit supplies the optional dashboard [6], including pandas through its dependency set. Report-generation dependencies are confined to final_report and are not requirements of the compiler. Python 3.12 was the proposal platform; the current compiler evidence was collected using the Python version recorded above.</w:t>
      </w:r>
    </w:p>
    <w:p w14:paraId="7DE6CD84" w14:textId="77777777" w:rsidR="00F404EF" w:rsidRDefault="00D8401D">
      <w:pPr>
        <w:pStyle w:val="Heading2"/>
      </w:pPr>
      <w:bookmarkStart w:id="59" w:name="_Toc243565705"/>
      <w:r>
        <w:t>8.2 Source inventory</w:t>
      </w:r>
      <w:bookmarkEnd w:id="59"/>
    </w:p>
    <w:p w14:paraId="1A6730D3" w14:textId="77777777" w:rsidR="00F404EF" w:rsidRDefault="00D8401D">
      <w:pPr>
        <w:keepNext/>
        <w:jc w:val="both"/>
      </w:pPr>
      <w:r>
        <w:t>Table 8.2 counts physical and nonblank lines from the checked files. These measures include comments and docstrings and are not executable-statement counts.</w:t>
      </w:r>
    </w:p>
    <w:p w14:paraId="03C8C97A" w14:textId="22616B6D" w:rsidR="00F404EF" w:rsidRDefault="00D8401D">
      <w:pPr>
        <w:pStyle w:val="Caption"/>
        <w:keepNext/>
      </w:pPr>
      <w:bookmarkStart w:id="60" w:name="_Toc243565779"/>
      <w:r>
        <w:t>Table 8.</w:t>
      </w:r>
      <w:r>
        <w:fldChar w:fldCharType="begin"/>
      </w:r>
      <w:r>
        <w:instrText xml:space="preserve"> SEQ Table \* ARABIC </w:instrText>
      </w:r>
      <w:r>
        <w:fldChar w:fldCharType="separate"/>
      </w:r>
      <w:r w:rsidR="00E90C08">
        <w:rPr>
          <w:noProof/>
        </w:rPr>
        <w:t>2</w:t>
      </w:r>
      <w:r>
        <w:fldChar w:fldCharType="end"/>
      </w:r>
      <w:r>
        <w:t>: Compiler source line inventory</w:t>
      </w:r>
      <w:bookmarkEnd w:id="60"/>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58"/>
        <w:gridCol w:w="2183"/>
        <w:gridCol w:w="2183"/>
      </w:tblGrid>
      <w:tr w:rsidR="00F404EF" w14:paraId="738884CC" w14:textId="77777777">
        <w:trPr>
          <w:cantSplit/>
          <w:tblHeader/>
          <w:jc w:val="center"/>
        </w:trPr>
        <w:tc>
          <w:tcPr>
            <w:tcW w:w="4658" w:type="dxa"/>
            <w:shd w:val="clear" w:color="auto" w:fill="173A5E"/>
            <w:tcMar>
              <w:top w:w="85" w:type="dxa"/>
              <w:left w:w="85" w:type="dxa"/>
              <w:bottom w:w="85" w:type="dxa"/>
              <w:right w:w="85" w:type="dxa"/>
            </w:tcMar>
            <w:vAlign w:val="center"/>
          </w:tcPr>
          <w:p w14:paraId="48E5F0FC" w14:textId="77777777" w:rsidR="00F404EF" w:rsidRDefault="00D8401D">
            <w:pPr>
              <w:spacing w:before="40" w:after="40" w:line="259" w:lineRule="auto"/>
              <w:jc w:val="center"/>
            </w:pPr>
            <w:r>
              <w:rPr>
                <w:b/>
                <w:color w:val="FFFFFF"/>
                <w:sz w:val="20"/>
              </w:rPr>
              <w:t>Module</w:t>
            </w:r>
          </w:p>
        </w:tc>
        <w:tc>
          <w:tcPr>
            <w:tcW w:w="2183" w:type="dxa"/>
            <w:shd w:val="clear" w:color="auto" w:fill="173A5E"/>
            <w:tcMar>
              <w:top w:w="85" w:type="dxa"/>
              <w:left w:w="85" w:type="dxa"/>
              <w:bottom w:w="85" w:type="dxa"/>
              <w:right w:w="85" w:type="dxa"/>
            </w:tcMar>
            <w:vAlign w:val="center"/>
          </w:tcPr>
          <w:p w14:paraId="385ADF12" w14:textId="77777777" w:rsidR="00F404EF" w:rsidRDefault="00D8401D">
            <w:pPr>
              <w:spacing w:before="40" w:after="40" w:line="259" w:lineRule="auto"/>
              <w:jc w:val="center"/>
            </w:pPr>
            <w:r>
              <w:rPr>
                <w:b/>
                <w:color w:val="FFFFFF"/>
                <w:sz w:val="20"/>
              </w:rPr>
              <w:t>Physical lines</w:t>
            </w:r>
          </w:p>
        </w:tc>
        <w:tc>
          <w:tcPr>
            <w:tcW w:w="2183" w:type="dxa"/>
            <w:shd w:val="clear" w:color="auto" w:fill="173A5E"/>
            <w:tcMar>
              <w:top w:w="85" w:type="dxa"/>
              <w:left w:w="85" w:type="dxa"/>
              <w:bottom w:w="85" w:type="dxa"/>
              <w:right w:w="85" w:type="dxa"/>
            </w:tcMar>
            <w:vAlign w:val="center"/>
          </w:tcPr>
          <w:p w14:paraId="112C821E" w14:textId="77777777" w:rsidR="00F404EF" w:rsidRDefault="00D8401D">
            <w:pPr>
              <w:spacing w:before="40" w:after="40" w:line="259" w:lineRule="auto"/>
              <w:jc w:val="center"/>
            </w:pPr>
            <w:r>
              <w:rPr>
                <w:b/>
                <w:color w:val="FFFFFF"/>
                <w:sz w:val="20"/>
              </w:rPr>
              <w:t>Nonblank lines</w:t>
            </w:r>
          </w:p>
        </w:tc>
      </w:tr>
      <w:tr w:rsidR="00F404EF" w14:paraId="0321AB85" w14:textId="77777777">
        <w:trPr>
          <w:cantSplit/>
          <w:jc w:val="center"/>
        </w:trPr>
        <w:tc>
          <w:tcPr>
            <w:tcW w:w="4658" w:type="dxa"/>
            <w:shd w:val="clear" w:color="auto" w:fill="FFFFFF"/>
            <w:tcMar>
              <w:top w:w="85" w:type="dxa"/>
              <w:left w:w="85" w:type="dxa"/>
              <w:bottom w:w="85" w:type="dxa"/>
              <w:right w:w="85" w:type="dxa"/>
            </w:tcMar>
            <w:vAlign w:val="center"/>
          </w:tcPr>
          <w:p w14:paraId="575B8663" w14:textId="77777777" w:rsidR="00F404EF" w:rsidRDefault="00D8401D">
            <w:pPr>
              <w:spacing w:before="40" w:after="40" w:line="259" w:lineRule="auto"/>
              <w:jc w:val="center"/>
            </w:pPr>
            <w:r>
              <w:rPr>
                <w:sz w:val="20"/>
              </w:rPr>
              <w:t>__init__.py</w:t>
            </w:r>
          </w:p>
        </w:tc>
        <w:tc>
          <w:tcPr>
            <w:tcW w:w="2183" w:type="dxa"/>
            <w:shd w:val="clear" w:color="auto" w:fill="FFFFFF"/>
            <w:tcMar>
              <w:top w:w="85" w:type="dxa"/>
              <w:left w:w="85" w:type="dxa"/>
              <w:bottom w:w="85" w:type="dxa"/>
              <w:right w:w="85" w:type="dxa"/>
            </w:tcMar>
            <w:vAlign w:val="center"/>
          </w:tcPr>
          <w:p w14:paraId="6D3F5C9A" w14:textId="77777777" w:rsidR="00F404EF" w:rsidRDefault="00D8401D">
            <w:pPr>
              <w:spacing w:before="40" w:after="40" w:line="259" w:lineRule="auto"/>
              <w:jc w:val="center"/>
            </w:pPr>
            <w:r>
              <w:rPr>
                <w:sz w:val="20"/>
              </w:rPr>
              <w:t>4</w:t>
            </w:r>
          </w:p>
        </w:tc>
        <w:tc>
          <w:tcPr>
            <w:tcW w:w="2183" w:type="dxa"/>
            <w:shd w:val="clear" w:color="auto" w:fill="FFFFFF"/>
            <w:tcMar>
              <w:top w:w="85" w:type="dxa"/>
              <w:left w:w="85" w:type="dxa"/>
              <w:bottom w:w="85" w:type="dxa"/>
              <w:right w:w="85" w:type="dxa"/>
            </w:tcMar>
            <w:vAlign w:val="center"/>
          </w:tcPr>
          <w:p w14:paraId="32D07B94" w14:textId="77777777" w:rsidR="00F404EF" w:rsidRDefault="00D8401D">
            <w:pPr>
              <w:spacing w:before="40" w:after="40" w:line="259" w:lineRule="auto"/>
              <w:jc w:val="center"/>
            </w:pPr>
            <w:r>
              <w:rPr>
                <w:sz w:val="20"/>
              </w:rPr>
              <w:t>4</w:t>
            </w:r>
          </w:p>
        </w:tc>
      </w:tr>
      <w:tr w:rsidR="00F404EF" w14:paraId="16A8B5EE" w14:textId="77777777">
        <w:trPr>
          <w:cantSplit/>
          <w:jc w:val="center"/>
        </w:trPr>
        <w:tc>
          <w:tcPr>
            <w:tcW w:w="4658" w:type="dxa"/>
            <w:shd w:val="clear" w:color="auto" w:fill="F1F5F8"/>
            <w:tcMar>
              <w:top w:w="85" w:type="dxa"/>
              <w:left w:w="85" w:type="dxa"/>
              <w:bottom w:w="85" w:type="dxa"/>
              <w:right w:w="85" w:type="dxa"/>
            </w:tcMar>
            <w:vAlign w:val="center"/>
          </w:tcPr>
          <w:p w14:paraId="3DBDBD1F" w14:textId="77777777" w:rsidR="00F404EF" w:rsidRDefault="00D8401D">
            <w:pPr>
              <w:spacing w:before="40" w:after="40" w:line="259" w:lineRule="auto"/>
              <w:jc w:val="center"/>
            </w:pPr>
            <w:r>
              <w:rPr>
                <w:sz w:val="20"/>
              </w:rPr>
              <w:t>ast_nodes.py</w:t>
            </w:r>
          </w:p>
        </w:tc>
        <w:tc>
          <w:tcPr>
            <w:tcW w:w="2183" w:type="dxa"/>
            <w:shd w:val="clear" w:color="auto" w:fill="F1F5F8"/>
            <w:tcMar>
              <w:top w:w="85" w:type="dxa"/>
              <w:left w:w="85" w:type="dxa"/>
              <w:bottom w:w="85" w:type="dxa"/>
              <w:right w:w="85" w:type="dxa"/>
            </w:tcMar>
            <w:vAlign w:val="center"/>
          </w:tcPr>
          <w:p w14:paraId="330D23C2" w14:textId="77777777" w:rsidR="00F404EF" w:rsidRDefault="00D8401D">
            <w:pPr>
              <w:spacing w:before="40" w:after="40" w:line="259" w:lineRule="auto"/>
              <w:jc w:val="center"/>
            </w:pPr>
            <w:r>
              <w:rPr>
                <w:sz w:val="20"/>
              </w:rPr>
              <w:t>45</w:t>
            </w:r>
          </w:p>
        </w:tc>
        <w:tc>
          <w:tcPr>
            <w:tcW w:w="2183" w:type="dxa"/>
            <w:shd w:val="clear" w:color="auto" w:fill="F1F5F8"/>
            <w:tcMar>
              <w:top w:w="85" w:type="dxa"/>
              <w:left w:w="85" w:type="dxa"/>
              <w:bottom w:w="85" w:type="dxa"/>
              <w:right w:w="85" w:type="dxa"/>
            </w:tcMar>
            <w:vAlign w:val="center"/>
          </w:tcPr>
          <w:p w14:paraId="1A219DA0" w14:textId="77777777" w:rsidR="00F404EF" w:rsidRDefault="00D8401D">
            <w:pPr>
              <w:spacing w:before="40" w:after="40" w:line="259" w:lineRule="auto"/>
              <w:jc w:val="center"/>
            </w:pPr>
            <w:r>
              <w:rPr>
                <w:sz w:val="20"/>
              </w:rPr>
              <w:t>37</w:t>
            </w:r>
          </w:p>
        </w:tc>
      </w:tr>
      <w:tr w:rsidR="00F404EF" w14:paraId="5621C61A" w14:textId="77777777">
        <w:trPr>
          <w:cantSplit/>
          <w:jc w:val="center"/>
        </w:trPr>
        <w:tc>
          <w:tcPr>
            <w:tcW w:w="4658" w:type="dxa"/>
            <w:shd w:val="clear" w:color="auto" w:fill="FFFFFF"/>
            <w:tcMar>
              <w:top w:w="85" w:type="dxa"/>
              <w:left w:w="85" w:type="dxa"/>
              <w:bottom w:w="85" w:type="dxa"/>
              <w:right w:w="85" w:type="dxa"/>
            </w:tcMar>
            <w:vAlign w:val="center"/>
          </w:tcPr>
          <w:p w14:paraId="615824C8" w14:textId="77777777" w:rsidR="00F404EF" w:rsidRDefault="00D8401D">
            <w:pPr>
              <w:spacing w:before="40" w:after="40" w:line="259" w:lineRule="auto"/>
              <w:jc w:val="center"/>
            </w:pPr>
            <w:r>
              <w:rPr>
                <w:sz w:val="20"/>
              </w:rPr>
              <w:t>cli.py</w:t>
            </w:r>
          </w:p>
        </w:tc>
        <w:tc>
          <w:tcPr>
            <w:tcW w:w="2183" w:type="dxa"/>
            <w:shd w:val="clear" w:color="auto" w:fill="FFFFFF"/>
            <w:tcMar>
              <w:top w:w="85" w:type="dxa"/>
              <w:left w:w="85" w:type="dxa"/>
              <w:bottom w:w="85" w:type="dxa"/>
              <w:right w:w="85" w:type="dxa"/>
            </w:tcMar>
            <w:vAlign w:val="center"/>
          </w:tcPr>
          <w:p w14:paraId="0D87E4C6" w14:textId="77777777" w:rsidR="00F404EF" w:rsidRDefault="00D8401D">
            <w:pPr>
              <w:spacing w:before="40" w:after="40" w:line="259" w:lineRule="auto"/>
              <w:jc w:val="center"/>
            </w:pPr>
            <w:r>
              <w:rPr>
                <w:sz w:val="20"/>
              </w:rPr>
              <w:t>87</w:t>
            </w:r>
          </w:p>
        </w:tc>
        <w:tc>
          <w:tcPr>
            <w:tcW w:w="2183" w:type="dxa"/>
            <w:shd w:val="clear" w:color="auto" w:fill="FFFFFF"/>
            <w:tcMar>
              <w:top w:w="85" w:type="dxa"/>
              <w:left w:w="85" w:type="dxa"/>
              <w:bottom w:w="85" w:type="dxa"/>
              <w:right w:w="85" w:type="dxa"/>
            </w:tcMar>
            <w:vAlign w:val="center"/>
          </w:tcPr>
          <w:p w14:paraId="31604AC9" w14:textId="77777777" w:rsidR="00F404EF" w:rsidRDefault="00D8401D">
            <w:pPr>
              <w:spacing w:before="40" w:after="40" w:line="259" w:lineRule="auto"/>
              <w:jc w:val="center"/>
            </w:pPr>
            <w:r>
              <w:rPr>
                <w:sz w:val="20"/>
              </w:rPr>
              <w:t>75</w:t>
            </w:r>
          </w:p>
        </w:tc>
      </w:tr>
      <w:tr w:rsidR="00F404EF" w14:paraId="4E7D7718" w14:textId="77777777">
        <w:trPr>
          <w:cantSplit/>
          <w:jc w:val="center"/>
        </w:trPr>
        <w:tc>
          <w:tcPr>
            <w:tcW w:w="4658" w:type="dxa"/>
            <w:shd w:val="clear" w:color="auto" w:fill="F1F5F8"/>
            <w:tcMar>
              <w:top w:w="85" w:type="dxa"/>
              <w:left w:w="85" w:type="dxa"/>
              <w:bottom w:w="85" w:type="dxa"/>
              <w:right w:w="85" w:type="dxa"/>
            </w:tcMar>
            <w:vAlign w:val="center"/>
          </w:tcPr>
          <w:p w14:paraId="68B9BF6A" w14:textId="77777777" w:rsidR="00F404EF" w:rsidRDefault="00D8401D">
            <w:pPr>
              <w:spacing w:before="40" w:after="40" w:line="259" w:lineRule="auto"/>
              <w:jc w:val="center"/>
            </w:pPr>
            <w:r>
              <w:rPr>
                <w:sz w:val="20"/>
              </w:rPr>
              <w:t>executor.py</w:t>
            </w:r>
          </w:p>
        </w:tc>
        <w:tc>
          <w:tcPr>
            <w:tcW w:w="2183" w:type="dxa"/>
            <w:shd w:val="clear" w:color="auto" w:fill="F1F5F8"/>
            <w:tcMar>
              <w:top w:w="85" w:type="dxa"/>
              <w:left w:w="85" w:type="dxa"/>
              <w:bottom w:w="85" w:type="dxa"/>
              <w:right w:w="85" w:type="dxa"/>
            </w:tcMar>
            <w:vAlign w:val="center"/>
          </w:tcPr>
          <w:p w14:paraId="38F13BE5" w14:textId="77777777" w:rsidR="00F404EF" w:rsidRDefault="00D8401D">
            <w:pPr>
              <w:spacing w:before="40" w:after="40" w:line="259" w:lineRule="auto"/>
              <w:jc w:val="center"/>
            </w:pPr>
            <w:r>
              <w:rPr>
                <w:sz w:val="20"/>
              </w:rPr>
              <w:t>28</w:t>
            </w:r>
          </w:p>
        </w:tc>
        <w:tc>
          <w:tcPr>
            <w:tcW w:w="2183" w:type="dxa"/>
            <w:shd w:val="clear" w:color="auto" w:fill="F1F5F8"/>
            <w:tcMar>
              <w:top w:w="85" w:type="dxa"/>
              <w:left w:w="85" w:type="dxa"/>
              <w:bottom w:w="85" w:type="dxa"/>
              <w:right w:w="85" w:type="dxa"/>
            </w:tcMar>
            <w:vAlign w:val="center"/>
          </w:tcPr>
          <w:p w14:paraId="199399BC" w14:textId="77777777" w:rsidR="00F404EF" w:rsidRDefault="00D8401D">
            <w:pPr>
              <w:spacing w:before="40" w:after="40" w:line="259" w:lineRule="auto"/>
              <w:jc w:val="center"/>
            </w:pPr>
            <w:r>
              <w:rPr>
                <w:sz w:val="20"/>
              </w:rPr>
              <w:t>27</w:t>
            </w:r>
          </w:p>
        </w:tc>
      </w:tr>
      <w:tr w:rsidR="00F404EF" w14:paraId="07F662DD" w14:textId="77777777">
        <w:trPr>
          <w:cantSplit/>
          <w:jc w:val="center"/>
        </w:trPr>
        <w:tc>
          <w:tcPr>
            <w:tcW w:w="4658" w:type="dxa"/>
            <w:shd w:val="clear" w:color="auto" w:fill="FFFFFF"/>
            <w:tcMar>
              <w:top w:w="85" w:type="dxa"/>
              <w:left w:w="85" w:type="dxa"/>
              <w:bottom w:w="85" w:type="dxa"/>
              <w:right w:w="85" w:type="dxa"/>
            </w:tcMar>
            <w:vAlign w:val="center"/>
          </w:tcPr>
          <w:p w14:paraId="3E4EBD98" w14:textId="77777777" w:rsidR="00F404EF" w:rsidRDefault="00D8401D">
            <w:pPr>
              <w:spacing w:before="40" w:after="40" w:line="259" w:lineRule="auto"/>
              <w:jc w:val="center"/>
            </w:pPr>
            <w:r>
              <w:rPr>
                <w:sz w:val="20"/>
              </w:rPr>
              <w:t>ir.py</w:t>
            </w:r>
          </w:p>
        </w:tc>
        <w:tc>
          <w:tcPr>
            <w:tcW w:w="2183" w:type="dxa"/>
            <w:shd w:val="clear" w:color="auto" w:fill="FFFFFF"/>
            <w:tcMar>
              <w:top w:w="85" w:type="dxa"/>
              <w:left w:w="85" w:type="dxa"/>
              <w:bottom w:w="85" w:type="dxa"/>
              <w:right w:w="85" w:type="dxa"/>
            </w:tcMar>
            <w:vAlign w:val="center"/>
          </w:tcPr>
          <w:p w14:paraId="6DCC3CF1" w14:textId="77777777" w:rsidR="00F404EF" w:rsidRDefault="00D8401D">
            <w:pPr>
              <w:spacing w:before="40" w:after="40" w:line="259" w:lineRule="auto"/>
              <w:jc w:val="center"/>
            </w:pPr>
            <w:r>
              <w:rPr>
                <w:sz w:val="20"/>
              </w:rPr>
              <w:t>31</w:t>
            </w:r>
          </w:p>
        </w:tc>
        <w:tc>
          <w:tcPr>
            <w:tcW w:w="2183" w:type="dxa"/>
            <w:shd w:val="clear" w:color="auto" w:fill="FFFFFF"/>
            <w:tcMar>
              <w:top w:w="85" w:type="dxa"/>
              <w:left w:w="85" w:type="dxa"/>
              <w:bottom w:w="85" w:type="dxa"/>
              <w:right w:w="85" w:type="dxa"/>
            </w:tcMar>
            <w:vAlign w:val="center"/>
          </w:tcPr>
          <w:p w14:paraId="4F4AE9C1" w14:textId="77777777" w:rsidR="00F404EF" w:rsidRDefault="00D8401D">
            <w:pPr>
              <w:spacing w:before="40" w:after="40" w:line="259" w:lineRule="auto"/>
              <w:jc w:val="center"/>
            </w:pPr>
            <w:r>
              <w:rPr>
                <w:sz w:val="20"/>
              </w:rPr>
              <w:t>29</w:t>
            </w:r>
          </w:p>
        </w:tc>
      </w:tr>
      <w:tr w:rsidR="00F404EF" w14:paraId="322EF00D" w14:textId="77777777">
        <w:trPr>
          <w:cantSplit/>
          <w:jc w:val="center"/>
        </w:trPr>
        <w:tc>
          <w:tcPr>
            <w:tcW w:w="4658" w:type="dxa"/>
            <w:shd w:val="clear" w:color="auto" w:fill="F1F5F8"/>
            <w:tcMar>
              <w:top w:w="85" w:type="dxa"/>
              <w:left w:w="85" w:type="dxa"/>
              <w:bottom w:w="85" w:type="dxa"/>
              <w:right w:w="85" w:type="dxa"/>
            </w:tcMar>
            <w:vAlign w:val="center"/>
          </w:tcPr>
          <w:p w14:paraId="123B7248" w14:textId="77777777" w:rsidR="00F404EF" w:rsidRDefault="00D8401D">
            <w:pPr>
              <w:spacing w:before="40" w:after="40" w:line="259" w:lineRule="auto"/>
              <w:jc w:val="center"/>
            </w:pPr>
            <w:r>
              <w:rPr>
                <w:sz w:val="20"/>
              </w:rPr>
              <w:t>lexer.py</w:t>
            </w:r>
          </w:p>
        </w:tc>
        <w:tc>
          <w:tcPr>
            <w:tcW w:w="2183" w:type="dxa"/>
            <w:shd w:val="clear" w:color="auto" w:fill="F1F5F8"/>
            <w:tcMar>
              <w:top w:w="85" w:type="dxa"/>
              <w:left w:w="85" w:type="dxa"/>
              <w:bottom w:w="85" w:type="dxa"/>
              <w:right w:w="85" w:type="dxa"/>
            </w:tcMar>
            <w:vAlign w:val="center"/>
          </w:tcPr>
          <w:p w14:paraId="0D9BFE44" w14:textId="77777777" w:rsidR="00F404EF" w:rsidRDefault="00D8401D">
            <w:pPr>
              <w:spacing w:before="40" w:after="40" w:line="259" w:lineRule="auto"/>
              <w:jc w:val="center"/>
            </w:pPr>
            <w:r>
              <w:rPr>
                <w:sz w:val="20"/>
              </w:rPr>
              <w:t>68</w:t>
            </w:r>
          </w:p>
        </w:tc>
        <w:tc>
          <w:tcPr>
            <w:tcW w:w="2183" w:type="dxa"/>
            <w:shd w:val="clear" w:color="auto" w:fill="F1F5F8"/>
            <w:tcMar>
              <w:top w:w="85" w:type="dxa"/>
              <w:left w:w="85" w:type="dxa"/>
              <w:bottom w:w="85" w:type="dxa"/>
              <w:right w:w="85" w:type="dxa"/>
            </w:tcMar>
            <w:vAlign w:val="center"/>
          </w:tcPr>
          <w:p w14:paraId="34761C78" w14:textId="77777777" w:rsidR="00F404EF" w:rsidRDefault="00D8401D">
            <w:pPr>
              <w:spacing w:before="40" w:after="40" w:line="259" w:lineRule="auto"/>
              <w:jc w:val="center"/>
            </w:pPr>
            <w:r>
              <w:rPr>
                <w:sz w:val="20"/>
              </w:rPr>
              <w:t>59</w:t>
            </w:r>
          </w:p>
        </w:tc>
      </w:tr>
      <w:tr w:rsidR="00F404EF" w14:paraId="4DE4F5B6" w14:textId="77777777">
        <w:trPr>
          <w:cantSplit/>
          <w:jc w:val="center"/>
        </w:trPr>
        <w:tc>
          <w:tcPr>
            <w:tcW w:w="4658" w:type="dxa"/>
            <w:shd w:val="clear" w:color="auto" w:fill="FFFFFF"/>
            <w:tcMar>
              <w:top w:w="85" w:type="dxa"/>
              <w:left w:w="85" w:type="dxa"/>
              <w:bottom w:w="85" w:type="dxa"/>
              <w:right w:w="85" w:type="dxa"/>
            </w:tcMar>
            <w:vAlign w:val="center"/>
          </w:tcPr>
          <w:p w14:paraId="4DBBEF00" w14:textId="77777777" w:rsidR="00F404EF" w:rsidRDefault="00D8401D">
            <w:pPr>
              <w:spacing w:before="40" w:after="40" w:line="259" w:lineRule="auto"/>
              <w:jc w:val="center"/>
            </w:pPr>
            <w:r>
              <w:rPr>
                <w:sz w:val="20"/>
              </w:rPr>
              <w:lastRenderedPageBreak/>
              <w:t>optimizer.py</w:t>
            </w:r>
          </w:p>
        </w:tc>
        <w:tc>
          <w:tcPr>
            <w:tcW w:w="2183" w:type="dxa"/>
            <w:shd w:val="clear" w:color="auto" w:fill="FFFFFF"/>
            <w:tcMar>
              <w:top w:w="85" w:type="dxa"/>
              <w:left w:w="85" w:type="dxa"/>
              <w:bottom w:w="85" w:type="dxa"/>
              <w:right w:w="85" w:type="dxa"/>
            </w:tcMar>
            <w:vAlign w:val="center"/>
          </w:tcPr>
          <w:p w14:paraId="3DCCA965" w14:textId="77777777" w:rsidR="00F404EF" w:rsidRDefault="00D8401D">
            <w:pPr>
              <w:spacing w:before="40" w:after="40" w:line="259" w:lineRule="auto"/>
              <w:jc w:val="center"/>
            </w:pPr>
            <w:r>
              <w:rPr>
                <w:sz w:val="20"/>
              </w:rPr>
              <w:t>157</w:t>
            </w:r>
          </w:p>
        </w:tc>
        <w:tc>
          <w:tcPr>
            <w:tcW w:w="2183" w:type="dxa"/>
            <w:shd w:val="clear" w:color="auto" w:fill="FFFFFF"/>
            <w:tcMar>
              <w:top w:w="85" w:type="dxa"/>
              <w:left w:w="85" w:type="dxa"/>
              <w:bottom w:w="85" w:type="dxa"/>
              <w:right w:w="85" w:type="dxa"/>
            </w:tcMar>
            <w:vAlign w:val="center"/>
          </w:tcPr>
          <w:p w14:paraId="6F8B4BB9" w14:textId="77777777" w:rsidR="00F404EF" w:rsidRDefault="00D8401D">
            <w:pPr>
              <w:spacing w:before="40" w:after="40" w:line="259" w:lineRule="auto"/>
              <w:jc w:val="center"/>
            </w:pPr>
            <w:r>
              <w:rPr>
                <w:sz w:val="20"/>
              </w:rPr>
              <w:t>136</w:t>
            </w:r>
          </w:p>
        </w:tc>
      </w:tr>
      <w:tr w:rsidR="00F404EF" w14:paraId="0683626B" w14:textId="77777777">
        <w:trPr>
          <w:cantSplit/>
          <w:jc w:val="center"/>
        </w:trPr>
        <w:tc>
          <w:tcPr>
            <w:tcW w:w="4658" w:type="dxa"/>
            <w:shd w:val="clear" w:color="auto" w:fill="F1F5F8"/>
            <w:tcMar>
              <w:top w:w="85" w:type="dxa"/>
              <w:left w:w="85" w:type="dxa"/>
              <w:bottom w:w="85" w:type="dxa"/>
              <w:right w:w="85" w:type="dxa"/>
            </w:tcMar>
            <w:vAlign w:val="center"/>
          </w:tcPr>
          <w:p w14:paraId="63B32A8C" w14:textId="77777777" w:rsidR="00F404EF" w:rsidRDefault="00D8401D">
            <w:pPr>
              <w:spacing w:before="40" w:after="40" w:line="259" w:lineRule="auto"/>
              <w:jc w:val="center"/>
            </w:pPr>
            <w:r>
              <w:rPr>
                <w:sz w:val="20"/>
              </w:rPr>
              <w:t>parser.py</w:t>
            </w:r>
          </w:p>
        </w:tc>
        <w:tc>
          <w:tcPr>
            <w:tcW w:w="2183" w:type="dxa"/>
            <w:shd w:val="clear" w:color="auto" w:fill="F1F5F8"/>
            <w:tcMar>
              <w:top w:w="85" w:type="dxa"/>
              <w:left w:w="85" w:type="dxa"/>
              <w:bottom w:w="85" w:type="dxa"/>
              <w:right w:w="85" w:type="dxa"/>
            </w:tcMar>
            <w:vAlign w:val="center"/>
          </w:tcPr>
          <w:p w14:paraId="6B74181F" w14:textId="77777777" w:rsidR="00F404EF" w:rsidRDefault="00D8401D">
            <w:pPr>
              <w:spacing w:before="40" w:after="40" w:line="259" w:lineRule="auto"/>
              <w:jc w:val="center"/>
            </w:pPr>
            <w:r>
              <w:rPr>
                <w:sz w:val="20"/>
              </w:rPr>
              <w:t>154</w:t>
            </w:r>
          </w:p>
        </w:tc>
        <w:tc>
          <w:tcPr>
            <w:tcW w:w="2183" w:type="dxa"/>
            <w:shd w:val="clear" w:color="auto" w:fill="F1F5F8"/>
            <w:tcMar>
              <w:top w:w="85" w:type="dxa"/>
              <w:left w:w="85" w:type="dxa"/>
              <w:bottom w:w="85" w:type="dxa"/>
              <w:right w:w="85" w:type="dxa"/>
            </w:tcMar>
            <w:vAlign w:val="center"/>
          </w:tcPr>
          <w:p w14:paraId="5FCE403E" w14:textId="77777777" w:rsidR="00F404EF" w:rsidRDefault="00D8401D">
            <w:pPr>
              <w:spacing w:before="40" w:after="40" w:line="259" w:lineRule="auto"/>
              <w:jc w:val="center"/>
            </w:pPr>
            <w:r>
              <w:rPr>
                <w:sz w:val="20"/>
              </w:rPr>
              <w:t>134</w:t>
            </w:r>
          </w:p>
        </w:tc>
      </w:tr>
      <w:tr w:rsidR="00F404EF" w14:paraId="14C7A9FA" w14:textId="77777777">
        <w:trPr>
          <w:cantSplit/>
          <w:jc w:val="center"/>
        </w:trPr>
        <w:tc>
          <w:tcPr>
            <w:tcW w:w="4658" w:type="dxa"/>
            <w:shd w:val="clear" w:color="auto" w:fill="FFFFFF"/>
            <w:tcMar>
              <w:top w:w="85" w:type="dxa"/>
              <w:left w:w="85" w:type="dxa"/>
              <w:bottom w:w="85" w:type="dxa"/>
              <w:right w:w="85" w:type="dxa"/>
            </w:tcMar>
            <w:vAlign w:val="center"/>
          </w:tcPr>
          <w:p w14:paraId="796358D1" w14:textId="77777777" w:rsidR="00F404EF" w:rsidRDefault="00D8401D">
            <w:pPr>
              <w:spacing w:before="40" w:after="40" w:line="259" w:lineRule="auto"/>
              <w:jc w:val="center"/>
            </w:pPr>
            <w:r>
              <w:rPr>
                <w:sz w:val="20"/>
              </w:rPr>
              <w:t>semantic.py</w:t>
            </w:r>
          </w:p>
        </w:tc>
        <w:tc>
          <w:tcPr>
            <w:tcW w:w="2183" w:type="dxa"/>
            <w:shd w:val="clear" w:color="auto" w:fill="FFFFFF"/>
            <w:tcMar>
              <w:top w:w="85" w:type="dxa"/>
              <w:left w:w="85" w:type="dxa"/>
              <w:bottom w:w="85" w:type="dxa"/>
              <w:right w:w="85" w:type="dxa"/>
            </w:tcMar>
            <w:vAlign w:val="center"/>
          </w:tcPr>
          <w:p w14:paraId="735341BC" w14:textId="77777777" w:rsidR="00F404EF" w:rsidRDefault="00D8401D">
            <w:pPr>
              <w:spacing w:before="40" w:after="40" w:line="259" w:lineRule="auto"/>
              <w:jc w:val="center"/>
            </w:pPr>
            <w:r>
              <w:rPr>
                <w:sz w:val="20"/>
              </w:rPr>
              <w:t>177</w:t>
            </w:r>
          </w:p>
        </w:tc>
        <w:tc>
          <w:tcPr>
            <w:tcW w:w="2183" w:type="dxa"/>
            <w:shd w:val="clear" w:color="auto" w:fill="FFFFFF"/>
            <w:tcMar>
              <w:top w:w="85" w:type="dxa"/>
              <w:left w:w="85" w:type="dxa"/>
              <w:bottom w:w="85" w:type="dxa"/>
              <w:right w:w="85" w:type="dxa"/>
            </w:tcMar>
            <w:vAlign w:val="center"/>
          </w:tcPr>
          <w:p w14:paraId="5C0DB438" w14:textId="77777777" w:rsidR="00F404EF" w:rsidRDefault="00D8401D">
            <w:pPr>
              <w:spacing w:before="40" w:after="40" w:line="259" w:lineRule="auto"/>
              <w:jc w:val="center"/>
            </w:pPr>
            <w:r>
              <w:rPr>
                <w:sz w:val="20"/>
              </w:rPr>
              <w:t>162</w:t>
            </w:r>
          </w:p>
        </w:tc>
      </w:tr>
    </w:tbl>
    <w:p w14:paraId="4AD0A94C" w14:textId="77777777" w:rsidR="00F404EF" w:rsidRDefault="00F404EF">
      <w:pPr>
        <w:pStyle w:val="Small"/>
        <w:spacing w:line="40" w:lineRule="exact"/>
        <w:jc w:val="both"/>
      </w:pPr>
    </w:p>
    <w:p w14:paraId="41FB9B68" w14:textId="77777777" w:rsidR="00F404EF" w:rsidRDefault="00D8401D">
      <w:pPr>
        <w:pStyle w:val="Heading2"/>
      </w:pPr>
      <w:bookmarkStart w:id="61" w:name="_Toc243565706"/>
      <w:r>
        <w:t>8.3 Core algorithms</w:t>
      </w:r>
      <w:bookmarkEnd w:id="61"/>
    </w:p>
    <w:p w14:paraId="6C85B39A" w14:textId="77777777" w:rsidR="00F404EF" w:rsidRDefault="00D8401D">
      <w:pPr>
        <w:jc w:val="both"/>
      </w:pPr>
      <w:r>
        <w:t>The following pseudocode summarizes control flow; it is explanatory notation rather than a replacement implementation.</w:t>
      </w:r>
    </w:p>
    <w:p w14:paraId="60481E71" w14:textId="77777777" w:rsidR="00F404EF" w:rsidRDefault="00D8401D">
      <w:pPr>
        <w:pStyle w:val="Code"/>
        <w:keepNext/>
        <w:shd w:val="clear" w:color="auto" w:fill="F1F3F5"/>
        <w:spacing w:after="0"/>
      </w:pPr>
      <w:r>
        <w:t>COMPILE(source)</w:t>
      </w:r>
    </w:p>
    <w:p w14:paraId="49C4CCDC" w14:textId="77777777" w:rsidR="00F404EF" w:rsidRDefault="00D8401D">
      <w:pPr>
        <w:pStyle w:val="Code"/>
        <w:keepNext/>
        <w:shd w:val="clear" w:color="auto" w:fill="F1F3F5"/>
        <w:spacing w:after="0"/>
      </w:pPr>
      <w:r>
        <w:t xml:space="preserve">  tokens &lt;- tokenize(source)</w:t>
      </w:r>
    </w:p>
    <w:p w14:paraId="1DF3FEC6" w14:textId="77777777" w:rsidR="00F404EF" w:rsidRDefault="00D8401D">
      <w:pPr>
        <w:pStyle w:val="Code"/>
        <w:keepNext/>
        <w:shd w:val="clear" w:color="auto" w:fill="F1F3F5"/>
        <w:spacing w:after="0"/>
      </w:pPr>
      <w:r>
        <w:t xml:space="preserve">  tree &lt;- Parser(tokens).parse_pipeline()</w:t>
      </w:r>
    </w:p>
    <w:p w14:paraId="3481A628" w14:textId="77777777" w:rsidR="00F404EF" w:rsidRDefault="00D8401D">
      <w:pPr>
        <w:pStyle w:val="Code"/>
        <w:keepNext/>
        <w:shd w:val="clear" w:color="auto" w:fill="F1F3F5"/>
        <w:spacing w:after="0"/>
      </w:pPr>
      <w:r>
        <w:t xml:space="preserve">  symbols &lt;- analyze(tree)</w:t>
      </w:r>
    </w:p>
    <w:p w14:paraId="6CD01728" w14:textId="77777777" w:rsidR="00F404EF" w:rsidRDefault="00D8401D">
      <w:pPr>
        <w:pStyle w:val="Code"/>
        <w:keepNext/>
        <w:shd w:val="clear" w:color="auto" w:fill="F1F3F5"/>
        <w:spacing w:after="0"/>
      </w:pPr>
      <w:r>
        <w:t xml:space="preserve">  original &lt;- lower_to_ir(tree, symbols)</w:t>
      </w:r>
    </w:p>
    <w:p w14:paraId="06155671" w14:textId="77777777" w:rsidR="00F404EF" w:rsidRDefault="00D8401D">
      <w:pPr>
        <w:pStyle w:val="Code"/>
        <w:keepNext/>
        <w:shd w:val="clear" w:color="auto" w:fill="F1F3F5"/>
        <w:spacing w:after="0"/>
      </w:pPr>
      <w:r>
        <w:t xml:space="preserve">  notes &lt;- empty list</w:t>
      </w:r>
    </w:p>
    <w:p w14:paraId="7BA1D8BB" w14:textId="77777777" w:rsidR="00F404EF" w:rsidRDefault="00D8401D">
      <w:pPr>
        <w:pStyle w:val="Code"/>
        <w:keepNext/>
        <w:shd w:val="clear" w:color="auto" w:fill="F1F3F5"/>
        <w:spacing w:after="0"/>
      </w:pPr>
      <w:r>
        <w:t xml:space="preserve">  optimized &lt;- optimize(original, notes)</w:t>
      </w:r>
    </w:p>
    <w:p w14:paraId="0B047A2B" w14:textId="77777777" w:rsidR="00F404EF" w:rsidRDefault="00D8401D">
      <w:pPr>
        <w:pStyle w:val="Code"/>
        <w:keepNext/>
        <w:shd w:val="clear" w:color="auto" w:fill="F1F3F5"/>
        <w:spacing w:after="0"/>
      </w:pPr>
      <w:r>
        <w:t xml:space="preserve">  trace &lt;- execute(optimized)</w:t>
      </w:r>
    </w:p>
    <w:p w14:paraId="45CF7D64" w14:textId="77777777" w:rsidR="00F404EF" w:rsidRDefault="00D8401D">
      <w:pPr>
        <w:pStyle w:val="Code"/>
        <w:keepNext/>
        <w:shd w:val="clear" w:color="auto" w:fill="F1F3F5"/>
        <w:spacing w:after="0"/>
      </w:pPr>
      <w:r>
        <w:t xml:space="preserve">  return completed representations</w:t>
      </w:r>
    </w:p>
    <w:p w14:paraId="440A40E4" w14:textId="77777777" w:rsidR="00F404EF" w:rsidRDefault="00D8401D">
      <w:pPr>
        <w:pStyle w:val="Code"/>
        <w:keepNext/>
        <w:shd w:val="clear" w:color="auto" w:fill="F1F3F5"/>
        <w:spacing w:after="0"/>
      </w:pPr>
      <w:r>
        <w:t>ON expected compiler error</w:t>
      </w:r>
    </w:p>
    <w:p w14:paraId="58684351" w14:textId="77777777" w:rsidR="00F404EF" w:rsidRDefault="00D8401D">
      <w:pPr>
        <w:pStyle w:val="Code"/>
        <w:shd w:val="clear" w:color="auto" w:fill="F1F3F5"/>
        <w:spacing w:after="120"/>
      </w:pPr>
      <w:r>
        <w:t xml:space="preserve">  report original diagnostic and stop</w:t>
      </w:r>
    </w:p>
    <w:p w14:paraId="32EB681F" w14:textId="77777777" w:rsidR="00F404EF" w:rsidRDefault="00D8401D">
      <w:pPr>
        <w:pStyle w:val="Code"/>
        <w:keepNext/>
        <w:shd w:val="clear" w:color="auto" w:fill="F1F3F5"/>
        <w:spacing w:after="0"/>
      </w:pPr>
      <w:r>
        <w:t>ANALYZE(tree)</w:t>
      </w:r>
    </w:p>
    <w:p w14:paraId="0C06441B" w14:textId="77777777" w:rsidR="00F404EF" w:rsidRDefault="00D8401D">
      <w:pPr>
        <w:pStyle w:val="Code"/>
        <w:keepNext/>
        <w:shd w:val="clear" w:color="auto" w:fill="F1F3F5"/>
        <w:spacing w:after="0"/>
      </w:pPr>
      <w:r>
        <w:t xml:space="preserve">  create a fresh SymbolTable</w:t>
      </w:r>
    </w:p>
    <w:p w14:paraId="676F874A" w14:textId="77777777" w:rsidR="00F404EF" w:rsidRDefault="00D8401D">
      <w:pPr>
        <w:pStyle w:val="Code"/>
        <w:keepNext/>
        <w:shd w:val="clear" w:color="auto" w:fill="F1F3F5"/>
        <w:spacing w:after="0"/>
      </w:pPr>
      <w:r>
        <w:t xml:space="preserve">  for each statement in source order</w:t>
      </w:r>
    </w:p>
    <w:p w14:paraId="3CA606A9" w14:textId="77777777" w:rsidR="00F404EF" w:rsidRDefault="00D8401D">
      <w:pPr>
        <w:pStyle w:val="Code"/>
        <w:keepNext/>
        <w:shd w:val="clear" w:color="auto" w:fill="F1F3F5"/>
        <w:spacing w:after="0"/>
      </w:pPr>
      <w:r>
        <w:t xml:space="preserve">    check prerequisites and uniqueness for its statement form</w:t>
      </w:r>
    </w:p>
    <w:p w14:paraId="485A66FF" w14:textId="77777777" w:rsidR="00F404EF" w:rsidRDefault="00D8401D">
      <w:pPr>
        <w:pStyle w:val="Code"/>
        <w:keepNext/>
        <w:shd w:val="clear" w:color="auto" w:fill="F1F3F5"/>
        <w:spacing w:after="0"/>
      </w:pPr>
      <w:r>
        <w:t xml:space="preserve">    reject the first violated condition</w:t>
      </w:r>
    </w:p>
    <w:p w14:paraId="4F2E2A2A" w14:textId="77777777" w:rsidR="00F404EF" w:rsidRDefault="00D8401D">
      <w:pPr>
        <w:pStyle w:val="Code"/>
        <w:keepNext/>
        <w:shd w:val="clear" w:color="auto" w:fill="F1F3F5"/>
        <w:spacing w:after="0"/>
      </w:pPr>
      <w:r>
        <w:t xml:space="preserve">    update the corresponding symbolic fields</w:t>
      </w:r>
    </w:p>
    <w:p w14:paraId="39146BD1" w14:textId="77777777" w:rsidR="00F404EF" w:rsidRDefault="00D8401D">
      <w:pPr>
        <w:pStyle w:val="Code"/>
        <w:shd w:val="clear" w:color="auto" w:fill="F1F3F5"/>
        <w:spacing w:after="120"/>
      </w:pPr>
      <w:r>
        <w:t xml:space="preserve">  return SymbolTable</w:t>
      </w:r>
    </w:p>
    <w:p w14:paraId="5F79139B" w14:textId="77777777" w:rsidR="00F404EF" w:rsidRDefault="00D8401D">
      <w:pPr>
        <w:pStyle w:val="Code"/>
        <w:keepNext/>
        <w:shd w:val="clear" w:color="auto" w:fill="F1F3F5"/>
        <w:spacing w:after="0"/>
      </w:pPr>
      <w:r>
        <w:t>OPTIMIZE(instructions, notes)</w:t>
      </w:r>
    </w:p>
    <w:p w14:paraId="42F2039D" w14:textId="77777777" w:rsidR="00F404EF" w:rsidRDefault="00D8401D">
      <w:pPr>
        <w:pStyle w:val="Code"/>
        <w:keepNext/>
        <w:shd w:val="clear" w:color="auto" w:fill="F1F3F5"/>
        <w:spacing w:after="0"/>
      </w:pPr>
      <w:r>
        <w:t xml:space="preserve">  trim only the tail after the last evaluation</w:t>
      </w:r>
    </w:p>
    <w:p w14:paraId="598183DD" w14:textId="77777777" w:rsidR="00F404EF" w:rsidRDefault="00D8401D">
      <w:pPr>
        <w:pStyle w:val="Code"/>
        <w:keepNext/>
        <w:shd w:val="clear" w:color="auto" w:fill="F1F3F5"/>
        <w:spacing w:after="0"/>
      </w:pPr>
      <w:r>
        <w:t xml:space="preserve">  scan backward to retain training needed by evaluations</w:t>
      </w:r>
    </w:p>
    <w:p w14:paraId="58AC895B" w14:textId="77777777" w:rsidR="00F404EF" w:rsidRDefault="00D8401D">
      <w:pPr>
        <w:pStyle w:val="Code"/>
        <w:keepNext/>
        <w:shd w:val="clear" w:color="auto" w:fill="F1F3F5"/>
        <w:spacing w:after="0"/>
      </w:pPr>
      <w:r>
        <w:t xml:space="preserve">  merge immediately adjacent drop runs</w:t>
      </w:r>
    </w:p>
    <w:p w14:paraId="6E1E3A41" w14:textId="77777777" w:rsidR="00F404EF" w:rsidRDefault="00D8401D">
      <w:pPr>
        <w:pStyle w:val="Code"/>
        <w:keepNext/>
        <w:shd w:val="clear" w:color="auto" w:fill="F1F3F5"/>
        <w:spacing w:after="0"/>
      </w:pPr>
      <w:r>
        <w:t xml:space="preserve">  collapse adjacent equal clean/select operations, ignoring line</w:t>
      </w:r>
    </w:p>
    <w:p w14:paraId="18ADB36C" w14:textId="77777777" w:rsidR="00F404EF" w:rsidRDefault="00D8401D">
      <w:pPr>
        <w:pStyle w:val="Code"/>
        <w:shd w:val="clear" w:color="auto" w:fill="F1F3F5"/>
        <w:spacing w:after="120"/>
      </w:pPr>
      <w:r>
        <w:t xml:space="preserve">  return the transformed instruction list</w:t>
      </w:r>
    </w:p>
    <w:p w14:paraId="5AC8E79C" w14:textId="77777777" w:rsidR="00F404EF" w:rsidRDefault="00D8401D">
      <w:pPr>
        <w:pStyle w:val="Heading2"/>
      </w:pPr>
      <w:bookmarkStart w:id="62" w:name="_Toc243565707"/>
      <w:r>
        <w:t>8.4 Selected implementation excerpts</w:t>
      </w:r>
      <w:bookmarkEnd w:id="62"/>
    </w:p>
    <w:p w14:paraId="686A4068" w14:textId="77777777" w:rsidR="00F404EF" w:rsidRDefault="00D8401D">
      <w:pPr>
        <w:jc w:val="both"/>
      </w:pPr>
      <w:r>
        <w:t>The listings below are copied programmatically from the repository. Each excerpt contains at most twenty-five source lines. Their paths and ranges identify the original context; Appendix C provides longer supporting listings.</w:t>
      </w:r>
    </w:p>
    <w:p w14:paraId="4F35D5D5" w14:textId="77777777" w:rsidR="00F404EF" w:rsidRDefault="00D8401D">
      <w:pPr>
        <w:jc w:val="both"/>
      </w:pPr>
      <w:r>
        <w:t>The Token data model stores the recognized type, literal value and both source coordinates. The lexical scanner creates these dataclass records.</w:t>
      </w:r>
    </w:p>
    <w:p w14:paraId="5F59367A" w14:textId="77777777" w:rsidR="00F404EF" w:rsidRDefault="00D8401D">
      <w:pPr>
        <w:pStyle w:val="Small"/>
        <w:keepNext/>
        <w:jc w:val="both"/>
      </w:pPr>
      <w:r>
        <w:t xml:space="preserve">Listing 8.1. </w:t>
      </w:r>
      <w:r>
        <w:rPr>
          <w:rFonts w:ascii="Consolas" w:hAnsi="Consolas"/>
        </w:rPr>
        <w:t>src/ds_pipeline_dsl/lexer.py</w:t>
      </w:r>
      <w:r>
        <w:t>, lines 29-34.</w:t>
      </w:r>
    </w:p>
    <w:p w14:paraId="7C8BC7F3" w14:textId="77777777" w:rsidR="00F404EF" w:rsidRDefault="00D8401D">
      <w:pPr>
        <w:pStyle w:val="Code"/>
        <w:keepNext/>
        <w:shd w:val="clear" w:color="auto" w:fill="F1F3F5"/>
        <w:spacing w:after="0"/>
      </w:pPr>
      <w:r>
        <w:t>@dataclass</w:t>
      </w:r>
    </w:p>
    <w:p w14:paraId="1982A91F" w14:textId="77777777" w:rsidR="00F404EF" w:rsidRDefault="00D8401D">
      <w:pPr>
        <w:pStyle w:val="Code"/>
        <w:keepNext/>
        <w:shd w:val="clear" w:color="auto" w:fill="F1F3F5"/>
        <w:spacing w:after="0"/>
      </w:pPr>
      <w:r>
        <w:t>class Token:</w:t>
      </w:r>
    </w:p>
    <w:p w14:paraId="449EB6D8" w14:textId="77777777" w:rsidR="00F404EF" w:rsidRDefault="00D8401D">
      <w:pPr>
        <w:pStyle w:val="Code"/>
        <w:keepNext/>
        <w:shd w:val="clear" w:color="auto" w:fill="F1F3F5"/>
        <w:spacing w:after="0"/>
      </w:pPr>
      <w:r>
        <w:t xml:space="preserve">    type: str</w:t>
      </w:r>
    </w:p>
    <w:p w14:paraId="17D9593C" w14:textId="77777777" w:rsidR="00F404EF" w:rsidRDefault="00D8401D">
      <w:pPr>
        <w:pStyle w:val="Code"/>
        <w:keepNext/>
        <w:shd w:val="clear" w:color="auto" w:fill="F1F3F5"/>
        <w:spacing w:after="0"/>
      </w:pPr>
      <w:r>
        <w:t xml:space="preserve">    value: str</w:t>
      </w:r>
    </w:p>
    <w:p w14:paraId="08410155" w14:textId="77777777" w:rsidR="00F404EF" w:rsidRDefault="00D8401D">
      <w:pPr>
        <w:pStyle w:val="Code"/>
        <w:keepNext/>
        <w:shd w:val="clear" w:color="auto" w:fill="F1F3F5"/>
        <w:spacing w:after="0"/>
      </w:pPr>
      <w:r>
        <w:t xml:space="preserve">    line: int</w:t>
      </w:r>
    </w:p>
    <w:p w14:paraId="40DCC5A3" w14:textId="77777777" w:rsidR="00F404EF" w:rsidRDefault="00D8401D">
      <w:pPr>
        <w:pStyle w:val="Code"/>
        <w:shd w:val="clear" w:color="auto" w:fill="F1F3F5"/>
        <w:spacing w:after="120"/>
      </w:pPr>
      <w:r>
        <w:t xml:space="preserve">    col: int</w:t>
      </w:r>
    </w:p>
    <w:p w14:paraId="7096DB0C" w14:textId="77777777" w:rsidR="00F404EF" w:rsidRDefault="00D8401D">
      <w:pPr>
        <w:jc w:val="both"/>
      </w:pPr>
      <w:r>
        <w:t>The parser expectation helper centralizes token mismatch diagnostics. It advances only after the expected token type is present.</w:t>
      </w:r>
    </w:p>
    <w:p w14:paraId="665E5D95" w14:textId="77777777" w:rsidR="00F404EF" w:rsidRDefault="00D8401D">
      <w:pPr>
        <w:pStyle w:val="Small"/>
        <w:keepNext/>
        <w:jc w:val="both"/>
      </w:pPr>
      <w:r>
        <w:lastRenderedPageBreak/>
        <w:t xml:space="preserve">Listing 8.2. </w:t>
      </w:r>
      <w:r>
        <w:rPr>
          <w:rFonts w:ascii="Consolas" w:hAnsi="Consolas"/>
        </w:rPr>
        <w:t>src/ds_pipeline_dsl/parser.py</w:t>
      </w:r>
      <w:r>
        <w:t>, lines 53-60.</w:t>
      </w:r>
    </w:p>
    <w:p w14:paraId="4D3911A4" w14:textId="77777777" w:rsidR="00F404EF" w:rsidRDefault="00D8401D">
      <w:pPr>
        <w:pStyle w:val="Code"/>
        <w:keepNext/>
        <w:shd w:val="clear" w:color="auto" w:fill="F1F3F5"/>
        <w:spacing w:after="0"/>
      </w:pPr>
      <w:r>
        <w:t xml:space="preserve">    def expect(self, ttype: str) -&gt; Token:</w:t>
      </w:r>
    </w:p>
    <w:p w14:paraId="2166ABBA" w14:textId="77777777" w:rsidR="00F404EF" w:rsidRDefault="00D8401D">
      <w:pPr>
        <w:pStyle w:val="Code"/>
        <w:keepNext/>
        <w:shd w:val="clear" w:color="auto" w:fill="F1F3F5"/>
        <w:spacing w:after="0"/>
      </w:pPr>
      <w:r>
        <w:t xml:space="preserve">        tok = self.peek()</w:t>
      </w:r>
    </w:p>
    <w:p w14:paraId="7AD6CEAA" w14:textId="77777777" w:rsidR="00F404EF" w:rsidRDefault="00D8401D">
      <w:pPr>
        <w:pStyle w:val="Code"/>
        <w:keepNext/>
        <w:shd w:val="clear" w:color="auto" w:fill="F1F3F5"/>
        <w:spacing w:after="0"/>
      </w:pPr>
      <w:r>
        <w:t xml:space="preserve">        if tok.type != ttype:</w:t>
      </w:r>
    </w:p>
    <w:p w14:paraId="1DC356A2" w14:textId="77777777" w:rsidR="00F404EF" w:rsidRDefault="00D8401D">
      <w:pPr>
        <w:pStyle w:val="Code"/>
        <w:keepNext/>
        <w:shd w:val="clear" w:color="auto" w:fill="F1F3F5"/>
        <w:spacing w:after="0"/>
      </w:pPr>
      <w:r>
        <w:t xml:space="preserve">            raise SyntaxError_(</w:t>
      </w:r>
    </w:p>
    <w:p w14:paraId="69DF3687" w14:textId="77777777" w:rsidR="00F404EF" w:rsidRDefault="00D8401D">
      <w:pPr>
        <w:pStyle w:val="Code"/>
        <w:keepNext/>
        <w:shd w:val="clear" w:color="auto" w:fill="F1F3F5"/>
        <w:spacing w:after="0"/>
      </w:pPr>
      <w:r>
        <w:t xml:space="preserve">                f"Syntax Error at line {tok.line}: expected {ttype}, "</w:t>
      </w:r>
    </w:p>
    <w:p w14:paraId="333BC34B" w14:textId="77777777" w:rsidR="00F404EF" w:rsidRDefault="00D8401D">
      <w:pPr>
        <w:pStyle w:val="Code"/>
        <w:keepNext/>
        <w:shd w:val="clear" w:color="auto" w:fill="F1F3F5"/>
        <w:spacing w:after="0"/>
      </w:pPr>
      <w:r>
        <w:t xml:space="preserve">                f"found {tok.type} ({tok.value!r})"</w:t>
      </w:r>
    </w:p>
    <w:p w14:paraId="16BFDD74" w14:textId="77777777" w:rsidR="00F404EF" w:rsidRDefault="00D8401D">
      <w:pPr>
        <w:pStyle w:val="Code"/>
        <w:keepNext/>
        <w:shd w:val="clear" w:color="auto" w:fill="F1F3F5"/>
        <w:spacing w:after="0"/>
      </w:pPr>
      <w:r>
        <w:t xml:space="preserve">            )</w:t>
      </w:r>
    </w:p>
    <w:p w14:paraId="599F7060" w14:textId="77777777" w:rsidR="00F404EF" w:rsidRDefault="00D8401D">
      <w:pPr>
        <w:pStyle w:val="Code"/>
        <w:shd w:val="clear" w:color="auto" w:fill="F1F3F5"/>
        <w:spacing w:after="120"/>
      </w:pPr>
      <w:r>
        <w:t xml:space="preserve">        return self.advance()</w:t>
      </w:r>
    </w:p>
    <w:p w14:paraId="54A6E66B" w14:textId="77777777" w:rsidR="00F404EF" w:rsidRDefault="00D8401D">
      <w:pPr>
        <w:jc w:val="both"/>
      </w:pPr>
      <w:r>
        <w:t>SymbolTable initialization makes the analyzer state explicit. Flags, maps and definition lines are fresh for each call to analyze.</w:t>
      </w:r>
    </w:p>
    <w:p w14:paraId="21E28505" w14:textId="77777777" w:rsidR="00F404EF" w:rsidRDefault="00D8401D">
      <w:pPr>
        <w:pStyle w:val="Small"/>
        <w:keepNext/>
        <w:jc w:val="both"/>
      </w:pPr>
      <w:r>
        <w:t xml:space="preserve">Listing 8.3. </w:t>
      </w:r>
      <w:r>
        <w:rPr>
          <w:rFonts w:ascii="Consolas" w:hAnsi="Consolas"/>
        </w:rPr>
        <w:t>src/ds_pipeline_dsl/semantic.py</w:t>
      </w:r>
      <w:r>
        <w:t>, lines 13-23.</w:t>
      </w:r>
    </w:p>
    <w:p w14:paraId="0A15C4BF" w14:textId="77777777" w:rsidR="00F404EF" w:rsidRDefault="00D8401D">
      <w:pPr>
        <w:pStyle w:val="Code"/>
        <w:keepNext/>
        <w:shd w:val="clear" w:color="auto" w:fill="F1F3F5"/>
        <w:spacing w:after="0"/>
      </w:pPr>
      <w:r>
        <w:t xml:space="preserve">    def __init__(self):</w:t>
      </w:r>
    </w:p>
    <w:p w14:paraId="00298225" w14:textId="77777777" w:rsidR="00F404EF" w:rsidRDefault="00D8401D">
      <w:pPr>
        <w:pStyle w:val="Code"/>
        <w:keepNext/>
        <w:shd w:val="clear" w:color="auto" w:fill="F1F3F5"/>
        <w:spacing w:after="0"/>
      </w:pPr>
      <w:r>
        <w:t xml:space="preserve">        self.data_loaded = False</w:t>
      </w:r>
    </w:p>
    <w:p w14:paraId="5372861B" w14:textId="77777777" w:rsidR="00F404EF" w:rsidRDefault="00D8401D">
      <w:pPr>
        <w:pStyle w:val="Code"/>
        <w:keepNext/>
        <w:shd w:val="clear" w:color="auto" w:fill="F1F3F5"/>
        <w:spacing w:after="0"/>
      </w:pPr>
      <w:r>
        <w:t xml:space="preserve">        self.data_cleaned = False</w:t>
      </w:r>
    </w:p>
    <w:p w14:paraId="6B8F8A48" w14:textId="77777777" w:rsidR="00F404EF" w:rsidRDefault="00D8401D">
      <w:pPr>
        <w:pStyle w:val="Code"/>
        <w:keepNext/>
        <w:shd w:val="clear" w:color="auto" w:fill="F1F3F5"/>
        <w:spacing w:after="0"/>
      </w:pPr>
      <w:r>
        <w:t xml:space="preserve">        self.splits: dict = {}</w:t>
      </w:r>
    </w:p>
    <w:p w14:paraId="7CB8D786" w14:textId="77777777" w:rsidR="00F404EF" w:rsidRDefault="00D8401D">
      <w:pPr>
        <w:pStyle w:val="Code"/>
        <w:keepNext/>
        <w:shd w:val="clear" w:color="auto" w:fill="F1F3F5"/>
        <w:spacing w:after="0"/>
      </w:pPr>
      <w:r>
        <w:t xml:space="preserve">        self.models: dict = {}</w:t>
      </w:r>
    </w:p>
    <w:p w14:paraId="5A313B1F" w14:textId="77777777" w:rsidR="00F404EF" w:rsidRDefault="00D8401D">
      <w:pPr>
        <w:pStyle w:val="Code"/>
        <w:keepNext/>
        <w:shd w:val="clear" w:color="auto" w:fill="F1F3F5"/>
        <w:spacing w:after="0"/>
      </w:pPr>
      <w:r>
        <w:t xml:space="preserve">        self.load_line = None</w:t>
      </w:r>
    </w:p>
    <w:p w14:paraId="2DB5EF73" w14:textId="77777777" w:rsidR="00F404EF" w:rsidRDefault="00D8401D">
      <w:pPr>
        <w:pStyle w:val="Code"/>
        <w:keepNext/>
        <w:shd w:val="clear" w:color="auto" w:fill="F1F3F5"/>
        <w:spacing w:after="0"/>
      </w:pPr>
      <w:r>
        <w:t xml:space="preserve">        self.split_lines: dict = {}</w:t>
      </w:r>
    </w:p>
    <w:p w14:paraId="37AFEACA" w14:textId="77777777" w:rsidR="00F404EF" w:rsidRDefault="00D8401D">
      <w:pPr>
        <w:pStyle w:val="Code"/>
        <w:keepNext/>
        <w:shd w:val="clear" w:color="auto" w:fill="F1F3F5"/>
        <w:spacing w:after="0"/>
      </w:pPr>
      <w:r>
        <w:t xml:space="preserve">        self.model_lines: dict = {}</w:t>
      </w:r>
    </w:p>
    <w:p w14:paraId="72CF2351" w14:textId="77777777" w:rsidR="00F404EF" w:rsidRDefault="00D8401D">
      <w:pPr>
        <w:pStyle w:val="Code"/>
        <w:keepNext/>
        <w:shd w:val="clear" w:color="auto" w:fill="F1F3F5"/>
        <w:spacing w:after="0"/>
      </w:pPr>
      <w:r>
        <w:t xml:space="preserve">        self.first_train = None</w:t>
      </w:r>
    </w:p>
    <w:p w14:paraId="0F8AD5C3" w14:textId="77777777" w:rsidR="00F404EF" w:rsidRDefault="00D8401D">
      <w:pPr>
        <w:pStyle w:val="Code"/>
        <w:keepNext/>
        <w:shd w:val="clear" w:color="auto" w:fill="F1F3F5"/>
        <w:spacing w:after="0"/>
      </w:pPr>
      <w:r>
        <w:t xml:space="preserve">        self.selected_columns = None</w:t>
      </w:r>
    </w:p>
    <w:p w14:paraId="5C374CB7" w14:textId="77777777" w:rsidR="00F404EF" w:rsidRDefault="00D8401D">
      <w:pPr>
        <w:pStyle w:val="Code"/>
        <w:shd w:val="clear" w:color="auto" w:fill="F1F3F5"/>
        <w:spacing w:after="120"/>
      </w:pPr>
      <w:r>
        <w:t xml:space="preserve">        self.dropped_columns: dict = {}</w:t>
      </w:r>
    </w:p>
    <w:p w14:paraId="5086EF22" w14:textId="77777777" w:rsidR="00F404EF" w:rsidRDefault="00D8401D">
      <w:pPr>
        <w:jc w:val="both"/>
      </w:pPr>
      <w:r>
        <w:t>The optimizer entry point makes pass ordering visible. Optional notes are passed through to each transformation.</w:t>
      </w:r>
    </w:p>
    <w:p w14:paraId="6390BF58" w14:textId="77777777" w:rsidR="00F404EF" w:rsidRDefault="00D8401D">
      <w:pPr>
        <w:pStyle w:val="Small"/>
        <w:keepNext/>
        <w:jc w:val="both"/>
      </w:pPr>
      <w:r>
        <w:t xml:space="preserve">Listing 8.4. </w:t>
      </w:r>
      <w:r>
        <w:rPr>
          <w:rFonts w:ascii="Consolas" w:hAnsi="Consolas"/>
        </w:rPr>
        <w:t>src/ds_pipeline_dsl/optimizer.py</w:t>
      </w:r>
      <w:r>
        <w:t>, lines 143-157.</w:t>
      </w:r>
    </w:p>
    <w:p w14:paraId="4309848F" w14:textId="77777777" w:rsidR="00F404EF" w:rsidRDefault="00D8401D">
      <w:pPr>
        <w:pStyle w:val="Code"/>
        <w:keepNext/>
        <w:shd w:val="clear" w:color="auto" w:fill="F1F3F5"/>
        <w:spacing w:after="0"/>
      </w:pPr>
      <w:r>
        <w:t>def optimize(ir_list: List[IRInstruction], notes: Optional[list] = None) -&gt; List[IRInstruction]:</w:t>
      </w:r>
    </w:p>
    <w:p w14:paraId="5F2F49E0" w14:textId="77777777" w:rsidR="00F404EF" w:rsidRDefault="00D8401D">
      <w:pPr>
        <w:pStyle w:val="Code"/>
        <w:keepNext/>
        <w:shd w:val="clear" w:color="auto" w:fill="F1F3F5"/>
        <w:spacing w:after="0"/>
      </w:pPr>
      <w:r>
        <w:t xml:space="preserve">    """Optimizes the IR instructions through four independent passes:</w:t>
      </w:r>
    </w:p>
    <w:p w14:paraId="3431EDBE" w14:textId="77777777" w:rsidR="00F404EF" w:rsidRDefault="00D8401D">
      <w:pPr>
        <w:pStyle w:val="Code"/>
        <w:keepNext/>
        <w:shd w:val="clear" w:color="auto" w:fill="F1F3F5"/>
        <w:spacing w:after="0"/>
      </w:pPr>
      <w:r>
        <w:t xml:space="preserve">    1. _remove_unreachable: removes dead tail instructions after the final evaluation.</w:t>
      </w:r>
    </w:p>
    <w:p w14:paraId="7A7A63EB" w14:textId="77777777" w:rsidR="00F404EF" w:rsidRDefault="00D8401D">
      <w:pPr>
        <w:pStyle w:val="Code"/>
        <w:keepNext/>
        <w:shd w:val="clear" w:color="auto" w:fill="F1F3F5"/>
        <w:spacing w:after="0"/>
      </w:pPr>
      <w:r>
        <w:t xml:space="preserve">    2. _remove_dead_trains: removes training of models that are never evaluated.</w:t>
      </w:r>
    </w:p>
    <w:p w14:paraId="44581CAA" w14:textId="77777777" w:rsidR="00F404EF" w:rsidRDefault="00D8401D">
      <w:pPr>
        <w:pStyle w:val="Code"/>
        <w:keepNext/>
        <w:shd w:val="clear" w:color="auto" w:fill="F1F3F5"/>
        <w:spacing w:after="0"/>
      </w:pPr>
      <w:r>
        <w:t xml:space="preserve">    3. _merge_adjacent_drops: combines runs of adjacent drop instructions.</w:t>
      </w:r>
    </w:p>
    <w:p w14:paraId="03508DFD" w14:textId="77777777" w:rsidR="00F404EF" w:rsidRDefault="00D8401D">
      <w:pPr>
        <w:pStyle w:val="Code"/>
        <w:keepNext/>
        <w:shd w:val="clear" w:color="auto" w:fill="F1F3F5"/>
        <w:spacing w:after="0"/>
      </w:pPr>
      <w:r>
        <w:t xml:space="preserve">    4. _collapse_duplicates: eliminates consecutive duplicate clean and select instructions.</w:t>
      </w:r>
    </w:p>
    <w:p w14:paraId="4463C96C" w14:textId="77777777" w:rsidR="00F404EF" w:rsidRDefault="00F404EF">
      <w:pPr>
        <w:pStyle w:val="Code"/>
        <w:keepNext/>
        <w:shd w:val="clear" w:color="auto" w:fill="F1F3F5"/>
        <w:spacing w:after="0"/>
      </w:pPr>
    </w:p>
    <w:p w14:paraId="43331C03" w14:textId="77777777" w:rsidR="00F404EF" w:rsidRDefault="00D8401D">
      <w:pPr>
        <w:pStyle w:val="Code"/>
        <w:keepNext/>
        <w:shd w:val="clear" w:color="auto" w:fill="F1F3F5"/>
        <w:spacing w:after="0"/>
      </w:pPr>
      <w:r>
        <w:t xml:space="preserve">    Note on order: Order of passes is chosen for readability; the passes are independent</w:t>
      </w:r>
    </w:p>
    <w:p w14:paraId="1AC67F86" w14:textId="77777777" w:rsidR="00F404EF" w:rsidRDefault="00D8401D">
      <w:pPr>
        <w:pStyle w:val="Code"/>
        <w:keepNext/>
        <w:shd w:val="clear" w:color="auto" w:fill="F1F3F5"/>
        <w:spacing w:after="0"/>
      </w:pPr>
      <w:r>
        <w:t xml:space="preserve">    because all data-preparation statements precede the first train (F1).</w:t>
      </w:r>
    </w:p>
    <w:p w14:paraId="4C1708C0" w14:textId="77777777" w:rsidR="00F404EF" w:rsidRDefault="00D8401D">
      <w:pPr>
        <w:pStyle w:val="Code"/>
        <w:keepNext/>
        <w:shd w:val="clear" w:color="auto" w:fill="F1F3F5"/>
        <w:spacing w:after="0"/>
      </w:pPr>
      <w:r>
        <w:t xml:space="preserve">    """</w:t>
      </w:r>
    </w:p>
    <w:p w14:paraId="2AB79C1F" w14:textId="77777777" w:rsidR="00F404EF" w:rsidRDefault="00D8401D">
      <w:pPr>
        <w:pStyle w:val="Code"/>
        <w:keepNext/>
        <w:shd w:val="clear" w:color="auto" w:fill="F1F3F5"/>
        <w:spacing w:after="0"/>
      </w:pPr>
      <w:r>
        <w:t xml:space="preserve">    ir = _remove_unreachable(ir_list, notes)</w:t>
      </w:r>
    </w:p>
    <w:p w14:paraId="60ED1A17" w14:textId="77777777" w:rsidR="00F404EF" w:rsidRDefault="00D8401D">
      <w:pPr>
        <w:pStyle w:val="Code"/>
        <w:keepNext/>
        <w:shd w:val="clear" w:color="auto" w:fill="F1F3F5"/>
        <w:spacing w:after="0"/>
      </w:pPr>
      <w:r>
        <w:t xml:space="preserve">    ir = _remove_dead_trains(ir, notes)</w:t>
      </w:r>
    </w:p>
    <w:p w14:paraId="030ED37A" w14:textId="77777777" w:rsidR="00F404EF" w:rsidRDefault="00D8401D">
      <w:pPr>
        <w:pStyle w:val="Code"/>
        <w:keepNext/>
        <w:shd w:val="clear" w:color="auto" w:fill="F1F3F5"/>
        <w:spacing w:after="0"/>
      </w:pPr>
      <w:r>
        <w:t xml:space="preserve">    ir = _merge_adjacent_drops(ir, notes)</w:t>
      </w:r>
    </w:p>
    <w:p w14:paraId="6AD3B11B" w14:textId="77777777" w:rsidR="00F404EF" w:rsidRDefault="00D8401D">
      <w:pPr>
        <w:pStyle w:val="Code"/>
        <w:keepNext/>
        <w:shd w:val="clear" w:color="auto" w:fill="F1F3F5"/>
        <w:spacing w:after="0"/>
      </w:pPr>
      <w:r>
        <w:t xml:space="preserve">    ir = _collapse_duplicates(ir, notes)</w:t>
      </w:r>
    </w:p>
    <w:p w14:paraId="563E4515" w14:textId="77777777" w:rsidR="00F404EF" w:rsidRDefault="00D8401D">
      <w:pPr>
        <w:pStyle w:val="Code"/>
        <w:shd w:val="clear" w:color="auto" w:fill="F1F3F5"/>
        <w:spacing w:after="120"/>
      </w:pPr>
      <w:r>
        <w:t xml:space="preserve">    return ir</w:t>
      </w:r>
    </w:p>
    <w:p w14:paraId="2DED132B" w14:textId="77777777" w:rsidR="00F404EF" w:rsidRDefault="00D8401D">
      <w:pPr>
        <w:jc w:val="both"/>
      </w:pPr>
      <w:r>
        <w:t>The lowering routine dispatches on the dataclass type and emits one corresponding opcode. The executor dispatches on that opcode to produce a string. Neither routine performs general runtime type checking or concrete data science work. The CLI orchestrates these functions and chooses which results to print; the dashboard runner invokes the same APIs and retains stage results in a dataclass.</w:t>
      </w:r>
    </w:p>
    <w:p w14:paraId="7B05189B" w14:textId="77777777" w:rsidR="00F404EF" w:rsidRDefault="00D8401D">
      <w:pPr>
        <w:pStyle w:val="Heading2"/>
      </w:pPr>
      <w:bookmarkStart w:id="63" w:name="_Toc243565708"/>
      <w:r>
        <w:lastRenderedPageBreak/>
        <w:t>8.5 Command-line interface</w:t>
      </w:r>
      <w:bookmarkEnd w:id="63"/>
    </w:p>
    <w:p w14:paraId="0D8DF729" w14:textId="77777777" w:rsidR="00F404EF" w:rsidRDefault="00D8401D">
      <w:pPr>
        <w:keepNext/>
        <w:jc w:val="both"/>
      </w:pPr>
      <w:r>
        <w:t>Table 8.3 summarizes CLI display flags.</w:t>
      </w:r>
    </w:p>
    <w:p w14:paraId="1A4F9552" w14:textId="329E48CE" w:rsidR="00F404EF" w:rsidRDefault="00D8401D">
      <w:pPr>
        <w:pStyle w:val="Caption"/>
        <w:keepNext/>
      </w:pPr>
      <w:bookmarkStart w:id="64" w:name="_Toc243565780"/>
      <w:r>
        <w:t>Table 8.</w:t>
      </w:r>
      <w:r>
        <w:fldChar w:fldCharType="begin"/>
      </w:r>
      <w:r>
        <w:instrText xml:space="preserve"> SEQ Table \* ARABIC </w:instrText>
      </w:r>
      <w:r>
        <w:fldChar w:fldCharType="separate"/>
      </w:r>
      <w:r w:rsidR="00E90C08">
        <w:rPr>
          <w:noProof/>
        </w:rPr>
        <w:t>3</w:t>
      </w:r>
      <w:r>
        <w:fldChar w:fldCharType="end"/>
      </w:r>
      <w:r>
        <w:t>: CLI display flags</w:t>
      </w:r>
      <w:bookmarkEnd w:id="6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0"/>
        <w:gridCol w:w="6405"/>
      </w:tblGrid>
      <w:tr w:rsidR="00F404EF" w14:paraId="45EA79CD" w14:textId="77777777">
        <w:trPr>
          <w:cantSplit/>
          <w:tblHeader/>
          <w:jc w:val="center"/>
        </w:trPr>
        <w:tc>
          <w:tcPr>
            <w:tcW w:w="2620" w:type="dxa"/>
            <w:shd w:val="clear" w:color="auto" w:fill="173A5E"/>
            <w:tcMar>
              <w:top w:w="85" w:type="dxa"/>
              <w:left w:w="85" w:type="dxa"/>
              <w:bottom w:w="85" w:type="dxa"/>
              <w:right w:w="85" w:type="dxa"/>
            </w:tcMar>
            <w:vAlign w:val="center"/>
          </w:tcPr>
          <w:p w14:paraId="7A2031D1" w14:textId="77777777" w:rsidR="00F404EF" w:rsidRDefault="00D8401D">
            <w:pPr>
              <w:spacing w:before="40" w:after="40" w:line="259" w:lineRule="auto"/>
              <w:jc w:val="center"/>
            </w:pPr>
            <w:r>
              <w:rPr>
                <w:b/>
                <w:color w:val="FFFFFF"/>
                <w:sz w:val="20"/>
              </w:rPr>
              <w:t>Flag</w:t>
            </w:r>
          </w:p>
        </w:tc>
        <w:tc>
          <w:tcPr>
            <w:tcW w:w="6405" w:type="dxa"/>
            <w:shd w:val="clear" w:color="auto" w:fill="173A5E"/>
            <w:tcMar>
              <w:top w:w="85" w:type="dxa"/>
              <w:left w:w="85" w:type="dxa"/>
              <w:bottom w:w="85" w:type="dxa"/>
              <w:right w:w="85" w:type="dxa"/>
            </w:tcMar>
            <w:vAlign w:val="center"/>
          </w:tcPr>
          <w:p w14:paraId="4024269F" w14:textId="77777777" w:rsidR="00F404EF" w:rsidRDefault="00D8401D">
            <w:pPr>
              <w:spacing w:before="40" w:after="40" w:line="259" w:lineRule="auto"/>
              <w:jc w:val="center"/>
            </w:pPr>
            <w:r>
              <w:rPr>
                <w:b/>
                <w:color w:val="FFFFFF"/>
                <w:sz w:val="20"/>
              </w:rPr>
              <w:t>Printed representation</w:t>
            </w:r>
          </w:p>
        </w:tc>
      </w:tr>
      <w:tr w:rsidR="00F404EF" w14:paraId="2D1870BE" w14:textId="77777777">
        <w:trPr>
          <w:cantSplit/>
          <w:jc w:val="center"/>
        </w:trPr>
        <w:tc>
          <w:tcPr>
            <w:tcW w:w="2620" w:type="dxa"/>
            <w:shd w:val="clear" w:color="auto" w:fill="FFFFFF"/>
            <w:tcMar>
              <w:top w:w="85" w:type="dxa"/>
              <w:left w:w="85" w:type="dxa"/>
              <w:bottom w:w="85" w:type="dxa"/>
              <w:right w:w="85" w:type="dxa"/>
            </w:tcMar>
            <w:vAlign w:val="center"/>
          </w:tcPr>
          <w:p w14:paraId="4F4F97B8" w14:textId="77777777" w:rsidR="00F404EF" w:rsidRDefault="00D8401D">
            <w:pPr>
              <w:spacing w:before="40" w:after="40" w:line="259" w:lineRule="auto"/>
              <w:jc w:val="center"/>
            </w:pPr>
            <w:r>
              <w:rPr>
                <w:sz w:val="20"/>
              </w:rPr>
              <w:t>--tokens</w:t>
            </w:r>
          </w:p>
        </w:tc>
        <w:tc>
          <w:tcPr>
            <w:tcW w:w="6405" w:type="dxa"/>
            <w:shd w:val="clear" w:color="auto" w:fill="FFFFFF"/>
            <w:tcMar>
              <w:top w:w="85" w:type="dxa"/>
              <w:left w:w="85" w:type="dxa"/>
              <w:bottom w:w="85" w:type="dxa"/>
              <w:right w:w="85" w:type="dxa"/>
            </w:tcMar>
            <w:vAlign w:val="center"/>
          </w:tcPr>
          <w:p w14:paraId="3B7C5D6A" w14:textId="77777777" w:rsidR="00F404EF" w:rsidRDefault="00D8401D">
            <w:pPr>
              <w:spacing w:before="40" w:after="40" w:line="259" w:lineRule="auto"/>
            </w:pPr>
            <w:r>
              <w:rPr>
                <w:sz w:val="20"/>
              </w:rPr>
              <w:t>Token records including EOF.</w:t>
            </w:r>
          </w:p>
        </w:tc>
      </w:tr>
      <w:tr w:rsidR="00F404EF" w14:paraId="69363693" w14:textId="77777777">
        <w:trPr>
          <w:cantSplit/>
          <w:jc w:val="center"/>
        </w:trPr>
        <w:tc>
          <w:tcPr>
            <w:tcW w:w="2620" w:type="dxa"/>
            <w:shd w:val="clear" w:color="auto" w:fill="F1F5F8"/>
            <w:tcMar>
              <w:top w:w="85" w:type="dxa"/>
              <w:left w:w="85" w:type="dxa"/>
              <w:bottom w:w="85" w:type="dxa"/>
              <w:right w:w="85" w:type="dxa"/>
            </w:tcMar>
            <w:vAlign w:val="center"/>
          </w:tcPr>
          <w:p w14:paraId="1DA9FC92" w14:textId="77777777" w:rsidR="00F404EF" w:rsidRDefault="00D8401D">
            <w:pPr>
              <w:spacing w:before="40" w:after="40" w:line="259" w:lineRule="auto"/>
              <w:jc w:val="center"/>
            </w:pPr>
            <w:r>
              <w:rPr>
                <w:sz w:val="20"/>
              </w:rPr>
              <w:t>--ast</w:t>
            </w:r>
          </w:p>
        </w:tc>
        <w:tc>
          <w:tcPr>
            <w:tcW w:w="6405" w:type="dxa"/>
            <w:shd w:val="clear" w:color="auto" w:fill="F1F5F8"/>
            <w:tcMar>
              <w:top w:w="85" w:type="dxa"/>
              <w:left w:w="85" w:type="dxa"/>
              <w:bottom w:w="85" w:type="dxa"/>
              <w:right w:w="85" w:type="dxa"/>
            </w:tcMar>
            <w:vAlign w:val="center"/>
          </w:tcPr>
          <w:p w14:paraId="1D4B34D3" w14:textId="77777777" w:rsidR="00F404EF" w:rsidRDefault="00D8401D">
            <w:pPr>
              <w:spacing w:before="40" w:after="40" w:line="259" w:lineRule="auto"/>
            </w:pPr>
            <w:r>
              <w:rPr>
                <w:sz w:val="20"/>
              </w:rPr>
              <w:t>PipelineNode representation.</w:t>
            </w:r>
          </w:p>
        </w:tc>
      </w:tr>
      <w:tr w:rsidR="00F404EF" w14:paraId="7B82F375" w14:textId="77777777">
        <w:trPr>
          <w:cantSplit/>
          <w:jc w:val="center"/>
        </w:trPr>
        <w:tc>
          <w:tcPr>
            <w:tcW w:w="2620" w:type="dxa"/>
            <w:shd w:val="clear" w:color="auto" w:fill="FFFFFF"/>
            <w:tcMar>
              <w:top w:w="85" w:type="dxa"/>
              <w:left w:w="85" w:type="dxa"/>
              <w:bottom w:w="85" w:type="dxa"/>
              <w:right w:w="85" w:type="dxa"/>
            </w:tcMar>
            <w:vAlign w:val="center"/>
          </w:tcPr>
          <w:p w14:paraId="5FD8A0E2" w14:textId="77777777" w:rsidR="00F404EF" w:rsidRDefault="00D8401D">
            <w:pPr>
              <w:spacing w:before="40" w:after="40" w:line="259" w:lineRule="auto"/>
              <w:jc w:val="center"/>
            </w:pPr>
            <w:r>
              <w:rPr>
                <w:sz w:val="20"/>
              </w:rPr>
              <w:t>--ir</w:t>
            </w:r>
          </w:p>
        </w:tc>
        <w:tc>
          <w:tcPr>
            <w:tcW w:w="6405" w:type="dxa"/>
            <w:shd w:val="clear" w:color="auto" w:fill="FFFFFF"/>
            <w:tcMar>
              <w:top w:w="85" w:type="dxa"/>
              <w:left w:w="85" w:type="dxa"/>
              <w:bottom w:w="85" w:type="dxa"/>
              <w:right w:w="85" w:type="dxa"/>
            </w:tcMar>
            <w:vAlign w:val="center"/>
          </w:tcPr>
          <w:p w14:paraId="14A0E522" w14:textId="77777777" w:rsidR="00F404EF" w:rsidRDefault="00D8401D">
            <w:pPr>
              <w:spacing w:before="40" w:after="40" w:line="259" w:lineRule="auto"/>
            </w:pPr>
            <w:r>
              <w:rPr>
                <w:sz w:val="20"/>
              </w:rPr>
              <w:t>Original IR instructions.</w:t>
            </w:r>
          </w:p>
        </w:tc>
      </w:tr>
      <w:tr w:rsidR="00F404EF" w14:paraId="4BBD8244" w14:textId="77777777">
        <w:trPr>
          <w:cantSplit/>
          <w:jc w:val="center"/>
        </w:trPr>
        <w:tc>
          <w:tcPr>
            <w:tcW w:w="2620" w:type="dxa"/>
            <w:shd w:val="clear" w:color="auto" w:fill="F1F5F8"/>
            <w:tcMar>
              <w:top w:w="85" w:type="dxa"/>
              <w:left w:w="85" w:type="dxa"/>
              <w:bottom w:w="85" w:type="dxa"/>
              <w:right w:w="85" w:type="dxa"/>
            </w:tcMar>
            <w:vAlign w:val="center"/>
          </w:tcPr>
          <w:p w14:paraId="69C2D2DA" w14:textId="77777777" w:rsidR="00F404EF" w:rsidRDefault="00D8401D">
            <w:pPr>
              <w:spacing w:before="40" w:after="40" w:line="259" w:lineRule="auto"/>
            </w:pPr>
            <w:r>
              <w:rPr>
                <w:sz w:val="20"/>
              </w:rPr>
              <w:t>--optimized-ir</w:t>
            </w:r>
          </w:p>
        </w:tc>
        <w:tc>
          <w:tcPr>
            <w:tcW w:w="6405" w:type="dxa"/>
            <w:shd w:val="clear" w:color="auto" w:fill="F1F5F8"/>
            <w:tcMar>
              <w:top w:w="85" w:type="dxa"/>
              <w:left w:w="85" w:type="dxa"/>
              <w:bottom w:w="85" w:type="dxa"/>
              <w:right w:w="85" w:type="dxa"/>
            </w:tcMar>
            <w:vAlign w:val="center"/>
          </w:tcPr>
          <w:p w14:paraId="721FDF11" w14:textId="77777777" w:rsidR="00F404EF" w:rsidRDefault="00D8401D">
            <w:pPr>
              <w:spacing w:before="40" w:after="40" w:line="259" w:lineRule="auto"/>
            </w:pPr>
            <w:r>
              <w:rPr>
                <w:sz w:val="20"/>
              </w:rPr>
              <w:t>Optimized IR, notes and instruction counts.</w:t>
            </w:r>
          </w:p>
        </w:tc>
      </w:tr>
      <w:tr w:rsidR="00F404EF" w14:paraId="60ACFD02" w14:textId="77777777">
        <w:trPr>
          <w:cantSplit/>
          <w:jc w:val="center"/>
        </w:trPr>
        <w:tc>
          <w:tcPr>
            <w:tcW w:w="2620" w:type="dxa"/>
            <w:shd w:val="clear" w:color="auto" w:fill="FFFFFF"/>
            <w:tcMar>
              <w:top w:w="85" w:type="dxa"/>
              <w:left w:w="85" w:type="dxa"/>
              <w:bottom w:w="85" w:type="dxa"/>
              <w:right w:w="85" w:type="dxa"/>
            </w:tcMar>
            <w:vAlign w:val="center"/>
          </w:tcPr>
          <w:p w14:paraId="403B448B" w14:textId="77777777" w:rsidR="00F404EF" w:rsidRDefault="00D8401D">
            <w:pPr>
              <w:spacing w:before="40" w:after="40" w:line="259" w:lineRule="auto"/>
              <w:jc w:val="center"/>
            </w:pPr>
            <w:r>
              <w:rPr>
                <w:sz w:val="20"/>
              </w:rPr>
              <w:t>--trace</w:t>
            </w:r>
          </w:p>
        </w:tc>
        <w:tc>
          <w:tcPr>
            <w:tcW w:w="6405" w:type="dxa"/>
            <w:shd w:val="clear" w:color="auto" w:fill="FFFFFF"/>
            <w:tcMar>
              <w:top w:w="85" w:type="dxa"/>
              <w:left w:w="85" w:type="dxa"/>
              <w:bottom w:w="85" w:type="dxa"/>
              <w:right w:w="85" w:type="dxa"/>
            </w:tcMar>
            <w:vAlign w:val="center"/>
          </w:tcPr>
          <w:p w14:paraId="3CC15A2B" w14:textId="77777777" w:rsidR="00F404EF" w:rsidRDefault="00D8401D">
            <w:pPr>
              <w:spacing w:before="40" w:after="40" w:line="259" w:lineRule="auto"/>
            </w:pPr>
            <w:r>
              <w:rPr>
                <w:sz w:val="20"/>
              </w:rPr>
              <w:t>Symbolic trace.</w:t>
            </w:r>
          </w:p>
        </w:tc>
      </w:tr>
      <w:tr w:rsidR="00F404EF" w14:paraId="3C0A7DB0" w14:textId="77777777">
        <w:trPr>
          <w:cantSplit/>
          <w:jc w:val="center"/>
        </w:trPr>
        <w:tc>
          <w:tcPr>
            <w:tcW w:w="2620" w:type="dxa"/>
            <w:shd w:val="clear" w:color="auto" w:fill="F1F5F8"/>
            <w:tcMar>
              <w:top w:w="85" w:type="dxa"/>
              <w:left w:w="85" w:type="dxa"/>
              <w:bottom w:w="85" w:type="dxa"/>
              <w:right w:w="85" w:type="dxa"/>
            </w:tcMar>
            <w:vAlign w:val="center"/>
          </w:tcPr>
          <w:p w14:paraId="67732A50" w14:textId="77777777" w:rsidR="00F404EF" w:rsidRDefault="00D8401D">
            <w:pPr>
              <w:spacing w:before="40" w:after="40" w:line="259" w:lineRule="auto"/>
            </w:pPr>
            <w:r>
              <w:rPr>
                <w:sz w:val="20"/>
              </w:rPr>
              <w:t>No display flags</w:t>
            </w:r>
          </w:p>
        </w:tc>
        <w:tc>
          <w:tcPr>
            <w:tcW w:w="6405" w:type="dxa"/>
            <w:shd w:val="clear" w:color="auto" w:fill="F1F5F8"/>
            <w:tcMar>
              <w:top w:w="85" w:type="dxa"/>
              <w:left w:w="85" w:type="dxa"/>
              <w:bottom w:w="85" w:type="dxa"/>
              <w:right w:w="85" w:type="dxa"/>
            </w:tcMar>
            <w:vAlign w:val="center"/>
          </w:tcPr>
          <w:p w14:paraId="482B312E" w14:textId="77777777" w:rsidR="00F404EF" w:rsidRDefault="00D8401D">
            <w:pPr>
              <w:spacing w:before="40" w:after="40" w:line="259" w:lineRule="auto"/>
            </w:pPr>
            <w:r>
              <w:rPr>
                <w:sz w:val="20"/>
              </w:rPr>
              <w:t>All five display sections.</w:t>
            </w:r>
          </w:p>
        </w:tc>
      </w:tr>
    </w:tbl>
    <w:p w14:paraId="7984A9D1" w14:textId="77777777" w:rsidR="00F404EF" w:rsidRDefault="00F404EF">
      <w:pPr>
        <w:pStyle w:val="Small"/>
        <w:spacing w:line="40" w:lineRule="exact"/>
        <w:jc w:val="both"/>
      </w:pPr>
    </w:p>
    <w:p w14:paraId="7173B1CE" w14:textId="77777777" w:rsidR="00F404EF" w:rsidRDefault="00D8401D">
      <w:pPr>
        <w:pStyle w:val="Code"/>
        <w:keepNext/>
        <w:shd w:val="clear" w:color="auto" w:fill="F1F3F5"/>
        <w:spacing w:after="0"/>
      </w:pPr>
      <w:r>
        <w:t>python -m ds_pipeline_dsl.cli examples/valid_basic.pipe</w:t>
      </w:r>
    </w:p>
    <w:p w14:paraId="7E7927D7" w14:textId="77777777" w:rsidR="00F404EF" w:rsidRDefault="00D8401D">
      <w:pPr>
        <w:pStyle w:val="Code"/>
        <w:keepNext/>
        <w:shd w:val="clear" w:color="auto" w:fill="F1F3F5"/>
        <w:spacing w:after="0"/>
      </w:pPr>
      <w:r>
        <w:t>python -m ds_pipeline_dsl.cli examples/optimizer_demo.pipe --ir --optimized-ir</w:t>
      </w:r>
    </w:p>
    <w:p w14:paraId="08FA54A0" w14:textId="77777777" w:rsidR="00F404EF" w:rsidRDefault="00D8401D">
      <w:pPr>
        <w:pStyle w:val="Code"/>
        <w:shd w:val="clear" w:color="auto" w:fill="F1F3F5"/>
        <w:spacing w:after="120"/>
      </w:pPr>
      <w:r>
        <w:t>python -m ds_pipeline_dsl.cli examples/complex_multi_model.pipe --trace</w:t>
      </w:r>
    </w:p>
    <w:p w14:paraId="068D38CC" w14:textId="77777777" w:rsidR="00F404EF" w:rsidRDefault="00D8401D">
      <w:pPr>
        <w:jc w:val="both"/>
      </w:pPr>
      <w:r>
        <w:t>A display flag does not select a stopping stage: the driver continues through analysis, lowering, optimization and execution unless an error occurs. Expected compiler diagnostics are printed to standard output by the present CLI. argparse usage errors follow argparse behavior and are outside the three compiler error classes.</w:t>
      </w:r>
    </w:p>
    <w:p w14:paraId="72C8A633" w14:textId="77777777" w:rsidR="00F404EF" w:rsidRDefault="00D8401D">
      <w:pPr>
        <w:pStyle w:val="Heading2"/>
      </w:pPr>
      <w:bookmarkStart w:id="65" w:name="_Toc243565709"/>
      <w:r>
        <w:t>8.6 Benchmark implementation</w:t>
      </w:r>
      <w:bookmarkEnd w:id="65"/>
    </w:p>
    <w:p w14:paraId="169CE64B" w14:textId="77777777" w:rsidR="00F404EF" w:rsidRDefault="00D8401D">
      <w:pPr>
        <w:jc w:val="both"/>
      </w:pPr>
      <w:r>
        <w:t>The benchmark builds synthetic programs with repeated cleans, adjacent drops, repeated selects, evaluated and unevaluated model declarations, and one trailing training instruction. Its size parameter is not the final statement count. expected_counts derives the generated count, and correctness checks verify statement, IR and evaluation counts before timing.</w:t>
      </w:r>
    </w:p>
    <w:p w14:paraId="1C3B9727" w14:textId="77777777" w:rsidR="00F404EF" w:rsidRDefault="00D8401D">
      <w:pPr>
        <w:jc w:val="both"/>
      </w:pPr>
      <w:r>
        <w:t>The driver performs an untimed warm-up, collects garbage between repetitions, disables garbage collection inside timed regions and uses inner loops to reduce timer quantization effects. Three repetitions are configured, with per-stage medians reported. Total ms is the sum of the lexer, parser, semantic, IR, optimizer and optimized-execution medians; unoptimized execution is measured separately.</w:t>
      </w:r>
    </w:p>
    <w:p w14:paraId="352266B8" w14:textId="77777777" w:rsidR="00F404EF" w:rsidRDefault="00D8401D">
      <w:pPr>
        <w:jc w:val="both"/>
      </w:pPr>
      <w:r>
        <w:t>The safeguards bound the size parameter at 20000 and source length at 2000000 characters. A quadratic projection is checked against a 120-second overall budget. A repetition longer than 30 seconds can reduce repetitions after it completes; this is a post-run check, not a preemptive timeout that interrupts a hanging call. These limits are reported as implemented rather than described as stronger runtime guarantees.</w:t>
      </w:r>
    </w:p>
    <w:p w14:paraId="03CB797D" w14:textId="77777777" w:rsidR="00F404EF" w:rsidRDefault="00D8401D">
      <w:pPr>
        <w:pStyle w:val="Heading2"/>
      </w:pPr>
      <w:bookmarkStart w:id="66" w:name="_Toc243565710"/>
      <w:r>
        <w:t>8.7 Dashboard implementation</w:t>
      </w:r>
      <w:bookmarkEnd w:id="66"/>
    </w:p>
    <w:p w14:paraId="30005F51" w14:textId="77777777" w:rsidR="00F404EF" w:rsidRDefault="00D8401D">
      <w:pPr>
        <w:jc w:val="both"/>
      </w:pPr>
      <w:r>
        <w:t xml:space="preserve">app.py contains presentation and routing. compiler_runner.py imports the compiler, captures stdout, times each real stage and retains earlier representations when a later stage fails. An </w:t>
      </w:r>
      <w:r>
        <w:lastRenderedPageBreak/>
        <w:t>editor change does not overwrite the previous result; a source hash supports the stale-result notice. The example callback updates editor state before the textarea is created.</w:t>
      </w:r>
    </w:p>
    <w:p w14:paraId="19557507" w14:textId="77777777" w:rsidR="00F404EF" w:rsidRDefault="00D8401D">
      <w:pPr>
        <w:jc w:val="both"/>
      </w:pPr>
      <w:r>
        <w:t>The runner rejects source text longer than 100000 characters before invoking the compiler. Empty text is passed through the real lexer and parser and produces a syntax error. Token display is capped at 1000 rows, with final EOF information retained for longer streams. Optimizer alignment labels are explicitly best-effort, while counts and notes come from real results.</w:t>
      </w:r>
    </w:p>
    <w:p w14:paraId="7E7755C5" w14:textId="77777777" w:rsidR="00F404EF" w:rsidRDefault="00D8401D">
      <w:pPr>
        <w:jc w:val="both"/>
      </w:pPr>
      <w:r>
        <w:t>performance_loader.py parses the saved Markdown table by its headers and retains the Environment and Observations section text. The Performance page does not automatically benchmark. Missing reports produce an explanatory message. The dashboard escapes source and compiler text used in custom HTML and presents unexpected technical details within expanders.</w:t>
      </w:r>
    </w:p>
    <w:p w14:paraId="43226AAA" w14:textId="77777777" w:rsidR="00F404EF" w:rsidRDefault="00D8401D">
      <w:pPr>
        <w:pStyle w:val="Heading1"/>
        <w:pageBreakBefore/>
      </w:pPr>
      <w:bookmarkStart w:id="67" w:name="_Toc243565711"/>
      <w:r>
        <w:lastRenderedPageBreak/>
        <w:t>Chapter 9 Testing and Results</w:t>
      </w:r>
      <w:bookmarkEnd w:id="67"/>
    </w:p>
    <w:p w14:paraId="1A62DE97" w14:textId="77777777" w:rsidR="00F404EF" w:rsidRDefault="00D8401D">
      <w:pPr>
        <w:pStyle w:val="Heading2"/>
      </w:pPr>
      <w:bookmarkStart w:id="68" w:name="_Toc243565712"/>
      <w:r>
        <w:t>9.1 Test strategy and executed results</w:t>
      </w:r>
      <w:bookmarkEnd w:id="68"/>
    </w:p>
    <w:p w14:paraId="5E0210BC" w14:textId="77777777" w:rsidR="00F404EF" w:rsidRDefault="00D8401D">
      <w:pPr>
        <w:jc w:val="both"/>
      </w:pPr>
      <w:r>
        <w:t>Tests are organized around lexical recognition, parsing, semantic validation, lowering, optimization, execution, CLI integration, supplied examples, boundaries, benchmark construction and dashboard behavior. Parametrization expands multiple inputs into independently reported test cases. The per-file counts below are derived from the verbose execution log, rather than counting function definitions.</w:t>
      </w:r>
    </w:p>
    <w:p w14:paraId="1048D9E3" w14:textId="77777777" w:rsidR="00F404EF" w:rsidRDefault="00D8401D">
      <w:pPr>
        <w:jc w:val="both"/>
      </w:pPr>
      <w:r>
        <w:t>The recorded run completed with 267 passed, 0 failed and 0 skipped tests. The dashboard contributes 44 passing cases; the remaining passing cases cover the compiler, examples, integration and benchmark. Coverage was not measured because pytest-cov was not installed. A passing suite is evidence for the tested cases, not a proof of all possible program behaviors.</w:t>
      </w:r>
    </w:p>
    <w:p w14:paraId="55DB87EB" w14:textId="77777777" w:rsidR="00F404EF" w:rsidRDefault="00D8401D">
      <w:pPr>
        <w:keepNext/>
        <w:jc w:val="both"/>
      </w:pPr>
      <w:r>
        <w:t>Table 9.1 summarizes per-file executed tests and physical source lines.</w:t>
      </w:r>
    </w:p>
    <w:p w14:paraId="61FA33E3" w14:textId="3EB4AE04" w:rsidR="00F404EF" w:rsidRDefault="00D8401D">
      <w:pPr>
        <w:pStyle w:val="Caption"/>
        <w:keepNext/>
      </w:pPr>
      <w:bookmarkStart w:id="69" w:name="_Toc243565781"/>
      <w:r>
        <w:t>Table 9.</w:t>
      </w:r>
      <w:r>
        <w:fldChar w:fldCharType="begin"/>
      </w:r>
      <w:r>
        <w:instrText xml:space="preserve"> SEQ Table \r 1 \* ARABIC </w:instrText>
      </w:r>
      <w:r>
        <w:fldChar w:fldCharType="separate"/>
      </w:r>
      <w:r w:rsidR="00E90C08">
        <w:rPr>
          <w:noProof/>
        </w:rPr>
        <w:t>1</w:t>
      </w:r>
      <w:r>
        <w:fldChar w:fldCharType="end"/>
      </w:r>
      <w:r>
        <w:t>: Per-file executed tests and physical source lines</w:t>
      </w:r>
      <w:bookmarkEnd w:id="6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32"/>
        <w:gridCol w:w="1011"/>
        <w:gridCol w:w="1227"/>
        <w:gridCol w:w="1227"/>
        <w:gridCol w:w="1227"/>
      </w:tblGrid>
      <w:tr w:rsidR="00F404EF" w14:paraId="11D6E5D5" w14:textId="77777777">
        <w:trPr>
          <w:cantSplit/>
          <w:tblHeader/>
          <w:jc w:val="center"/>
        </w:trPr>
        <w:tc>
          <w:tcPr>
            <w:tcW w:w="4332" w:type="dxa"/>
            <w:shd w:val="clear" w:color="auto" w:fill="173A5E"/>
            <w:tcMar>
              <w:top w:w="85" w:type="dxa"/>
              <w:left w:w="85" w:type="dxa"/>
              <w:bottom w:w="85" w:type="dxa"/>
              <w:right w:w="85" w:type="dxa"/>
            </w:tcMar>
            <w:vAlign w:val="center"/>
          </w:tcPr>
          <w:p w14:paraId="56A56C6C" w14:textId="77777777" w:rsidR="00F404EF" w:rsidRDefault="00D8401D">
            <w:pPr>
              <w:spacing w:before="40" w:after="40" w:line="259" w:lineRule="auto"/>
              <w:jc w:val="center"/>
            </w:pPr>
            <w:r>
              <w:rPr>
                <w:b/>
                <w:color w:val="FFFFFF"/>
                <w:sz w:val="20"/>
              </w:rPr>
              <w:t>Test file</w:t>
            </w:r>
          </w:p>
        </w:tc>
        <w:tc>
          <w:tcPr>
            <w:tcW w:w="1011" w:type="dxa"/>
            <w:shd w:val="clear" w:color="auto" w:fill="173A5E"/>
            <w:tcMar>
              <w:top w:w="85" w:type="dxa"/>
              <w:left w:w="85" w:type="dxa"/>
              <w:bottom w:w="85" w:type="dxa"/>
              <w:right w:w="85" w:type="dxa"/>
            </w:tcMar>
            <w:vAlign w:val="center"/>
          </w:tcPr>
          <w:p w14:paraId="233D46B9" w14:textId="77777777" w:rsidR="00F404EF" w:rsidRDefault="00D8401D">
            <w:pPr>
              <w:spacing w:before="40" w:after="40" w:line="259" w:lineRule="auto"/>
              <w:jc w:val="center"/>
            </w:pPr>
            <w:r>
              <w:rPr>
                <w:b/>
                <w:color w:val="FFFFFF"/>
                <w:sz w:val="20"/>
              </w:rPr>
              <w:t>Lines</w:t>
            </w:r>
          </w:p>
        </w:tc>
        <w:tc>
          <w:tcPr>
            <w:tcW w:w="1227" w:type="dxa"/>
            <w:shd w:val="clear" w:color="auto" w:fill="173A5E"/>
            <w:tcMar>
              <w:top w:w="85" w:type="dxa"/>
              <w:left w:w="85" w:type="dxa"/>
              <w:bottom w:w="85" w:type="dxa"/>
              <w:right w:w="85" w:type="dxa"/>
            </w:tcMar>
            <w:vAlign w:val="center"/>
          </w:tcPr>
          <w:p w14:paraId="00CEF8BC" w14:textId="77777777" w:rsidR="00F404EF" w:rsidRDefault="00D8401D">
            <w:pPr>
              <w:spacing w:before="40" w:after="40" w:line="259" w:lineRule="auto"/>
              <w:jc w:val="center"/>
            </w:pPr>
            <w:r>
              <w:rPr>
                <w:b/>
                <w:color w:val="FFFFFF"/>
                <w:sz w:val="20"/>
              </w:rPr>
              <w:t>Passed</w:t>
            </w:r>
          </w:p>
        </w:tc>
        <w:tc>
          <w:tcPr>
            <w:tcW w:w="1227" w:type="dxa"/>
            <w:shd w:val="clear" w:color="auto" w:fill="173A5E"/>
            <w:tcMar>
              <w:top w:w="85" w:type="dxa"/>
              <w:left w:w="85" w:type="dxa"/>
              <w:bottom w:w="85" w:type="dxa"/>
              <w:right w:w="85" w:type="dxa"/>
            </w:tcMar>
            <w:vAlign w:val="center"/>
          </w:tcPr>
          <w:p w14:paraId="1F28E964" w14:textId="77777777" w:rsidR="00F404EF" w:rsidRDefault="00D8401D">
            <w:pPr>
              <w:spacing w:before="40" w:after="40" w:line="259" w:lineRule="auto"/>
              <w:jc w:val="center"/>
            </w:pPr>
            <w:r>
              <w:rPr>
                <w:b/>
                <w:color w:val="FFFFFF"/>
                <w:sz w:val="20"/>
              </w:rPr>
              <w:t>Failed</w:t>
            </w:r>
          </w:p>
        </w:tc>
        <w:tc>
          <w:tcPr>
            <w:tcW w:w="1227" w:type="dxa"/>
            <w:shd w:val="clear" w:color="auto" w:fill="173A5E"/>
            <w:tcMar>
              <w:top w:w="85" w:type="dxa"/>
              <w:left w:w="85" w:type="dxa"/>
              <w:bottom w:w="85" w:type="dxa"/>
              <w:right w:w="85" w:type="dxa"/>
            </w:tcMar>
            <w:vAlign w:val="center"/>
          </w:tcPr>
          <w:p w14:paraId="7F8E516E" w14:textId="77777777" w:rsidR="00F404EF" w:rsidRDefault="00D8401D">
            <w:pPr>
              <w:spacing w:before="40" w:after="40" w:line="259" w:lineRule="auto"/>
              <w:jc w:val="center"/>
            </w:pPr>
            <w:r>
              <w:rPr>
                <w:b/>
                <w:color w:val="FFFFFF"/>
                <w:sz w:val="20"/>
              </w:rPr>
              <w:t>Skipped</w:t>
            </w:r>
          </w:p>
        </w:tc>
      </w:tr>
      <w:tr w:rsidR="00F404EF" w14:paraId="2991EAE9" w14:textId="77777777">
        <w:trPr>
          <w:cantSplit/>
          <w:jc w:val="center"/>
        </w:trPr>
        <w:tc>
          <w:tcPr>
            <w:tcW w:w="4332" w:type="dxa"/>
            <w:shd w:val="clear" w:color="auto" w:fill="FFFFFF"/>
            <w:tcMar>
              <w:top w:w="85" w:type="dxa"/>
              <w:left w:w="85" w:type="dxa"/>
              <w:bottom w:w="85" w:type="dxa"/>
              <w:right w:w="85" w:type="dxa"/>
            </w:tcMar>
            <w:vAlign w:val="center"/>
          </w:tcPr>
          <w:p w14:paraId="7C3BD7CB" w14:textId="77777777" w:rsidR="00F404EF" w:rsidRDefault="00D8401D">
            <w:pPr>
              <w:spacing w:before="40" w:after="40" w:line="259" w:lineRule="auto"/>
            </w:pPr>
            <w:r>
              <w:rPr>
                <w:sz w:val="20"/>
              </w:rPr>
              <w:t>test_benchmark.py</w:t>
            </w:r>
          </w:p>
        </w:tc>
        <w:tc>
          <w:tcPr>
            <w:tcW w:w="1011" w:type="dxa"/>
            <w:shd w:val="clear" w:color="auto" w:fill="FFFFFF"/>
            <w:tcMar>
              <w:top w:w="85" w:type="dxa"/>
              <w:left w:w="85" w:type="dxa"/>
              <w:bottom w:w="85" w:type="dxa"/>
              <w:right w:w="85" w:type="dxa"/>
            </w:tcMar>
            <w:vAlign w:val="center"/>
          </w:tcPr>
          <w:p w14:paraId="1ED28886" w14:textId="77777777" w:rsidR="00F404EF" w:rsidRDefault="00D8401D">
            <w:pPr>
              <w:spacing w:before="40" w:after="40" w:line="259" w:lineRule="auto"/>
              <w:jc w:val="center"/>
            </w:pPr>
            <w:r>
              <w:rPr>
                <w:sz w:val="20"/>
              </w:rPr>
              <w:t>154</w:t>
            </w:r>
          </w:p>
        </w:tc>
        <w:tc>
          <w:tcPr>
            <w:tcW w:w="1227" w:type="dxa"/>
            <w:shd w:val="clear" w:color="auto" w:fill="FFFFFF"/>
            <w:tcMar>
              <w:top w:w="85" w:type="dxa"/>
              <w:left w:w="85" w:type="dxa"/>
              <w:bottom w:w="85" w:type="dxa"/>
              <w:right w:w="85" w:type="dxa"/>
            </w:tcMar>
            <w:vAlign w:val="center"/>
          </w:tcPr>
          <w:p w14:paraId="0DCC473D" w14:textId="77777777" w:rsidR="00F404EF" w:rsidRDefault="00D8401D">
            <w:pPr>
              <w:spacing w:before="40" w:after="40" w:line="259" w:lineRule="auto"/>
              <w:jc w:val="center"/>
            </w:pPr>
            <w:r>
              <w:rPr>
                <w:sz w:val="20"/>
              </w:rPr>
              <w:t>10</w:t>
            </w:r>
          </w:p>
        </w:tc>
        <w:tc>
          <w:tcPr>
            <w:tcW w:w="1227" w:type="dxa"/>
            <w:shd w:val="clear" w:color="auto" w:fill="FFFFFF"/>
            <w:tcMar>
              <w:top w:w="85" w:type="dxa"/>
              <w:left w:w="85" w:type="dxa"/>
              <w:bottom w:w="85" w:type="dxa"/>
              <w:right w:w="85" w:type="dxa"/>
            </w:tcMar>
            <w:vAlign w:val="center"/>
          </w:tcPr>
          <w:p w14:paraId="70D5985E"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4D434A9B" w14:textId="77777777" w:rsidR="00F404EF" w:rsidRDefault="00D8401D">
            <w:pPr>
              <w:spacing w:before="40" w:after="40" w:line="259" w:lineRule="auto"/>
              <w:jc w:val="center"/>
            </w:pPr>
            <w:r>
              <w:rPr>
                <w:sz w:val="20"/>
              </w:rPr>
              <w:t>0</w:t>
            </w:r>
          </w:p>
        </w:tc>
      </w:tr>
      <w:tr w:rsidR="00F404EF" w14:paraId="621AD315" w14:textId="77777777">
        <w:trPr>
          <w:cantSplit/>
          <w:jc w:val="center"/>
        </w:trPr>
        <w:tc>
          <w:tcPr>
            <w:tcW w:w="4332" w:type="dxa"/>
            <w:shd w:val="clear" w:color="auto" w:fill="F1F5F8"/>
            <w:tcMar>
              <w:top w:w="85" w:type="dxa"/>
              <w:left w:w="85" w:type="dxa"/>
              <w:bottom w:w="85" w:type="dxa"/>
              <w:right w:w="85" w:type="dxa"/>
            </w:tcMar>
            <w:vAlign w:val="center"/>
          </w:tcPr>
          <w:p w14:paraId="5DEDB4E0" w14:textId="77777777" w:rsidR="00F404EF" w:rsidRDefault="00D8401D">
            <w:pPr>
              <w:spacing w:before="40" w:after="40" w:line="259" w:lineRule="auto"/>
            </w:pPr>
            <w:r>
              <w:rPr>
                <w:sz w:val="20"/>
              </w:rPr>
              <w:t>test_boundary.py</w:t>
            </w:r>
          </w:p>
        </w:tc>
        <w:tc>
          <w:tcPr>
            <w:tcW w:w="1011" w:type="dxa"/>
            <w:shd w:val="clear" w:color="auto" w:fill="F1F5F8"/>
            <w:tcMar>
              <w:top w:w="85" w:type="dxa"/>
              <w:left w:w="85" w:type="dxa"/>
              <w:bottom w:w="85" w:type="dxa"/>
              <w:right w:w="85" w:type="dxa"/>
            </w:tcMar>
            <w:vAlign w:val="center"/>
          </w:tcPr>
          <w:p w14:paraId="0340D31D" w14:textId="77777777" w:rsidR="00F404EF" w:rsidRDefault="00D8401D">
            <w:pPr>
              <w:spacing w:before="40" w:after="40" w:line="259" w:lineRule="auto"/>
              <w:jc w:val="center"/>
            </w:pPr>
            <w:r>
              <w:rPr>
                <w:sz w:val="20"/>
              </w:rPr>
              <w:t>138</w:t>
            </w:r>
          </w:p>
        </w:tc>
        <w:tc>
          <w:tcPr>
            <w:tcW w:w="1227" w:type="dxa"/>
            <w:shd w:val="clear" w:color="auto" w:fill="F1F5F8"/>
            <w:tcMar>
              <w:top w:w="85" w:type="dxa"/>
              <w:left w:w="85" w:type="dxa"/>
              <w:bottom w:w="85" w:type="dxa"/>
              <w:right w:w="85" w:type="dxa"/>
            </w:tcMar>
            <w:vAlign w:val="center"/>
          </w:tcPr>
          <w:p w14:paraId="68EFBBED" w14:textId="77777777" w:rsidR="00F404EF" w:rsidRDefault="00D8401D">
            <w:pPr>
              <w:spacing w:before="40" w:after="40" w:line="259" w:lineRule="auto"/>
              <w:jc w:val="center"/>
            </w:pPr>
            <w:r>
              <w:rPr>
                <w:sz w:val="20"/>
              </w:rPr>
              <w:t>16</w:t>
            </w:r>
          </w:p>
        </w:tc>
        <w:tc>
          <w:tcPr>
            <w:tcW w:w="1227" w:type="dxa"/>
            <w:shd w:val="clear" w:color="auto" w:fill="F1F5F8"/>
            <w:tcMar>
              <w:top w:w="85" w:type="dxa"/>
              <w:left w:w="85" w:type="dxa"/>
              <w:bottom w:w="85" w:type="dxa"/>
              <w:right w:w="85" w:type="dxa"/>
            </w:tcMar>
            <w:vAlign w:val="center"/>
          </w:tcPr>
          <w:p w14:paraId="50095C60"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1229A139" w14:textId="77777777" w:rsidR="00F404EF" w:rsidRDefault="00D8401D">
            <w:pPr>
              <w:spacing w:before="40" w:after="40" w:line="259" w:lineRule="auto"/>
              <w:jc w:val="center"/>
            </w:pPr>
            <w:r>
              <w:rPr>
                <w:sz w:val="20"/>
              </w:rPr>
              <w:t>0</w:t>
            </w:r>
          </w:p>
        </w:tc>
      </w:tr>
      <w:tr w:rsidR="00F404EF" w14:paraId="0ACBF11C" w14:textId="77777777">
        <w:trPr>
          <w:cantSplit/>
          <w:jc w:val="center"/>
        </w:trPr>
        <w:tc>
          <w:tcPr>
            <w:tcW w:w="4332" w:type="dxa"/>
            <w:shd w:val="clear" w:color="auto" w:fill="FFFFFF"/>
            <w:tcMar>
              <w:top w:w="85" w:type="dxa"/>
              <w:left w:w="85" w:type="dxa"/>
              <w:bottom w:w="85" w:type="dxa"/>
              <w:right w:w="85" w:type="dxa"/>
            </w:tcMar>
            <w:vAlign w:val="center"/>
          </w:tcPr>
          <w:p w14:paraId="3A20C27E" w14:textId="77777777" w:rsidR="00F404EF" w:rsidRDefault="00D8401D">
            <w:pPr>
              <w:spacing w:before="40" w:after="40" w:line="259" w:lineRule="auto"/>
              <w:jc w:val="center"/>
            </w:pPr>
            <w:r>
              <w:rPr>
                <w:sz w:val="20"/>
              </w:rPr>
              <w:t>test_cli.py</w:t>
            </w:r>
          </w:p>
        </w:tc>
        <w:tc>
          <w:tcPr>
            <w:tcW w:w="1011" w:type="dxa"/>
            <w:shd w:val="clear" w:color="auto" w:fill="FFFFFF"/>
            <w:tcMar>
              <w:top w:w="85" w:type="dxa"/>
              <w:left w:w="85" w:type="dxa"/>
              <w:bottom w:w="85" w:type="dxa"/>
              <w:right w:w="85" w:type="dxa"/>
            </w:tcMar>
            <w:vAlign w:val="center"/>
          </w:tcPr>
          <w:p w14:paraId="15D22AE7" w14:textId="77777777" w:rsidR="00F404EF" w:rsidRDefault="00D8401D">
            <w:pPr>
              <w:spacing w:before="40" w:after="40" w:line="259" w:lineRule="auto"/>
              <w:jc w:val="center"/>
            </w:pPr>
            <w:r>
              <w:rPr>
                <w:sz w:val="20"/>
              </w:rPr>
              <w:t>107</w:t>
            </w:r>
          </w:p>
        </w:tc>
        <w:tc>
          <w:tcPr>
            <w:tcW w:w="1227" w:type="dxa"/>
            <w:shd w:val="clear" w:color="auto" w:fill="FFFFFF"/>
            <w:tcMar>
              <w:top w:w="85" w:type="dxa"/>
              <w:left w:w="85" w:type="dxa"/>
              <w:bottom w:w="85" w:type="dxa"/>
              <w:right w:w="85" w:type="dxa"/>
            </w:tcMar>
            <w:vAlign w:val="center"/>
          </w:tcPr>
          <w:p w14:paraId="3AC48C34" w14:textId="77777777" w:rsidR="00F404EF" w:rsidRDefault="00D8401D">
            <w:pPr>
              <w:spacing w:before="40" w:after="40" w:line="259" w:lineRule="auto"/>
              <w:jc w:val="center"/>
            </w:pPr>
            <w:r>
              <w:rPr>
                <w:sz w:val="20"/>
              </w:rPr>
              <w:t>5</w:t>
            </w:r>
          </w:p>
        </w:tc>
        <w:tc>
          <w:tcPr>
            <w:tcW w:w="1227" w:type="dxa"/>
            <w:shd w:val="clear" w:color="auto" w:fill="FFFFFF"/>
            <w:tcMar>
              <w:top w:w="85" w:type="dxa"/>
              <w:left w:w="85" w:type="dxa"/>
              <w:bottom w:w="85" w:type="dxa"/>
              <w:right w:w="85" w:type="dxa"/>
            </w:tcMar>
            <w:vAlign w:val="center"/>
          </w:tcPr>
          <w:p w14:paraId="214367C8"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31F122AC" w14:textId="77777777" w:rsidR="00F404EF" w:rsidRDefault="00D8401D">
            <w:pPr>
              <w:spacing w:before="40" w:after="40" w:line="259" w:lineRule="auto"/>
              <w:jc w:val="center"/>
            </w:pPr>
            <w:r>
              <w:rPr>
                <w:sz w:val="20"/>
              </w:rPr>
              <w:t>0</w:t>
            </w:r>
          </w:p>
        </w:tc>
      </w:tr>
      <w:tr w:rsidR="00F404EF" w14:paraId="0348975B" w14:textId="77777777">
        <w:trPr>
          <w:cantSplit/>
          <w:jc w:val="center"/>
        </w:trPr>
        <w:tc>
          <w:tcPr>
            <w:tcW w:w="4332" w:type="dxa"/>
            <w:shd w:val="clear" w:color="auto" w:fill="F1F5F8"/>
            <w:tcMar>
              <w:top w:w="85" w:type="dxa"/>
              <w:left w:w="85" w:type="dxa"/>
              <w:bottom w:w="85" w:type="dxa"/>
              <w:right w:w="85" w:type="dxa"/>
            </w:tcMar>
            <w:vAlign w:val="center"/>
          </w:tcPr>
          <w:p w14:paraId="4CED83BB" w14:textId="77777777" w:rsidR="00F404EF" w:rsidRDefault="00D8401D">
            <w:pPr>
              <w:spacing w:before="40" w:after="40" w:line="259" w:lineRule="auto"/>
            </w:pPr>
            <w:r>
              <w:rPr>
                <w:sz w:val="20"/>
              </w:rPr>
              <w:t>test_dashboard.py</w:t>
            </w:r>
          </w:p>
        </w:tc>
        <w:tc>
          <w:tcPr>
            <w:tcW w:w="1011" w:type="dxa"/>
            <w:shd w:val="clear" w:color="auto" w:fill="F1F5F8"/>
            <w:tcMar>
              <w:top w:w="85" w:type="dxa"/>
              <w:left w:w="85" w:type="dxa"/>
              <w:bottom w:w="85" w:type="dxa"/>
              <w:right w:w="85" w:type="dxa"/>
            </w:tcMar>
            <w:vAlign w:val="center"/>
          </w:tcPr>
          <w:p w14:paraId="4EE37E7D" w14:textId="77777777" w:rsidR="00F404EF" w:rsidRDefault="00D8401D">
            <w:pPr>
              <w:spacing w:before="40" w:after="40" w:line="259" w:lineRule="auto"/>
              <w:jc w:val="center"/>
            </w:pPr>
            <w:r>
              <w:rPr>
                <w:sz w:val="20"/>
              </w:rPr>
              <w:t>341</w:t>
            </w:r>
          </w:p>
        </w:tc>
        <w:tc>
          <w:tcPr>
            <w:tcW w:w="1227" w:type="dxa"/>
            <w:shd w:val="clear" w:color="auto" w:fill="F1F5F8"/>
            <w:tcMar>
              <w:top w:w="85" w:type="dxa"/>
              <w:left w:w="85" w:type="dxa"/>
              <w:bottom w:w="85" w:type="dxa"/>
              <w:right w:w="85" w:type="dxa"/>
            </w:tcMar>
            <w:vAlign w:val="center"/>
          </w:tcPr>
          <w:p w14:paraId="08786E49" w14:textId="77777777" w:rsidR="00F404EF" w:rsidRDefault="00D8401D">
            <w:pPr>
              <w:spacing w:before="40" w:after="40" w:line="259" w:lineRule="auto"/>
              <w:jc w:val="center"/>
            </w:pPr>
            <w:r>
              <w:rPr>
                <w:sz w:val="20"/>
              </w:rPr>
              <w:t>44</w:t>
            </w:r>
          </w:p>
        </w:tc>
        <w:tc>
          <w:tcPr>
            <w:tcW w:w="1227" w:type="dxa"/>
            <w:shd w:val="clear" w:color="auto" w:fill="F1F5F8"/>
            <w:tcMar>
              <w:top w:w="85" w:type="dxa"/>
              <w:left w:w="85" w:type="dxa"/>
              <w:bottom w:w="85" w:type="dxa"/>
              <w:right w:w="85" w:type="dxa"/>
            </w:tcMar>
            <w:vAlign w:val="center"/>
          </w:tcPr>
          <w:p w14:paraId="0F2B9714"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164F825B" w14:textId="77777777" w:rsidR="00F404EF" w:rsidRDefault="00D8401D">
            <w:pPr>
              <w:spacing w:before="40" w:after="40" w:line="259" w:lineRule="auto"/>
              <w:jc w:val="center"/>
            </w:pPr>
            <w:r>
              <w:rPr>
                <w:sz w:val="20"/>
              </w:rPr>
              <w:t>0</w:t>
            </w:r>
          </w:p>
        </w:tc>
      </w:tr>
      <w:tr w:rsidR="00F404EF" w14:paraId="6B69F1ED" w14:textId="77777777">
        <w:trPr>
          <w:cantSplit/>
          <w:jc w:val="center"/>
        </w:trPr>
        <w:tc>
          <w:tcPr>
            <w:tcW w:w="4332" w:type="dxa"/>
            <w:shd w:val="clear" w:color="auto" w:fill="FFFFFF"/>
            <w:tcMar>
              <w:top w:w="85" w:type="dxa"/>
              <w:left w:w="85" w:type="dxa"/>
              <w:bottom w:w="85" w:type="dxa"/>
              <w:right w:w="85" w:type="dxa"/>
            </w:tcMar>
            <w:vAlign w:val="center"/>
          </w:tcPr>
          <w:p w14:paraId="12E33DAD" w14:textId="77777777" w:rsidR="00F404EF" w:rsidRDefault="00D8401D">
            <w:pPr>
              <w:spacing w:before="40" w:after="40" w:line="259" w:lineRule="auto"/>
            </w:pPr>
            <w:r>
              <w:rPr>
                <w:sz w:val="20"/>
              </w:rPr>
              <w:t>test_examples.py</w:t>
            </w:r>
          </w:p>
        </w:tc>
        <w:tc>
          <w:tcPr>
            <w:tcW w:w="1011" w:type="dxa"/>
            <w:shd w:val="clear" w:color="auto" w:fill="FFFFFF"/>
            <w:tcMar>
              <w:top w:w="85" w:type="dxa"/>
              <w:left w:w="85" w:type="dxa"/>
              <w:bottom w:w="85" w:type="dxa"/>
              <w:right w:w="85" w:type="dxa"/>
            </w:tcMar>
            <w:vAlign w:val="center"/>
          </w:tcPr>
          <w:p w14:paraId="32C1D17E" w14:textId="77777777" w:rsidR="00F404EF" w:rsidRDefault="00D8401D">
            <w:pPr>
              <w:spacing w:before="40" w:after="40" w:line="259" w:lineRule="auto"/>
              <w:jc w:val="center"/>
            </w:pPr>
            <w:r>
              <w:rPr>
                <w:sz w:val="20"/>
              </w:rPr>
              <w:t>169</w:t>
            </w:r>
          </w:p>
        </w:tc>
        <w:tc>
          <w:tcPr>
            <w:tcW w:w="1227" w:type="dxa"/>
            <w:shd w:val="clear" w:color="auto" w:fill="FFFFFF"/>
            <w:tcMar>
              <w:top w:w="85" w:type="dxa"/>
              <w:left w:w="85" w:type="dxa"/>
              <w:bottom w:w="85" w:type="dxa"/>
              <w:right w:w="85" w:type="dxa"/>
            </w:tcMar>
            <w:vAlign w:val="center"/>
          </w:tcPr>
          <w:p w14:paraId="508EAFBB" w14:textId="77777777" w:rsidR="00F404EF" w:rsidRDefault="00D8401D">
            <w:pPr>
              <w:spacing w:before="40" w:after="40" w:line="259" w:lineRule="auto"/>
              <w:jc w:val="center"/>
            </w:pPr>
            <w:r>
              <w:rPr>
                <w:sz w:val="20"/>
              </w:rPr>
              <w:t>37</w:t>
            </w:r>
          </w:p>
        </w:tc>
        <w:tc>
          <w:tcPr>
            <w:tcW w:w="1227" w:type="dxa"/>
            <w:shd w:val="clear" w:color="auto" w:fill="FFFFFF"/>
            <w:tcMar>
              <w:top w:w="85" w:type="dxa"/>
              <w:left w:w="85" w:type="dxa"/>
              <w:bottom w:w="85" w:type="dxa"/>
              <w:right w:w="85" w:type="dxa"/>
            </w:tcMar>
            <w:vAlign w:val="center"/>
          </w:tcPr>
          <w:p w14:paraId="0CF8746D"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329724C2" w14:textId="77777777" w:rsidR="00F404EF" w:rsidRDefault="00D8401D">
            <w:pPr>
              <w:spacing w:before="40" w:after="40" w:line="259" w:lineRule="auto"/>
              <w:jc w:val="center"/>
            </w:pPr>
            <w:r>
              <w:rPr>
                <w:sz w:val="20"/>
              </w:rPr>
              <w:t>0</w:t>
            </w:r>
          </w:p>
        </w:tc>
      </w:tr>
      <w:tr w:rsidR="00F404EF" w14:paraId="3D35713D" w14:textId="77777777">
        <w:trPr>
          <w:cantSplit/>
          <w:jc w:val="center"/>
        </w:trPr>
        <w:tc>
          <w:tcPr>
            <w:tcW w:w="4332" w:type="dxa"/>
            <w:shd w:val="clear" w:color="auto" w:fill="F1F5F8"/>
            <w:tcMar>
              <w:top w:w="85" w:type="dxa"/>
              <w:left w:w="85" w:type="dxa"/>
              <w:bottom w:w="85" w:type="dxa"/>
              <w:right w:w="85" w:type="dxa"/>
            </w:tcMar>
            <w:vAlign w:val="center"/>
          </w:tcPr>
          <w:p w14:paraId="5A730DED" w14:textId="77777777" w:rsidR="00F404EF" w:rsidRDefault="00D8401D">
            <w:pPr>
              <w:spacing w:before="40" w:after="40" w:line="259" w:lineRule="auto"/>
            </w:pPr>
            <w:r>
              <w:rPr>
                <w:sz w:val="20"/>
              </w:rPr>
              <w:t>test_executor.py</w:t>
            </w:r>
          </w:p>
        </w:tc>
        <w:tc>
          <w:tcPr>
            <w:tcW w:w="1011" w:type="dxa"/>
            <w:shd w:val="clear" w:color="auto" w:fill="F1F5F8"/>
            <w:tcMar>
              <w:top w:w="85" w:type="dxa"/>
              <w:left w:w="85" w:type="dxa"/>
              <w:bottom w:w="85" w:type="dxa"/>
              <w:right w:w="85" w:type="dxa"/>
            </w:tcMar>
            <w:vAlign w:val="center"/>
          </w:tcPr>
          <w:p w14:paraId="0AEA2E9E" w14:textId="77777777" w:rsidR="00F404EF" w:rsidRDefault="00D8401D">
            <w:pPr>
              <w:spacing w:before="40" w:after="40" w:line="259" w:lineRule="auto"/>
              <w:jc w:val="center"/>
            </w:pPr>
            <w:r>
              <w:rPr>
                <w:sz w:val="20"/>
              </w:rPr>
              <w:t>51</w:t>
            </w:r>
          </w:p>
        </w:tc>
        <w:tc>
          <w:tcPr>
            <w:tcW w:w="1227" w:type="dxa"/>
            <w:shd w:val="clear" w:color="auto" w:fill="F1F5F8"/>
            <w:tcMar>
              <w:top w:w="85" w:type="dxa"/>
              <w:left w:w="85" w:type="dxa"/>
              <w:bottom w:w="85" w:type="dxa"/>
              <w:right w:w="85" w:type="dxa"/>
            </w:tcMar>
            <w:vAlign w:val="center"/>
          </w:tcPr>
          <w:p w14:paraId="550B1DFE" w14:textId="77777777" w:rsidR="00F404EF" w:rsidRDefault="00D8401D">
            <w:pPr>
              <w:spacing w:before="40" w:after="40" w:line="259" w:lineRule="auto"/>
              <w:jc w:val="center"/>
            </w:pPr>
            <w:r>
              <w:rPr>
                <w:sz w:val="20"/>
              </w:rPr>
              <w:t>2</w:t>
            </w:r>
          </w:p>
        </w:tc>
        <w:tc>
          <w:tcPr>
            <w:tcW w:w="1227" w:type="dxa"/>
            <w:shd w:val="clear" w:color="auto" w:fill="F1F5F8"/>
            <w:tcMar>
              <w:top w:w="85" w:type="dxa"/>
              <w:left w:w="85" w:type="dxa"/>
              <w:bottom w:w="85" w:type="dxa"/>
              <w:right w:w="85" w:type="dxa"/>
            </w:tcMar>
            <w:vAlign w:val="center"/>
          </w:tcPr>
          <w:p w14:paraId="268A74C3"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28AE2E5D" w14:textId="77777777" w:rsidR="00F404EF" w:rsidRDefault="00D8401D">
            <w:pPr>
              <w:spacing w:before="40" w:after="40" w:line="259" w:lineRule="auto"/>
              <w:jc w:val="center"/>
            </w:pPr>
            <w:r>
              <w:rPr>
                <w:sz w:val="20"/>
              </w:rPr>
              <w:t>0</w:t>
            </w:r>
          </w:p>
        </w:tc>
      </w:tr>
      <w:tr w:rsidR="00F404EF" w14:paraId="1C4E6138" w14:textId="77777777">
        <w:trPr>
          <w:cantSplit/>
          <w:jc w:val="center"/>
        </w:trPr>
        <w:tc>
          <w:tcPr>
            <w:tcW w:w="4332" w:type="dxa"/>
            <w:shd w:val="clear" w:color="auto" w:fill="FFFFFF"/>
            <w:tcMar>
              <w:top w:w="85" w:type="dxa"/>
              <w:left w:w="85" w:type="dxa"/>
              <w:bottom w:w="85" w:type="dxa"/>
              <w:right w:w="85" w:type="dxa"/>
            </w:tcMar>
            <w:vAlign w:val="center"/>
          </w:tcPr>
          <w:p w14:paraId="464607A1" w14:textId="77777777" w:rsidR="00F404EF" w:rsidRDefault="00D8401D">
            <w:pPr>
              <w:spacing w:before="40" w:after="40" w:line="259" w:lineRule="auto"/>
            </w:pPr>
            <w:r>
              <w:rPr>
                <w:sz w:val="20"/>
              </w:rPr>
              <w:t>test_integration.py</w:t>
            </w:r>
          </w:p>
        </w:tc>
        <w:tc>
          <w:tcPr>
            <w:tcW w:w="1011" w:type="dxa"/>
            <w:shd w:val="clear" w:color="auto" w:fill="FFFFFF"/>
            <w:tcMar>
              <w:top w:w="85" w:type="dxa"/>
              <w:left w:w="85" w:type="dxa"/>
              <w:bottom w:w="85" w:type="dxa"/>
              <w:right w:w="85" w:type="dxa"/>
            </w:tcMar>
            <w:vAlign w:val="center"/>
          </w:tcPr>
          <w:p w14:paraId="079F767F" w14:textId="77777777" w:rsidR="00F404EF" w:rsidRDefault="00D8401D">
            <w:pPr>
              <w:spacing w:before="40" w:after="40" w:line="259" w:lineRule="auto"/>
              <w:jc w:val="center"/>
            </w:pPr>
            <w:r>
              <w:rPr>
                <w:sz w:val="20"/>
              </w:rPr>
              <w:t>232</w:t>
            </w:r>
          </w:p>
        </w:tc>
        <w:tc>
          <w:tcPr>
            <w:tcW w:w="1227" w:type="dxa"/>
            <w:shd w:val="clear" w:color="auto" w:fill="FFFFFF"/>
            <w:tcMar>
              <w:top w:w="85" w:type="dxa"/>
              <w:left w:w="85" w:type="dxa"/>
              <w:bottom w:w="85" w:type="dxa"/>
              <w:right w:w="85" w:type="dxa"/>
            </w:tcMar>
            <w:vAlign w:val="center"/>
          </w:tcPr>
          <w:p w14:paraId="0B9192CC" w14:textId="77777777" w:rsidR="00F404EF" w:rsidRDefault="00D8401D">
            <w:pPr>
              <w:spacing w:before="40" w:after="40" w:line="259" w:lineRule="auto"/>
              <w:jc w:val="center"/>
            </w:pPr>
            <w:r>
              <w:rPr>
                <w:sz w:val="20"/>
              </w:rPr>
              <w:t>15</w:t>
            </w:r>
          </w:p>
        </w:tc>
        <w:tc>
          <w:tcPr>
            <w:tcW w:w="1227" w:type="dxa"/>
            <w:shd w:val="clear" w:color="auto" w:fill="FFFFFF"/>
            <w:tcMar>
              <w:top w:w="85" w:type="dxa"/>
              <w:left w:w="85" w:type="dxa"/>
              <w:bottom w:w="85" w:type="dxa"/>
              <w:right w:w="85" w:type="dxa"/>
            </w:tcMar>
            <w:vAlign w:val="center"/>
          </w:tcPr>
          <w:p w14:paraId="6AB95979"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63AA6E17" w14:textId="77777777" w:rsidR="00F404EF" w:rsidRDefault="00D8401D">
            <w:pPr>
              <w:spacing w:before="40" w:after="40" w:line="259" w:lineRule="auto"/>
              <w:jc w:val="center"/>
            </w:pPr>
            <w:r>
              <w:rPr>
                <w:sz w:val="20"/>
              </w:rPr>
              <w:t>0</w:t>
            </w:r>
          </w:p>
        </w:tc>
      </w:tr>
      <w:tr w:rsidR="00F404EF" w14:paraId="4CC8DF13" w14:textId="77777777">
        <w:trPr>
          <w:cantSplit/>
          <w:jc w:val="center"/>
        </w:trPr>
        <w:tc>
          <w:tcPr>
            <w:tcW w:w="4332" w:type="dxa"/>
            <w:shd w:val="clear" w:color="auto" w:fill="F1F5F8"/>
            <w:tcMar>
              <w:top w:w="85" w:type="dxa"/>
              <w:left w:w="85" w:type="dxa"/>
              <w:bottom w:w="85" w:type="dxa"/>
              <w:right w:w="85" w:type="dxa"/>
            </w:tcMar>
            <w:vAlign w:val="center"/>
          </w:tcPr>
          <w:p w14:paraId="05F4544D" w14:textId="77777777" w:rsidR="00F404EF" w:rsidRDefault="00D8401D">
            <w:pPr>
              <w:spacing w:before="40" w:after="40" w:line="259" w:lineRule="auto"/>
              <w:jc w:val="center"/>
            </w:pPr>
            <w:r>
              <w:rPr>
                <w:sz w:val="20"/>
              </w:rPr>
              <w:t>test_ir.py</w:t>
            </w:r>
          </w:p>
        </w:tc>
        <w:tc>
          <w:tcPr>
            <w:tcW w:w="1011" w:type="dxa"/>
            <w:shd w:val="clear" w:color="auto" w:fill="F1F5F8"/>
            <w:tcMar>
              <w:top w:w="85" w:type="dxa"/>
              <w:left w:w="85" w:type="dxa"/>
              <w:bottom w:w="85" w:type="dxa"/>
              <w:right w:w="85" w:type="dxa"/>
            </w:tcMar>
            <w:vAlign w:val="center"/>
          </w:tcPr>
          <w:p w14:paraId="0952AEDF" w14:textId="77777777" w:rsidR="00F404EF" w:rsidRDefault="00D8401D">
            <w:pPr>
              <w:spacing w:before="40" w:after="40" w:line="259" w:lineRule="auto"/>
              <w:jc w:val="center"/>
            </w:pPr>
            <w:r>
              <w:rPr>
                <w:sz w:val="20"/>
              </w:rPr>
              <w:t>63</w:t>
            </w:r>
          </w:p>
        </w:tc>
        <w:tc>
          <w:tcPr>
            <w:tcW w:w="1227" w:type="dxa"/>
            <w:shd w:val="clear" w:color="auto" w:fill="F1F5F8"/>
            <w:tcMar>
              <w:top w:w="85" w:type="dxa"/>
              <w:left w:w="85" w:type="dxa"/>
              <w:bottom w:w="85" w:type="dxa"/>
              <w:right w:w="85" w:type="dxa"/>
            </w:tcMar>
            <w:vAlign w:val="center"/>
          </w:tcPr>
          <w:p w14:paraId="440B4A86" w14:textId="77777777" w:rsidR="00F404EF" w:rsidRDefault="00D8401D">
            <w:pPr>
              <w:spacing w:before="40" w:after="40" w:line="259" w:lineRule="auto"/>
              <w:jc w:val="center"/>
            </w:pPr>
            <w:r>
              <w:rPr>
                <w:sz w:val="20"/>
              </w:rPr>
              <w:t>2</w:t>
            </w:r>
          </w:p>
        </w:tc>
        <w:tc>
          <w:tcPr>
            <w:tcW w:w="1227" w:type="dxa"/>
            <w:shd w:val="clear" w:color="auto" w:fill="F1F5F8"/>
            <w:tcMar>
              <w:top w:w="85" w:type="dxa"/>
              <w:left w:w="85" w:type="dxa"/>
              <w:bottom w:w="85" w:type="dxa"/>
              <w:right w:w="85" w:type="dxa"/>
            </w:tcMar>
            <w:vAlign w:val="center"/>
          </w:tcPr>
          <w:p w14:paraId="0036C249"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4FC8288F" w14:textId="77777777" w:rsidR="00F404EF" w:rsidRDefault="00D8401D">
            <w:pPr>
              <w:spacing w:before="40" w:after="40" w:line="259" w:lineRule="auto"/>
              <w:jc w:val="center"/>
            </w:pPr>
            <w:r>
              <w:rPr>
                <w:sz w:val="20"/>
              </w:rPr>
              <w:t>0</w:t>
            </w:r>
          </w:p>
        </w:tc>
      </w:tr>
      <w:tr w:rsidR="00F404EF" w14:paraId="2170C085" w14:textId="77777777">
        <w:trPr>
          <w:cantSplit/>
          <w:jc w:val="center"/>
        </w:trPr>
        <w:tc>
          <w:tcPr>
            <w:tcW w:w="4332" w:type="dxa"/>
            <w:shd w:val="clear" w:color="auto" w:fill="FFFFFF"/>
            <w:tcMar>
              <w:top w:w="85" w:type="dxa"/>
              <w:left w:w="85" w:type="dxa"/>
              <w:bottom w:w="85" w:type="dxa"/>
              <w:right w:w="85" w:type="dxa"/>
            </w:tcMar>
            <w:vAlign w:val="center"/>
          </w:tcPr>
          <w:p w14:paraId="5122BE0F" w14:textId="77777777" w:rsidR="00F404EF" w:rsidRDefault="00D8401D">
            <w:pPr>
              <w:spacing w:before="40" w:after="40" w:line="259" w:lineRule="auto"/>
            </w:pPr>
            <w:r>
              <w:rPr>
                <w:sz w:val="20"/>
              </w:rPr>
              <w:t>test_lexer.py</w:t>
            </w:r>
          </w:p>
        </w:tc>
        <w:tc>
          <w:tcPr>
            <w:tcW w:w="1011" w:type="dxa"/>
            <w:shd w:val="clear" w:color="auto" w:fill="FFFFFF"/>
            <w:tcMar>
              <w:top w:w="85" w:type="dxa"/>
              <w:left w:w="85" w:type="dxa"/>
              <w:bottom w:w="85" w:type="dxa"/>
              <w:right w:w="85" w:type="dxa"/>
            </w:tcMar>
            <w:vAlign w:val="center"/>
          </w:tcPr>
          <w:p w14:paraId="3CE21D57" w14:textId="77777777" w:rsidR="00F404EF" w:rsidRDefault="00D8401D">
            <w:pPr>
              <w:spacing w:before="40" w:after="40" w:line="259" w:lineRule="auto"/>
              <w:jc w:val="center"/>
            </w:pPr>
            <w:r>
              <w:rPr>
                <w:sz w:val="20"/>
              </w:rPr>
              <w:t>112</w:t>
            </w:r>
          </w:p>
        </w:tc>
        <w:tc>
          <w:tcPr>
            <w:tcW w:w="1227" w:type="dxa"/>
            <w:shd w:val="clear" w:color="auto" w:fill="FFFFFF"/>
            <w:tcMar>
              <w:top w:w="85" w:type="dxa"/>
              <w:left w:w="85" w:type="dxa"/>
              <w:bottom w:w="85" w:type="dxa"/>
              <w:right w:w="85" w:type="dxa"/>
            </w:tcMar>
            <w:vAlign w:val="center"/>
          </w:tcPr>
          <w:p w14:paraId="498C6EEB" w14:textId="77777777" w:rsidR="00F404EF" w:rsidRDefault="00D8401D">
            <w:pPr>
              <w:spacing w:before="40" w:after="40" w:line="259" w:lineRule="auto"/>
              <w:jc w:val="center"/>
            </w:pPr>
            <w:r>
              <w:rPr>
                <w:sz w:val="20"/>
              </w:rPr>
              <w:t>23</w:t>
            </w:r>
          </w:p>
        </w:tc>
        <w:tc>
          <w:tcPr>
            <w:tcW w:w="1227" w:type="dxa"/>
            <w:shd w:val="clear" w:color="auto" w:fill="FFFFFF"/>
            <w:tcMar>
              <w:top w:w="85" w:type="dxa"/>
              <w:left w:w="85" w:type="dxa"/>
              <w:bottom w:w="85" w:type="dxa"/>
              <w:right w:w="85" w:type="dxa"/>
            </w:tcMar>
            <w:vAlign w:val="center"/>
          </w:tcPr>
          <w:p w14:paraId="2B87FED2"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1B4782C7" w14:textId="77777777" w:rsidR="00F404EF" w:rsidRDefault="00D8401D">
            <w:pPr>
              <w:spacing w:before="40" w:after="40" w:line="259" w:lineRule="auto"/>
              <w:jc w:val="center"/>
            </w:pPr>
            <w:r>
              <w:rPr>
                <w:sz w:val="20"/>
              </w:rPr>
              <w:t>0</w:t>
            </w:r>
          </w:p>
        </w:tc>
      </w:tr>
      <w:tr w:rsidR="00F404EF" w14:paraId="7B2063F8" w14:textId="77777777">
        <w:trPr>
          <w:cantSplit/>
          <w:jc w:val="center"/>
        </w:trPr>
        <w:tc>
          <w:tcPr>
            <w:tcW w:w="4332" w:type="dxa"/>
            <w:shd w:val="clear" w:color="auto" w:fill="F1F5F8"/>
            <w:tcMar>
              <w:top w:w="85" w:type="dxa"/>
              <w:left w:w="85" w:type="dxa"/>
              <w:bottom w:w="85" w:type="dxa"/>
              <w:right w:w="85" w:type="dxa"/>
            </w:tcMar>
            <w:vAlign w:val="center"/>
          </w:tcPr>
          <w:p w14:paraId="7D9678F1" w14:textId="77777777" w:rsidR="00F404EF" w:rsidRDefault="00D8401D">
            <w:pPr>
              <w:spacing w:before="40" w:after="40" w:line="259" w:lineRule="auto"/>
            </w:pPr>
            <w:r>
              <w:rPr>
                <w:sz w:val="20"/>
              </w:rPr>
              <w:t>test_optimizer.py</w:t>
            </w:r>
          </w:p>
        </w:tc>
        <w:tc>
          <w:tcPr>
            <w:tcW w:w="1011" w:type="dxa"/>
            <w:shd w:val="clear" w:color="auto" w:fill="F1F5F8"/>
            <w:tcMar>
              <w:top w:w="85" w:type="dxa"/>
              <w:left w:w="85" w:type="dxa"/>
              <w:bottom w:w="85" w:type="dxa"/>
              <w:right w:w="85" w:type="dxa"/>
            </w:tcMar>
            <w:vAlign w:val="center"/>
          </w:tcPr>
          <w:p w14:paraId="10AAB276" w14:textId="77777777" w:rsidR="00F404EF" w:rsidRDefault="00D8401D">
            <w:pPr>
              <w:spacing w:before="40" w:after="40" w:line="259" w:lineRule="auto"/>
              <w:jc w:val="center"/>
            </w:pPr>
            <w:r>
              <w:rPr>
                <w:sz w:val="20"/>
              </w:rPr>
              <w:t>649</w:t>
            </w:r>
          </w:p>
        </w:tc>
        <w:tc>
          <w:tcPr>
            <w:tcW w:w="1227" w:type="dxa"/>
            <w:shd w:val="clear" w:color="auto" w:fill="F1F5F8"/>
            <w:tcMar>
              <w:top w:w="85" w:type="dxa"/>
              <w:left w:w="85" w:type="dxa"/>
              <w:bottom w:w="85" w:type="dxa"/>
              <w:right w:w="85" w:type="dxa"/>
            </w:tcMar>
            <w:vAlign w:val="center"/>
          </w:tcPr>
          <w:p w14:paraId="7F8D048C" w14:textId="77777777" w:rsidR="00F404EF" w:rsidRDefault="00D8401D">
            <w:pPr>
              <w:spacing w:before="40" w:after="40" w:line="259" w:lineRule="auto"/>
              <w:jc w:val="center"/>
            </w:pPr>
            <w:r>
              <w:rPr>
                <w:sz w:val="20"/>
              </w:rPr>
              <w:t>53</w:t>
            </w:r>
          </w:p>
        </w:tc>
        <w:tc>
          <w:tcPr>
            <w:tcW w:w="1227" w:type="dxa"/>
            <w:shd w:val="clear" w:color="auto" w:fill="F1F5F8"/>
            <w:tcMar>
              <w:top w:w="85" w:type="dxa"/>
              <w:left w:w="85" w:type="dxa"/>
              <w:bottom w:w="85" w:type="dxa"/>
              <w:right w:w="85" w:type="dxa"/>
            </w:tcMar>
            <w:vAlign w:val="center"/>
          </w:tcPr>
          <w:p w14:paraId="5FF46B17"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3EBD317D" w14:textId="77777777" w:rsidR="00F404EF" w:rsidRDefault="00D8401D">
            <w:pPr>
              <w:spacing w:before="40" w:after="40" w:line="259" w:lineRule="auto"/>
              <w:jc w:val="center"/>
            </w:pPr>
            <w:r>
              <w:rPr>
                <w:sz w:val="20"/>
              </w:rPr>
              <w:t>0</w:t>
            </w:r>
          </w:p>
        </w:tc>
      </w:tr>
      <w:tr w:rsidR="00F404EF" w14:paraId="228EBB6B" w14:textId="77777777">
        <w:trPr>
          <w:cantSplit/>
          <w:jc w:val="center"/>
        </w:trPr>
        <w:tc>
          <w:tcPr>
            <w:tcW w:w="4332" w:type="dxa"/>
            <w:shd w:val="clear" w:color="auto" w:fill="FFFFFF"/>
            <w:tcMar>
              <w:top w:w="85" w:type="dxa"/>
              <w:left w:w="85" w:type="dxa"/>
              <w:bottom w:w="85" w:type="dxa"/>
              <w:right w:w="85" w:type="dxa"/>
            </w:tcMar>
            <w:vAlign w:val="center"/>
          </w:tcPr>
          <w:p w14:paraId="24A81FF3" w14:textId="77777777" w:rsidR="00F404EF" w:rsidRDefault="00D8401D">
            <w:pPr>
              <w:spacing w:before="40" w:after="40" w:line="259" w:lineRule="auto"/>
            </w:pPr>
            <w:r>
              <w:rPr>
                <w:sz w:val="20"/>
              </w:rPr>
              <w:t>test_parser.py</w:t>
            </w:r>
          </w:p>
        </w:tc>
        <w:tc>
          <w:tcPr>
            <w:tcW w:w="1011" w:type="dxa"/>
            <w:shd w:val="clear" w:color="auto" w:fill="FFFFFF"/>
            <w:tcMar>
              <w:top w:w="85" w:type="dxa"/>
              <w:left w:w="85" w:type="dxa"/>
              <w:bottom w:w="85" w:type="dxa"/>
              <w:right w:w="85" w:type="dxa"/>
            </w:tcMar>
            <w:vAlign w:val="center"/>
          </w:tcPr>
          <w:p w14:paraId="60DE74AF" w14:textId="77777777" w:rsidR="00F404EF" w:rsidRDefault="00D8401D">
            <w:pPr>
              <w:spacing w:before="40" w:after="40" w:line="259" w:lineRule="auto"/>
              <w:jc w:val="center"/>
            </w:pPr>
            <w:r>
              <w:rPr>
                <w:sz w:val="20"/>
              </w:rPr>
              <w:t>168</w:t>
            </w:r>
          </w:p>
        </w:tc>
        <w:tc>
          <w:tcPr>
            <w:tcW w:w="1227" w:type="dxa"/>
            <w:shd w:val="clear" w:color="auto" w:fill="FFFFFF"/>
            <w:tcMar>
              <w:top w:w="85" w:type="dxa"/>
              <w:left w:w="85" w:type="dxa"/>
              <w:bottom w:w="85" w:type="dxa"/>
              <w:right w:w="85" w:type="dxa"/>
            </w:tcMar>
            <w:vAlign w:val="center"/>
          </w:tcPr>
          <w:p w14:paraId="512F3B62" w14:textId="77777777" w:rsidR="00F404EF" w:rsidRDefault="00D8401D">
            <w:pPr>
              <w:spacing w:before="40" w:after="40" w:line="259" w:lineRule="auto"/>
              <w:jc w:val="center"/>
            </w:pPr>
            <w:r>
              <w:rPr>
                <w:sz w:val="20"/>
              </w:rPr>
              <w:t>27</w:t>
            </w:r>
          </w:p>
        </w:tc>
        <w:tc>
          <w:tcPr>
            <w:tcW w:w="1227" w:type="dxa"/>
            <w:shd w:val="clear" w:color="auto" w:fill="FFFFFF"/>
            <w:tcMar>
              <w:top w:w="85" w:type="dxa"/>
              <w:left w:w="85" w:type="dxa"/>
              <w:bottom w:w="85" w:type="dxa"/>
              <w:right w:w="85" w:type="dxa"/>
            </w:tcMar>
            <w:vAlign w:val="center"/>
          </w:tcPr>
          <w:p w14:paraId="1C060854"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2E7A3D4F" w14:textId="77777777" w:rsidR="00F404EF" w:rsidRDefault="00D8401D">
            <w:pPr>
              <w:spacing w:before="40" w:after="40" w:line="259" w:lineRule="auto"/>
              <w:jc w:val="center"/>
            </w:pPr>
            <w:r>
              <w:rPr>
                <w:sz w:val="20"/>
              </w:rPr>
              <w:t>0</w:t>
            </w:r>
          </w:p>
        </w:tc>
      </w:tr>
      <w:tr w:rsidR="00F404EF" w14:paraId="52A2A8A1" w14:textId="77777777">
        <w:trPr>
          <w:cantSplit/>
          <w:jc w:val="center"/>
        </w:trPr>
        <w:tc>
          <w:tcPr>
            <w:tcW w:w="4332" w:type="dxa"/>
            <w:shd w:val="clear" w:color="auto" w:fill="F1F5F8"/>
            <w:tcMar>
              <w:top w:w="85" w:type="dxa"/>
              <w:left w:w="85" w:type="dxa"/>
              <w:bottom w:w="85" w:type="dxa"/>
              <w:right w:w="85" w:type="dxa"/>
            </w:tcMar>
            <w:vAlign w:val="center"/>
          </w:tcPr>
          <w:p w14:paraId="58B8C8CB" w14:textId="77777777" w:rsidR="00F404EF" w:rsidRDefault="00D8401D">
            <w:pPr>
              <w:spacing w:before="40" w:after="40" w:line="259" w:lineRule="auto"/>
            </w:pPr>
            <w:r>
              <w:rPr>
                <w:sz w:val="20"/>
              </w:rPr>
              <w:t>test_semantic.py</w:t>
            </w:r>
          </w:p>
        </w:tc>
        <w:tc>
          <w:tcPr>
            <w:tcW w:w="1011" w:type="dxa"/>
            <w:shd w:val="clear" w:color="auto" w:fill="F1F5F8"/>
            <w:tcMar>
              <w:top w:w="85" w:type="dxa"/>
              <w:left w:w="85" w:type="dxa"/>
              <w:bottom w:w="85" w:type="dxa"/>
              <w:right w:w="85" w:type="dxa"/>
            </w:tcMar>
            <w:vAlign w:val="center"/>
          </w:tcPr>
          <w:p w14:paraId="43FBF42E" w14:textId="77777777" w:rsidR="00F404EF" w:rsidRDefault="00D8401D">
            <w:pPr>
              <w:spacing w:before="40" w:after="40" w:line="259" w:lineRule="auto"/>
              <w:jc w:val="center"/>
            </w:pPr>
            <w:r>
              <w:rPr>
                <w:sz w:val="20"/>
              </w:rPr>
              <w:t>439</w:t>
            </w:r>
          </w:p>
        </w:tc>
        <w:tc>
          <w:tcPr>
            <w:tcW w:w="1227" w:type="dxa"/>
            <w:shd w:val="clear" w:color="auto" w:fill="F1F5F8"/>
            <w:tcMar>
              <w:top w:w="85" w:type="dxa"/>
              <w:left w:w="85" w:type="dxa"/>
              <w:bottom w:w="85" w:type="dxa"/>
              <w:right w:w="85" w:type="dxa"/>
            </w:tcMar>
            <w:vAlign w:val="center"/>
          </w:tcPr>
          <w:p w14:paraId="33D359C9" w14:textId="77777777" w:rsidR="00F404EF" w:rsidRDefault="00D8401D">
            <w:pPr>
              <w:spacing w:before="40" w:after="40" w:line="259" w:lineRule="auto"/>
              <w:jc w:val="center"/>
            </w:pPr>
            <w:r>
              <w:rPr>
                <w:sz w:val="20"/>
              </w:rPr>
              <w:t>33</w:t>
            </w:r>
          </w:p>
        </w:tc>
        <w:tc>
          <w:tcPr>
            <w:tcW w:w="1227" w:type="dxa"/>
            <w:shd w:val="clear" w:color="auto" w:fill="F1F5F8"/>
            <w:tcMar>
              <w:top w:w="85" w:type="dxa"/>
              <w:left w:w="85" w:type="dxa"/>
              <w:bottom w:w="85" w:type="dxa"/>
              <w:right w:w="85" w:type="dxa"/>
            </w:tcMar>
            <w:vAlign w:val="center"/>
          </w:tcPr>
          <w:p w14:paraId="4E283C06" w14:textId="77777777" w:rsidR="00F404EF" w:rsidRDefault="00D8401D">
            <w:pPr>
              <w:spacing w:before="40" w:after="40" w:line="259" w:lineRule="auto"/>
              <w:jc w:val="center"/>
            </w:pPr>
            <w:r>
              <w:rPr>
                <w:sz w:val="20"/>
              </w:rPr>
              <w:t>0</w:t>
            </w:r>
          </w:p>
        </w:tc>
        <w:tc>
          <w:tcPr>
            <w:tcW w:w="1227" w:type="dxa"/>
            <w:shd w:val="clear" w:color="auto" w:fill="F1F5F8"/>
            <w:tcMar>
              <w:top w:w="85" w:type="dxa"/>
              <w:left w:w="85" w:type="dxa"/>
              <w:bottom w:w="85" w:type="dxa"/>
              <w:right w:w="85" w:type="dxa"/>
            </w:tcMar>
            <w:vAlign w:val="center"/>
          </w:tcPr>
          <w:p w14:paraId="7893A15F" w14:textId="77777777" w:rsidR="00F404EF" w:rsidRDefault="00D8401D">
            <w:pPr>
              <w:spacing w:before="40" w:after="40" w:line="259" w:lineRule="auto"/>
              <w:jc w:val="center"/>
            </w:pPr>
            <w:r>
              <w:rPr>
                <w:sz w:val="20"/>
              </w:rPr>
              <w:t>0</w:t>
            </w:r>
          </w:p>
        </w:tc>
      </w:tr>
      <w:tr w:rsidR="00F404EF" w14:paraId="6E99FACE" w14:textId="77777777">
        <w:trPr>
          <w:cantSplit/>
          <w:jc w:val="center"/>
        </w:trPr>
        <w:tc>
          <w:tcPr>
            <w:tcW w:w="4332" w:type="dxa"/>
            <w:shd w:val="clear" w:color="auto" w:fill="FFFFFF"/>
            <w:tcMar>
              <w:top w:w="85" w:type="dxa"/>
              <w:left w:w="85" w:type="dxa"/>
              <w:bottom w:w="85" w:type="dxa"/>
              <w:right w:w="85" w:type="dxa"/>
            </w:tcMar>
            <w:vAlign w:val="center"/>
          </w:tcPr>
          <w:p w14:paraId="452C10B7" w14:textId="77777777" w:rsidR="00F404EF" w:rsidRDefault="00D8401D">
            <w:pPr>
              <w:spacing w:before="40" w:after="40" w:line="259" w:lineRule="auto"/>
              <w:jc w:val="center"/>
            </w:pPr>
            <w:r>
              <w:rPr>
                <w:sz w:val="20"/>
              </w:rPr>
              <w:t>Total</w:t>
            </w:r>
          </w:p>
        </w:tc>
        <w:tc>
          <w:tcPr>
            <w:tcW w:w="1011" w:type="dxa"/>
            <w:shd w:val="clear" w:color="auto" w:fill="FFFFFF"/>
            <w:tcMar>
              <w:top w:w="85" w:type="dxa"/>
              <w:left w:w="85" w:type="dxa"/>
              <w:bottom w:w="85" w:type="dxa"/>
              <w:right w:w="85" w:type="dxa"/>
            </w:tcMar>
            <w:vAlign w:val="center"/>
          </w:tcPr>
          <w:p w14:paraId="468A095B" w14:textId="77777777" w:rsidR="00F404EF" w:rsidRDefault="00D8401D">
            <w:pPr>
              <w:spacing w:before="40" w:after="40" w:line="259" w:lineRule="auto"/>
              <w:jc w:val="center"/>
            </w:pPr>
            <w:r>
              <w:rPr>
                <w:sz w:val="20"/>
              </w:rPr>
              <w:t>-</w:t>
            </w:r>
          </w:p>
        </w:tc>
        <w:tc>
          <w:tcPr>
            <w:tcW w:w="1227" w:type="dxa"/>
            <w:shd w:val="clear" w:color="auto" w:fill="FFFFFF"/>
            <w:tcMar>
              <w:top w:w="85" w:type="dxa"/>
              <w:left w:w="85" w:type="dxa"/>
              <w:bottom w:w="85" w:type="dxa"/>
              <w:right w:w="85" w:type="dxa"/>
            </w:tcMar>
            <w:vAlign w:val="center"/>
          </w:tcPr>
          <w:p w14:paraId="3895CFD6" w14:textId="77777777" w:rsidR="00F404EF" w:rsidRDefault="00D8401D">
            <w:pPr>
              <w:spacing w:before="40" w:after="40" w:line="259" w:lineRule="auto"/>
              <w:jc w:val="center"/>
            </w:pPr>
            <w:r>
              <w:rPr>
                <w:sz w:val="20"/>
              </w:rPr>
              <w:t>267</w:t>
            </w:r>
          </w:p>
        </w:tc>
        <w:tc>
          <w:tcPr>
            <w:tcW w:w="1227" w:type="dxa"/>
            <w:shd w:val="clear" w:color="auto" w:fill="FFFFFF"/>
            <w:tcMar>
              <w:top w:w="85" w:type="dxa"/>
              <w:left w:w="85" w:type="dxa"/>
              <w:bottom w:w="85" w:type="dxa"/>
              <w:right w:w="85" w:type="dxa"/>
            </w:tcMar>
            <w:vAlign w:val="center"/>
          </w:tcPr>
          <w:p w14:paraId="66530E2B" w14:textId="77777777" w:rsidR="00F404EF" w:rsidRDefault="00D8401D">
            <w:pPr>
              <w:spacing w:before="40" w:after="40" w:line="259" w:lineRule="auto"/>
              <w:jc w:val="center"/>
            </w:pPr>
            <w:r>
              <w:rPr>
                <w:sz w:val="20"/>
              </w:rPr>
              <w:t>0</w:t>
            </w:r>
          </w:p>
        </w:tc>
        <w:tc>
          <w:tcPr>
            <w:tcW w:w="1227" w:type="dxa"/>
            <w:shd w:val="clear" w:color="auto" w:fill="FFFFFF"/>
            <w:tcMar>
              <w:top w:w="85" w:type="dxa"/>
              <w:left w:w="85" w:type="dxa"/>
              <w:bottom w:w="85" w:type="dxa"/>
              <w:right w:w="85" w:type="dxa"/>
            </w:tcMar>
            <w:vAlign w:val="center"/>
          </w:tcPr>
          <w:p w14:paraId="1B538820" w14:textId="77777777" w:rsidR="00F404EF" w:rsidRDefault="00D8401D">
            <w:pPr>
              <w:spacing w:before="40" w:after="40" w:line="259" w:lineRule="auto"/>
              <w:jc w:val="center"/>
            </w:pPr>
            <w:r>
              <w:rPr>
                <w:sz w:val="20"/>
              </w:rPr>
              <w:t>0</w:t>
            </w:r>
          </w:p>
        </w:tc>
      </w:tr>
    </w:tbl>
    <w:p w14:paraId="2437A01B" w14:textId="77777777" w:rsidR="00F404EF" w:rsidRDefault="00F404EF">
      <w:pPr>
        <w:pStyle w:val="Small"/>
        <w:spacing w:line="40" w:lineRule="exact"/>
        <w:jc w:val="both"/>
      </w:pPr>
    </w:p>
    <w:p w14:paraId="0505FB9C" w14:textId="77777777" w:rsidR="00F404EF" w:rsidRDefault="00D8401D">
      <w:pPr>
        <w:keepNext/>
        <w:jc w:val="both"/>
      </w:pPr>
      <w:r>
        <w:lastRenderedPageBreak/>
        <w:t>Figure 9.1 visualizes the same per-file counts. Optimizer and semantic tests receive substantial attention because transformations and contextual invariants require negative as well as positive cases.</w:t>
      </w:r>
    </w:p>
    <w:p w14:paraId="5192544E" w14:textId="77777777" w:rsidR="00F404EF" w:rsidRDefault="00D8401D">
      <w:pPr>
        <w:keepNext/>
        <w:jc w:val="center"/>
      </w:pPr>
      <w:r>
        <w:rPr>
          <w:noProof/>
        </w:rPr>
        <w:drawing>
          <wp:inline distT="0" distB="0" distL="0" distR="0" wp14:anchorId="3018B64D" wp14:editId="3F168748">
            <wp:extent cx="5623560" cy="3811524"/>
            <wp:effectExtent l="0" t="0" r="0" b="0"/>
            <wp:docPr id="6" name="Picture 6" descr="Distribution of executed tests b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distribution.png"/>
                    <pic:cNvPicPr/>
                  </pic:nvPicPr>
                  <pic:blipFill>
                    <a:blip r:embed="rId15"/>
                    <a:stretch>
                      <a:fillRect/>
                    </a:stretch>
                  </pic:blipFill>
                  <pic:spPr>
                    <a:xfrm>
                      <a:off x="0" y="0"/>
                      <a:ext cx="5623560" cy="3811524"/>
                    </a:xfrm>
                    <a:prstGeom prst="rect">
                      <a:avLst/>
                    </a:prstGeom>
                  </pic:spPr>
                </pic:pic>
              </a:graphicData>
            </a:graphic>
          </wp:inline>
        </w:drawing>
      </w:r>
    </w:p>
    <w:p w14:paraId="75B91CDC" w14:textId="452AD3AE" w:rsidR="00F404EF" w:rsidRDefault="00D8401D">
      <w:pPr>
        <w:pStyle w:val="Caption"/>
      </w:pPr>
      <w:bookmarkStart w:id="70" w:name="_Toc243565760"/>
      <w:r>
        <w:t>Figure 9.</w:t>
      </w:r>
      <w:r>
        <w:fldChar w:fldCharType="begin"/>
      </w:r>
      <w:r>
        <w:instrText xml:space="preserve"> SEQ Figure \r 1 \* ARABIC </w:instrText>
      </w:r>
      <w:r>
        <w:fldChar w:fldCharType="separate"/>
      </w:r>
      <w:r w:rsidR="00E90C08">
        <w:rPr>
          <w:noProof/>
        </w:rPr>
        <w:t>1</w:t>
      </w:r>
      <w:r>
        <w:fldChar w:fldCharType="end"/>
      </w:r>
      <w:r>
        <w:t>: Distribution of executed tests by file</w:t>
      </w:r>
      <w:bookmarkEnd w:id="70"/>
    </w:p>
    <w:p w14:paraId="59950CAC" w14:textId="77777777" w:rsidR="00F404EF" w:rsidRDefault="00D8401D">
      <w:pPr>
        <w:pStyle w:val="Heading2"/>
      </w:pPr>
      <w:bookmarkStart w:id="71" w:name="_Toc243565713"/>
      <w:r>
        <w:t>9.2 Baseline compilation and drop integration</w:t>
      </w:r>
      <w:bookmarkEnd w:id="71"/>
    </w:p>
    <w:p w14:paraId="4613F9ED" w14:textId="77777777" w:rsidR="00F404EF" w:rsidRDefault="00D8401D">
      <w:pPr>
        <w:jc w:val="both"/>
      </w:pPr>
      <w:r>
        <w:t>The basic example contains 6 statements and produces 31 tokens including EOF. Lowering and optimization each return 6 instructions. Its complete optimized trace, captured by the CLI, is shown below.</w:t>
      </w:r>
    </w:p>
    <w:p w14:paraId="0767D1F7" w14:textId="77777777" w:rsidR="00F404EF" w:rsidRDefault="00D8401D">
      <w:pPr>
        <w:pStyle w:val="Evidence"/>
        <w:keepNext/>
        <w:shd w:val="clear" w:color="auto" w:fill="F1F3F5"/>
        <w:spacing w:after="0"/>
      </w:pPr>
      <w:r>
        <w:t>Loaded students.csv</w:t>
      </w:r>
    </w:p>
    <w:p w14:paraId="34EEB48B" w14:textId="77777777" w:rsidR="00F404EF" w:rsidRDefault="00D8401D">
      <w:pPr>
        <w:pStyle w:val="Evidence"/>
        <w:keepNext/>
        <w:shd w:val="clear" w:color="auto" w:fill="F1F3F5"/>
        <w:spacing w:after="0"/>
      </w:pPr>
      <w:r>
        <w:t>Cleaned using missing_values</w:t>
      </w:r>
    </w:p>
    <w:p w14:paraId="4490FABC" w14:textId="77777777" w:rsidR="00F404EF" w:rsidRDefault="00D8401D">
      <w:pPr>
        <w:pStyle w:val="Evidence"/>
        <w:keepNext/>
        <w:shd w:val="clear" w:color="auto" w:fill="F1F3F5"/>
        <w:spacing w:after="0"/>
      </w:pPr>
      <w:r>
        <w:t>Selected columns: cgpa, attendance, study_hours</w:t>
      </w:r>
    </w:p>
    <w:p w14:paraId="08EFC7A8" w14:textId="77777777" w:rsidR="00F404EF" w:rsidRDefault="00D8401D">
      <w:pPr>
        <w:pStyle w:val="Evidence"/>
        <w:keepNext/>
        <w:shd w:val="clear" w:color="auto" w:fill="F1F3F5"/>
        <w:spacing w:after="0"/>
      </w:pPr>
      <w:r>
        <w:t>Defined split 'train' = 80%</w:t>
      </w:r>
    </w:p>
    <w:p w14:paraId="71CB24D6" w14:textId="77777777" w:rsidR="00F404EF" w:rsidRDefault="00D8401D">
      <w:pPr>
        <w:pStyle w:val="Evidence"/>
        <w:keepNext/>
        <w:shd w:val="clear" w:color="auto" w:fill="F1F3F5"/>
        <w:spacing w:after="0"/>
      </w:pPr>
      <w:r>
        <w:t>Trained model 'model' using decision_tree</w:t>
      </w:r>
    </w:p>
    <w:p w14:paraId="19511769" w14:textId="77777777" w:rsidR="00F404EF" w:rsidRDefault="00D8401D">
      <w:pPr>
        <w:pStyle w:val="Evidence"/>
        <w:shd w:val="clear" w:color="auto" w:fill="F1F3F5"/>
        <w:spacing w:after="120"/>
      </w:pPr>
      <w:r>
        <w:t>Evaluated model 'model' (simulated accuracy trace)</w:t>
      </w:r>
    </w:p>
    <w:p w14:paraId="56FBDFC0" w14:textId="77777777" w:rsidR="00F404EF" w:rsidRDefault="00D8401D">
      <w:pPr>
        <w:jc w:val="both"/>
      </w:pPr>
      <w:r>
        <w:t xml:space="preserve">The drop example is accepted and lowers DropStmt into </w:t>
      </w:r>
      <w:r>
        <w:rPr>
          <w:rFonts w:ascii="Consolas" w:hAnsi="Consolas"/>
          <w:sz w:val="20"/>
        </w:rPr>
        <w:t>OP_DROP</w:t>
      </w:r>
      <w:r>
        <w:t>. Its complete optimized trace confirms that the declared exclusion appears in the instruction log before selection. This checks integration through the lexer, AST, semantic state, IR and executor rather than only checking token recognition.</w:t>
      </w:r>
    </w:p>
    <w:p w14:paraId="17C3A2F7" w14:textId="77777777" w:rsidR="00F404EF" w:rsidRDefault="00D8401D">
      <w:pPr>
        <w:pStyle w:val="Evidence"/>
        <w:keepNext/>
        <w:shd w:val="clear" w:color="auto" w:fill="F1F3F5"/>
        <w:spacing w:after="0"/>
      </w:pPr>
      <w:r>
        <w:t>Loaded students.csv</w:t>
      </w:r>
    </w:p>
    <w:p w14:paraId="474FABE1" w14:textId="77777777" w:rsidR="00F404EF" w:rsidRDefault="00D8401D">
      <w:pPr>
        <w:pStyle w:val="Evidence"/>
        <w:keepNext/>
        <w:shd w:val="clear" w:color="auto" w:fill="F1F3F5"/>
        <w:spacing w:after="0"/>
      </w:pPr>
      <w:r>
        <w:t>Cleaned using missing_values</w:t>
      </w:r>
    </w:p>
    <w:p w14:paraId="5681C1E2" w14:textId="77777777" w:rsidR="00F404EF" w:rsidRDefault="00D8401D">
      <w:pPr>
        <w:pStyle w:val="Evidence"/>
        <w:keepNext/>
        <w:shd w:val="clear" w:color="auto" w:fill="F1F3F5"/>
        <w:spacing w:after="0"/>
      </w:pPr>
      <w:r>
        <w:t>Dropped columns: student_id, name</w:t>
      </w:r>
    </w:p>
    <w:p w14:paraId="4AF7F190" w14:textId="77777777" w:rsidR="00F404EF" w:rsidRDefault="00D8401D">
      <w:pPr>
        <w:pStyle w:val="Evidence"/>
        <w:keepNext/>
        <w:shd w:val="clear" w:color="auto" w:fill="F1F3F5"/>
        <w:spacing w:after="0"/>
      </w:pPr>
      <w:r>
        <w:t>Selected columns: cgpa, attendance, study_hours</w:t>
      </w:r>
    </w:p>
    <w:p w14:paraId="24FB01D2" w14:textId="77777777" w:rsidR="00F404EF" w:rsidRDefault="00D8401D">
      <w:pPr>
        <w:pStyle w:val="Evidence"/>
        <w:keepNext/>
        <w:shd w:val="clear" w:color="auto" w:fill="F1F3F5"/>
        <w:spacing w:after="0"/>
      </w:pPr>
      <w:r>
        <w:t>Defined split 'train' = 80%</w:t>
      </w:r>
    </w:p>
    <w:p w14:paraId="4C81AD54" w14:textId="77777777" w:rsidR="00F404EF" w:rsidRDefault="00D8401D">
      <w:pPr>
        <w:pStyle w:val="Evidence"/>
        <w:keepNext/>
        <w:shd w:val="clear" w:color="auto" w:fill="F1F3F5"/>
        <w:spacing w:after="0"/>
      </w:pPr>
      <w:r>
        <w:t>Trained model 'model' using decision_tree</w:t>
      </w:r>
    </w:p>
    <w:p w14:paraId="25E359C4" w14:textId="77777777" w:rsidR="00F404EF" w:rsidRDefault="00D8401D">
      <w:pPr>
        <w:pStyle w:val="Evidence"/>
        <w:shd w:val="clear" w:color="auto" w:fill="F1F3F5"/>
        <w:spacing w:after="120"/>
      </w:pPr>
      <w:r>
        <w:t>Evaluated model 'model' (simulated accuracy trace)</w:t>
      </w:r>
    </w:p>
    <w:p w14:paraId="1DF77D69" w14:textId="77777777" w:rsidR="00F404EF" w:rsidRDefault="00D8401D">
      <w:pPr>
        <w:pStyle w:val="Heading2"/>
      </w:pPr>
      <w:bookmarkStart w:id="72" w:name="_Toc243565714"/>
      <w:r>
        <w:lastRenderedPageBreak/>
        <w:t>9.3 Representative expected and actual cases</w:t>
      </w:r>
      <w:bookmarkEnd w:id="72"/>
    </w:p>
    <w:p w14:paraId="3A92EA61" w14:textId="77777777" w:rsidR="00F404EF" w:rsidRDefault="00D8401D">
      <w:pPr>
        <w:keepNext/>
        <w:jc w:val="both"/>
      </w:pPr>
      <w:r>
        <w:t>Table 9.2 compares intended cases with the final line of each actual CLI run. Full output and exit codes are retained in the evidence directory.</w:t>
      </w:r>
    </w:p>
    <w:p w14:paraId="31365EC9" w14:textId="17934D9E" w:rsidR="00F404EF" w:rsidRDefault="00D8401D">
      <w:pPr>
        <w:pStyle w:val="Caption"/>
        <w:keepNext/>
      </w:pPr>
      <w:bookmarkStart w:id="73" w:name="_Toc243565782"/>
      <w:r>
        <w:t>Table 9.</w:t>
      </w:r>
      <w:r>
        <w:fldChar w:fldCharType="begin"/>
      </w:r>
      <w:r>
        <w:instrText xml:space="preserve"> SEQ Table \* ARABIC </w:instrText>
      </w:r>
      <w:r>
        <w:fldChar w:fldCharType="separate"/>
      </w:r>
      <w:r w:rsidR="00E90C08">
        <w:rPr>
          <w:noProof/>
        </w:rPr>
        <w:t>2</w:t>
      </w:r>
      <w:r>
        <w:fldChar w:fldCharType="end"/>
      </w:r>
      <w:r>
        <w:t>: Representative expected and actual outcomes</w:t>
      </w:r>
      <w:bookmarkEnd w:id="7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9"/>
        <w:gridCol w:w="2389"/>
        <w:gridCol w:w="4247"/>
      </w:tblGrid>
      <w:tr w:rsidR="00F404EF" w14:paraId="10213509" w14:textId="77777777">
        <w:trPr>
          <w:cantSplit/>
          <w:tblHeader/>
          <w:jc w:val="center"/>
        </w:trPr>
        <w:tc>
          <w:tcPr>
            <w:tcW w:w="2389" w:type="dxa"/>
            <w:shd w:val="clear" w:color="auto" w:fill="173A5E"/>
            <w:tcMar>
              <w:top w:w="85" w:type="dxa"/>
              <w:left w:w="85" w:type="dxa"/>
              <w:bottom w:w="85" w:type="dxa"/>
              <w:right w:w="85" w:type="dxa"/>
            </w:tcMar>
            <w:vAlign w:val="center"/>
          </w:tcPr>
          <w:p w14:paraId="0DDF0CCE" w14:textId="77777777" w:rsidR="00F404EF" w:rsidRDefault="00D8401D">
            <w:pPr>
              <w:spacing w:before="40" w:after="40" w:line="259" w:lineRule="auto"/>
              <w:jc w:val="center"/>
            </w:pPr>
            <w:r>
              <w:rPr>
                <w:b/>
                <w:color w:val="FFFFFF"/>
                <w:sz w:val="18"/>
              </w:rPr>
              <w:t>Input file</w:t>
            </w:r>
          </w:p>
        </w:tc>
        <w:tc>
          <w:tcPr>
            <w:tcW w:w="2389" w:type="dxa"/>
            <w:shd w:val="clear" w:color="auto" w:fill="173A5E"/>
            <w:tcMar>
              <w:top w:w="85" w:type="dxa"/>
              <w:left w:w="85" w:type="dxa"/>
              <w:bottom w:w="85" w:type="dxa"/>
              <w:right w:w="85" w:type="dxa"/>
            </w:tcMar>
            <w:vAlign w:val="center"/>
          </w:tcPr>
          <w:p w14:paraId="40FAEEC3" w14:textId="77777777" w:rsidR="00F404EF" w:rsidRDefault="00D8401D">
            <w:pPr>
              <w:spacing w:before="40" w:after="40" w:line="259" w:lineRule="auto"/>
              <w:jc w:val="center"/>
            </w:pPr>
            <w:r>
              <w:rPr>
                <w:b/>
                <w:color w:val="FFFFFF"/>
                <w:sz w:val="18"/>
              </w:rPr>
              <w:t>Expected outcome</w:t>
            </w:r>
          </w:p>
        </w:tc>
        <w:tc>
          <w:tcPr>
            <w:tcW w:w="4247" w:type="dxa"/>
            <w:shd w:val="clear" w:color="auto" w:fill="173A5E"/>
            <w:tcMar>
              <w:top w:w="85" w:type="dxa"/>
              <w:left w:w="85" w:type="dxa"/>
              <w:bottom w:w="85" w:type="dxa"/>
              <w:right w:w="85" w:type="dxa"/>
            </w:tcMar>
            <w:vAlign w:val="center"/>
          </w:tcPr>
          <w:p w14:paraId="75A683F5" w14:textId="77777777" w:rsidR="00F404EF" w:rsidRDefault="00D8401D">
            <w:pPr>
              <w:spacing w:before="40" w:after="40" w:line="259" w:lineRule="auto"/>
              <w:jc w:val="center"/>
            </w:pPr>
            <w:r>
              <w:rPr>
                <w:b/>
                <w:color w:val="FFFFFF"/>
                <w:sz w:val="18"/>
              </w:rPr>
              <w:t>Actual captured final line</w:t>
            </w:r>
          </w:p>
        </w:tc>
      </w:tr>
      <w:tr w:rsidR="00F404EF" w14:paraId="5B4E1F30" w14:textId="77777777">
        <w:trPr>
          <w:cantSplit/>
          <w:jc w:val="center"/>
        </w:trPr>
        <w:tc>
          <w:tcPr>
            <w:tcW w:w="2389" w:type="dxa"/>
            <w:shd w:val="clear" w:color="auto" w:fill="FFFFFF"/>
            <w:tcMar>
              <w:top w:w="85" w:type="dxa"/>
              <w:left w:w="85" w:type="dxa"/>
              <w:bottom w:w="85" w:type="dxa"/>
              <w:right w:w="85" w:type="dxa"/>
            </w:tcMar>
            <w:vAlign w:val="center"/>
          </w:tcPr>
          <w:p w14:paraId="64FC4474" w14:textId="77777777" w:rsidR="00F404EF" w:rsidRDefault="00D8401D">
            <w:pPr>
              <w:spacing w:before="40" w:after="40" w:line="259" w:lineRule="auto"/>
            </w:pPr>
            <w:r>
              <w:rPr>
                <w:sz w:val="18"/>
              </w:rPr>
              <w:t>valid_basic.pipe</w:t>
            </w:r>
          </w:p>
        </w:tc>
        <w:tc>
          <w:tcPr>
            <w:tcW w:w="2389" w:type="dxa"/>
            <w:shd w:val="clear" w:color="auto" w:fill="FFFFFF"/>
            <w:tcMar>
              <w:top w:w="85" w:type="dxa"/>
              <w:left w:w="85" w:type="dxa"/>
              <w:bottom w:w="85" w:type="dxa"/>
              <w:right w:w="85" w:type="dxa"/>
            </w:tcMar>
            <w:vAlign w:val="center"/>
          </w:tcPr>
          <w:p w14:paraId="3CDAFA18" w14:textId="77777777" w:rsidR="00F404EF" w:rsidRDefault="00D8401D">
            <w:pPr>
              <w:spacing w:before="40" w:after="40" w:line="259" w:lineRule="auto"/>
            </w:pPr>
            <w:r>
              <w:rPr>
                <w:sz w:val="18"/>
              </w:rPr>
              <w:t>Compile and produce an evaluation trace.</w:t>
            </w:r>
          </w:p>
        </w:tc>
        <w:tc>
          <w:tcPr>
            <w:tcW w:w="4247" w:type="dxa"/>
            <w:shd w:val="clear" w:color="auto" w:fill="FFFFFF"/>
            <w:tcMar>
              <w:top w:w="85" w:type="dxa"/>
              <w:left w:w="85" w:type="dxa"/>
              <w:bottom w:w="85" w:type="dxa"/>
              <w:right w:w="85" w:type="dxa"/>
            </w:tcMar>
            <w:vAlign w:val="center"/>
          </w:tcPr>
          <w:p w14:paraId="37B95066" w14:textId="77777777" w:rsidR="00F404EF" w:rsidRDefault="00D8401D">
            <w:pPr>
              <w:spacing w:before="40" w:after="40" w:line="259" w:lineRule="auto"/>
            </w:pPr>
            <w:r>
              <w:rPr>
                <w:sz w:val="18"/>
              </w:rPr>
              <w:t>Evaluated model 'model' (simulated accuracy trace)</w:t>
            </w:r>
          </w:p>
        </w:tc>
      </w:tr>
      <w:tr w:rsidR="00F404EF" w14:paraId="1988BC9D" w14:textId="77777777">
        <w:trPr>
          <w:cantSplit/>
          <w:jc w:val="center"/>
        </w:trPr>
        <w:tc>
          <w:tcPr>
            <w:tcW w:w="2389" w:type="dxa"/>
            <w:shd w:val="clear" w:color="auto" w:fill="F1F5F8"/>
            <w:tcMar>
              <w:top w:w="85" w:type="dxa"/>
              <w:left w:w="85" w:type="dxa"/>
              <w:bottom w:w="85" w:type="dxa"/>
              <w:right w:w="85" w:type="dxa"/>
            </w:tcMar>
            <w:vAlign w:val="center"/>
          </w:tcPr>
          <w:p w14:paraId="5F0F4EE0" w14:textId="77777777" w:rsidR="00F404EF" w:rsidRDefault="00D8401D">
            <w:pPr>
              <w:spacing w:before="40" w:after="40" w:line="259" w:lineRule="auto"/>
            </w:pPr>
            <w:r>
              <w:rPr>
                <w:sz w:val="18"/>
              </w:rPr>
              <w:t>invalid_lexical_error.pipe</w:t>
            </w:r>
          </w:p>
        </w:tc>
        <w:tc>
          <w:tcPr>
            <w:tcW w:w="2389" w:type="dxa"/>
            <w:shd w:val="clear" w:color="auto" w:fill="F1F5F8"/>
            <w:tcMar>
              <w:top w:w="85" w:type="dxa"/>
              <w:left w:w="85" w:type="dxa"/>
              <w:bottom w:w="85" w:type="dxa"/>
              <w:right w:w="85" w:type="dxa"/>
            </w:tcMar>
            <w:vAlign w:val="center"/>
          </w:tcPr>
          <w:p w14:paraId="6951CA6E" w14:textId="77777777" w:rsidR="00F404EF" w:rsidRDefault="00D8401D">
            <w:pPr>
              <w:spacing w:before="40" w:after="40" w:line="259" w:lineRule="auto"/>
            </w:pPr>
            <w:r>
              <w:rPr>
                <w:sz w:val="18"/>
              </w:rPr>
              <w:t>Reject unexpected @ in the lexer.</w:t>
            </w:r>
          </w:p>
        </w:tc>
        <w:tc>
          <w:tcPr>
            <w:tcW w:w="4247" w:type="dxa"/>
            <w:shd w:val="clear" w:color="auto" w:fill="F1F5F8"/>
            <w:tcMar>
              <w:top w:w="85" w:type="dxa"/>
              <w:left w:w="85" w:type="dxa"/>
              <w:bottom w:w="85" w:type="dxa"/>
              <w:right w:w="85" w:type="dxa"/>
            </w:tcMar>
            <w:vAlign w:val="center"/>
          </w:tcPr>
          <w:p w14:paraId="01CFBCC0" w14:textId="77777777" w:rsidR="00F404EF" w:rsidRDefault="00D8401D">
            <w:pPr>
              <w:spacing w:before="40" w:after="40" w:line="259" w:lineRule="auto"/>
            </w:pPr>
            <w:r>
              <w:rPr>
                <w:sz w:val="18"/>
              </w:rPr>
              <w:t>Lexical Error at line 2, col 9: unexpected character '@'</w:t>
            </w:r>
          </w:p>
        </w:tc>
      </w:tr>
      <w:tr w:rsidR="00F404EF" w14:paraId="78C7E60C" w14:textId="77777777">
        <w:trPr>
          <w:cantSplit/>
          <w:jc w:val="center"/>
        </w:trPr>
        <w:tc>
          <w:tcPr>
            <w:tcW w:w="2389" w:type="dxa"/>
            <w:shd w:val="clear" w:color="auto" w:fill="FFFFFF"/>
            <w:tcMar>
              <w:top w:w="85" w:type="dxa"/>
              <w:left w:w="85" w:type="dxa"/>
              <w:bottom w:w="85" w:type="dxa"/>
              <w:right w:w="85" w:type="dxa"/>
            </w:tcMar>
            <w:vAlign w:val="center"/>
          </w:tcPr>
          <w:p w14:paraId="2DB8829E" w14:textId="77777777" w:rsidR="00F404EF" w:rsidRDefault="00D8401D">
            <w:pPr>
              <w:spacing w:before="40" w:after="40" w:line="259" w:lineRule="auto"/>
            </w:pPr>
            <w:r>
              <w:rPr>
                <w:sz w:val="18"/>
              </w:rPr>
              <w:t>invalid_syntax_error.pipe</w:t>
            </w:r>
          </w:p>
        </w:tc>
        <w:tc>
          <w:tcPr>
            <w:tcW w:w="2389" w:type="dxa"/>
            <w:shd w:val="clear" w:color="auto" w:fill="FFFFFF"/>
            <w:tcMar>
              <w:top w:w="85" w:type="dxa"/>
              <w:left w:w="85" w:type="dxa"/>
              <w:bottom w:w="85" w:type="dxa"/>
              <w:right w:w="85" w:type="dxa"/>
            </w:tcMar>
            <w:vAlign w:val="center"/>
          </w:tcPr>
          <w:p w14:paraId="1A77BEFE" w14:textId="77777777" w:rsidR="00F404EF" w:rsidRDefault="00D8401D">
            <w:pPr>
              <w:spacing w:before="40" w:after="40" w:line="259" w:lineRule="auto"/>
            </w:pPr>
            <w:r>
              <w:rPr>
                <w:sz w:val="18"/>
              </w:rPr>
              <w:t>Reject the missing semicolon in the parser.</w:t>
            </w:r>
          </w:p>
        </w:tc>
        <w:tc>
          <w:tcPr>
            <w:tcW w:w="4247" w:type="dxa"/>
            <w:shd w:val="clear" w:color="auto" w:fill="FFFFFF"/>
            <w:tcMar>
              <w:top w:w="85" w:type="dxa"/>
              <w:left w:w="85" w:type="dxa"/>
              <w:bottom w:w="85" w:type="dxa"/>
              <w:right w:w="85" w:type="dxa"/>
            </w:tcMar>
            <w:vAlign w:val="center"/>
          </w:tcPr>
          <w:p w14:paraId="7EE6D6B5" w14:textId="77777777" w:rsidR="00F404EF" w:rsidRDefault="00D8401D">
            <w:pPr>
              <w:spacing w:before="40" w:after="40" w:line="259" w:lineRule="auto"/>
            </w:pPr>
            <w:r>
              <w:rPr>
                <w:sz w:val="18"/>
              </w:rPr>
              <w:t>Syntax Error at line 3: expected SEMI, found CLEAN ('clean')</w:t>
            </w:r>
          </w:p>
        </w:tc>
      </w:tr>
      <w:tr w:rsidR="00F404EF" w14:paraId="145BACAA" w14:textId="77777777">
        <w:trPr>
          <w:cantSplit/>
          <w:jc w:val="center"/>
        </w:trPr>
        <w:tc>
          <w:tcPr>
            <w:tcW w:w="2389" w:type="dxa"/>
            <w:shd w:val="clear" w:color="auto" w:fill="F1F5F8"/>
            <w:tcMar>
              <w:top w:w="85" w:type="dxa"/>
              <w:left w:w="85" w:type="dxa"/>
              <w:bottom w:w="85" w:type="dxa"/>
              <w:right w:w="85" w:type="dxa"/>
            </w:tcMar>
            <w:vAlign w:val="center"/>
          </w:tcPr>
          <w:p w14:paraId="27D143C9" w14:textId="77777777" w:rsidR="00F404EF" w:rsidRDefault="00D8401D">
            <w:pPr>
              <w:spacing w:before="40" w:after="40" w:line="259" w:lineRule="auto"/>
            </w:pPr>
            <w:r>
              <w:rPr>
                <w:sz w:val="18"/>
              </w:rPr>
              <w:t>invalid_train_before_split.pipe</w:t>
            </w:r>
          </w:p>
        </w:tc>
        <w:tc>
          <w:tcPr>
            <w:tcW w:w="2389" w:type="dxa"/>
            <w:shd w:val="clear" w:color="auto" w:fill="F1F5F8"/>
            <w:tcMar>
              <w:top w:w="85" w:type="dxa"/>
              <w:left w:w="85" w:type="dxa"/>
              <w:bottom w:w="85" w:type="dxa"/>
              <w:right w:w="85" w:type="dxa"/>
            </w:tcMar>
            <w:vAlign w:val="center"/>
          </w:tcPr>
          <w:p w14:paraId="22223F60" w14:textId="77777777" w:rsidR="00F404EF" w:rsidRDefault="00D8401D">
            <w:pPr>
              <w:spacing w:before="40" w:after="40" w:line="259" w:lineRule="auto"/>
            </w:pPr>
            <w:r>
              <w:rPr>
                <w:sz w:val="18"/>
              </w:rPr>
              <w:t>Reject training before train split.</w:t>
            </w:r>
          </w:p>
        </w:tc>
        <w:tc>
          <w:tcPr>
            <w:tcW w:w="4247" w:type="dxa"/>
            <w:shd w:val="clear" w:color="auto" w:fill="F1F5F8"/>
            <w:tcMar>
              <w:top w:w="85" w:type="dxa"/>
              <w:left w:w="85" w:type="dxa"/>
              <w:bottom w:w="85" w:type="dxa"/>
              <w:right w:w="85" w:type="dxa"/>
            </w:tcMar>
            <w:vAlign w:val="center"/>
          </w:tcPr>
          <w:p w14:paraId="16E6190C" w14:textId="77777777" w:rsidR="00F404EF" w:rsidRDefault="00D8401D">
            <w:pPr>
              <w:spacing w:before="40" w:after="40" w:line="259" w:lineRule="auto"/>
            </w:pPr>
            <w:r>
              <w:rPr>
                <w:sz w:val="18"/>
              </w:rPr>
              <w:t>Semantic Error at line 5: training data has not been defined. A 'split train = &lt;percent&gt;%;' statement must appear before 'train model = decision_tree;'.</w:t>
            </w:r>
          </w:p>
        </w:tc>
      </w:tr>
      <w:tr w:rsidR="00F404EF" w14:paraId="698672BF" w14:textId="77777777">
        <w:trPr>
          <w:cantSplit/>
          <w:jc w:val="center"/>
        </w:trPr>
        <w:tc>
          <w:tcPr>
            <w:tcW w:w="2389" w:type="dxa"/>
            <w:shd w:val="clear" w:color="auto" w:fill="FFFFFF"/>
            <w:tcMar>
              <w:top w:w="85" w:type="dxa"/>
              <w:left w:w="85" w:type="dxa"/>
              <w:bottom w:w="85" w:type="dxa"/>
              <w:right w:w="85" w:type="dxa"/>
            </w:tcMar>
            <w:vAlign w:val="center"/>
          </w:tcPr>
          <w:p w14:paraId="1BFBBE4A" w14:textId="77777777" w:rsidR="00F404EF" w:rsidRDefault="00D8401D">
            <w:pPr>
              <w:spacing w:before="40" w:after="40" w:line="259" w:lineRule="auto"/>
            </w:pPr>
            <w:r>
              <w:rPr>
                <w:sz w:val="18"/>
              </w:rPr>
              <w:t>invalid_split_total_over_100.pipe</w:t>
            </w:r>
          </w:p>
        </w:tc>
        <w:tc>
          <w:tcPr>
            <w:tcW w:w="2389" w:type="dxa"/>
            <w:shd w:val="clear" w:color="auto" w:fill="FFFFFF"/>
            <w:tcMar>
              <w:top w:w="85" w:type="dxa"/>
              <w:left w:w="85" w:type="dxa"/>
              <w:bottom w:w="85" w:type="dxa"/>
              <w:right w:w="85" w:type="dxa"/>
            </w:tcMar>
            <w:vAlign w:val="center"/>
          </w:tcPr>
          <w:p w14:paraId="23BFF021" w14:textId="77777777" w:rsidR="00F404EF" w:rsidRDefault="00D8401D">
            <w:pPr>
              <w:spacing w:before="40" w:after="40" w:line="259" w:lineRule="auto"/>
            </w:pPr>
            <w:r>
              <w:rPr>
                <w:sz w:val="18"/>
              </w:rPr>
              <w:t>Reject cumulative total above 100%.</w:t>
            </w:r>
          </w:p>
        </w:tc>
        <w:tc>
          <w:tcPr>
            <w:tcW w:w="4247" w:type="dxa"/>
            <w:shd w:val="clear" w:color="auto" w:fill="FFFFFF"/>
            <w:tcMar>
              <w:top w:w="85" w:type="dxa"/>
              <w:left w:w="85" w:type="dxa"/>
              <w:bottom w:w="85" w:type="dxa"/>
              <w:right w:w="85" w:type="dxa"/>
            </w:tcMar>
            <w:vAlign w:val="center"/>
          </w:tcPr>
          <w:p w14:paraId="156BF443" w14:textId="77777777" w:rsidR="00F404EF" w:rsidRDefault="00D8401D">
            <w:pPr>
              <w:spacing w:before="40" w:after="40" w:line="259" w:lineRule="auto"/>
            </w:pPr>
            <w:r>
              <w:rPr>
                <w:sz w:val="18"/>
              </w:rPr>
              <w:t>Semantic Error at line 6: cumulative split total would be 110%, which exceeds 100%.</w:t>
            </w:r>
          </w:p>
        </w:tc>
      </w:tr>
      <w:tr w:rsidR="00F404EF" w14:paraId="6D0362B8" w14:textId="77777777">
        <w:trPr>
          <w:cantSplit/>
          <w:jc w:val="center"/>
        </w:trPr>
        <w:tc>
          <w:tcPr>
            <w:tcW w:w="2389" w:type="dxa"/>
            <w:shd w:val="clear" w:color="auto" w:fill="F1F5F8"/>
            <w:tcMar>
              <w:top w:w="85" w:type="dxa"/>
              <w:left w:w="85" w:type="dxa"/>
              <w:bottom w:w="85" w:type="dxa"/>
              <w:right w:w="85" w:type="dxa"/>
            </w:tcMar>
            <w:vAlign w:val="center"/>
          </w:tcPr>
          <w:p w14:paraId="65ED035E" w14:textId="77777777" w:rsidR="00F404EF" w:rsidRDefault="00D8401D">
            <w:pPr>
              <w:spacing w:before="40" w:after="40" w:line="259" w:lineRule="auto"/>
            </w:pPr>
            <w:r>
              <w:rPr>
                <w:sz w:val="18"/>
              </w:rPr>
              <w:t>invalid_duplicate_model.pipe</w:t>
            </w:r>
          </w:p>
        </w:tc>
        <w:tc>
          <w:tcPr>
            <w:tcW w:w="2389" w:type="dxa"/>
            <w:shd w:val="clear" w:color="auto" w:fill="F1F5F8"/>
            <w:tcMar>
              <w:top w:w="85" w:type="dxa"/>
              <w:left w:w="85" w:type="dxa"/>
              <w:bottom w:w="85" w:type="dxa"/>
              <w:right w:w="85" w:type="dxa"/>
            </w:tcMar>
            <w:vAlign w:val="center"/>
          </w:tcPr>
          <w:p w14:paraId="50A72243" w14:textId="77777777" w:rsidR="00F404EF" w:rsidRDefault="00D8401D">
            <w:pPr>
              <w:spacing w:before="40" w:after="40" w:line="259" w:lineRule="auto"/>
            </w:pPr>
            <w:r>
              <w:rPr>
                <w:sz w:val="18"/>
              </w:rPr>
              <w:t>Reject duplicate model name.</w:t>
            </w:r>
          </w:p>
        </w:tc>
        <w:tc>
          <w:tcPr>
            <w:tcW w:w="4247" w:type="dxa"/>
            <w:shd w:val="clear" w:color="auto" w:fill="F1F5F8"/>
            <w:tcMar>
              <w:top w:w="85" w:type="dxa"/>
              <w:left w:w="85" w:type="dxa"/>
              <w:bottom w:w="85" w:type="dxa"/>
              <w:right w:w="85" w:type="dxa"/>
            </w:tcMar>
            <w:vAlign w:val="center"/>
          </w:tcPr>
          <w:p w14:paraId="36DA3A82" w14:textId="77777777" w:rsidR="00F404EF" w:rsidRDefault="00D8401D">
            <w:pPr>
              <w:spacing w:before="40" w:after="40" w:line="259" w:lineRule="auto"/>
            </w:pPr>
            <w:r>
              <w:rPr>
                <w:sz w:val="18"/>
              </w:rPr>
              <w:t>Semantic Error at line 7: model 'model' is already defined at line 6.</w:t>
            </w:r>
          </w:p>
        </w:tc>
      </w:tr>
      <w:tr w:rsidR="00F404EF" w14:paraId="00C27F2E" w14:textId="77777777">
        <w:trPr>
          <w:cantSplit/>
          <w:jc w:val="center"/>
        </w:trPr>
        <w:tc>
          <w:tcPr>
            <w:tcW w:w="2389" w:type="dxa"/>
            <w:shd w:val="clear" w:color="auto" w:fill="FFFFFF"/>
            <w:tcMar>
              <w:top w:w="85" w:type="dxa"/>
              <w:left w:w="85" w:type="dxa"/>
              <w:bottom w:w="85" w:type="dxa"/>
              <w:right w:w="85" w:type="dxa"/>
            </w:tcMar>
            <w:vAlign w:val="center"/>
          </w:tcPr>
          <w:p w14:paraId="35EF1059" w14:textId="77777777" w:rsidR="00F404EF" w:rsidRDefault="00D8401D">
            <w:pPr>
              <w:spacing w:before="40" w:after="40" w:line="259" w:lineRule="auto"/>
            </w:pPr>
            <w:r>
              <w:rPr>
                <w:sz w:val="18"/>
              </w:rPr>
              <w:t>invalid_select_dropped_column.pipe</w:t>
            </w:r>
          </w:p>
        </w:tc>
        <w:tc>
          <w:tcPr>
            <w:tcW w:w="2389" w:type="dxa"/>
            <w:shd w:val="clear" w:color="auto" w:fill="FFFFFF"/>
            <w:tcMar>
              <w:top w:w="85" w:type="dxa"/>
              <w:left w:w="85" w:type="dxa"/>
              <w:bottom w:w="85" w:type="dxa"/>
              <w:right w:w="85" w:type="dxa"/>
            </w:tcMar>
            <w:vAlign w:val="center"/>
          </w:tcPr>
          <w:p w14:paraId="2F530890" w14:textId="77777777" w:rsidR="00F404EF" w:rsidRDefault="00D8401D">
            <w:pPr>
              <w:spacing w:before="40" w:after="40" w:line="259" w:lineRule="auto"/>
            </w:pPr>
            <w:r>
              <w:rPr>
                <w:sz w:val="18"/>
              </w:rPr>
              <w:t>Reject selecting a previously dropped column.</w:t>
            </w:r>
          </w:p>
        </w:tc>
        <w:tc>
          <w:tcPr>
            <w:tcW w:w="4247" w:type="dxa"/>
            <w:shd w:val="clear" w:color="auto" w:fill="FFFFFF"/>
            <w:tcMar>
              <w:top w:w="85" w:type="dxa"/>
              <w:left w:w="85" w:type="dxa"/>
              <w:bottom w:w="85" w:type="dxa"/>
              <w:right w:w="85" w:type="dxa"/>
            </w:tcMar>
            <w:vAlign w:val="center"/>
          </w:tcPr>
          <w:p w14:paraId="1F7C5B2D" w14:textId="77777777" w:rsidR="00F404EF" w:rsidRDefault="00D8401D">
            <w:pPr>
              <w:spacing w:before="40" w:after="40" w:line="259" w:lineRule="auto"/>
            </w:pPr>
            <w:r>
              <w:rPr>
                <w:sz w:val="18"/>
              </w:rPr>
              <w:t>Semantic Error at line 5: column 'student_id' was dropped at line 4 and cannot be selected.</w:t>
            </w:r>
          </w:p>
        </w:tc>
      </w:tr>
    </w:tbl>
    <w:p w14:paraId="4095B32B" w14:textId="77777777" w:rsidR="00F404EF" w:rsidRDefault="00F404EF">
      <w:pPr>
        <w:pStyle w:val="Small"/>
        <w:spacing w:line="40" w:lineRule="exact"/>
        <w:jc w:val="both"/>
      </w:pPr>
    </w:p>
    <w:p w14:paraId="4A075FF3" w14:textId="77777777" w:rsidR="00F404EF" w:rsidRDefault="00D8401D">
      <w:pPr>
        <w:pStyle w:val="Heading2"/>
      </w:pPr>
      <w:bookmarkStart w:id="74" w:name="_Toc243565715"/>
      <w:r>
        <w:t>9.4 Error demonstrations</w:t>
      </w:r>
      <w:bookmarkEnd w:id="74"/>
    </w:p>
    <w:p w14:paraId="17F8BEBA" w14:textId="77777777" w:rsidR="00F404EF" w:rsidRDefault="00D8401D">
      <w:pPr>
        <w:jc w:val="both"/>
      </w:pPr>
      <w:r>
        <w:rPr>
          <w:rFonts w:ascii="Consolas" w:hAnsi="Consolas"/>
          <w:sz w:val="20"/>
        </w:rPr>
        <w:t>invalid_lexical_error.pipe</w:t>
      </w:r>
      <w:r>
        <w:t xml:space="preserve"> returns exit code 1. The illegal @ is reported at line 2, column 9. No token list is returned because tokenization fails before the driver reaches its token-printing section.</w:t>
      </w:r>
    </w:p>
    <w:p w14:paraId="3CB9AA0E" w14:textId="77777777" w:rsidR="00F404EF" w:rsidRDefault="00D8401D">
      <w:pPr>
        <w:pStyle w:val="Evidence"/>
        <w:shd w:val="clear" w:color="auto" w:fill="F1F3F5"/>
        <w:spacing w:after="120"/>
      </w:pPr>
      <w:r>
        <w:t>Lexical Error at line 2, col 9: unexpected character '@'</w:t>
      </w:r>
    </w:p>
    <w:p w14:paraId="39BDB5AD" w14:textId="77777777" w:rsidR="00F404EF" w:rsidRDefault="00D8401D">
      <w:pPr>
        <w:jc w:val="both"/>
      </w:pPr>
      <w:r>
        <w:rPr>
          <w:rFonts w:ascii="Consolas" w:hAnsi="Consolas"/>
          <w:sz w:val="20"/>
        </w:rPr>
        <w:t>invalid_syntax_error.pipe</w:t>
      </w:r>
      <w:r>
        <w:t xml:space="preserve"> returns exit code 1. The missing semicolon belongs to the load line, but the parser discovers the mismatch at the following CLEAN token on line 3. Lexical analysis has already succeeded.</w:t>
      </w:r>
    </w:p>
    <w:p w14:paraId="3DEF787A" w14:textId="77777777" w:rsidR="00F404EF" w:rsidRDefault="00D8401D">
      <w:pPr>
        <w:pStyle w:val="Evidence"/>
        <w:shd w:val="clear" w:color="auto" w:fill="F1F3F5"/>
        <w:spacing w:after="120"/>
      </w:pPr>
      <w:r>
        <w:t>Syntax Error at line 3: expected SEMI, found CLEAN ('clean')</w:t>
      </w:r>
    </w:p>
    <w:p w14:paraId="26EDB6DD" w14:textId="77777777" w:rsidR="00F404EF" w:rsidRDefault="00D8401D">
      <w:pPr>
        <w:jc w:val="both"/>
      </w:pPr>
      <w:r>
        <w:rPr>
          <w:rFonts w:ascii="Consolas" w:hAnsi="Consolas"/>
          <w:sz w:val="20"/>
        </w:rPr>
        <w:t>invalid_train_before_split.pipe</w:t>
      </w:r>
      <w:r>
        <w:t xml:space="preserve"> returns exit code 1. The AST is syntactically valid, but the training declaration occurs before the required train partition. Lowering and execution are not reached.</w:t>
      </w:r>
    </w:p>
    <w:p w14:paraId="088D0E43" w14:textId="77777777" w:rsidR="00F404EF" w:rsidRDefault="00D8401D">
      <w:pPr>
        <w:pStyle w:val="Evidence"/>
        <w:shd w:val="clear" w:color="auto" w:fill="F1F3F5"/>
        <w:spacing w:after="120"/>
      </w:pPr>
      <w:r>
        <w:t>Semantic Error at line 5: training data has not been defined. A 'split train = &lt;percent&gt;%;' statement must appear before 'train model = decision_tree;'.</w:t>
      </w:r>
    </w:p>
    <w:p w14:paraId="2668C8E1" w14:textId="77777777" w:rsidR="00F404EF" w:rsidRDefault="00D8401D">
      <w:pPr>
        <w:jc w:val="both"/>
      </w:pPr>
      <w:r>
        <w:rPr>
          <w:rFonts w:ascii="Consolas" w:hAnsi="Consolas"/>
          <w:sz w:val="20"/>
        </w:rPr>
        <w:t>invalid_split_total_over_100.pipe</w:t>
      </w:r>
      <w:r>
        <w:t xml:space="preserve"> returns exit code 1. The analyzer adds the proposed split to the already declared percentages and rejects the resulting cumulative total.</w:t>
      </w:r>
    </w:p>
    <w:p w14:paraId="1CEF1D7B" w14:textId="77777777" w:rsidR="00F404EF" w:rsidRDefault="00D8401D">
      <w:pPr>
        <w:pStyle w:val="Evidence"/>
        <w:shd w:val="clear" w:color="auto" w:fill="F1F3F5"/>
        <w:spacing w:after="120"/>
      </w:pPr>
      <w:r>
        <w:t>Semantic Error at line 6: cumulative split total would be 110%, which exceeds 100%.</w:t>
      </w:r>
    </w:p>
    <w:p w14:paraId="1C4AC4F0" w14:textId="77777777" w:rsidR="00F404EF" w:rsidRDefault="00D8401D">
      <w:pPr>
        <w:jc w:val="both"/>
      </w:pPr>
      <w:r>
        <w:rPr>
          <w:rFonts w:ascii="Consolas" w:hAnsi="Consolas"/>
          <w:sz w:val="20"/>
        </w:rPr>
        <w:lastRenderedPageBreak/>
        <w:t>invalid_drop_all_selected.pipe</w:t>
      </w:r>
      <w:r>
        <w:t xml:space="preserve"> returns exit code 1. Dropping every currently selected column is rejected before the symbolic state is updated.</w:t>
      </w:r>
    </w:p>
    <w:p w14:paraId="7B71E913" w14:textId="77777777" w:rsidR="00F404EF" w:rsidRDefault="00D8401D">
      <w:pPr>
        <w:pStyle w:val="Evidence"/>
        <w:shd w:val="clear" w:color="auto" w:fill="F1F3F5"/>
        <w:spacing w:after="120"/>
      </w:pPr>
      <w:r>
        <w:t>Semantic Error at line 5: 'drop' would remove every selected column.</w:t>
      </w:r>
    </w:p>
    <w:p w14:paraId="5C077F74" w14:textId="77777777" w:rsidR="00F404EF" w:rsidRDefault="00D8401D">
      <w:pPr>
        <w:jc w:val="both"/>
      </w:pPr>
      <w:r>
        <w:t>The dashboard tests verify these failure paths with source highlighting and stage statuses. For parser failures, tokens remain available in the wrapper result; for semantic failures, both tokens and AST remain available. The error message is preserved verbatim rather than reconstructed by the UI.</w:t>
      </w:r>
    </w:p>
    <w:p w14:paraId="26B1613B" w14:textId="77777777" w:rsidR="00F404EF" w:rsidRDefault="00D8401D">
      <w:pPr>
        <w:pStyle w:val="Heading2"/>
      </w:pPr>
      <w:bookmarkStart w:id="75" w:name="_Toc243565716"/>
      <w:r>
        <w:t>9.5 Optimizer demonstration</w:t>
      </w:r>
      <w:bookmarkEnd w:id="75"/>
    </w:p>
    <w:p w14:paraId="7DEBD0F9" w14:textId="77777777" w:rsidR="00F404EF" w:rsidRDefault="00D8401D">
      <w:pPr>
        <w:jc w:val="both"/>
      </w:pPr>
      <w:r>
        <w:t>The optimizer demonstration lowers to 11 instructions and optimizes to 7 instructions, removing 4 instruction records. All four passes emit notes. The evaluation-record oracle returns equal original and optimized records for this program.</w:t>
      </w:r>
    </w:p>
    <w:p w14:paraId="5ABCD7AB" w14:textId="77777777" w:rsidR="00F404EF" w:rsidRDefault="00D8401D">
      <w:pPr>
        <w:keepNext/>
        <w:jc w:val="both"/>
      </w:pPr>
      <w:r>
        <w:t>Figure 9.2 compares opcode order and source lines from the actual optimizer demonstration. The complete argument-bearing records are retained below and in the raw CLI evidence.</w:t>
      </w:r>
    </w:p>
    <w:p w14:paraId="19AA94AA" w14:textId="77777777" w:rsidR="00F404EF" w:rsidRDefault="00D8401D">
      <w:pPr>
        <w:keepNext/>
        <w:jc w:val="center"/>
      </w:pPr>
      <w:r>
        <w:rPr>
          <w:noProof/>
        </w:rPr>
        <w:drawing>
          <wp:inline distT="0" distB="0" distL="0" distR="0" wp14:anchorId="5E50B0CB" wp14:editId="589B3B34">
            <wp:extent cx="5394960" cy="4166108"/>
            <wp:effectExtent l="0" t="0" r="0" b="0"/>
            <wp:docPr id="7" name="Picture 7" descr="Real original and optimized instruction 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_comparison.png"/>
                    <pic:cNvPicPr/>
                  </pic:nvPicPr>
                  <pic:blipFill>
                    <a:blip r:embed="rId16"/>
                    <a:stretch>
                      <a:fillRect/>
                    </a:stretch>
                  </pic:blipFill>
                  <pic:spPr>
                    <a:xfrm>
                      <a:off x="0" y="0"/>
                      <a:ext cx="5394960" cy="4166108"/>
                    </a:xfrm>
                    <a:prstGeom prst="rect">
                      <a:avLst/>
                    </a:prstGeom>
                  </pic:spPr>
                </pic:pic>
              </a:graphicData>
            </a:graphic>
          </wp:inline>
        </w:drawing>
      </w:r>
    </w:p>
    <w:p w14:paraId="4015F38F" w14:textId="79E94A18" w:rsidR="00F404EF" w:rsidRDefault="00D8401D">
      <w:pPr>
        <w:pStyle w:val="Caption"/>
      </w:pPr>
      <w:bookmarkStart w:id="76" w:name="_Toc243565761"/>
      <w:r>
        <w:t>Figure 9.</w:t>
      </w:r>
      <w:r>
        <w:fldChar w:fldCharType="begin"/>
      </w:r>
      <w:r>
        <w:instrText xml:space="preserve"> SEQ Figure \* ARABIC </w:instrText>
      </w:r>
      <w:r>
        <w:fldChar w:fldCharType="separate"/>
      </w:r>
      <w:r w:rsidR="00E90C08">
        <w:rPr>
          <w:noProof/>
        </w:rPr>
        <w:t>2</w:t>
      </w:r>
      <w:r>
        <w:fldChar w:fldCharType="end"/>
      </w:r>
      <w:r>
        <w:t>: Real original and optimized instruction sequences</w:t>
      </w:r>
      <w:bookmarkEnd w:id="76"/>
    </w:p>
    <w:p w14:paraId="252D7876" w14:textId="77777777" w:rsidR="00F404EF" w:rsidRDefault="00D8401D">
      <w:pPr>
        <w:keepNext/>
        <w:jc w:val="both"/>
      </w:pPr>
      <w:r>
        <w:lastRenderedPageBreak/>
        <w:t>Original IR, copied from the captured CLI section:</w:t>
      </w:r>
    </w:p>
    <w:p w14:paraId="5C731398" w14:textId="77777777" w:rsidR="00F404EF" w:rsidRDefault="00D8401D">
      <w:pPr>
        <w:pStyle w:val="Evidence"/>
        <w:keepNext/>
        <w:shd w:val="clear" w:color="auto" w:fill="F1F3F5"/>
        <w:spacing w:after="0"/>
      </w:pPr>
      <w:r>
        <w:t>IRInstruction(op='OP_LOAD', args={'filename': 'students.csv', 'line': 2})</w:t>
      </w:r>
    </w:p>
    <w:p w14:paraId="45C3880F" w14:textId="77777777" w:rsidR="00F404EF" w:rsidRDefault="00D8401D">
      <w:pPr>
        <w:pStyle w:val="Evidence"/>
        <w:keepNext/>
        <w:shd w:val="clear" w:color="auto" w:fill="F1F3F5"/>
        <w:spacing w:after="0"/>
      </w:pPr>
      <w:r>
        <w:t>IRInstruction(op='OP_CLEAN', args={'strategy': 'missing_values', 'line': 3})</w:t>
      </w:r>
    </w:p>
    <w:p w14:paraId="7947791E" w14:textId="77777777" w:rsidR="00F404EF" w:rsidRDefault="00D8401D">
      <w:pPr>
        <w:pStyle w:val="Evidence"/>
        <w:keepNext/>
        <w:shd w:val="clear" w:color="auto" w:fill="F1F3F5"/>
        <w:spacing w:after="0"/>
      </w:pPr>
      <w:r>
        <w:t>IRInstruction(op='OP_CLEAN', args={'strategy': 'missing_values', 'line': 4})</w:t>
      </w:r>
    </w:p>
    <w:p w14:paraId="45FE73A7" w14:textId="77777777" w:rsidR="00F404EF" w:rsidRDefault="00D8401D">
      <w:pPr>
        <w:pStyle w:val="Evidence"/>
        <w:keepNext/>
        <w:shd w:val="clear" w:color="auto" w:fill="F1F3F5"/>
        <w:spacing w:after="0"/>
      </w:pPr>
      <w:r>
        <w:t>IRInstruction(op='OP_DROP', args={'columns': ['student_id'], 'line': 5})</w:t>
      </w:r>
    </w:p>
    <w:p w14:paraId="4DA79BF8" w14:textId="77777777" w:rsidR="00F404EF" w:rsidRDefault="00D8401D">
      <w:pPr>
        <w:pStyle w:val="Evidence"/>
        <w:keepNext/>
        <w:shd w:val="clear" w:color="auto" w:fill="F1F3F5"/>
        <w:spacing w:after="0"/>
      </w:pPr>
      <w:r>
        <w:t>IRInstruction(op='OP_DROP', args={'columns': ['name'], 'line': 6})</w:t>
      </w:r>
    </w:p>
    <w:p w14:paraId="32174BD1" w14:textId="77777777" w:rsidR="00F404EF" w:rsidRDefault="00D8401D">
      <w:pPr>
        <w:pStyle w:val="Evidence"/>
        <w:keepNext/>
        <w:shd w:val="clear" w:color="auto" w:fill="F1F3F5"/>
        <w:spacing w:after="0"/>
      </w:pPr>
      <w:r>
        <w:t>IRInstruction(op='OP_SELECT', args={'columns': ['cgpa', 'attendance', 'study_hours'], 'line': 7})</w:t>
      </w:r>
    </w:p>
    <w:p w14:paraId="42C458C8" w14:textId="77777777" w:rsidR="00F404EF" w:rsidRDefault="00D8401D">
      <w:pPr>
        <w:pStyle w:val="Evidence"/>
        <w:keepNext/>
        <w:shd w:val="clear" w:color="auto" w:fill="F1F3F5"/>
        <w:spacing w:after="0"/>
      </w:pPr>
      <w:r>
        <w:t>IRInstruction(op='OP_SPLIT', args={'name': 'train', 'percent': 80.0, 'line': 8})</w:t>
      </w:r>
    </w:p>
    <w:p w14:paraId="018ED1EB" w14:textId="77777777" w:rsidR="00F404EF" w:rsidRDefault="00D8401D">
      <w:pPr>
        <w:pStyle w:val="Evidence"/>
        <w:keepNext/>
        <w:shd w:val="clear" w:color="auto" w:fill="F1F3F5"/>
        <w:spacing w:after="0"/>
      </w:pPr>
      <w:r>
        <w:t>IRInstruction(op='OP_TRAIN', args={'model_name': 'model1', 'algorithm': 'decision_tree', 'line': 9})</w:t>
      </w:r>
    </w:p>
    <w:p w14:paraId="5F17CF01" w14:textId="77777777" w:rsidR="00F404EF" w:rsidRDefault="00D8401D">
      <w:pPr>
        <w:pStyle w:val="Evidence"/>
        <w:keepNext/>
        <w:shd w:val="clear" w:color="auto" w:fill="F1F3F5"/>
        <w:spacing w:after="0"/>
      </w:pPr>
      <w:r>
        <w:t>IRInstruction(op='OP_TRAIN', args={'model_name': 'dead_model', 'algorithm': 'logistic_regression', 'line': 10})</w:t>
      </w:r>
    </w:p>
    <w:p w14:paraId="2F6D40C4" w14:textId="77777777" w:rsidR="00F404EF" w:rsidRDefault="00D8401D">
      <w:pPr>
        <w:pStyle w:val="Evidence"/>
        <w:keepNext/>
        <w:shd w:val="clear" w:color="auto" w:fill="F1F3F5"/>
        <w:spacing w:after="0"/>
      </w:pPr>
      <w:r>
        <w:t>IRInstruction(op='OP_EVAL', args={'model_name': 'model1', 'line': 11})</w:t>
      </w:r>
    </w:p>
    <w:p w14:paraId="0D5A779F" w14:textId="77777777" w:rsidR="00F404EF" w:rsidRDefault="00D8401D">
      <w:pPr>
        <w:pStyle w:val="Evidence"/>
        <w:shd w:val="clear" w:color="auto" w:fill="F1F3F5"/>
        <w:spacing w:after="120"/>
      </w:pPr>
      <w:r>
        <w:t>IRInstruction(op='OP_TRAIN', args={'model_name': 'trailing_model', 'algorithm': 'svm', 'line': 12})</w:t>
      </w:r>
    </w:p>
    <w:p w14:paraId="62ABCF20" w14:textId="77777777" w:rsidR="00F404EF" w:rsidRDefault="00D8401D">
      <w:pPr>
        <w:jc w:val="both"/>
      </w:pPr>
      <w:r>
        <w:t>Optimized IR, copied from the captured CLI section:</w:t>
      </w:r>
    </w:p>
    <w:p w14:paraId="7435D996" w14:textId="77777777" w:rsidR="00F404EF" w:rsidRDefault="00D8401D">
      <w:pPr>
        <w:pStyle w:val="Evidence"/>
        <w:keepNext/>
        <w:shd w:val="clear" w:color="auto" w:fill="F1F3F5"/>
        <w:spacing w:after="0"/>
      </w:pPr>
      <w:r>
        <w:t>IRInstruction(op='OP_LOAD', args={'filename': 'students.csv', 'line': 2})</w:t>
      </w:r>
    </w:p>
    <w:p w14:paraId="50E93CF6" w14:textId="77777777" w:rsidR="00F404EF" w:rsidRDefault="00D8401D">
      <w:pPr>
        <w:pStyle w:val="Evidence"/>
        <w:keepNext/>
        <w:shd w:val="clear" w:color="auto" w:fill="F1F3F5"/>
        <w:spacing w:after="0"/>
      </w:pPr>
      <w:r>
        <w:t>IRInstruction(op='OP_CLEAN', args={'strategy': 'missing_values', 'line': 3})</w:t>
      </w:r>
    </w:p>
    <w:p w14:paraId="1ED491BF" w14:textId="77777777" w:rsidR="00F404EF" w:rsidRDefault="00D8401D">
      <w:pPr>
        <w:pStyle w:val="Evidence"/>
        <w:keepNext/>
        <w:shd w:val="clear" w:color="auto" w:fill="F1F3F5"/>
        <w:spacing w:after="0"/>
      </w:pPr>
      <w:r>
        <w:t>IRInstruction(op='OP_DROP', args={'columns': ['student_id', 'name'], 'line': 5})</w:t>
      </w:r>
    </w:p>
    <w:p w14:paraId="5BE800D6" w14:textId="77777777" w:rsidR="00F404EF" w:rsidRDefault="00D8401D">
      <w:pPr>
        <w:pStyle w:val="Evidence"/>
        <w:keepNext/>
        <w:shd w:val="clear" w:color="auto" w:fill="F1F3F5"/>
        <w:spacing w:after="0"/>
      </w:pPr>
      <w:r>
        <w:t>IRInstruction(op='OP_SELECT', args={'columns': ['cgpa', 'attendance', 'study_hours'], 'line': 7})</w:t>
      </w:r>
    </w:p>
    <w:p w14:paraId="6E74F146" w14:textId="77777777" w:rsidR="00F404EF" w:rsidRDefault="00D8401D">
      <w:pPr>
        <w:pStyle w:val="Evidence"/>
        <w:keepNext/>
        <w:shd w:val="clear" w:color="auto" w:fill="F1F3F5"/>
        <w:spacing w:after="0"/>
      </w:pPr>
      <w:r>
        <w:t>IRInstruction(op='OP_SPLIT', args={'name': 'train', 'percent': 80.0, 'line': 8})</w:t>
      </w:r>
    </w:p>
    <w:p w14:paraId="1758FAFA" w14:textId="77777777" w:rsidR="00F404EF" w:rsidRDefault="00D8401D">
      <w:pPr>
        <w:pStyle w:val="Evidence"/>
        <w:keepNext/>
        <w:shd w:val="clear" w:color="auto" w:fill="F1F3F5"/>
        <w:spacing w:after="0"/>
      </w:pPr>
      <w:r>
        <w:t>IRInstruction(op='OP_TRAIN', args={'model_name': 'model1', 'algorithm': 'decision_tree', 'line': 9})</w:t>
      </w:r>
    </w:p>
    <w:p w14:paraId="4BA0F5B4" w14:textId="77777777" w:rsidR="00F404EF" w:rsidRDefault="00D8401D">
      <w:pPr>
        <w:pStyle w:val="Evidence"/>
        <w:shd w:val="clear" w:color="auto" w:fill="F1F3F5"/>
        <w:spacing w:after="120"/>
      </w:pPr>
      <w:r>
        <w:t>IRInstruction(op='OP_EVAL', args={'model_name': 'model1', 'line': 11})</w:t>
      </w:r>
    </w:p>
    <w:p w14:paraId="78FECCA9" w14:textId="77777777" w:rsidR="00F404EF" w:rsidRDefault="00D8401D">
      <w:pPr>
        <w:jc w:val="both"/>
      </w:pPr>
      <w:r>
        <w:t>Optimizer notes and counts, copied from the captured CLI section:</w:t>
      </w:r>
    </w:p>
    <w:p w14:paraId="61FE5A2A" w14:textId="77777777" w:rsidR="00F404EF" w:rsidRDefault="00D8401D">
      <w:pPr>
        <w:pStyle w:val="Evidence"/>
        <w:keepNext/>
        <w:shd w:val="clear" w:color="auto" w:fill="F1F3F5"/>
        <w:spacing w:after="0"/>
      </w:pPr>
      <w:r>
        <w:t>unreachable: removed OP_TRAIN (line 12) after last OP_EVAL</w:t>
      </w:r>
    </w:p>
    <w:p w14:paraId="75D5F750" w14:textId="77777777" w:rsidR="00F404EF" w:rsidRDefault="00D8401D">
      <w:pPr>
        <w:pStyle w:val="Evidence"/>
        <w:keepNext/>
        <w:shd w:val="clear" w:color="auto" w:fill="F1F3F5"/>
        <w:spacing w:after="0"/>
      </w:pPr>
      <w:r>
        <w:t>dead-train: removed OP_TRAIN 'dead_model' (line 10); model is never evaluated</w:t>
      </w:r>
    </w:p>
    <w:p w14:paraId="2C7DB425" w14:textId="77777777" w:rsidR="00F404EF" w:rsidRDefault="00D8401D">
      <w:pPr>
        <w:pStyle w:val="Evidence"/>
        <w:keepNext/>
        <w:shd w:val="clear" w:color="auto" w:fill="F1F3F5"/>
        <w:spacing w:after="0"/>
      </w:pPr>
      <w:r>
        <w:t>drop-merge: merged 2 adjacent OP_DROP (lines 5, 6) into one</w:t>
      </w:r>
    </w:p>
    <w:p w14:paraId="6D74C17C" w14:textId="77777777" w:rsidR="00F404EF" w:rsidRDefault="00D8401D">
      <w:pPr>
        <w:pStyle w:val="Evidence"/>
        <w:keepNext/>
        <w:shd w:val="clear" w:color="auto" w:fill="F1F3F5"/>
        <w:spacing w:after="0"/>
      </w:pPr>
      <w:r>
        <w:t>duplicate: removed repeated OP_CLEAN (line 4)</w:t>
      </w:r>
    </w:p>
    <w:p w14:paraId="332FAE47" w14:textId="77777777" w:rsidR="00F404EF" w:rsidRDefault="00D8401D">
      <w:pPr>
        <w:pStyle w:val="Evidence"/>
        <w:shd w:val="clear" w:color="auto" w:fill="F1F3F5"/>
        <w:spacing w:after="120"/>
      </w:pPr>
      <w:r>
        <w:t>IR instructions: 11 -&gt; 7</w:t>
      </w:r>
    </w:p>
    <w:p w14:paraId="473DB9ED" w14:textId="77777777" w:rsidR="00F404EF" w:rsidRDefault="00D8401D">
      <w:pPr>
        <w:pStyle w:val="Heading2"/>
      </w:pPr>
      <w:bookmarkStart w:id="77" w:name="_Toc243565717"/>
      <w:r>
        <w:t>9.6 Complex cases and transformation boundaries</w:t>
      </w:r>
      <w:bookmarkEnd w:id="77"/>
    </w:p>
    <w:p w14:paraId="261294A9" w14:textId="77777777" w:rsidR="00F404EF" w:rsidRDefault="00D8401D">
      <w:pPr>
        <w:jc w:val="both"/>
      </w:pPr>
      <w:r>
        <w:t>The complex multi-model example reduces from 10 to 9 IR instructions. The unevaluated m_dead instruction is removed while both m1 and m2 evaluations survive. The actual optimized trace is:</w:t>
      </w:r>
    </w:p>
    <w:p w14:paraId="31DDEFE3" w14:textId="77777777" w:rsidR="00F404EF" w:rsidRDefault="00D8401D">
      <w:pPr>
        <w:pStyle w:val="Evidence"/>
        <w:keepNext/>
        <w:shd w:val="clear" w:color="auto" w:fill="F1F3F5"/>
        <w:spacing w:after="0"/>
      </w:pPr>
      <w:r>
        <w:t>Loaded students.csv</w:t>
      </w:r>
    </w:p>
    <w:p w14:paraId="2A489ECC" w14:textId="77777777" w:rsidR="00F404EF" w:rsidRDefault="00D8401D">
      <w:pPr>
        <w:pStyle w:val="Evidence"/>
        <w:keepNext/>
        <w:shd w:val="clear" w:color="auto" w:fill="F1F3F5"/>
        <w:spacing w:after="0"/>
      </w:pPr>
      <w:r>
        <w:t>Dropped columns: id, notes</w:t>
      </w:r>
    </w:p>
    <w:p w14:paraId="3F00CEF4" w14:textId="77777777" w:rsidR="00F404EF" w:rsidRDefault="00D8401D">
      <w:pPr>
        <w:pStyle w:val="Evidence"/>
        <w:keepNext/>
        <w:shd w:val="clear" w:color="auto" w:fill="F1F3F5"/>
        <w:spacing w:after="0"/>
      </w:pPr>
      <w:r>
        <w:t>Selected columns: cgpa, attendance, study_hours, exam_score</w:t>
      </w:r>
    </w:p>
    <w:p w14:paraId="1D102E20" w14:textId="77777777" w:rsidR="00F404EF" w:rsidRDefault="00D8401D">
      <w:pPr>
        <w:pStyle w:val="Evidence"/>
        <w:keepNext/>
        <w:shd w:val="clear" w:color="auto" w:fill="F1F3F5"/>
        <w:spacing w:after="0"/>
      </w:pPr>
      <w:r>
        <w:t>Defined split 'train' = 70%</w:t>
      </w:r>
    </w:p>
    <w:p w14:paraId="10C6400B" w14:textId="77777777" w:rsidR="00F404EF" w:rsidRDefault="00D8401D">
      <w:pPr>
        <w:pStyle w:val="Evidence"/>
        <w:keepNext/>
        <w:shd w:val="clear" w:color="auto" w:fill="F1F3F5"/>
        <w:spacing w:after="0"/>
      </w:pPr>
      <w:r>
        <w:t>Defined split 'test' = 30%</w:t>
      </w:r>
    </w:p>
    <w:p w14:paraId="2093A53D" w14:textId="77777777" w:rsidR="00F404EF" w:rsidRDefault="00D8401D">
      <w:pPr>
        <w:pStyle w:val="Evidence"/>
        <w:keepNext/>
        <w:shd w:val="clear" w:color="auto" w:fill="F1F3F5"/>
        <w:spacing w:after="0"/>
      </w:pPr>
      <w:r>
        <w:t>Trained model 'm1' using decision_tree</w:t>
      </w:r>
    </w:p>
    <w:p w14:paraId="5B36D453" w14:textId="77777777" w:rsidR="00F404EF" w:rsidRDefault="00D8401D">
      <w:pPr>
        <w:pStyle w:val="Evidence"/>
        <w:keepNext/>
        <w:shd w:val="clear" w:color="auto" w:fill="F1F3F5"/>
        <w:spacing w:after="0"/>
      </w:pPr>
      <w:r>
        <w:t>Evaluated model 'm1' (simulated accuracy trace)</w:t>
      </w:r>
    </w:p>
    <w:p w14:paraId="617C52B6" w14:textId="77777777" w:rsidR="00F404EF" w:rsidRDefault="00D8401D">
      <w:pPr>
        <w:pStyle w:val="Evidence"/>
        <w:keepNext/>
        <w:shd w:val="clear" w:color="auto" w:fill="F1F3F5"/>
        <w:spacing w:after="0"/>
      </w:pPr>
      <w:r>
        <w:t>Trained model 'm2' using random_forest</w:t>
      </w:r>
    </w:p>
    <w:p w14:paraId="797DF2CB" w14:textId="77777777" w:rsidR="00F404EF" w:rsidRDefault="00D8401D">
      <w:pPr>
        <w:pStyle w:val="Evidence"/>
        <w:shd w:val="clear" w:color="auto" w:fill="F1F3F5"/>
        <w:spacing w:after="120"/>
      </w:pPr>
      <w:r>
        <w:t>Evaluated model 'm2' (simulated accuracy trace)</w:t>
      </w:r>
    </w:p>
    <w:p w14:paraId="6FD85E6A" w14:textId="77777777" w:rsidR="00F404EF" w:rsidRDefault="00D8401D">
      <w:pPr>
        <w:jc w:val="both"/>
      </w:pPr>
      <w:r>
        <w:t>complex_redundant.pipe reduces from 12 to 7 instructions and exercises repeated preparation, adjacent drops, a dead model and a trailing model. complex_valid_drop_chain.pipe keeps its drops separate because a split lies between them. These examples distinguish safe local rewrites from broad merging across meaningful operations.</w:t>
      </w:r>
    </w:p>
    <w:p w14:paraId="5AAAEE56" w14:textId="77777777" w:rsidR="00F404EF" w:rsidRDefault="00D8401D">
      <w:pPr>
        <w:jc w:val="both"/>
      </w:pPr>
      <w:r>
        <w:t xml:space="preserve">The optimizer suite also uses sensitivity tests: deleting a live training instruction, deleting a split, truncating after the first evaluation, removing a non-adjacent clean, reordering distinct </w:t>
      </w:r>
      <w:r>
        <w:lastRenderedPageBreak/>
        <w:t>cleans or deleting a drop must change the oracle records. This validates that the oracle can detect representative wrong transformations. Ten named equivalence programs are checked both with the full optimizer and with each pass separately, and optimization is repeated to test idempotence on those programs.</w:t>
      </w:r>
    </w:p>
    <w:p w14:paraId="6A862D62" w14:textId="77777777" w:rsidR="00F404EF" w:rsidRDefault="00D8401D">
      <w:pPr>
        <w:pStyle w:val="Heading2"/>
      </w:pPr>
      <w:bookmarkStart w:id="78" w:name="_Toc243565718"/>
      <w:r>
        <w:t>9.7 All supplied example outcomes</w:t>
      </w:r>
      <w:bookmarkEnd w:id="78"/>
    </w:p>
    <w:p w14:paraId="38880821" w14:textId="77777777" w:rsidR="00F404EF" w:rsidRDefault="00D8401D">
      <w:pPr>
        <w:keepNext/>
        <w:jc w:val="both"/>
      </w:pPr>
      <w:r>
        <w:t>Table 9.3 lists all supplied .pipe files. Classification combines the real accepted/error outcome with the optimizer/complex filename categories.</w:t>
      </w:r>
    </w:p>
    <w:p w14:paraId="55ACB9AC" w14:textId="2990D192" w:rsidR="00F404EF" w:rsidRDefault="00D8401D">
      <w:pPr>
        <w:pStyle w:val="Caption"/>
        <w:keepNext/>
      </w:pPr>
      <w:bookmarkStart w:id="79" w:name="_Toc243565783"/>
      <w:r>
        <w:t>Table 9.</w:t>
      </w:r>
      <w:r>
        <w:fldChar w:fldCharType="begin"/>
      </w:r>
      <w:r>
        <w:instrText xml:space="preserve"> SEQ Table \* ARABIC </w:instrText>
      </w:r>
      <w:r>
        <w:fldChar w:fldCharType="separate"/>
      </w:r>
      <w:r w:rsidR="00E90C08">
        <w:rPr>
          <w:noProof/>
        </w:rPr>
        <w:t>3</w:t>
      </w:r>
      <w:r>
        <w:fldChar w:fldCharType="end"/>
      </w:r>
      <w:r>
        <w:t>: Complete example-program outcomes</w:t>
      </w:r>
      <w:bookmarkEnd w:id="7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75"/>
        <w:gridCol w:w="2058"/>
        <w:gridCol w:w="633"/>
        <w:gridCol w:w="2058"/>
      </w:tblGrid>
      <w:tr w:rsidR="00F404EF" w14:paraId="1F8E82FA" w14:textId="77777777">
        <w:trPr>
          <w:cantSplit/>
          <w:tblHeader/>
          <w:jc w:val="center"/>
        </w:trPr>
        <w:tc>
          <w:tcPr>
            <w:tcW w:w="4275" w:type="dxa"/>
            <w:shd w:val="clear" w:color="auto" w:fill="173A5E"/>
            <w:tcMar>
              <w:top w:w="85" w:type="dxa"/>
              <w:left w:w="85" w:type="dxa"/>
              <w:bottom w:w="85" w:type="dxa"/>
              <w:right w:w="85" w:type="dxa"/>
            </w:tcMar>
            <w:vAlign w:val="center"/>
          </w:tcPr>
          <w:p w14:paraId="5E5BD399" w14:textId="77777777" w:rsidR="00F404EF" w:rsidRDefault="00D8401D">
            <w:pPr>
              <w:spacing w:before="40" w:after="40" w:line="259" w:lineRule="auto"/>
              <w:jc w:val="center"/>
            </w:pPr>
            <w:r>
              <w:rPr>
                <w:b/>
                <w:color w:val="FFFFFF"/>
                <w:sz w:val="19"/>
              </w:rPr>
              <w:t>Example file</w:t>
            </w:r>
          </w:p>
        </w:tc>
        <w:tc>
          <w:tcPr>
            <w:tcW w:w="2058" w:type="dxa"/>
            <w:shd w:val="clear" w:color="auto" w:fill="173A5E"/>
            <w:tcMar>
              <w:top w:w="85" w:type="dxa"/>
              <w:left w:w="85" w:type="dxa"/>
              <w:bottom w:w="85" w:type="dxa"/>
              <w:right w:w="85" w:type="dxa"/>
            </w:tcMar>
            <w:vAlign w:val="center"/>
          </w:tcPr>
          <w:p w14:paraId="03D185CD" w14:textId="77777777" w:rsidR="00F404EF" w:rsidRDefault="00D8401D">
            <w:pPr>
              <w:spacing w:before="40" w:after="40" w:line="259" w:lineRule="auto"/>
              <w:jc w:val="center"/>
            </w:pPr>
            <w:r>
              <w:rPr>
                <w:b/>
                <w:color w:val="FFFFFF"/>
                <w:sz w:val="19"/>
              </w:rPr>
              <w:t>Classification</w:t>
            </w:r>
          </w:p>
        </w:tc>
        <w:tc>
          <w:tcPr>
            <w:tcW w:w="633" w:type="dxa"/>
            <w:shd w:val="clear" w:color="auto" w:fill="173A5E"/>
            <w:tcMar>
              <w:top w:w="85" w:type="dxa"/>
              <w:left w:w="85" w:type="dxa"/>
              <w:bottom w:w="85" w:type="dxa"/>
              <w:right w:w="85" w:type="dxa"/>
            </w:tcMar>
            <w:vAlign w:val="center"/>
          </w:tcPr>
          <w:p w14:paraId="1806CE8F" w14:textId="77777777" w:rsidR="00F404EF" w:rsidRDefault="00D8401D">
            <w:pPr>
              <w:spacing w:before="40" w:after="40" w:line="259" w:lineRule="auto"/>
              <w:jc w:val="center"/>
            </w:pPr>
            <w:r>
              <w:rPr>
                <w:b/>
                <w:color w:val="FFFFFF"/>
                <w:sz w:val="19"/>
              </w:rPr>
              <w:t>Exit</w:t>
            </w:r>
          </w:p>
        </w:tc>
        <w:tc>
          <w:tcPr>
            <w:tcW w:w="2058" w:type="dxa"/>
            <w:shd w:val="clear" w:color="auto" w:fill="173A5E"/>
            <w:tcMar>
              <w:top w:w="85" w:type="dxa"/>
              <w:left w:w="85" w:type="dxa"/>
              <w:bottom w:w="85" w:type="dxa"/>
              <w:right w:w="85" w:type="dxa"/>
            </w:tcMar>
            <w:vAlign w:val="center"/>
          </w:tcPr>
          <w:p w14:paraId="582F098E" w14:textId="77777777" w:rsidR="00F404EF" w:rsidRDefault="00D8401D">
            <w:pPr>
              <w:spacing w:before="40" w:after="40" w:line="259" w:lineRule="auto"/>
              <w:jc w:val="center"/>
            </w:pPr>
            <w:r>
              <w:rPr>
                <w:b/>
                <w:color w:val="FFFFFF"/>
                <w:sz w:val="19"/>
              </w:rPr>
              <w:t>Result</w:t>
            </w:r>
          </w:p>
        </w:tc>
      </w:tr>
      <w:tr w:rsidR="00F404EF" w14:paraId="32B06745" w14:textId="77777777">
        <w:trPr>
          <w:cantSplit/>
          <w:jc w:val="center"/>
        </w:trPr>
        <w:tc>
          <w:tcPr>
            <w:tcW w:w="4275" w:type="dxa"/>
            <w:shd w:val="clear" w:color="auto" w:fill="FFFFFF"/>
            <w:tcMar>
              <w:top w:w="85" w:type="dxa"/>
              <w:left w:w="85" w:type="dxa"/>
              <w:bottom w:w="85" w:type="dxa"/>
              <w:right w:w="85" w:type="dxa"/>
            </w:tcMar>
            <w:vAlign w:val="center"/>
          </w:tcPr>
          <w:p w14:paraId="394363FF" w14:textId="77777777" w:rsidR="00F404EF" w:rsidRDefault="00D8401D">
            <w:pPr>
              <w:spacing w:before="40" w:after="40" w:line="259" w:lineRule="auto"/>
            </w:pPr>
            <w:r>
              <w:rPr>
                <w:sz w:val="19"/>
              </w:rPr>
              <w:t>complex_multi_model.pipe</w:t>
            </w:r>
          </w:p>
        </w:tc>
        <w:tc>
          <w:tcPr>
            <w:tcW w:w="2058" w:type="dxa"/>
            <w:shd w:val="clear" w:color="auto" w:fill="FFFFFF"/>
            <w:tcMar>
              <w:top w:w="85" w:type="dxa"/>
              <w:left w:w="85" w:type="dxa"/>
              <w:bottom w:w="85" w:type="dxa"/>
              <w:right w:w="85" w:type="dxa"/>
            </w:tcMar>
            <w:vAlign w:val="center"/>
          </w:tcPr>
          <w:p w14:paraId="696009CC" w14:textId="77777777" w:rsidR="00F404EF" w:rsidRDefault="00D8401D">
            <w:pPr>
              <w:spacing w:before="40" w:after="40" w:line="259" w:lineRule="auto"/>
              <w:jc w:val="center"/>
            </w:pPr>
            <w:r>
              <w:rPr>
                <w:sz w:val="19"/>
              </w:rPr>
              <w:t>complex</w:t>
            </w:r>
          </w:p>
        </w:tc>
        <w:tc>
          <w:tcPr>
            <w:tcW w:w="633" w:type="dxa"/>
            <w:shd w:val="clear" w:color="auto" w:fill="FFFFFF"/>
            <w:tcMar>
              <w:top w:w="85" w:type="dxa"/>
              <w:left w:w="85" w:type="dxa"/>
              <w:bottom w:w="85" w:type="dxa"/>
              <w:right w:w="85" w:type="dxa"/>
            </w:tcMar>
            <w:vAlign w:val="center"/>
          </w:tcPr>
          <w:p w14:paraId="2464C0FC" w14:textId="77777777" w:rsidR="00F404EF" w:rsidRDefault="00D8401D">
            <w:pPr>
              <w:spacing w:before="40" w:after="40" w:line="259" w:lineRule="auto"/>
              <w:jc w:val="center"/>
            </w:pPr>
            <w:r>
              <w:rPr>
                <w:sz w:val="19"/>
              </w:rPr>
              <w:t>0</w:t>
            </w:r>
          </w:p>
        </w:tc>
        <w:tc>
          <w:tcPr>
            <w:tcW w:w="2058" w:type="dxa"/>
            <w:shd w:val="clear" w:color="auto" w:fill="FFFFFF"/>
            <w:tcMar>
              <w:top w:w="85" w:type="dxa"/>
              <w:left w:w="85" w:type="dxa"/>
              <w:bottom w:w="85" w:type="dxa"/>
              <w:right w:w="85" w:type="dxa"/>
            </w:tcMar>
            <w:vAlign w:val="center"/>
          </w:tcPr>
          <w:p w14:paraId="484C5046" w14:textId="77777777" w:rsidR="00F404EF" w:rsidRDefault="00D8401D">
            <w:pPr>
              <w:spacing w:before="40" w:after="40" w:line="259" w:lineRule="auto"/>
              <w:jc w:val="center"/>
            </w:pPr>
            <w:r>
              <w:rPr>
                <w:sz w:val="19"/>
              </w:rPr>
              <w:t>Accepted</w:t>
            </w:r>
          </w:p>
        </w:tc>
      </w:tr>
      <w:tr w:rsidR="00F404EF" w14:paraId="0C683BF6" w14:textId="77777777">
        <w:trPr>
          <w:cantSplit/>
          <w:jc w:val="center"/>
        </w:trPr>
        <w:tc>
          <w:tcPr>
            <w:tcW w:w="4275" w:type="dxa"/>
            <w:shd w:val="clear" w:color="auto" w:fill="F1F5F8"/>
            <w:tcMar>
              <w:top w:w="85" w:type="dxa"/>
              <w:left w:w="85" w:type="dxa"/>
              <w:bottom w:w="85" w:type="dxa"/>
              <w:right w:w="85" w:type="dxa"/>
            </w:tcMar>
            <w:vAlign w:val="center"/>
          </w:tcPr>
          <w:p w14:paraId="347693BD" w14:textId="77777777" w:rsidR="00F404EF" w:rsidRDefault="00D8401D">
            <w:pPr>
              <w:spacing w:before="40" w:after="40" w:line="259" w:lineRule="auto"/>
            </w:pPr>
            <w:r>
              <w:rPr>
                <w:sz w:val="19"/>
              </w:rPr>
              <w:t>complex_redundant.pipe</w:t>
            </w:r>
          </w:p>
        </w:tc>
        <w:tc>
          <w:tcPr>
            <w:tcW w:w="2058" w:type="dxa"/>
            <w:shd w:val="clear" w:color="auto" w:fill="F1F5F8"/>
            <w:tcMar>
              <w:top w:w="85" w:type="dxa"/>
              <w:left w:w="85" w:type="dxa"/>
              <w:bottom w:w="85" w:type="dxa"/>
              <w:right w:w="85" w:type="dxa"/>
            </w:tcMar>
            <w:vAlign w:val="center"/>
          </w:tcPr>
          <w:p w14:paraId="440E930D" w14:textId="77777777" w:rsidR="00F404EF" w:rsidRDefault="00D8401D">
            <w:pPr>
              <w:spacing w:before="40" w:after="40" w:line="259" w:lineRule="auto"/>
              <w:jc w:val="center"/>
            </w:pPr>
            <w:r>
              <w:rPr>
                <w:sz w:val="19"/>
              </w:rPr>
              <w:t>complex</w:t>
            </w:r>
          </w:p>
        </w:tc>
        <w:tc>
          <w:tcPr>
            <w:tcW w:w="633" w:type="dxa"/>
            <w:shd w:val="clear" w:color="auto" w:fill="F1F5F8"/>
            <w:tcMar>
              <w:top w:w="85" w:type="dxa"/>
              <w:left w:w="85" w:type="dxa"/>
              <w:bottom w:w="85" w:type="dxa"/>
              <w:right w:w="85" w:type="dxa"/>
            </w:tcMar>
            <w:vAlign w:val="center"/>
          </w:tcPr>
          <w:p w14:paraId="7E2C27F2" w14:textId="77777777" w:rsidR="00F404EF" w:rsidRDefault="00D8401D">
            <w:pPr>
              <w:spacing w:before="40" w:after="40" w:line="259" w:lineRule="auto"/>
              <w:jc w:val="center"/>
            </w:pPr>
            <w:r>
              <w:rPr>
                <w:sz w:val="19"/>
              </w:rPr>
              <w:t>0</w:t>
            </w:r>
          </w:p>
        </w:tc>
        <w:tc>
          <w:tcPr>
            <w:tcW w:w="2058" w:type="dxa"/>
            <w:shd w:val="clear" w:color="auto" w:fill="F1F5F8"/>
            <w:tcMar>
              <w:top w:w="85" w:type="dxa"/>
              <w:left w:w="85" w:type="dxa"/>
              <w:bottom w:w="85" w:type="dxa"/>
              <w:right w:w="85" w:type="dxa"/>
            </w:tcMar>
            <w:vAlign w:val="center"/>
          </w:tcPr>
          <w:p w14:paraId="7F056107" w14:textId="77777777" w:rsidR="00F404EF" w:rsidRDefault="00D8401D">
            <w:pPr>
              <w:spacing w:before="40" w:after="40" w:line="259" w:lineRule="auto"/>
              <w:jc w:val="center"/>
            </w:pPr>
            <w:r>
              <w:rPr>
                <w:sz w:val="19"/>
              </w:rPr>
              <w:t>Accepted</w:t>
            </w:r>
          </w:p>
        </w:tc>
      </w:tr>
      <w:tr w:rsidR="00F404EF" w14:paraId="0C033F6B" w14:textId="77777777">
        <w:trPr>
          <w:cantSplit/>
          <w:jc w:val="center"/>
        </w:trPr>
        <w:tc>
          <w:tcPr>
            <w:tcW w:w="4275" w:type="dxa"/>
            <w:shd w:val="clear" w:color="auto" w:fill="FFFFFF"/>
            <w:tcMar>
              <w:top w:w="85" w:type="dxa"/>
              <w:left w:w="85" w:type="dxa"/>
              <w:bottom w:w="85" w:type="dxa"/>
              <w:right w:w="85" w:type="dxa"/>
            </w:tcMar>
            <w:vAlign w:val="center"/>
          </w:tcPr>
          <w:p w14:paraId="15D10DEF" w14:textId="77777777" w:rsidR="00F404EF" w:rsidRDefault="00D8401D">
            <w:pPr>
              <w:spacing w:before="40" w:after="40" w:line="259" w:lineRule="auto"/>
            </w:pPr>
            <w:r>
              <w:rPr>
                <w:sz w:val="19"/>
              </w:rPr>
              <w:t>complex_valid_drop_chain.pipe</w:t>
            </w:r>
          </w:p>
        </w:tc>
        <w:tc>
          <w:tcPr>
            <w:tcW w:w="2058" w:type="dxa"/>
            <w:shd w:val="clear" w:color="auto" w:fill="FFFFFF"/>
            <w:tcMar>
              <w:top w:w="85" w:type="dxa"/>
              <w:left w:w="85" w:type="dxa"/>
              <w:bottom w:w="85" w:type="dxa"/>
              <w:right w:w="85" w:type="dxa"/>
            </w:tcMar>
            <w:vAlign w:val="center"/>
          </w:tcPr>
          <w:p w14:paraId="10103AD5" w14:textId="77777777" w:rsidR="00F404EF" w:rsidRDefault="00D8401D">
            <w:pPr>
              <w:spacing w:before="40" w:after="40" w:line="259" w:lineRule="auto"/>
              <w:jc w:val="center"/>
            </w:pPr>
            <w:r>
              <w:rPr>
                <w:sz w:val="19"/>
              </w:rPr>
              <w:t>complex</w:t>
            </w:r>
          </w:p>
        </w:tc>
        <w:tc>
          <w:tcPr>
            <w:tcW w:w="633" w:type="dxa"/>
            <w:shd w:val="clear" w:color="auto" w:fill="FFFFFF"/>
            <w:tcMar>
              <w:top w:w="85" w:type="dxa"/>
              <w:left w:w="85" w:type="dxa"/>
              <w:bottom w:w="85" w:type="dxa"/>
              <w:right w:w="85" w:type="dxa"/>
            </w:tcMar>
            <w:vAlign w:val="center"/>
          </w:tcPr>
          <w:p w14:paraId="59ADA8E9" w14:textId="77777777" w:rsidR="00F404EF" w:rsidRDefault="00D8401D">
            <w:pPr>
              <w:spacing w:before="40" w:after="40" w:line="259" w:lineRule="auto"/>
              <w:jc w:val="center"/>
            </w:pPr>
            <w:r>
              <w:rPr>
                <w:sz w:val="19"/>
              </w:rPr>
              <w:t>0</w:t>
            </w:r>
          </w:p>
        </w:tc>
        <w:tc>
          <w:tcPr>
            <w:tcW w:w="2058" w:type="dxa"/>
            <w:shd w:val="clear" w:color="auto" w:fill="FFFFFF"/>
            <w:tcMar>
              <w:top w:w="85" w:type="dxa"/>
              <w:left w:w="85" w:type="dxa"/>
              <w:bottom w:w="85" w:type="dxa"/>
              <w:right w:w="85" w:type="dxa"/>
            </w:tcMar>
            <w:vAlign w:val="center"/>
          </w:tcPr>
          <w:p w14:paraId="7635E0F0" w14:textId="77777777" w:rsidR="00F404EF" w:rsidRDefault="00D8401D">
            <w:pPr>
              <w:spacing w:before="40" w:after="40" w:line="259" w:lineRule="auto"/>
              <w:jc w:val="center"/>
            </w:pPr>
            <w:r>
              <w:rPr>
                <w:sz w:val="19"/>
              </w:rPr>
              <w:t>Accepted</w:t>
            </w:r>
          </w:p>
        </w:tc>
      </w:tr>
      <w:tr w:rsidR="00F404EF" w14:paraId="1DF355AD" w14:textId="77777777">
        <w:trPr>
          <w:cantSplit/>
          <w:jc w:val="center"/>
        </w:trPr>
        <w:tc>
          <w:tcPr>
            <w:tcW w:w="4275" w:type="dxa"/>
            <w:shd w:val="clear" w:color="auto" w:fill="F1F5F8"/>
            <w:tcMar>
              <w:top w:w="85" w:type="dxa"/>
              <w:left w:w="85" w:type="dxa"/>
              <w:bottom w:w="85" w:type="dxa"/>
              <w:right w:w="85" w:type="dxa"/>
            </w:tcMar>
            <w:vAlign w:val="center"/>
          </w:tcPr>
          <w:p w14:paraId="73A49275" w14:textId="77777777" w:rsidR="00F404EF" w:rsidRDefault="00D8401D">
            <w:pPr>
              <w:spacing w:before="40" w:after="40" w:line="259" w:lineRule="auto"/>
            </w:pPr>
            <w:r>
              <w:rPr>
                <w:sz w:val="19"/>
              </w:rPr>
              <w:t>invalid_clean_after_train.pipe</w:t>
            </w:r>
          </w:p>
        </w:tc>
        <w:tc>
          <w:tcPr>
            <w:tcW w:w="2058" w:type="dxa"/>
            <w:shd w:val="clear" w:color="auto" w:fill="F1F5F8"/>
            <w:tcMar>
              <w:top w:w="85" w:type="dxa"/>
              <w:left w:w="85" w:type="dxa"/>
              <w:bottom w:w="85" w:type="dxa"/>
              <w:right w:w="85" w:type="dxa"/>
            </w:tcMar>
            <w:vAlign w:val="center"/>
          </w:tcPr>
          <w:p w14:paraId="0B938140"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34D239B6"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7FFCBD33" w14:textId="77777777" w:rsidR="00F404EF" w:rsidRDefault="00D8401D">
            <w:pPr>
              <w:spacing w:before="40" w:after="40" w:line="259" w:lineRule="auto"/>
            </w:pPr>
            <w:r>
              <w:rPr>
                <w:sz w:val="19"/>
              </w:rPr>
              <w:t>SemanticError</w:t>
            </w:r>
          </w:p>
        </w:tc>
      </w:tr>
      <w:tr w:rsidR="00F404EF" w14:paraId="15C2CA95" w14:textId="77777777">
        <w:trPr>
          <w:cantSplit/>
          <w:jc w:val="center"/>
        </w:trPr>
        <w:tc>
          <w:tcPr>
            <w:tcW w:w="4275" w:type="dxa"/>
            <w:shd w:val="clear" w:color="auto" w:fill="FFFFFF"/>
            <w:tcMar>
              <w:top w:w="85" w:type="dxa"/>
              <w:left w:w="85" w:type="dxa"/>
              <w:bottom w:w="85" w:type="dxa"/>
              <w:right w:w="85" w:type="dxa"/>
            </w:tcMar>
            <w:vAlign w:val="center"/>
          </w:tcPr>
          <w:p w14:paraId="1B2A82F9" w14:textId="77777777" w:rsidR="00F404EF" w:rsidRDefault="00D8401D">
            <w:pPr>
              <w:spacing w:before="40" w:after="40" w:line="259" w:lineRule="auto"/>
            </w:pPr>
            <w:r>
              <w:rPr>
                <w:sz w:val="19"/>
              </w:rPr>
              <w:t>invalid_drop_after_train.pipe</w:t>
            </w:r>
          </w:p>
        </w:tc>
        <w:tc>
          <w:tcPr>
            <w:tcW w:w="2058" w:type="dxa"/>
            <w:shd w:val="clear" w:color="auto" w:fill="FFFFFF"/>
            <w:tcMar>
              <w:top w:w="85" w:type="dxa"/>
              <w:left w:w="85" w:type="dxa"/>
              <w:bottom w:w="85" w:type="dxa"/>
              <w:right w:w="85" w:type="dxa"/>
            </w:tcMar>
            <w:vAlign w:val="center"/>
          </w:tcPr>
          <w:p w14:paraId="48EF5BFB" w14:textId="77777777" w:rsidR="00F404EF" w:rsidRDefault="00D8401D">
            <w:pPr>
              <w:spacing w:before="40" w:after="40" w:line="259" w:lineRule="auto"/>
            </w:pPr>
            <w:r>
              <w:rPr>
                <w:sz w:val="19"/>
              </w:rPr>
              <w:t>invalid (semantic)</w:t>
            </w:r>
          </w:p>
        </w:tc>
        <w:tc>
          <w:tcPr>
            <w:tcW w:w="633" w:type="dxa"/>
            <w:shd w:val="clear" w:color="auto" w:fill="FFFFFF"/>
            <w:tcMar>
              <w:top w:w="85" w:type="dxa"/>
              <w:left w:w="85" w:type="dxa"/>
              <w:bottom w:w="85" w:type="dxa"/>
              <w:right w:w="85" w:type="dxa"/>
            </w:tcMar>
            <w:vAlign w:val="center"/>
          </w:tcPr>
          <w:p w14:paraId="21A877A3"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57027EAE" w14:textId="77777777" w:rsidR="00F404EF" w:rsidRDefault="00D8401D">
            <w:pPr>
              <w:spacing w:before="40" w:after="40" w:line="259" w:lineRule="auto"/>
            </w:pPr>
            <w:r>
              <w:rPr>
                <w:sz w:val="19"/>
              </w:rPr>
              <w:t>SemanticError</w:t>
            </w:r>
          </w:p>
        </w:tc>
      </w:tr>
      <w:tr w:rsidR="00F404EF" w14:paraId="39A3BE8E" w14:textId="77777777">
        <w:trPr>
          <w:cantSplit/>
          <w:jc w:val="center"/>
        </w:trPr>
        <w:tc>
          <w:tcPr>
            <w:tcW w:w="4275" w:type="dxa"/>
            <w:shd w:val="clear" w:color="auto" w:fill="F1F5F8"/>
            <w:tcMar>
              <w:top w:w="85" w:type="dxa"/>
              <w:left w:w="85" w:type="dxa"/>
              <w:bottom w:w="85" w:type="dxa"/>
              <w:right w:w="85" w:type="dxa"/>
            </w:tcMar>
            <w:vAlign w:val="center"/>
          </w:tcPr>
          <w:p w14:paraId="6CE262C9" w14:textId="77777777" w:rsidR="00F404EF" w:rsidRDefault="00D8401D">
            <w:pPr>
              <w:spacing w:before="40" w:after="40" w:line="259" w:lineRule="auto"/>
            </w:pPr>
            <w:r>
              <w:rPr>
                <w:sz w:val="19"/>
              </w:rPr>
              <w:t>invalid_drop_all_selected.pipe</w:t>
            </w:r>
          </w:p>
        </w:tc>
        <w:tc>
          <w:tcPr>
            <w:tcW w:w="2058" w:type="dxa"/>
            <w:shd w:val="clear" w:color="auto" w:fill="F1F5F8"/>
            <w:tcMar>
              <w:top w:w="85" w:type="dxa"/>
              <w:left w:w="85" w:type="dxa"/>
              <w:bottom w:w="85" w:type="dxa"/>
              <w:right w:w="85" w:type="dxa"/>
            </w:tcMar>
            <w:vAlign w:val="center"/>
          </w:tcPr>
          <w:p w14:paraId="43F49CC0"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1A2E429A"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7BBDC10B" w14:textId="77777777" w:rsidR="00F404EF" w:rsidRDefault="00D8401D">
            <w:pPr>
              <w:spacing w:before="40" w:after="40" w:line="259" w:lineRule="auto"/>
            </w:pPr>
            <w:r>
              <w:rPr>
                <w:sz w:val="19"/>
              </w:rPr>
              <w:t>SemanticError</w:t>
            </w:r>
          </w:p>
        </w:tc>
      </w:tr>
      <w:tr w:rsidR="00F404EF" w14:paraId="1ADAA243" w14:textId="77777777">
        <w:trPr>
          <w:cantSplit/>
          <w:jc w:val="center"/>
        </w:trPr>
        <w:tc>
          <w:tcPr>
            <w:tcW w:w="4275" w:type="dxa"/>
            <w:shd w:val="clear" w:color="auto" w:fill="FFFFFF"/>
            <w:tcMar>
              <w:top w:w="85" w:type="dxa"/>
              <w:left w:w="85" w:type="dxa"/>
              <w:bottom w:w="85" w:type="dxa"/>
              <w:right w:w="85" w:type="dxa"/>
            </w:tcMar>
            <w:vAlign w:val="center"/>
          </w:tcPr>
          <w:p w14:paraId="59D2154B" w14:textId="77777777" w:rsidR="00F404EF" w:rsidRDefault="00D8401D">
            <w:pPr>
              <w:spacing w:before="40" w:after="40" w:line="259" w:lineRule="auto"/>
            </w:pPr>
            <w:r>
              <w:rPr>
                <w:sz w:val="19"/>
              </w:rPr>
              <w:t>invalid_drop_before_load.pipe</w:t>
            </w:r>
          </w:p>
        </w:tc>
        <w:tc>
          <w:tcPr>
            <w:tcW w:w="2058" w:type="dxa"/>
            <w:shd w:val="clear" w:color="auto" w:fill="FFFFFF"/>
            <w:tcMar>
              <w:top w:w="85" w:type="dxa"/>
              <w:left w:w="85" w:type="dxa"/>
              <w:bottom w:w="85" w:type="dxa"/>
              <w:right w:w="85" w:type="dxa"/>
            </w:tcMar>
            <w:vAlign w:val="center"/>
          </w:tcPr>
          <w:p w14:paraId="6B87B190" w14:textId="77777777" w:rsidR="00F404EF" w:rsidRDefault="00D8401D">
            <w:pPr>
              <w:spacing w:before="40" w:after="40" w:line="259" w:lineRule="auto"/>
            </w:pPr>
            <w:r>
              <w:rPr>
                <w:sz w:val="19"/>
              </w:rPr>
              <w:t>invalid (semantic)</w:t>
            </w:r>
          </w:p>
        </w:tc>
        <w:tc>
          <w:tcPr>
            <w:tcW w:w="633" w:type="dxa"/>
            <w:shd w:val="clear" w:color="auto" w:fill="FFFFFF"/>
            <w:tcMar>
              <w:top w:w="85" w:type="dxa"/>
              <w:left w:w="85" w:type="dxa"/>
              <w:bottom w:w="85" w:type="dxa"/>
              <w:right w:w="85" w:type="dxa"/>
            </w:tcMar>
            <w:vAlign w:val="center"/>
          </w:tcPr>
          <w:p w14:paraId="4FB3E0EA"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42C857BC" w14:textId="77777777" w:rsidR="00F404EF" w:rsidRDefault="00D8401D">
            <w:pPr>
              <w:spacing w:before="40" w:after="40" w:line="259" w:lineRule="auto"/>
            </w:pPr>
            <w:r>
              <w:rPr>
                <w:sz w:val="19"/>
              </w:rPr>
              <w:t>SemanticError</w:t>
            </w:r>
          </w:p>
        </w:tc>
      </w:tr>
      <w:tr w:rsidR="00F404EF" w14:paraId="6EE0C200" w14:textId="77777777">
        <w:trPr>
          <w:cantSplit/>
          <w:jc w:val="center"/>
        </w:trPr>
        <w:tc>
          <w:tcPr>
            <w:tcW w:w="4275" w:type="dxa"/>
            <w:shd w:val="clear" w:color="auto" w:fill="F1F5F8"/>
            <w:tcMar>
              <w:top w:w="85" w:type="dxa"/>
              <w:left w:w="85" w:type="dxa"/>
              <w:bottom w:w="85" w:type="dxa"/>
              <w:right w:w="85" w:type="dxa"/>
            </w:tcMar>
            <w:vAlign w:val="center"/>
          </w:tcPr>
          <w:p w14:paraId="508FAB72" w14:textId="77777777" w:rsidR="00F404EF" w:rsidRDefault="00D8401D">
            <w:pPr>
              <w:spacing w:before="40" w:after="40" w:line="259" w:lineRule="auto"/>
            </w:pPr>
            <w:r>
              <w:rPr>
                <w:sz w:val="19"/>
              </w:rPr>
              <w:t>invalid_drop_twice.pipe</w:t>
            </w:r>
          </w:p>
        </w:tc>
        <w:tc>
          <w:tcPr>
            <w:tcW w:w="2058" w:type="dxa"/>
            <w:shd w:val="clear" w:color="auto" w:fill="F1F5F8"/>
            <w:tcMar>
              <w:top w:w="85" w:type="dxa"/>
              <w:left w:w="85" w:type="dxa"/>
              <w:bottom w:w="85" w:type="dxa"/>
              <w:right w:w="85" w:type="dxa"/>
            </w:tcMar>
            <w:vAlign w:val="center"/>
          </w:tcPr>
          <w:p w14:paraId="32B11CB7"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4FA76C53"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64F38FCE" w14:textId="77777777" w:rsidR="00F404EF" w:rsidRDefault="00D8401D">
            <w:pPr>
              <w:spacing w:before="40" w:after="40" w:line="259" w:lineRule="auto"/>
            </w:pPr>
            <w:r>
              <w:rPr>
                <w:sz w:val="19"/>
              </w:rPr>
              <w:t>SemanticError</w:t>
            </w:r>
          </w:p>
        </w:tc>
      </w:tr>
      <w:tr w:rsidR="00F404EF" w14:paraId="650DD25B" w14:textId="77777777">
        <w:trPr>
          <w:cantSplit/>
          <w:jc w:val="center"/>
        </w:trPr>
        <w:tc>
          <w:tcPr>
            <w:tcW w:w="4275" w:type="dxa"/>
            <w:shd w:val="clear" w:color="auto" w:fill="FFFFFF"/>
            <w:tcMar>
              <w:top w:w="85" w:type="dxa"/>
              <w:left w:w="85" w:type="dxa"/>
              <w:bottom w:w="85" w:type="dxa"/>
              <w:right w:w="85" w:type="dxa"/>
            </w:tcMar>
            <w:vAlign w:val="center"/>
          </w:tcPr>
          <w:p w14:paraId="3F7F76FB" w14:textId="77777777" w:rsidR="00F404EF" w:rsidRDefault="00D8401D">
            <w:pPr>
              <w:spacing w:before="40" w:after="40" w:line="259" w:lineRule="auto"/>
            </w:pPr>
            <w:r>
              <w:rPr>
                <w:sz w:val="19"/>
              </w:rPr>
              <w:t>invalid_duplicate_load.pipe</w:t>
            </w:r>
          </w:p>
        </w:tc>
        <w:tc>
          <w:tcPr>
            <w:tcW w:w="2058" w:type="dxa"/>
            <w:shd w:val="clear" w:color="auto" w:fill="FFFFFF"/>
            <w:tcMar>
              <w:top w:w="85" w:type="dxa"/>
              <w:left w:w="85" w:type="dxa"/>
              <w:bottom w:w="85" w:type="dxa"/>
              <w:right w:w="85" w:type="dxa"/>
            </w:tcMar>
            <w:vAlign w:val="center"/>
          </w:tcPr>
          <w:p w14:paraId="18045420" w14:textId="77777777" w:rsidR="00F404EF" w:rsidRDefault="00D8401D">
            <w:pPr>
              <w:spacing w:before="40" w:after="40" w:line="259" w:lineRule="auto"/>
            </w:pPr>
            <w:r>
              <w:rPr>
                <w:sz w:val="19"/>
              </w:rPr>
              <w:t>invalid (semantic)</w:t>
            </w:r>
          </w:p>
        </w:tc>
        <w:tc>
          <w:tcPr>
            <w:tcW w:w="633" w:type="dxa"/>
            <w:shd w:val="clear" w:color="auto" w:fill="FFFFFF"/>
            <w:tcMar>
              <w:top w:w="85" w:type="dxa"/>
              <w:left w:w="85" w:type="dxa"/>
              <w:bottom w:w="85" w:type="dxa"/>
              <w:right w:w="85" w:type="dxa"/>
            </w:tcMar>
            <w:vAlign w:val="center"/>
          </w:tcPr>
          <w:p w14:paraId="791C1A66"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462DC5E6" w14:textId="77777777" w:rsidR="00F404EF" w:rsidRDefault="00D8401D">
            <w:pPr>
              <w:spacing w:before="40" w:after="40" w:line="259" w:lineRule="auto"/>
            </w:pPr>
            <w:r>
              <w:rPr>
                <w:sz w:val="19"/>
              </w:rPr>
              <w:t>SemanticError</w:t>
            </w:r>
          </w:p>
        </w:tc>
      </w:tr>
      <w:tr w:rsidR="00F404EF" w14:paraId="1DA2CA88" w14:textId="77777777">
        <w:trPr>
          <w:cantSplit/>
          <w:jc w:val="center"/>
        </w:trPr>
        <w:tc>
          <w:tcPr>
            <w:tcW w:w="4275" w:type="dxa"/>
            <w:shd w:val="clear" w:color="auto" w:fill="F1F5F8"/>
            <w:tcMar>
              <w:top w:w="85" w:type="dxa"/>
              <w:left w:w="85" w:type="dxa"/>
              <w:bottom w:w="85" w:type="dxa"/>
              <w:right w:w="85" w:type="dxa"/>
            </w:tcMar>
            <w:vAlign w:val="center"/>
          </w:tcPr>
          <w:p w14:paraId="5E4BEA0A" w14:textId="77777777" w:rsidR="00F404EF" w:rsidRDefault="00D8401D">
            <w:pPr>
              <w:spacing w:before="40" w:after="40" w:line="259" w:lineRule="auto"/>
            </w:pPr>
            <w:r>
              <w:rPr>
                <w:sz w:val="19"/>
              </w:rPr>
              <w:t>invalid_duplicate_model.pipe</w:t>
            </w:r>
          </w:p>
        </w:tc>
        <w:tc>
          <w:tcPr>
            <w:tcW w:w="2058" w:type="dxa"/>
            <w:shd w:val="clear" w:color="auto" w:fill="F1F5F8"/>
            <w:tcMar>
              <w:top w:w="85" w:type="dxa"/>
              <w:left w:w="85" w:type="dxa"/>
              <w:bottom w:w="85" w:type="dxa"/>
              <w:right w:w="85" w:type="dxa"/>
            </w:tcMar>
            <w:vAlign w:val="center"/>
          </w:tcPr>
          <w:p w14:paraId="215E5A93"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3BC5842E"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236CBD31" w14:textId="77777777" w:rsidR="00F404EF" w:rsidRDefault="00D8401D">
            <w:pPr>
              <w:spacing w:before="40" w:after="40" w:line="259" w:lineRule="auto"/>
            </w:pPr>
            <w:r>
              <w:rPr>
                <w:sz w:val="19"/>
              </w:rPr>
              <w:t>SemanticError</w:t>
            </w:r>
          </w:p>
        </w:tc>
      </w:tr>
      <w:tr w:rsidR="00F404EF" w14:paraId="57469DF2" w14:textId="77777777">
        <w:trPr>
          <w:cantSplit/>
          <w:jc w:val="center"/>
        </w:trPr>
        <w:tc>
          <w:tcPr>
            <w:tcW w:w="4275" w:type="dxa"/>
            <w:shd w:val="clear" w:color="auto" w:fill="FFFFFF"/>
            <w:tcMar>
              <w:top w:w="85" w:type="dxa"/>
              <w:left w:w="85" w:type="dxa"/>
              <w:bottom w:w="85" w:type="dxa"/>
              <w:right w:w="85" w:type="dxa"/>
            </w:tcMar>
            <w:vAlign w:val="center"/>
          </w:tcPr>
          <w:p w14:paraId="0940930F" w14:textId="77777777" w:rsidR="00F404EF" w:rsidRDefault="00D8401D">
            <w:pPr>
              <w:spacing w:before="40" w:after="40" w:line="259" w:lineRule="auto"/>
            </w:pPr>
            <w:r>
              <w:rPr>
                <w:sz w:val="19"/>
              </w:rPr>
              <w:t>invalid_duplicate_split.pipe</w:t>
            </w:r>
          </w:p>
        </w:tc>
        <w:tc>
          <w:tcPr>
            <w:tcW w:w="2058" w:type="dxa"/>
            <w:shd w:val="clear" w:color="auto" w:fill="FFFFFF"/>
            <w:tcMar>
              <w:top w:w="85" w:type="dxa"/>
              <w:left w:w="85" w:type="dxa"/>
              <w:bottom w:w="85" w:type="dxa"/>
              <w:right w:w="85" w:type="dxa"/>
            </w:tcMar>
            <w:vAlign w:val="center"/>
          </w:tcPr>
          <w:p w14:paraId="0D565D26" w14:textId="77777777" w:rsidR="00F404EF" w:rsidRDefault="00D8401D">
            <w:pPr>
              <w:spacing w:before="40" w:after="40" w:line="259" w:lineRule="auto"/>
            </w:pPr>
            <w:r>
              <w:rPr>
                <w:sz w:val="19"/>
              </w:rPr>
              <w:t>invalid (semantic)</w:t>
            </w:r>
          </w:p>
        </w:tc>
        <w:tc>
          <w:tcPr>
            <w:tcW w:w="633" w:type="dxa"/>
            <w:shd w:val="clear" w:color="auto" w:fill="FFFFFF"/>
            <w:tcMar>
              <w:top w:w="85" w:type="dxa"/>
              <w:left w:w="85" w:type="dxa"/>
              <w:bottom w:w="85" w:type="dxa"/>
              <w:right w:w="85" w:type="dxa"/>
            </w:tcMar>
            <w:vAlign w:val="center"/>
          </w:tcPr>
          <w:p w14:paraId="45404535"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4DABEA41" w14:textId="77777777" w:rsidR="00F404EF" w:rsidRDefault="00D8401D">
            <w:pPr>
              <w:spacing w:before="40" w:after="40" w:line="259" w:lineRule="auto"/>
            </w:pPr>
            <w:r>
              <w:rPr>
                <w:sz w:val="19"/>
              </w:rPr>
              <w:t>SemanticError</w:t>
            </w:r>
          </w:p>
        </w:tc>
      </w:tr>
      <w:tr w:rsidR="00F404EF" w14:paraId="3B38E3C8" w14:textId="77777777">
        <w:trPr>
          <w:cantSplit/>
          <w:jc w:val="center"/>
        </w:trPr>
        <w:tc>
          <w:tcPr>
            <w:tcW w:w="4275" w:type="dxa"/>
            <w:shd w:val="clear" w:color="auto" w:fill="F1F5F8"/>
            <w:tcMar>
              <w:top w:w="85" w:type="dxa"/>
              <w:left w:w="85" w:type="dxa"/>
              <w:bottom w:w="85" w:type="dxa"/>
              <w:right w:w="85" w:type="dxa"/>
            </w:tcMar>
            <w:vAlign w:val="center"/>
          </w:tcPr>
          <w:p w14:paraId="4B26410D" w14:textId="77777777" w:rsidR="00F404EF" w:rsidRDefault="00D8401D">
            <w:pPr>
              <w:spacing w:before="40" w:after="40" w:line="259" w:lineRule="auto"/>
            </w:pPr>
            <w:r>
              <w:rPr>
                <w:sz w:val="19"/>
              </w:rPr>
              <w:t>invalid_lexical_error.pipe</w:t>
            </w:r>
          </w:p>
        </w:tc>
        <w:tc>
          <w:tcPr>
            <w:tcW w:w="2058" w:type="dxa"/>
            <w:shd w:val="clear" w:color="auto" w:fill="F1F5F8"/>
            <w:tcMar>
              <w:top w:w="85" w:type="dxa"/>
              <w:left w:w="85" w:type="dxa"/>
              <w:bottom w:w="85" w:type="dxa"/>
              <w:right w:w="85" w:type="dxa"/>
            </w:tcMar>
            <w:vAlign w:val="center"/>
          </w:tcPr>
          <w:p w14:paraId="159A7E65" w14:textId="77777777" w:rsidR="00F404EF" w:rsidRDefault="00D8401D">
            <w:pPr>
              <w:spacing w:before="40" w:after="40" w:line="259" w:lineRule="auto"/>
            </w:pPr>
            <w:r>
              <w:rPr>
                <w:sz w:val="19"/>
              </w:rPr>
              <w:t>invalid (lexical)</w:t>
            </w:r>
          </w:p>
        </w:tc>
        <w:tc>
          <w:tcPr>
            <w:tcW w:w="633" w:type="dxa"/>
            <w:shd w:val="clear" w:color="auto" w:fill="F1F5F8"/>
            <w:tcMar>
              <w:top w:w="85" w:type="dxa"/>
              <w:left w:w="85" w:type="dxa"/>
              <w:bottom w:w="85" w:type="dxa"/>
              <w:right w:w="85" w:type="dxa"/>
            </w:tcMar>
            <w:vAlign w:val="center"/>
          </w:tcPr>
          <w:p w14:paraId="62EFA708"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1EE7BC8B" w14:textId="77777777" w:rsidR="00F404EF" w:rsidRDefault="00D8401D">
            <w:pPr>
              <w:spacing w:before="40" w:after="40" w:line="259" w:lineRule="auto"/>
              <w:jc w:val="center"/>
            </w:pPr>
            <w:r>
              <w:rPr>
                <w:sz w:val="19"/>
              </w:rPr>
              <w:t>LexicalError</w:t>
            </w:r>
          </w:p>
        </w:tc>
      </w:tr>
      <w:tr w:rsidR="00F404EF" w14:paraId="652A33EE" w14:textId="77777777">
        <w:trPr>
          <w:cantSplit/>
          <w:jc w:val="center"/>
        </w:trPr>
        <w:tc>
          <w:tcPr>
            <w:tcW w:w="4275" w:type="dxa"/>
            <w:shd w:val="clear" w:color="auto" w:fill="FFFFFF"/>
            <w:tcMar>
              <w:top w:w="85" w:type="dxa"/>
              <w:left w:w="85" w:type="dxa"/>
              <w:bottom w:w="85" w:type="dxa"/>
              <w:right w:w="85" w:type="dxa"/>
            </w:tcMar>
            <w:vAlign w:val="center"/>
          </w:tcPr>
          <w:p w14:paraId="10874DD8" w14:textId="77777777" w:rsidR="00F404EF" w:rsidRDefault="00D8401D">
            <w:pPr>
              <w:spacing w:before="40" w:after="40" w:line="259" w:lineRule="auto"/>
            </w:pPr>
            <w:r>
              <w:rPr>
                <w:sz w:val="19"/>
              </w:rPr>
              <w:t>invalid_select_dropped_column.pipe</w:t>
            </w:r>
          </w:p>
        </w:tc>
        <w:tc>
          <w:tcPr>
            <w:tcW w:w="2058" w:type="dxa"/>
            <w:shd w:val="clear" w:color="auto" w:fill="FFFFFF"/>
            <w:tcMar>
              <w:top w:w="85" w:type="dxa"/>
              <w:left w:w="85" w:type="dxa"/>
              <w:bottom w:w="85" w:type="dxa"/>
              <w:right w:w="85" w:type="dxa"/>
            </w:tcMar>
            <w:vAlign w:val="center"/>
          </w:tcPr>
          <w:p w14:paraId="31C2174F" w14:textId="77777777" w:rsidR="00F404EF" w:rsidRDefault="00D8401D">
            <w:pPr>
              <w:spacing w:before="40" w:after="40" w:line="259" w:lineRule="auto"/>
            </w:pPr>
            <w:r>
              <w:rPr>
                <w:sz w:val="19"/>
              </w:rPr>
              <w:t>invalid (semantic)</w:t>
            </w:r>
          </w:p>
        </w:tc>
        <w:tc>
          <w:tcPr>
            <w:tcW w:w="633" w:type="dxa"/>
            <w:shd w:val="clear" w:color="auto" w:fill="FFFFFF"/>
            <w:tcMar>
              <w:top w:w="85" w:type="dxa"/>
              <w:left w:w="85" w:type="dxa"/>
              <w:bottom w:w="85" w:type="dxa"/>
              <w:right w:w="85" w:type="dxa"/>
            </w:tcMar>
            <w:vAlign w:val="center"/>
          </w:tcPr>
          <w:p w14:paraId="7E05023E"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21340ED8" w14:textId="77777777" w:rsidR="00F404EF" w:rsidRDefault="00D8401D">
            <w:pPr>
              <w:spacing w:before="40" w:after="40" w:line="259" w:lineRule="auto"/>
            </w:pPr>
            <w:r>
              <w:rPr>
                <w:sz w:val="19"/>
              </w:rPr>
              <w:t>SemanticError</w:t>
            </w:r>
          </w:p>
        </w:tc>
      </w:tr>
      <w:tr w:rsidR="00F404EF" w14:paraId="531E7913" w14:textId="77777777">
        <w:trPr>
          <w:cantSplit/>
          <w:jc w:val="center"/>
        </w:trPr>
        <w:tc>
          <w:tcPr>
            <w:tcW w:w="4275" w:type="dxa"/>
            <w:shd w:val="clear" w:color="auto" w:fill="F1F5F8"/>
            <w:tcMar>
              <w:top w:w="85" w:type="dxa"/>
              <w:left w:w="85" w:type="dxa"/>
              <w:bottom w:w="85" w:type="dxa"/>
              <w:right w:w="85" w:type="dxa"/>
            </w:tcMar>
            <w:vAlign w:val="center"/>
          </w:tcPr>
          <w:p w14:paraId="1F172BE5" w14:textId="77777777" w:rsidR="00F404EF" w:rsidRDefault="00D8401D">
            <w:pPr>
              <w:spacing w:before="40" w:after="40" w:line="259" w:lineRule="auto"/>
            </w:pPr>
            <w:r>
              <w:rPr>
                <w:sz w:val="19"/>
              </w:rPr>
              <w:t>invalid_split_total_over_100.pipe</w:t>
            </w:r>
          </w:p>
        </w:tc>
        <w:tc>
          <w:tcPr>
            <w:tcW w:w="2058" w:type="dxa"/>
            <w:shd w:val="clear" w:color="auto" w:fill="F1F5F8"/>
            <w:tcMar>
              <w:top w:w="85" w:type="dxa"/>
              <w:left w:w="85" w:type="dxa"/>
              <w:bottom w:w="85" w:type="dxa"/>
              <w:right w:w="85" w:type="dxa"/>
            </w:tcMar>
            <w:vAlign w:val="center"/>
          </w:tcPr>
          <w:p w14:paraId="56FBC263"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135D33C6"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7997E44E" w14:textId="77777777" w:rsidR="00F404EF" w:rsidRDefault="00D8401D">
            <w:pPr>
              <w:spacing w:before="40" w:after="40" w:line="259" w:lineRule="auto"/>
            </w:pPr>
            <w:r>
              <w:rPr>
                <w:sz w:val="19"/>
              </w:rPr>
              <w:t>SemanticError</w:t>
            </w:r>
          </w:p>
        </w:tc>
      </w:tr>
      <w:tr w:rsidR="00F404EF" w14:paraId="21E1B2D1" w14:textId="77777777">
        <w:trPr>
          <w:cantSplit/>
          <w:jc w:val="center"/>
        </w:trPr>
        <w:tc>
          <w:tcPr>
            <w:tcW w:w="4275" w:type="dxa"/>
            <w:shd w:val="clear" w:color="auto" w:fill="FFFFFF"/>
            <w:tcMar>
              <w:top w:w="85" w:type="dxa"/>
              <w:left w:w="85" w:type="dxa"/>
              <w:bottom w:w="85" w:type="dxa"/>
              <w:right w:w="85" w:type="dxa"/>
            </w:tcMar>
            <w:vAlign w:val="center"/>
          </w:tcPr>
          <w:p w14:paraId="5317A7BE" w14:textId="77777777" w:rsidR="00F404EF" w:rsidRDefault="00D8401D">
            <w:pPr>
              <w:spacing w:before="40" w:after="40" w:line="259" w:lineRule="auto"/>
            </w:pPr>
            <w:r>
              <w:rPr>
                <w:sz w:val="19"/>
              </w:rPr>
              <w:t>invalid_syntax_error.pipe</w:t>
            </w:r>
          </w:p>
        </w:tc>
        <w:tc>
          <w:tcPr>
            <w:tcW w:w="2058" w:type="dxa"/>
            <w:shd w:val="clear" w:color="auto" w:fill="FFFFFF"/>
            <w:tcMar>
              <w:top w:w="85" w:type="dxa"/>
              <w:left w:w="85" w:type="dxa"/>
              <w:bottom w:w="85" w:type="dxa"/>
              <w:right w:w="85" w:type="dxa"/>
            </w:tcMar>
            <w:vAlign w:val="center"/>
          </w:tcPr>
          <w:p w14:paraId="4D8AF5B2" w14:textId="77777777" w:rsidR="00F404EF" w:rsidRDefault="00D8401D">
            <w:pPr>
              <w:spacing w:before="40" w:after="40" w:line="259" w:lineRule="auto"/>
            </w:pPr>
            <w:r>
              <w:rPr>
                <w:sz w:val="19"/>
              </w:rPr>
              <w:t>invalid (syntax)</w:t>
            </w:r>
          </w:p>
        </w:tc>
        <w:tc>
          <w:tcPr>
            <w:tcW w:w="633" w:type="dxa"/>
            <w:shd w:val="clear" w:color="auto" w:fill="FFFFFF"/>
            <w:tcMar>
              <w:top w:w="85" w:type="dxa"/>
              <w:left w:w="85" w:type="dxa"/>
              <w:bottom w:w="85" w:type="dxa"/>
              <w:right w:w="85" w:type="dxa"/>
            </w:tcMar>
            <w:vAlign w:val="center"/>
          </w:tcPr>
          <w:p w14:paraId="6700870D" w14:textId="77777777" w:rsidR="00F404EF" w:rsidRDefault="00D8401D">
            <w:pPr>
              <w:spacing w:before="40" w:after="40" w:line="259" w:lineRule="auto"/>
              <w:jc w:val="center"/>
            </w:pPr>
            <w:r>
              <w:rPr>
                <w:sz w:val="19"/>
              </w:rPr>
              <w:t>1</w:t>
            </w:r>
          </w:p>
        </w:tc>
        <w:tc>
          <w:tcPr>
            <w:tcW w:w="2058" w:type="dxa"/>
            <w:shd w:val="clear" w:color="auto" w:fill="FFFFFF"/>
            <w:tcMar>
              <w:top w:w="85" w:type="dxa"/>
              <w:left w:w="85" w:type="dxa"/>
              <w:bottom w:w="85" w:type="dxa"/>
              <w:right w:w="85" w:type="dxa"/>
            </w:tcMar>
            <w:vAlign w:val="center"/>
          </w:tcPr>
          <w:p w14:paraId="1A49F250" w14:textId="77777777" w:rsidR="00F404EF" w:rsidRDefault="00D8401D">
            <w:pPr>
              <w:spacing w:before="40" w:after="40" w:line="259" w:lineRule="auto"/>
              <w:jc w:val="center"/>
            </w:pPr>
            <w:r>
              <w:rPr>
                <w:sz w:val="19"/>
              </w:rPr>
              <w:t>SyntaxError_</w:t>
            </w:r>
          </w:p>
        </w:tc>
      </w:tr>
      <w:tr w:rsidR="00F404EF" w14:paraId="1DEE0C74" w14:textId="77777777">
        <w:trPr>
          <w:cantSplit/>
          <w:jc w:val="center"/>
        </w:trPr>
        <w:tc>
          <w:tcPr>
            <w:tcW w:w="4275" w:type="dxa"/>
            <w:shd w:val="clear" w:color="auto" w:fill="F1F5F8"/>
            <w:tcMar>
              <w:top w:w="85" w:type="dxa"/>
              <w:left w:w="85" w:type="dxa"/>
              <w:bottom w:w="85" w:type="dxa"/>
              <w:right w:w="85" w:type="dxa"/>
            </w:tcMar>
            <w:vAlign w:val="center"/>
          </w:tcPr>
          <w:p w14:paraId="6A95C7E7" w14:textId="77777777" w:rsidR="00F404EF" w:rsidRDefault="00D8401D">
            <w:pPr>
              <w:spacing w:before="40" w:after="40" w:line="259" w:lineRule="auto"/>
            </w:pPr>
            <w:r>
              <w:rPr>
                <w:sz w:val="19"/>
              </w:rPr>
              <w:t>invalid_train_before_split.pipe</w:t>
            </w:r>
          </w:p>
        </w:tc>
        <w:tc>
          <w:tcPr>
            <w:tcW w:w="2058" w:type="dxa"/>
            <w:shd w:val="clear" w:color="auto" w:fill="F1F5F8"/>
            <w:tcMar>
              <w:top w:w="85" w:type="dxa"/>
              <w:left w:w="85" w:type="dxa"/>
              <w:bottom w:w="85" w:type="dxa"/>
              <w:right w:w="85" w:type="dxa"/>
            </w:tcMar>
            <w:vAlign w:val="center"/>
          </w:tcPr>
          <w:p w14:paraId="0F22C9CE" w14:textId="77777777" w:rsidR="00F404EF" w:rsidRDefault="00D8401D">
            <w:pPr>
              <w:spacing w:before="40" w:after="40" w:line="259" w:lineRule="auto"/>
            </w:pPr>
            <w:r>
              <w:rPr>
                <w:sz w:val="19"/>
              </w:rPr>
              <w:t>invalid (semantic)</w:t>
            </w:r>
          </w:p>
        </w:tc>
        <w:tc>
          <w:tcPr>
            <w:tcW w:w="633" w:type="dxa"/>
            <w:shd w:val="clear" w:color="auto" w:fill="F1F5F8"/>
            <w:tcMar>
              <w:top w:w="85" w:type="dxa"/>
              <w:left w:w="85" w:type="dxa"/>
              <w:bottom w:w="85" w:type="dxa"/>
              <w:right w:w="85" w:type="dxa"/>
            </w:tcMar>
            <w:vAlign w:val="center"/>
          </w:tcPr>
          <w:p w14:paraId="44A491FE" w14:textId="77777777" w:rsidR="00F404EF" w:rsidRDefault="00D8401D">
            <w:pPr>
              <w:spacing w:before="40" w:after="40" w:line="259" w:lineRule="auto"/>
              <w:jc w:val="center"/>
            </w:pPr>
            <w:r>
              <w:rPr>
                <w:sz w:val="19"/>
              </w:rPr>
              <w:t>1</w:t>
            </w:r>
          </w:p>
        </w:tc>
        <w:tc>
          <w:tcPr>
            <w:tcW w:w="2058" w:type="dxa"/>
            <w:shd w:val="clear" w:color="auto" w:fill="F1F5F8"/>
            <w:tcMar>
              <w:top w:w="85" w:type="dxa"/>
              <w:left w:w="85" w:type="dxa"/>
              <w:bottom w:w="85" w:type="dxa"/>
              <w:right w:w="85" w:type="dxa"/>
            </w:tcMar>
            <w:vAlign w:val="center"/>
          </w:tcPr>
          <w:p w14:paraId="788192EA" w14:textId="77777777" w:rsidR="00F404EF" w:rsidRDefault="00D8401D">
            <w:pPr>
              <w:spacing w:before="40" w:after="40" w:line="259" w:lineRule="auto"/>
            </w:pPr>
            <w:r>
              <w:rPr>
                <w:sz w:val="19"/>
              </w:rPr>
              <w:t>SemanticError</w:t>
            </w:r>
          </w:p>
        </w:tc>
      </w:tr>
      <w:tr w:rsidR="00F404EF" w14:paraId="7A0B002A" w14:textId="77777777">
        <w:trPr>
          <w:cantSplit/>
          <w:jc w:val="center"/>
        </w:trPr>
        <w:tc>
          <w:tcPr>
            <w:tcW w:w="4275" w:type="dxa"/>
            <w:shd w:val="clear" w:color="auto" w:fill="FFFFFF"/>
            <w:tcMar>
              <w:top w:w="85" w:type="dxa"/>
              <w:left w:w="85" w:type="dxa"/>
              <w:bottom w:w="85" w:type="dxa"/>
              <w:right w:w="85" w:type="dxa"/>
            </w:tcMar>
            <w:vAlign w:val="center"/>
          </w:tcPr>
          <w:p w14:paraId="506071EA" w14:textId="77777777" w:rsidR="00F404EF" w:rsidRDefault="00D8401D">
            <w:pPr>
              <w:spacing w:before="40" w:after="40" w:line="259" w:lineRule="auto"/>
            </w:pPr>
            <w:r>
              <w:rPr>
                <w:sz w:val="19"/>
              </w:rPr>
              <w:t>optimizer_demo.pipe</w:t>
            </w:r>
          </w:p>
        </w:tc>
        <w:tc>
          <w:tcPr>
            <w:tcW w:w="2058" w:type="dxa"/>
            <w:shd w:val="clear" w:color="auto" w:fill="FFFFFF"/>
            <w:tcMar>
              <w:top w:w="85" w:type="dxa"/>
              <w:left w:w="85" w:type="dxa"/>
              <w:bottom w:w="85" w:type="dxa"/>
              <w:right w:w="85" w:type="dxa"/>
            </w:tcMar>
            <w:vAlign w:val="center"/>
          </w:tcPr>
          <w:p w14:paraId="1EFF0B8E" w14:textId="77777777" w:rsidR="00F404EF" w:rsidRDefault="00D8401D">
            <w:pPr>
              <w:spacing w:before="40" w:after="40" w:line="259" w:lineRule="auto"/>
              <w:jc w:val="center"/>
            </w:pPr>
            <w:r>
              <w:rPr>
                <w:sz w:val="19"/>
              </w:rPr>
              <w:t>optimization</w:t>
            </w:r>
          </w:p>
        </w:tc>
        <w:tc>
          <w:tcPr>
            <w:tcW w:w="633" w:type="dxa"/>
            <w:shd w:val="clear" w:color="auto" w:fill="FFFFFF"/>
            <w:tcMar>
              <w:top w:w="85" w:type="dxa"/>
              <w:left w:w="85" w:type="dxa"/>
              <w:bottom w:w="85" w:type="dxa"/>
              <w:right w:w="85" w:type="dxa"/>
            </w:tcMar>
            <w:vAlign w:val="center"/>
          </w:tcPr>
          <w:p w14:paraId="396B0F7E" w14:textId="77777777" w:rsidR="00F404EF" w:rsidRDefault="00D8401D">
            <w:pPr>
              <w:spacing w:before="40" w:after="40" w:line="259" w:lineRule="auto"/>
              <w:jc w:val="center"/>
            </w:pPr>
            <w:r>
              <w:rPr>
                <w:sz w:val="19"/>
              </w:rPr>
              <w:t>0</w:t>
            </w:r>
          </w:p>
        </w:tc>
        <w:tc>
          <w:tcPr>
            <w:tcW w:w="2058" w:type="dxa"/>
            <w:shd w:val="clear" w:color="auto" w:fill="FFFFFF"/>
            <w:tcMar>
              <w:top w:w="85" w:type="dxa"/>
              <w:left w:w="85" w:type="dxa"/>
              <w:bottom w:w="85" w:type="dxa"/>
              <w:right w:w="85" w:type="dxa"/>
            </w:tcMar>
            <w:vAlign w:val="center"/>
          </w:tcPr>
          <w:p w14:paraId="5B3E247F" w14:textId="77777777" w:rsidR="00F404EF" w:rsidRDefault="00D8401D">
            <w:pPr>
              <w:spacing w:before="40" w:after="40" w:line="259" w:lineRule="auto"/>
              <w:jc w:val="center"/>
            </w:pPr>
            <w:r>
              <w:rPr>
                <w:sz w:val="19"/>
              </w:rPr>
              <w:t>Accepted</w:t>
            </w:r>
          </w:p>
        </w:tc>
      </w:tr>
      <w:tr w:rsidR="00F404EF" w14:paraId="0CFD7136" w14:textId="77777777">
        <w:trPr>
          <w:cantSplit/>
          <w:jc w:val="center"/>
        </w:trPr>
        <w:tc>
          <w:tcPr>
            <w:tcW w:w="4275" w:type="dxa"/>
            <w:shd w:val="clear" w:color="auto" w:fill="F1F5F8"/>
            <w:tcMar>
              <w:top w:w="85" w:type="dxa"/>
              <w:left w:w="85" w:type="dxa"/>
              <w:bottom w:w="85" w:type="dxa"/>
              <w:right w:w="85" w:type="dxa"/>
            </w:tcMar>
            <w:vAlign w:val="center"/>
          </w:tcPr>
          <w:p w14:paraId="131237E8" w14:textId="77777777" w:rsidR="00F404EF" w:rsidRDefault="00D8401D">
            <w:pPr>
              <w:spacing w:before="40" w:after="40" w:line="259" w:lineRule="auto"/>
            </w:pPr>
            <w:r>
              <w:rPr>
                <w:sz w:val="19"/>
              </w:rPr>
              <w:t>valid_basic.pipe</w:t>
            </w:r>
          </w:p>
        </w:tc>
        <w:tc>
          <w:tcPr>
            <w:tcW w:w="2058" w:type="dxa"/>
            <w:shd w:val="clear" w:color="auto" w:fill="F1F5F8"/>
            <w:tcMar>
              <w:top w:w="85" w:type="dxa"/>
              <w:left w:w="85" w:type="dxa"/>
              <w:bottom w:w="85" w:type="dxa"/>
              <w:right w:w="85" w:type="dxa"/>
            </w:tcMar>
            <w:vAlign w:val="center"/>
          </w:tcPr>
          <w:p w14:paraId="3CF78172" w14:textId="77777777" w:rsidR="00F404EF" w:rsidRDefault="00D8401D">
            <w:pPr>
              <w:spacing w:before="40" w:after="40" w:line="259" w:lineRule="auto"/>
              <w:jc w:val="center"/>
            </w:pPr>
            <w:r>
              <w:rPr>
                <w:sz w:val="19"/>
              </w:rPr>
              <w:t>valid</w:t>
            </w:r>
          </w:p>
        </w:tc>
        <w:tc>
          <w:tcPr>
            <w:tcW w:w="633" w:type="dxa"/>
            <w:shd w:val="clear" w:color="auto" w:fill="F1F5F8"/>
            <w:tcMar>
              <w:top w:w="85" w:type="dxa"/>
              <w:left w:w="85" w:type="dxa"/>
              <w:bottom w:w="85" w:type="dxa"/>
              <w:right w:w="85" w:type="dxa"/>
            </w:tcMar>
            <w:vAlign w:val="center"/>
          </w:tcPr>
          <w:p w14:paraId="7E2DB4CC" w14:textId="77777777" w:rsidR="00F404EF" w:rsidRDefault="00D8401D">
            <w:pPr>
              <w:spacing w:before="40" w:after="40" w:line="259" w:lineRule="auto"/>
              <w:jc w:val="center"/>
            </w:pPr>
            <w:r>
              <w:rPr>
                <w:sz w:val="19"/>
              </w:rPr>
              <w:t>0</w:t>
            </w:r>
          </w:p>
        </w:tc>
        <w:tc>
          <w:tcPr>
            <w:tcW w:w="2058" w:type="dxa"/>
            <w:shd w:val="clear" w:color="auto" w:fill="F1F5F8"/>
            <w:tcMar>
              <w:top w:w="85" w:type="dxa"/>
              <w:left w:w="85" w:type="dxa"/>
              <w:bottom w:w="85" w:type="dxa"/>
              <w:right w:w="85" w:type="dxa"/>
            </w:tcMar>
            <w:vAlign w:val="center"/>
          </w:tcPr>
          <w:p w14:paraId="3A7DF3C4" w14:textId="77777777" w:rsidR="00F404EF" w:rsidRDefault="00D8401D">
            <w:pPr>
              <w:spacing w:before="40" w:after="40" w:line="259" w:lineRule="auto"/>
              <w:jc w:val="center"/>
            </w:pPr>
            <w:r>
              <w:rPr>
                <w:sz w:val="19"/>
              </w:rPr>
              <w:t>Accepted</w:t>
            </w:r>
          </w:p>
        </w:tc>
      </w:tr>
      <w:tr w:rsidR="00F404EF" w14:paraId="4FBC3D9A" w14:textId="77777777">
        <w:trPr>
          <w:cantSplit/>
          <w:jc w:val="center"/>
        </w:trPr>
        <w:tc>
          <w:tcPr>
            <w:tcW w:w="4275" w:type="dxa"/>
            <w:shd w:val="clear" w:color="auto" w:fill="FFFFFF"/>
            <w:tcMar>
              <w:top w:w="85" w:type="dxa"/>
              <w:left w:w="85" w:type="dxa"/>
              <w:bottom w:w="85" w:type="dxa"/>
              <w:right w:w="85" w:type="dxa"/>
            </w:tcMar>
            <w:vAlign w:val="center"/>
          </w:tcPr>
          <w:p w14:paraId="71ECD146" w14:textId="77777777" w:rsidR="00F404EF" w:rsidRDefault="00D8401D">
            <w:pPr>
              <w:spacing w:before="40" w:after="40" w:line="259" w:lineRule="auto"/>
            </w:pPr>
            <w:r>
              <w:rPr>
                <w:sz w:val="19"/>
              </w:rPr>
              <w:t>valid_drop.pipe</w:t>
            </w:r>
          </w:p>
        </w:tc>
        <w:tc>
          <w:tcPr>
            <w:tcW w:w="2058" w:type="dxa"/>
            <w:shd w:val="clear" w:color="auto" w:fill="FFFFFF"/>
            <w:tcMar>
              <w:top w:w="85" w:type="dxa"/>
              <w:left w:w="85" w:type="dxa"/>
              <w:bottom w:w="85" w:type="dxa"/>
              <w:right w:w="85" w:type="dxa"/>
            </w:tcMar>
            <w:vAlign w:val="center"/>
          </w:tcPr>
          <w:p w14:paraId="25254E29" w14:textId="77777777" w:rsidR="00F404EF" w:rsidRDefault="00D8401D">
            <w:pPr>
              <w:spacing w:before="40" w:after="40" w:line="259" w:lineRule="auto"/>
              <w:jc w:val="center"/>
            </w:pPr>
            <w:r>
              <w:rPr>
                <w:sz w:val="19"/>
              </w:rPr>
              <w:t>valid</w:t>
            </w:r>
          </w:p>
        </w:tc>
        <w:tc>
          <w:tcPr>
            <w:tcW w:w="633" w:type="dxa"/>
            <w:shd w:val="clear" w:color="auto" w:fill="FFFFFF"/>
            <w:tcMar>
              <w:top w:w="85" w:type="dxa"/>
              <w:left w:w="85" w:type="dxa"/>
              <w:bottom w:w="85" w:type="dxa"/>
              <w:right w:w="85" w:type="dxa"/>
            </w:tcMar>
            <w:vAlign w:val="center"/>
          </w:tcPr>
          <w:p w14:paraId="23344BBF" w14:textId="77777777" w:rsidR="00F404EF" w:rsidRDefault="00D8401D">
            <w:pPr>
              <w:spacing w:before="40" w:after="40" w:line="259" w:lineRule="auto"/>
              <w:jc w:val="center"/>
            </w:pPr>
            <w:r>
              <w:rPr>
                <w:sz w:val="19"/>
              </w:rPr>
              <w:t>0</w:t>
            </w:r>
          </w:p>
        </w:tc>
        <w:tc>
          <w:tcPr>
            <w:tcW w:w="2058" w:type="dxa"/>
            <w:shd w:val="clear" w:color="auto" w:fill="FFFFFF"/>
            <w:tcMar>
              <w:top w:w="85" w:type="dxa"/>
              <w:left w:w="85" w:type="dxa"/>
              <w:bottom w:w="85" w:type="dxa"/>
              <w:right w:w="85" w:type="dxa"/>
            </w:tcMar>
            <w:vAlign w:val="center"/>
          </w:tcPr>
          <w:p w14:paraId="284A917D" w14:textId="77777777" w:rsidR="00F404EF" w:rsidRDefault="00D8401D">
            <w:pPr>
              <w:spacing w:before="40" w:after="40" w:line="259" w:lineRule="auto"/>
              <w:jc w:val="center"/>
            </w:pPr>
            <w:r>
              <w:rPr>
                <w:sz w:val="19"/>
              </w:rPr>
              <w:t>Accepted</w:t>
            </w:r>
          </w:p>
        </w:tc>
      </w:tr>
      <w:tr w:rsidR="00F404EF" w14:paraId="2E08160F" w14:textId="77777777">
        <w:trPr>
          <w:cantSplit/>
          <w:jc w:val="center"/>
        </w:trPr>
        <w:tc>
          <w:tcPr>
            <w:tcW w:w="4275" w:type="dxa"/>
            <w:shd w:val="clear" w:color="auto" w:fill="F1F5F8"/>
            <w:tcMar>
              <w:top w:w="85" w:type="dxa"/>
              <w:left w:w="85" w:type="dxa"/>
              <w:bottom w:w="85" w:type="dxa"/>
              <w:right w:w="85" w:type="dxa"/>
            </w:tcMar>
            <w:vAlign w:val="center"/>
          </w:tcPr>
          <w:p w14:paraId="03942AF2" w14:textId="77777777" w:rsidR="00F404EF" w:rsidRDefault="00D8401D">
            <w:pPr>
              <w:spacing w:before="40" w:after="40" w:line="259" w:lineRule="auto"/>
            </w:pPr>
            <w:r>
              <w:rPr>
                <w:sz w:val="19"/>
              </w:rPr>
              <w:t>valid_select_then_drop.pipe</w:t>
            </w:r>
          </w:p>
        </w:tc>
        <w:tc>
          <w:tcPr>
            <w:tcW w:w="2058" w:type="dxa"/>
            <w:shd w:val="clear" w:color="auto" w:fill="F1F5F8"/>
            <w:tcMar>
              <w:top w:w="85" w:type="dxa"/>
              <w:left w:w="85" w:type="dxa"/>
              <w:bottom w:w="85" w:type="dxa"/>
              <w:right w:w="85" w:type="dxa"/>
            </w:tcMar>
            <w:vAlign w:val="center"/>
          </w:tcPr>
          <w:p w14:paraId="66402BE7" w14:textId="77777777" w:rsidR="00F404EF" w:rsidRDefault="00D8401D">
            <w:pPr>
              <w:spacing w:before="40" w:after="40" w:line="259" w:lineRule="auto"/>
              <w:jc w:val="center"/>
            </w:pPr>
            <w:r>
              <w:rPr>
                <w:sz w:val="19"/>
              </w:rPr>
              <w:t>valid</w:t>
            </w:r>
          </w:p>
        </w:tc>
        <w:tc>
          <w:tcPr>
            <w:tcW w:w="633" w:type="dxa"/>
            <w:shd w:val="clear" w:color="auto" w:fill="F1F5F8"/>
            <w:tcMar>
              <w:top w:w="85" w:type="dxa"/>
              <w:left w:w="85" w:type="dxa"/>
              <w:bottom w:w="85" w:type="dxa"/>
              <w:right w:w="85" w:type="dxa"/>
            </w:tcMar>
            <w:vAlign w:val="center"/>
          </w:tcPr>
          <w:p w14:paraId="46E11A47" w14:textId="77777777" w:rsidR="00F404EF" w:rsidRDefault="00D8401D">
            <w:pPr>
              <w:spacing w:before="40" w:after="40" w:line="259" w:lineRule="auto"/>
              <w:jc w:val="center"/>
            </w:pPr>
            <w:r>
              <w:rPr>
                <w:sz w:val="19"/>
              </w:rPr>
              <w:t>0</w:t>
            </w:r>
          </w:p>
        </w:tc>
        <w:tc>
          <w:tcPr>
            <w:tcW w:w="2058" w:type="dxa"/>
            <w:shd w:val="clear" w:color="auto" w:fill="F1F5F8"/>
            <w:tcMar>
              <w:top w:w="85" w:type="dxa"/>
              <w:left w:w="85" w:type="dxa"/>
              <w:bottom w:w="85" w:type="dxa"/>
              <w:right w:w="85" w:type="dxa"/>
            </w:tcMar>
            <w:vAlign w:val="center"/>
          </w:tcPr>
          <w:p w14:paraId="44B9FC12" w14:textId="77777777" w:rsidR="00F404EF" w:rsidRDefault="00D8401D">
            <w:pPr>
              <w:spacing w:before="40" w:after="40" w:line="259" w:lineRule="auto"/>
              <w:jc w:val="center"/>
            </w:pPr>
            <w:r>
              <w:rPr>
                <w:sz w:val="19"/>
              </w:rPr>
              <w:t>Accepted</w:t>
            </w:r>
          </w:p>
        </w:tc>
      </w:tr>
    </w:tbl>
    <w:p w14:paraId="0742F6EC" w14:textId="77777777" w:rsidR="00F404EF" w:rsidRDefault="00F404EF">
      <w:pPr>
        <w:pStyle w:val="Small"/>
        <w:spacing w:line="40" w:lineRule="exact"/>
        <w:jc w:val="both"/>
      </w:pPr>
    </w:p>
    <w:p w14:paraId="2F077B6D" w14:textId="77777777" w:rsidR="00F404EF" w:rsidRDefault="00D8401D">
      <w:pPr>
        <w:jc w:val="both"/>
      </w:pPr>
      <w:r>
        <w:lastRenderedPageBreak/>
        <w:t>The supplied set contains 7 accepted programs and 13 rejected programs. The rejected programs contain one lexical example, one syntax example and 11 semantic examples. The table is exhaustive for the source files discovered during evidence collection.</w:t>
      </w:r>
    </w:p>
    <w:p w14:paraId="4D16C735" w14:textId="77777777" w:rsidR="00F404EF" w:rsidRDefault="00D8401D">
      <w:pPr>
        <w:pStyle w:val="Heading2"/>
      </w:pPr>
      <w:bookmarkStart w:id="80" w:name="_Toc243565719"/>
      <w:r>
        <w:t>9.8 Recorded performance evaluation</w:t>
      </w:r>
      <w:bookmarkEnd w:id="80"/>
    </w:p>
    <w:p w14:paraId="7DE52872" w14:textId="77777777" w:rsidR="00F404EF" w:rsidRDefault="00D8401D">
      <w:pPr>
        <w:jc w:val="both"/>
      </w:pPr>
      <w:r>
        <w:t>Performance measurements are read from docs/performance.md without running or overwriting the benchmark. The report environment below is retained verbatim and is separate from the current test-run environment in Chapter 8.</w:t>
      </w:r>
    </w:p>
    <w:p w14:paraId="5B4DA8B4" w14:textId="77777777" w:rsidR="00F404EF" w:rsidRDefault="00D8401D">
      <w:pPr>
        <w:pStyle w:val="Evidence"/>
        <w:keepNext/>
        <w:shd w:val="clear" w:color="auto" w:fill="F1F3F5"/>
        <w:spacing w:after="0"/>
      </w:pPr>
      <w:r>
        <w:t>- Python version: 3.14.7</w:t>
      </w:r>
    </w:p>
    <w:p w14:paraId="4D4DF501" w14:textId="77777777" w:rsidR="00F404EF" w:rsidRDefault="00D8401D">
      <w:pPr>
        <w:pStyle w:val="Evidence"/>
        <w:keepNext/>
        <w:shd w:val="clear" w:color="auto" w:fill="F1F3F5"/>
        <w:spacing w:after="0"/>
      </w:pPr>
      <w:r>
        <w:t>- Platform: Windows (Windows-11-10.0.26200-SP0)</w:t>
      </w:r>
    </w:p>
    <w:p w14:paraId="42BD0B9E" w14:textId="77777777" w:rsidR="00F404EF" w:rsidRDefault="00D8401D">
      <w:pPr>
        <w:pStyle w:val="Evidence"/>
        <w:keepNext/>
        <w:shd w:val="clear" w:color="auto" w:fill="F1F3F5"/>
        <w:spacing w:after="0"/>
      </w:pPr>
      <w:r>
        <w:t>- Benchmark run timestamp: 2026-10-22 12:06:40</w:t>
      </w:r>
    </w:p>
    <w:p w14:paraId="69738795" w14:textId="77777777" w:rsidR="00F404EF" w:rsidRDefault="00D8401D">
      <w:pPr>
        <w:pStyle w:val="Evidence"/>
        <w:keepNext/>
        <w:shd w:val="clear" w:color="auto" w:fill="F1F3F5"/>
        <w:spacing w:after="0"/>
      </w:pPr>
      <w:r>
        <w:t>- Total wall-clock duration: 0.63 s</w:t>
      </w:r>
    </w:p>
    <w:p w14:paraId="10256182" w14:textId="77777777" w:rsidR="00F404EF" w:rsidRDefault="00F404EF">
      <w:pPr>
        <w:pStyle w:val="Evidence"/>
        <w:keepNext/>
        <w:shd w:val="clear" w:color="auto" w:fill="F1F3F5"/>
        <w:spacing w:after="0"/>
      </w:pPr>
    </w:p>
    <w:p w14:paraId="051A6DCE" w14:textId="77777777" w:rsidR="00F404EF" w:rsidRDefault="00F404EF">
      <w:pPr>
        <w:pStyle w:val="Evidence"/>
        <w:shd w:val="clear" w:color="auto" w:fill="F1F3F5"/>
        <w:spacing w:after="120"/>
      </w:pPr>
    </w:p>
    <w:p w14:paraId="61F32671" w14:textId="77777777" w:rsidR="00F404EF" w:rsidRDefault="00D8401D">
      <w:pPr>
        <w:jc w:val="both"/>
      </w:pPr>
      <w:r>
        <w:t>The complete recorded table is placed on the following landscape page so that every original column and numeric string remains readable. The Statements column reports generated program sizes; these are not the nominal size parameters passed to build_program. Total ms excludes the separately measured unoptimized executor time.</w:t>
      </w:r>
    </w:p>
    <w:p w14:paraId="48169624" w14:textId="77777777" w:rsidR="00F404EF" w:rsidRDefault="00F404EF">
      <w:pPr>
        <w:sectPr w:rsidR="00F404EF">
          <w:headerReference w:type="default" r:id="rId17"/>
          <w:footerReference w:type="default" r:id="rId18"/>
          <w:pgSz w:w="11905" w:h="16838"/>
          <w:pgMar w:top="1440" w:right="1440" w:bottom="1440" w:left="1440" w:header="648" w:footer="648" w:gutter="0"/>
          <w:pgNumType w:start="1"/>
          <w:cols w:space="720"/>
          <w:docGrid w:linePitch="360"/>
        </w:sectPr>
      </w:pPr>
    </w:p>
    <w:p w14:paraId="258ABBCC" w14:textId="77777777" w:rsidR="00F404EF" w:rsidRDefault="00D8401D">
      <w:pPr>
        <w:keepNext/>
        <w:jc w:val="both"/>
      </w:pPr>
      <w:r>
        <w:lastRenderedPageBreak/>
        <w:t>Table 9.4 reproduces the saved benchmark table without changing its numeric strings, column names or status entries.</w:t>
      </w:r>
    </w:p>
    <w:p w14:paraId="565336FB" w14:textId="7114F822" w:rsidR="00F404EF" w:rsidRDefault="00D8401D">
      <w:pPr>
        <w:pStyle w:val="Caption"/>
        <w:keepNext/>
      </w:pPr>
      <w:bookmarkStart w:id="81" w:name="_Toc243565784"/>
      <w:r>
        <w:t>Table 9.</w:t>
      </w:r>
      <w:r>
        <w:fldChar w:fldCharType="begin"/>
      </w:r>
      <w:r>
        <w:instrText xml:space="preserve"> SEQ Table \* ARABIC </w:instrText>
      </w:r>
      <w:r>
        <w:fldChar w:fldCharType="separate"/>
      </w:r>
      <w:r w:rsidR="00E90C08">
        <w:rPr>
          <w:noProof/>
        </w:rPr>
        <w:t>4</w:t>
      </w:r>
      <w:r>
        <w:fldChar w:fldCharType="end"/>
      </w:r>
      <w:r>
        <w:t>: Complete recorded benchmark results</w:t>
      </w:r>
      <w:bookmarkEnd w:id="81"/>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93"/>
        <w:gridCol w:w="800"/>
        <w:gridCol w:w="874"/>
        <w:gridCol w:w="874"/>
        <w:gridCol w:w="1022"/>
        <w:gridCol w:w="726"/>
        <w:gridCol w:w="1052"/>
        <w:gridCol w:w="1037"/>
        <w:gridCol w:w="1156"/>
        <w:gridCol w:w="904"/>
        <w:gridCol w:w="874"/>
        <w:gridCol w:w="859"/>
        <w:gridCol w:w="859"/>
        <w:gridCol w:w="1022"/>
        <w:gridCol w:w="904"/>
      </w:tblGrid>
      <w:tr w:rsidR="00F404EF" w14:paraId="3C39E586" w14:textId="77777777">
        <w:trPr>
          <w:cantSplit/>
          <w:tblHeader/>
          <w:jc w:val="center"/>
        </w:trPr>
        <w:tc>
          <w:tcPr>
            <w:tcW w:w="993" w:type="dxa"/>
            <w:shd w:val="clear" w:color="auto" w:fill="173A5E"/>
            <w:tcMar>
              <w:top w:w="85" w:type="dxa"/>
              <w:left w:w="85" w:type="dxa"/>
              <w:bottom w:w="85" w:type="dxa"/>
              <w:right w:w="85" w:type="dxa"/>
            </w:tcMar>
            <w:vAlign w:val="center"/>
          </w:tcPr>
          <w:p w14:paraId="51712C06" w14:textId="77777777" w:rsidR="00F404EF" w:rsidRDefault="00D8401D">
            <w:pPr>
              <w:spacing w:before="40" w:after="40" w:line="259" w:lineRule="auto"/>
              <w:jc w:val="center"/>
            </w:pPr>
            <w:r>
              <w:rPr>
                <w:b/>
                <w:color w:val="FFFFFF"/>
                <w:sz w:val="17"/>
              </w:rPr>
              <w:t>Statements</w:t>
            </w:r>
          </w:p>
        </w:tc>
        <w:tc>
          <w:tcPr>
            <w:tcW w:w="800" w:type="dxa"/>
            <w:shd w:val="clear" w:color="auto" w:fill="173A5E"/>
            <w:tcMar>
              <w:top w:w="85" w:type="dxa"/>
              <w:left w:w="85" w:type="dxa"/>
              <w:bottom w:w="85" w:type="dxa"/>
              <w:right w:w="85" w:type="dxa"/>
            </w:tcMar>
            <w:vAlign w:val="center"/>
          </w:tcPr>
          <w:p w14:paraId="7DB2D125" w14:textId="77777777" w:rsidR="00F404EF" w:rsidRDefault="00D8401D">
            <w:pPr>
              <w:spacing w:before="40" w:after="40" w:line="259" w:lineRule="auto"/>
              <w:jc w:val="center"/>
            </w:pPr>
            <w:r>
              <w:rPr>
                <w:b/>
                <w:color w:val="FFFFFF"/>
                <w:sz w:val="17"/>
              </w:rPr>
              <w:t>Tokens</w:t>
            </w:r>
          </w:p>
        </w:tc>
        <w:tc>
          <w:tcPr>
            <w:tcW w:w="874" w:type="dxa"/>
            <w:shd w:val="clear" w:color="auto" w:fill="173A5E"/>
            <w:tcMar>
              <w:top w:w="85" w:type="dxa"/>
              <w:left w:w="85" w:type="dxa"/>
              <w:bottom w:w="85" w:type="dxa"/>
              <w:right w:w="85" w:type="dxa"/>
            </w:tcMar>
            <w:vAlign w:val="center"/>
          </w:tcPr>
          <w:p w14:paraId="500E7905" w14:textId="77777777" w:rsidR="00F404EF" w:rsidRDefault="00D8401D">
            <w:pPr>
              <w:spacing w:before="40" w:after="40" w:line="259" w:lineRule="auto"/>
              <w:jc w:val="center"/>
            </w:pPr>
            <w:r>
              <w:rPr>
                <w:b/>
                <w:color w:val="FFFFFF"/>
                <w:sz w:val="17"/>
              </w:rPr>
              <w:t>Lexer ms</w:t>
            </w:r>
          </w:p>
        </w:tc>
        <w:tc>
          <w:tcPr>
            <w:tcW w:w="874" w:type="dxa"/>
            <w:shd w:val="clear" w:color="auto" w:fill="173A5E"/>
            <w:tcMar>
              <w:top w:w="85" w:type="dxa"/>
              <w:left w:w="85" w:type="dxa"/>
              <w:bottom w:w="85" w:type="dxa"/>
              <w:right w:w="85" w:type="dxa"/>
            </w:tcMar>
            <w:vAlign w:val="center"/>
          </w:tcPr>
          <w:p w14:paraId="564582F7" w14:textId="77777777" w:rsidR="00F404EF" w:rsidRDefault="00D8401D">
            <w:pPr>
              <w:spacing w:before="40" w:after="40" w:line="259" w:lineRule="auto"/>
              <w:jc w:val="center"/>
            </w:pPr>
            <w:r>
              <w:rPr>
                <w:b/>
                <w:color w:val="FFFFFF"/>
                <w:sz w:val="17"/>
              </w:rPr>
              <w:t>Parser ms</w:t>
            </w:r>
          </w:p>
        </w:tc>
        <w:tc>
          <w:tcPr>
            <w:tcW w:w="1022" w:type="dxa"/>
            <w:shd w:val="clear" w:color="auto" w:fill="173A5E"/>
            <w:tcMar>
              <w:top w:w="85" w:type="dxa"/>
              <w:left w:w="85" w:type="dxa"/>
              <w:bottom w:w="85" w:type="dxa"/>
              <w:right w:w="85" w:type="dxa"/>
            </w:tcMar>
            <w:vAlign w:val="center"/>
          </w:tcPr>
          <w:p w14:paraId="43BE28E1" w14:textId="77777777" w:rsidR="00F404EF" w:rsidRDefault="00D8401D">
            <w:pPr>
              <w:spacing w:before="40" w:after="40" w:line="259" w:lineRule="auto"/>
              <w:jc w:val="center"/>
            </w:pPr>
            <w:r>
              <w:rPr>
                <w:b/>
                <w:color w:val="FFFFFF"/>
                <w:sz w:val="17"/>
              </w:rPr>
              <w:t>Semantic ms</w:t>
            </w:r>
          </w:p>
        </w:tc>
        <w:tc>
          <w:tcPr>
            <w:tcW w:w="726" w:type="dxa"/>
            <w:shd w:val="clear" w:color="auto" w:fill="173A5E"/>
            <w:tcMar>
              <w:top w:w="85" w:type="dxa"/>
              <w:left w:w="85" w:type="dxa"/>
              <w:bottom w:w="85" w:type="dxa"/>
              <w:right w:w="85" w:type="dxa"/>
            </w:tcMar>
            <w:vAlign w:val="center"/>
          </w:tcPr>
          <w:p w14:paraId="71330FD5" w14:textId="77777777" w:rsidR="00F404EF" w:rsidRDefault="00D8401D">
            <w:pPr>
              <w:spacing w:before="40" w:after="40" w:line="259" w:lineRule="auto"/>
              <w:jc w:val="center"/>
            </w:pPr>
            <w:r>
              <w:rPr>
                <w:b/>
                <w:color w:val="FFFFFF"/>
                <w:sz w:val="17"/>
              </w:rPr>
              <w:t>IR ms</w:t>
            </w:r>
          </w:p>
        </w:tc>
        <w:tc>
          <w:tcPr>
            <w:tcW w:w="1052" w:type="dxa"/>
            <w:shd w:val="clear" w:color="auto" w:fill="173A5E"/>
            <w:tcMar>
              <w:top w:w="85" w:type="dxa"/>
              <w:left w:w="85" w:type="dxa"/>
              <w:bottom w:w="85" w:type="dxa"/>
              <w:right w:w="85" w:type="dxa"/>
            </w:tcMar>
            <w:vAlign w:val="center"/>
          </w:tcPr>
          <w:p w14:paraId="4EF36540" w14:textId="77777777" w:rsidR="00F404EF" w:rsidRDefault="00D8401D">
            <w:pPr>
              <w:spacing w:before="40" w:after="40" w:line="259" w:lineRule="auto"/>
              <w:jc w:val="center"/>
            </w:pPr>
            <w:r>
              <w:rPr>
                <w:b/>
                <w:color w:val="FFFFFF"/>
                <w:sz w:val="17"/>
              </w:rPr>
              <w:t>Optimizer ms</w:t>
            </w:r>
          </w:p>
        </w:tc>
        <w:tc>
          <w:tcPr>
            <w:tcW w:w="1037" w:type="dxa"/>
            <w:shd w:val="clear" w:color="auto" w:fill="173A5E"/>
            <w:tcMar>
              <w:top w:w="85" w:type="dxa"/>
              <w:left w:w="85" w:type="dxa"/>
              <w:bottom w:w="85" w:type="dxa"/>
              <w:right w:w="85" w:type="dxa"/>
            </w:tcMar>
            <w:vAlign w:val="center"/>
          </w:tcPr>
          <w:p w14:paraId="6A80204A" w14:textId="77777777" w:rsidR="00F404EF" w:rsidRDefault="00D8401D">
            <w:pPr>
              <w:spacing w:before="40" w:after="40" w:line="259" w:lineRule="auto"/>
              <w:jc w:val="center"/>
            </w:pPr>
            <w:r>
              <w:rPr>
                <w:b/>
                <w:color w:val="FFFFFF"/>
                <w:sz w:val="17"/>
              </w:rPr>
              <w:t>Exec(opt) ms</w:t>
            </w:r>
          </w:p>
        </w:tc>
        <w:tc>
          <w:tcPr>
            <w:tcW w:w="1156" w:type="dxa"/>
            <w:shd w:val="clear" w:color="auto" w:fill="173A5E"/>
            <w:tcMar>
              <w:top w:w="85" w:type="dxa"/>
              <w:left w:w="85" w:type="dxa"/>
              <w:bottom w:w="85" w:type="dxa"/>
              <w:right w:w="85" w:type="dxa"/>
            </w:tcMar>
            <w:vAlign w:val="center"/>
          </w:tcPr>
          <w:p w14:paraId="5063A121" w14:textId="77777777" w:rsidR="00F404EF" w:rsidRDefault="00D8401D">
            <w:pPr>
              <w:spacing w:before="40" w:after="40" w:line="259" w:lineRule="auto"/>
              <w:jc w:val="center"/>
            </w:pPr>
            <w:r>
              <w:rPr>
                <w:b/>
                <w:color w:val="FFFFFF"/>
                <w:sz w:val="17"/>
              </w:rPr>
              <w:t>Exec(unopt) ms</w:t>
            </w:r>
          </w:p>
        </w:tc>
        <w:tc>
          <w:tcPr>
            <w:tcW w:w="904" w:type="dxa"/>
            <w:shd w:val="clear" w:color="auto" w:fill="173A5E"/>
            <w:tcMar>
              <w:top w:w="85" w:type="dxa"/>
              <w:left w:w="85" w:type="dxa"/>
              <w:bottom w:w="85" w:type="dxa"/>
              <w:right w:w="85" w:type="dxa"/>
            </w:tcMar>
            <w:vAlign w:val="center"/>
          </w:tcPr>
          <w:p w14:paraId="19295E8F" w14:textId="77777777" w:rsidR="00F404EF" w:rsidRDefault="00D8401D">
            <w:pPr>
              <w:spacing w:before="40" w:after="40" w:line="259" w:lineRule="auto"/>
              <w:jc w:val="center"/>
            </w:pPr>
            <w:r>
              <w:rPr>
                <w:b/>
                <w:color w:val="FFFFFF"/>
                <w:sz w:val="17"/>
              </w:rPr>
              <w:t>Total ms</w:t>
            </w:r>
          </w:p>
        </w:tc>
        <w:tc>
          <w:tcPr>
            <w:tcW w:w="874" w:type="dxa"/>
            <w:shd w:val="clear" w:color="auto" w:fill="173A5E"/>
            <w:tcMar>
              <w:top w:w="85" w:type="dxa"/>
              <w:left w:w="85" w:type="dxa"/>
              <w:bottom w:w="85" w:type="dxa"/>
              <w:right w:w="85" w:type="dxa"/>
            </w:tcMar>
            <w:vAlign w:val="center"/>
          </w:tcPr>
          <w:p w14:paraId="631D592E" w14:textId="77777777" w:rsidR="00F404EF" w:rsidRDefault="00D8401D">
            <w:pPr>
              <w:spacing w:before="40" w:after="40" w:line="259" w:lineRule="auto"/>
              <w:jc w:val="center"/>
            </w:pPr>
            <w:r>
              <w:rPr>
                <w:b/>
                <w:color w:val="FFFFFF"/>
                <w:sz w:val="17"/>
              </w:rPr>
              <w:t>us/stmt</w:t>
            </w:r>
          </w:p>
        </w:tc>
        <w:tc>
          <w:tcPr>
            <w:tcW w:w="859" w:type="dxa"/>
            <w:shd w:val="clear" w:color="auto" w:fill="173A5E"/>
            <w:tcMar>
              <w:top w:w="85" w:type="dxa"/>
              <w:left w:w="85" w:type="dxa"/>
              <w:bottom w:w="85" w:type="dxa"/>
              <w:right w:w="85" w:type="dxa"/>
            </w:tcMar>
            <w:vAlign w:val="center"/>
          </w:tcPr>
          <w:p w14:paraId="77F3339E" w14:textId="77777777" w:rsidR="00F404EF" w:rsidRDefault="00D8401D">
            <w:pPr>
              <w:spacing w:before="40" w:after="40" w:line="259" w:lineRule="auto"/>
              <w:jc w:val="center"/>
            </w:pPr>
            <w:r>
              <w:rPr>
                <w:b/>
                <w:color w:val="FFFFFF"/>
                <w:sz w:val="17"/>
              </w:rPr>
              <w:t>IR before</w:t>
            </w:r>
          </w:p>
        </w:tc>
        <w:tc>
          <w:tcPr>
            <w:tcW w:w="859" w:type="dxa"/>
            <w:shd w:val="clear" w:color="auto" w:fill="173A5E"/>
            <w:tcMar>
              <w:top w:w="85" w:type="dxa"/>
              <w:left w:w="85" w:type="dxa"/>
              <w:bottom w:w="85" w:type="dxa"/>
              <w:right w:w="85" w:type="dxa"/>
            </w:tcMar>
            <w:vAlign w:val="center"/>
          </w:tcPr>
          <w:p w14:paraId="4810228B" w14:textId="77777777" w:rsidR="00F404EF" w:rsidRDefault="00D8401D">
            <w:pPr>
              <w:spacing w:before="40" w:after="40" w:line="259" w:lineRule="auto"/>
              <w:jc w:val="center"/>
            </w:pPr>
            <w:r>
              <w:rPr>
                <w:b/>
                <w:color w:val="FFFFFF"/>
                <w:sz w:val="17"/>
              </w:rPr>
              <w:t>IR after</w:t>
            </w:r>
          </w:p>
        </w:tc>
        <w:tc>
          <w:tcPr>
            <w:tcW w:w="1022" w:type="dxa"/>
            <w:shd w:val="clear" w:color="auto" w:fill="173A5E"/>
            <w:tcMar>
              <w:top w:w="85" w:type="dxa"/>
              <w:left w:w="85" w:type="dxa"/>
              <w:bottom w:w="85" w:type="dxa"/>
              <w:right w:w="85" w:type="dxa"/>
            </w:tcMar>
            <w:vAlign w:val="center"/>
          </w:tcPr>
          <w:p w14:paraId="2E0A08F0" w14:textId="77777777" w:rsidR="00F404EF" w:rsidRDefault="00D8401D">
            <w:pPr>
              <w:spacing w:before="40" w:after="40" w:line="259" w:lineRule="auto"/>
              <w:jc w:val="center"/>
            </w:pPr>
            <w:r>
              <w:rPr>
                <w:b/>
                <w:color w:val="FFFFFF"/>
                <w:sz w:val="17"/>
              </w:rPr>
              <w:t>Reduction %</w:t>
            </w:r>
          </w:p>
        </w:tc>
        <w:tc>
          <w:tcPr>
            <w:tcW w:w="904" w:type="dxa"/>
            <w:shd w:val="clear" w:color="auto" w:fill="173A5E"/>
            <w:tcMar>
              <w:top w:w="85" w:type="dxa"/>
              <w:left w:w="85" w:type="dxa"/>
              <w:bottom w:w="85" w:type="dxa"/>
              <w:right w:w="85" w:type="dxa"/>
            </w:tcMar>
            <w:vAlign w:val="center"/>
          </w:tcPr>
          <w:p w14:paraId="52059BE1" w14:textId="77777777" w:rsidR="00F404EF" w:rsidRDefault="00D8401D">
            <w:pPr>
              <w:spacing w:before="40" w:after="40" w:line="259" w:lineRule="auto"/>
              <w:jc w:val="center"/>
            </w:pPr>
            <w:r>
              <w:rPr>
                <w:b/>
                <w:color w:val="FFFFFF"/>
                <w:sz w:val="17"/>
              </w:rPr>
              <w:t>Status</w:t>
            </w:r>
          </w:p>
        </w:tc>
      </w:tr>
      <w:tr w:rsidR="00F404EF" w14:paraId="0D970D1C" w14:textId="77777777">
        <w:trPr>
          <w:cantSplit/>
          <w:jc w:val="center"/>
        </w:trPr>
        <w:tc>
          <w:tcPr>
            <w:tcW w:w="993" w:type="dxa"/>
            <w:shd w:val="clear" w:color="auto" w:fill="FFFFFF"/>
            <w:tcMar>
              <w:top w:w="85" w:type="dxa"/>
              <w:left w:w="85" w:type="dxa"/>
              <w:bottom w:w="85" w:type="dxa"/>
              <w:right w:w="85" w:type="dxa"/>
            </w:tcMar>
            <w:vAlign w:val="center"/>
          </w:tcPr>
          <w:p w14:paraId="142716E8" w14:textId="77777777" w:rsidR="00F404EF" w:rsidRDefault="00D8401D">
            <w:pPr>
              <w:spacing w:before="40" w:after="40" w:line="259" w:lineRule="auto"/>
              <w:jc w:val="center"/>
            </w:pPr>
            <w:r>
              <w:rPr>
                <w:sz w:val="17"/>
              </w:rPr>
              <w:t>13</w:t>
            </w:r>
          </w:p>
        </w:tc>
        <w:tc>
          <w:tcPr>
            <w:tcW w:w="800" w:type="dxa"/>
            <w:shd w:val="clear" w:color="auto" w:fill="FFFFFF"/>
            <w:tcMar>
              <w:top w:w="85" w:type="dxa"/>
              <w:left w:w="85" w:type="dxa"/>
              <w:bottom w:w="85" w:type="dxa"/>
              <w:right w:w="85" w:type="dxa"/>
            </w:tcMar>
            <w:vAlign w:val="center"/>
          </w:tcPr>
          <w:p w14:paraId="3AA671DD" w14:textId="77777777" w:rsidR="00F404EF" w:rsidRDefault="00D8401D">
            <w:pPr>
              <w:spacing w:before="40" w:after="40" w:line="259" w:lineRule="auto"/>
              <w:jc w:val="center"/>
            </w:pPr>
            <w:r>
              <w:rPr>
                <w:sz w:val="17"/>
              </w:rPr>
              <w:t>66</w:t>
            </w:r>
          </w:p>
        </w:tc>
        <w:tc>
          <w:tcPr>
            <w:tcW w:w="874" w:type="dxa"/>
            <w:shd w:val="clear" w:color="auto" w:fill="FFFFFF"/>
            <w:tcMar>
              <w:top w:w="85" w:type="dxa"/>
              <w:left w:w="85" w:type="dxa"/>
              <w:bottom w:w="85" w:type="dxa"/>
              <w:right w:w="85" w:type="dxa"/>
            </w:tcMar>
            <w:vAlign w:val="center"/>
          </w:tcPr>
          <w:p w14:paraId="1E6AEBE0" w14:textId="77777777" w:rsidR="00F404EF" w:rsidRDefault="00D8401D">
            <w:pPr>
              <w:spacing w:before="40" w:after="40" w:line="259" w:lineRule="auto"/>
              <w:jc w:val="center"/>
            </w:pPr>
            <w:r>
              <w:rPr>
                <w:sz w:val="17"/>
              </w:rPr>
              <w:t>0.060</w:t>
            </w:r>
          </w:p>
        </w:tc>
        <w:tc>
          <w:tcPr>
            <w:tcW w:w="874" w:type="dxa"/>
            <w:shd w:val="clear" w:color="auto" w:fill="FFFFFF"/>
            <w:tcMar>
              <w:top w:w="85" w:type="dxa"/>
              <w:left w:w="85" w:type="dxa"/>
              <w:bottom w:w="85" w:type="dxa"/>
              <w:right w:w="85" w:type="dxa"/>
            </w:tcMar>
            <w:vAlign w:val="center"/>
          </w:tcPr>
          <w:p w14:paraId="06E7B9E2" w14:textId="77777777" w:rsidR="00F404EF" w:rsidRDefault="00D8401D">
            <w:pPr>
              <w:spacing w:before="40" w:after="40" w:line="259" w:lineRule="auto"/>
              <w:jc w:val="center"/>
            </w:pPr>
            <w:r>
              <w:rPr>
                <w:sz w:val="17"/>
              </w:rPr>
              <w:t>0.012</w:t>
            </w:r>
          </w:p>
        </w:tc>
        <w:tc>
          <w:tcPr>
            <w:tcW w:w="1022" w:type="dxa"/>
            <w:shd w:val="clear" w:color="auto" w:fill="FFFFFF"/>
            <w:tcMar>
              <w:top w:w="85" w:type="dxa"/>
              <w:left w:w="85" w:type="dxa"/>
              <w:bottom w:w="85" w:type="dxa"/>
              <w:right w:w="85" w:type="dxa"/>
            </w:tcMar>
            <w:vAlign w:val="center"/>
          </w:tcPr>
          <w:p w14:paraId="02D2CDD9" w14:textId="77777777" w:rsidR="00F404EF" w:rsidRDefault="00D8401D">
            <w:pPr>
              <w:spacing w:before="40" w:after="40" w:line="259" w:lineRule="auto"/>
              <w:jc w:val="center"/>
            </w:pPr>
            <w:r>
              <w:rPr>
                <w:sz w:val="17"/>
              </w:rPr>
              <w:t>0.004</w:t>
            </w:r>
          </w:p>
        </w:tc>
        <w:tc>
          <w:tcPr>
            <w:tcW w:w="726" w:type="dxa"/>
            <w:shd w:val="clear" w:color="auto" w:fill="FFFFFF"/>
            <w:tcMar>
              <w:top w:w="85" w:type="dxa"/>
              <w:left w:w="85" w:type="dxa"/>
              <w:bottom w:w="85" w:type="dxa"/>
              <w:right w:w="85" w:type="dxa"/>
            </w:tcMar>
            <w:vAlign w:val="center"/>
          </w:tcPr>
          <w:p w14:paraId="6C2FC0E4" w14:textId="77777777" w:rsidR="00F404EF" w:rsidRDefault="00D8401D">
            <w:pPr>
              <w:spacing w:before="40" w:after="40" w:line="259" w:lineRule="auto"/>
              <w:jc w:val="center"/>
            </w:pPr>
            <w:r>
              <w:rPr>
                <w:sz w:val="17"/>
              </w:rPr>
              <w:t>0.005</w:t>
            </w:r>
          </w:p>
        </w:tc>
        <w:tc>
          <w:tcPr>
            <w:tcW w:w="1052" w:type="dxa"/>
            <w:shd w:val="clear" w:color="auto" w:fill="FFFFFF"/>
            <w:tcMar>
              <w:top w:w="85" w:type="dxa"/>
              <w:left w:w="85" w:type="dxa"/>
              <w:bottom w:w="85" w:type="dxa"/>
              <w:right w:w="85" w:type="dxa"/>
            </w:tcMar>
            <w:vAlign w:val="center"/>
          </w:tcPr>
          <w:p w14:paraId="7F07DA78" w14:textId="77777777" w:rsidR="00F404EF" w:rsidRDefault="00D8401D">
            <w:pPr>
              <w:spacing w:before="40" w:after="40" w:line="259" w:lineRule="auto"/>
              <w:jc w:val="center"/>
            </w:pPr>
            <w:r>
              <w:rPr>
                <w:sz w:val="17"/>
              </w:rPr>
              <w:t>0.015</w:t>
            </w:r>
          </w:p>
        </w:tc>
        <w:tc>
          <w:tcPr>
            <w:tcW w:w="1037" w:type="dxa"/>
            <w:shd w:val="clear" w:color="auto" w:fill="FFFFFF"/>
            <w:tcMar>
              <w:top w:w="85" w:type="dxa"/>
              <w:left w:w="85" w:type="dxa"/>
              <w:bottom w:w="85" w:type="dxa"/>
              <w:right w:w="85" w:type="dxa"/>
            </w:tcMar>
            <w:vAlign w:val="center"/>
          </w:tcPr>
          <w:p w14:paraId="6B55373C" w14:textId="77777777" w:rsidR="00F404EF" w:rsidRDefault="00D8401D">
            <w:pPr>
              <w:spacing w:before="40" w:after="40" w:line="259" w:lineRule="auto"/>
              <w:jc w:val="center"/>
            </w:pPr>
            <w:r>
              <w:rPr>
                <w:sz w:val="17"/>
              </w:rPr>
              <w:t>0.001</w:t>
            </w:r>
          </w:p>
        </w:tc>
        <w:tc>
          <w:tcPr>
            <w:tcW w:w="1156" w:type="dxa"/>
            <w:shd w:val="clear" w:color="auto" w:fill="FFFFFF"/>
            <w:tcMar>
              <w:top w:w="85" w:type="dxa"/>
              <w:left w:w="85" w:type="dxa"/>
              <w:bottom w:w="85" w:type="dxa"/>
              <w:right w:w="85" w:type="dxa"/>
            </w:tcMar>
            <w:vAlign w:val="center"/>
          </w:tcPr>
          <w:p w14:paraId="3F34EC90" w14:textId="77777777" w:rsidR="00F404EF" w:rsidRDefault="00D8401D">
            <w:pPr>
              <w:spacing w:before="40" w:after="40" w:line="259" w:lineRule="auto"/>
              <w:jc w:val="center"/>
            </w:pPr>
            <w:r>
              <w:rPr>
                <w:sz w:val="17"/>
              </w:rPr>
              <w:t>0.002</w:t>
            </w:r>
          </w:p>
        </w:tc>
        <w:tc>
          <w:tcPr>
            <w:tcW w:w="904" w:type="dxa"/>
            <w:shd w:val="clear" w:color="auto" w:fill="FFFFFF"/>
            <w:tcMar>
              <w:top w:w="85" w:type="dxa"/>
              <w:left w:w="85" w:type="dxa"/>
              <w:bottom w:w="85" w:type="dxa"/>
              <w:right w:w="85" w:type="dxa"/>
            </w:tcMar>
            <w:vAlign w:val="center"/>
          </w:tcPr>
          <w:p w14:paraId="6C641C36" w14:textId="77777777" w:rsidR="00F404EF" w:rsidRDefault="00D8401D">
            <w:pPr>
              <w:spacing w:before="40" w:after="40" w:line="259" w:lineRule="auto"/>
              <w:jc w:val="center"/>
            </w:pPr>
            <w:r>
              <w:rPr>
                <w:sz w:val="17"/>
              </w:rPr>
              <w:t>0.098</w:t>
            </w:r>
          </w:p>
        </w:tc>
        <w:tc>
          <w:tcPr>
            <w:tcW w:w="874" w:type="dxa"/>
            <w:shd w:val="clear" w:color="auto" w:fill="FFFFFF"/>
            <w:tcMar>
              <w:top w:w="85" w:type="dxa"/>
              <w:left w:w="85" w:type="dxa"/>
              <w:bottom w:w="85" w:type="dxa"/>
              <w:right w:w="85" w:type="dxa"/>
            </w:tcMar>
            <w:vAlign w:val="center"/>
          </w:tcPr>
          <w:p w14:paraId="579B43E5" w14:textId="77777777" w:rsidR="00F404EF" w:rsidRDefault="00D8401D">
            <w:pPr>
              <w:spacing w:before="40" w:after="40" w:line="259" w:lineRule="auto"/>
              <w:jc w:val="center"/>
            </w:pPr>
            <w:r>
              <w:rPr>
                <w:sz w:val="17"/>
              </w:rPr>
              <w:t>7.54</w:t>
            </w:r>
          </w:p>
        </w:tc>
        <w:tc>
          <w:tcPr>
            <w:tcW w:w="859" w:type="dxa"/>
            <w:shd w:val="clear" w:color="auto" w:fill="FFFFFF"/>
            <w:tcMar>
              <w:top w:w="85" w:type="dxa"/>
              <w:left w:w="85" w:type="dxa"/>
              <w:bottom w:w="85" w:type="dxa"/>
              <w:right w:w="85" w:type="dxa"/>
            </w:tcMar>
            <w:vAlign w:val="center"/>
          </w:tcPr>
          <w:p w14:paraId="7A8880D4" w14:textId="77777777" w:rsidR="00F404EF" w:rsidRDefault="00D8401D">
            <w:pPr>
              <w:spacing w:before="40" w:after="40" w:line="259" w:lineRule="auto"/>
              <w:jc w:val="center"/>
            </w:pPr>
            <w:r>
              <w:rPr>
                <w:sz w:val="17"/>
              </w:rPr>
              <w:t>13</w:t>
            </w:r>
          </w:p>
        </w:tc>
        <w:tc>
          <w:tcPr>
            <w:tcW w:w="859" w:type="dxa"/>
            <w:shd w:val="clear" w:color="auto" w:fill="FFFFFF"/>
            <w:tcMar>
              <w:top w:w="85" w:type="dxa"/>
              <w:left w:w="85" w:type="dxa"/>
              <w:bottom w:w="85" w:type="dxa"/>
              <w:right w:w="85" w:type="dxa"/>
            </w:tcMar>
            <w:vAlign w:val="center"/>
          </w:tcPr>
          <w:p w14:paraId="61C340A5" w14:textId="77777777" w:rsidR="00F404EF" w:rsidRDefault="00D8401D">
            <w:pPr>
              <w:spacing w:before="40" w:after="40" w:line="259" w:lineRule="auto"/>
              <w:jc w:val="center"/>
            </w:pPr>
            <w:r>
              <w:rPr>
                <w:sz w:val="17"/>
              </w:rPr>
              <w:t>8</w:t>
            </w:r>
          </w:p>
        </w:tc>
        <w:tc>
          <w:tcPr>
            <w:tcW w:w="1022" w:type="dxa"/>
            <w:shd w:val="clear" w:color="auto" w:fill="FFFFFF"/>
            <w:tcMar>
              <w:top w:w="85" w:type="dxa"/>
              <w:left w:w="85" w:type="dxa"/>
              <w:bottom w:w="85" w:type="dxa"/>
              <w:right w:w="85" w:type="dxa"/>
            </w:tcMar>
            <w:vAlign w:val="center"/>
          </w:tcPr>
          <w:p w14:paraId="1A93EF0F" w14:textId="77777777" w:rsidR="00F404EF" w:rsidRDefault="00D8401D">
            <w:pPr>
              <w:spacing w:before="40" w:after="40" w:line="259" w:lineRule="auto"/>
              <w:jc w:val="center"/>
            </w:pPr>
            <w:r>
              <w:rPr>
                <w:sz w:val="17"/>
              </w:rPr>
              <w:t>38.5%</w:t>
            </w:r>
          </w:p>
        </w:tc>
        <w:tc>
          <w:tcPr>
            <w:tcW w:w="904" w:type="dxa"/>
            <w:shd w:val="clear" w:color="auto" w:fill="FFFFFF"/>
            <w:tcMar>
              <w:top w:w="85" w:type="dxa"/>
              <w:left w:w="85" w:type="dxa"/>
              <w:bottom w:w="85" w:type="dxa"/>
              <w:right w:w="85" w:type="dxa"/>
            </w:tcMar>
            <w:vAlign w:val="center"/>
          </w:tcPr>
          <w:p w14:paraId="3846C241" w14:textId="77777777" w:rsidR="00F404EF" w:rsidRDefault="00D8401D">
            <w:pPr>
              <w:spacing w:before="40" w:after="40" w:line="259" w:lineRule="auto"/>
              <w:jc w:val="center"/>
            </w:pPr>
            <w:r>
              <w:rPr>
                <w:sz w:val="17"/>
              </w:rPr>
              <w:t>ok</w:t>
            </w:r>
          </w:p>
        </w:tc>
      </w:tr>
      <w:tr w:rsidR="00F404EF" w14:paraId="3C06CD77" w14:textId="77777777">
        <w:trPr>
          <w:cantSplit/>
          <w:jc w:val="center"/>
        </w:trPr>
        <w:tc>
          <w:tcPr>
            <w:tcW w:w="993" w:type="dxa"/>
            <w:shd w:val="clear" w:color="auto" w:fill="F1F5F8"/>
            <w:tcMar>
              <w:top w:w="85" w:type="dxa"/>
              <w:left w:w="85" w:type="dxa"/>
              <w:bottom w:w="85" w:type="dxa"/>
              <w:right w:w="85" w:type="dxa"/>
            </w:tcMar>
            <w:vAlign w:val="center"/>
          </w:tcPr>
          <w:p w14:paraId="76DEA84F" w14:textId="77777777" w:rsidR="00F404EF" w:rsidRDefault="00D8401D">
            <w:pPr>
              <w:spacing w:before="40" w:after="40" w:line="259" w:lineRule="auto"/>
              <w:jc w:val="center"/>
            </w:pPr>
            <w:r>
              <w:rPr>
                <w:sz w:val="17"/>
              </w:rPr>
              <w:t>99</w:t>
            </w:r>
          </w:p>
        </w:tc>
        <w:tc>
          <w:tcPr>
            <w:tcW w:w="800" w:type="dxa"/>
            <w:shd w:val="clear" w:color="auto" w:fill="F1F5F8"/>
            <w:tcMar>
              <w:top w:w="85" w:type="dxa"/>
              <w:left w:w="85" w:type="dxa"/>
              <w:bottom w:w="85" w:type="dxa"/>
              <w:right w:w="85" w:type="dxa"/>
            </w:tcMar>
            <w:vAlign w:val="center"/>
          </w:tcPr>
          <w:p w14:paraId="56EBE74B" w14:textId="77777777" w:rsidR="00F404EF" w:rsidRDefault="00D8401D">
            <w:pPr>
              <w:spacing w:before="40" w:after="40" w:line="259" w:lineRule="auto"/>
              <w:jc w:val="center"/>
            </w:pPr>
            <w:r>
              <w:rPr>
                <w:sz w:val="17"/>
              </w:rPr>
              <w:t>428</w:t>
            </w:r>
          </w:p>
        </w:tc>
        <w:tc>
          <w:tcPr>
            <w:tcW w:w="874" w:type="dxa"/>
            <w:shd w:val="clear" w:color="auto" w:fill="F1F5F8"/>
            <w:tcMar>
              <w:top w:w="85" w:type="dxa"/>
              <w:left w:w="85" w:type="dxa"/>
              <w:bottom w:w="85" w:type="dxa"/>
              <w:right w:w="85" w:type="dxa"/>
            </w:tcMar>
            <w:vAlign w:val="center"/>
          </w:tcPr>
          <w:p w14:paraId="3315072E" w14:textId="77777777" w:rsidR="00F404EF" w:rsidRDefault="00D8401D">
            <w:pPr>
              <w:spacing w:before="40" w:after="40" w:line="259" w:lineRule="auto"/>
              <w:jc w:val="center"/>
            </w:pPr>
            <w:r>
              <w:rPr>
                <w:sz w:val="17"/>
              </w:rPr>
              <w:t>0.421</w:t>
            </w:r>
          </w:p>
        </w:tc>
        <w:tc>
          <w:tcPr>
            <w:tcW w:w="874" w:type="dxa"/>
            <w:shd w:val="clear" w:color="auto" w:fill="F1F5F8"/>
            <w:tcMar>
              <w:top w:w="85" w:type="dxa"/>
              <w:left w:w="85" w:type="dxa"/>
              <w:bottom w:w="85" w:type="dxa"/>
              <w:right w:w="85" w:type="dxa"/>
            </w:tcMar>
            <w:vAlign w:val="center"/>
          </w:tcPr>
          <w:p w14:paraId="48C14EDF" w14:textId="77777777" w:rsidR="00F404EF" w:rsidRDefault="00D8401D">
            <w:pPr>
              <w:spacing w:before="40" w:after="40" w:line="259" w:lineRule="auto"/>
              <w:jc w:val="center"/>
            </w:pPr>
            <w:r>
              <w:rPr>
                <w:sz w:val="17"/>
              </w:rPr>
              <w:t>0.080</w:t>
            </w:r>
          </w:p>
        </w:tc>
        <w:tc>
          <w:tcPr>
            <w:tcW w:w="1022" w:type="dxa"/>
            <w:shd w:val="clear" w:color="auto" w:fill="F1F5F8"/>
            <w:tcMar>
              <w:top w:w="85" w:type="dxa"/>
              <w:left w:w="85" w:type="dxa"/>
              <w:bottom w:w="85" w:type="dxa"/>
              <w:right w:w="85" w:type="dxa"/>
            </w:tcMar>
            <w:vAlign w:val="center"/>
          </w:tcPr>
          <w:p w14:paraId="3AFB8EB7" w14:textId="77777777" w:rsidR="00F404EF" w:rsidRDefault="00D8401D">
            <w:pPr>
              <w:spacing w:before="40" w:after="40" w:line="259" w:lineRule="auto"/>
              <w:jc w:val="center"/>
            </w:pPr>
            <w:r>
              <w:rPr>
                <w:sz w:val="17"/>
              </w:rPr>
              <w:t>0.029</w:t>
            </w:r>
          </w:p>
        </w:tc>
        <w:tc>
          <w:tcPr>
            <w:tcW w:w="726" w:type="dxa"/>
            <w:shd w:val="clear" w:color="auto" w:fill="F1F5F8"/>
            <w:tcMar>
              <w:top w:w="85" w:type="dxa"/>
              <w:left w:w="85" w:type="dxa"/>
              <w:bottom w:w="85" w:type="dxa"/>
              <w:right w:w="85" w:type="dxa"/>
            </w:tcMar>
            <w:vAlign w:val="center"/>
          </w:tcPr>
          <w:p w14:paraId="5F9EC3D1" w14:textId="77777777" w:rsidR="00F404EF" w:rsidRDefault="00D8401D">
            <w:pPr>
              <w:spacing w:before="40" w:after="40" w:line="259" w:lineRule="auto"/>
              <w:jc w:val="center"/>
            </w:pPr>
            <w:r>
              <w:rPr>
                <w:sz w:val="17"/>
              </w:rPr>
              <w:t>0.046</w:t>
            </w:r>
          </w:p>
        </w:tc>
        <w:tc>
          <w:tcPr>
            <w:tcW w:w="1052" w:type="dxa"/>
            <w:shd w:val="clear" w:color="auto" w:fill="F1F5F8"/>
            <w:tcMar>
              <w:top w:w="85" w:type="dxa"/>
              <w:left w:w="85" w:type="dxa"/>
              <w:bottom w:w="85" w:type="dxa"/>
              <w:right w:w="85" w:type="dxa"/>
            </w:tcMar>
            <w:vAlign w:val="center"/>
          </w:tcPr>
          <w:p w14:paraId="68CB11C0" w14:textId="77777777" w:rsidR="00F404EF" w:rsidRDefault="00D8401D">
            <w:pPr>
              <w:spacing w:before="40" w:after="40" w:line="259" w:lineRule="auto"/>
              <w:jc w:val="center"/>
            </w:pPr>
            <w:r>
              <w:rPr>
                <w:sz w:val="17"/>
              </w:rPr>
              <w:t>0.085</w:t>
            </w:r>
          </w:p>
        </w:tc>
        <w:tc>
          <w:tcPr>
            <w:tcW w:w="1037" w:type="dxa"/>
            <w:shd w:val="clear" w:color="auto" w:fill="F1F5F8"/>
            <w:tcMar>
              <w:top w:w="85" w:type="dxa"/>
              <w:left w:w="85" w:type="dxa"/>
              <w:bottom w:w="85" w:type="dxa"/>
              <w:right w:w="85" w:type="dxa"/>
            </w:tcMar>
            <w:vAlign w:val="center"/>
          </w:tcPr>
          <w:p w14:paraId="5174D102" w14:textId="77777777" w:rsidR="00F404EF" w:rsidRDefault="00D8401D">
            <w:pPr>
              <w:spacing w:before="40" w:after="40" w:line="259" w:lineRule="auto"/>
              <w:jc w:val="center"/>
            </w:pPr>
            <w:r>
              <w:rPr>
                <w:sz w:val="17"/>
              </w:rPr>
              <w:t>0.010</w:t>
            </w:r>
          </w:p>
        </w:tc>
        <w:tc>
          <w:tcPr>
            <w:tcW w:w="1156" w:type="dxa"/>
            <w:shd w:val="clear" w:color="auto" w:fill="F1F5F8"/>
            <w:tcMar>
              <w:top w:w="85" w:type="dxa"/>
              <w:left w:w="85" w:type="dxa"/>
              <w:bottom w:w="85" w:type="dxa"/>
              <w:right w:w="85" w:type="dxa"/>
            </w:tcMar>
            <w:vAlign w:val="center"/>
          </w:tcPr>
          <w:p w14:paraId="098326E7" w14:textId="77777777" w:rsidR="00F404EF" w:rsidRDefault="00D8401D">
            <w:pPr>
              <w:spacing w:before="40" w:after="40" w:line="259" w:lineRule="auto"/>
              <w:jc w:val="center"/>
            </w:pPr>
            <w:r>
              <w:rPr>
                <w:sz w:val="17"/>
              </w:rPr>
              <w:t>0.016</w:t>
            </w:r>
          </w:p>
        </w:tc>
        <w:tc>
          <w:tcPr>
            <w:tcW w:w="904" w:type="dxa"/>
            <w:shd w:val="clear" w:color="auto" w:fill="F1F5F8"/>
            <w:tcMar>
              <w:top w:w="85" w:type="dxa"/>
              <w:left w:w="85" w:type="dxa"/>
              <w:bottom w:w="85" w:type="dxa"/>
              <w:right w:w="85" w:type="dxa"/>
            </w:tcMar>
            <w:vAlign w:val="center"/>
          </w:tcPr>
          <w:p w14:paraId="077811FC" w14:textId="77777777" w:rsidR="00F404EF" w:rsidRDefault="00D8401D">
            <w:pPr>
              <w:spacing w:before="40" w:after="40" w:line="259" w:lineRule="auto"/>
              <w:jc w:val="center"/>
            </w:pPr>
            <w:r>
              <w:rPr>
                <w:sz w:val="17"/>
              </w:rPr>
              <w:t>0.671</w:t>
            </w:r>
          </w:p>
        </w:tc>
        <w:tc>
          <w:tcPr>
            <w:tcW w:w="874" w:type="dxa"/>
            <w:shd w:val="clear" w:color="auto" w:fill="F1F5F8"/>
            <w:tcMar>
              <w:top w:w="85" w:type="dxa"/>
              <w:left w:w="85" w:type="dxa"/>
              <w:bottom w:w="85" w:type="dxa"/>
              <w:right w:w="85" w:type="dxa"/>
            </w:tcMar>
            <w:vAlign w:val="center"/>
          </w:tcPr>
          <w:p w14:paraId="2456AE84" w14:textId="77777777" w:rsidR="00F404EF" w:rsidRDefault="00D8401D">
            <w:pPr>
              <w:spacing w:before="40" w:after="40" w:line="259" w:lineRule="auto"/>
              <w:jc w:val="center"/>
            </w:pPr>
            <w:r>
              <w:rPr>
                <w:sz w:val="17"/>
              </w:rPr>
              <w:t>6.78</w:t>
            </w:r>
          </w:p>
        </w:tc>
        <w:tc>
          <w:tcPr>
            <w:tcW w:w="859" w:type="dxa"/>
            <w:shd w:val="clear" w:color="auto" w:fill="F1F5F8"/>
            <w:tcMar>
              <w:top w:w="85" w:type="dxa"/>
              <w:left w:w="85" w:type="dxa"/>
              <w:bottom w:w="85" w:type="dxa"/>
              <w:right w:w="85" w:type="dxa"/>
            </w:tcMar>
            <w:vAlign w:val="center"/>
          </w:tcPr>
          <w:p w14:paraId="2C71B9BF" w14:textId="77777777" w:rsidR="00F404EF" w:rsidRDefault="00D8401D">
            <w:pPr>
              <w:spacing w:before="40" w:after="40" w:line="259" w:lineRule="auto"/>
              <w:jc w:val="center"/>
            </w:pPr>
            <w:r>
              <w:rPr>
                <w:sz w:val="17"/>
              </w:rPr>
              <w:t>99</w:t>
            </w:r>
          </w:p>
        </w:tc>
        <w:tc>
          <w:tcPr>
            <w:tcW w:w="859" w:type="dxa"/>
            <w:shd w:val="clear" w:color="auto" w:fill="F1F5F8"/>
            <w:tcMar>
              <w:top w:w="85" w:type="dxa"/>
              <w:left w:w="85" w:type="dxa"/>
              <w:bottom w:w="85" w:type="dxa"/>
              <w:right w:w="85" w:type="dxa"/>
            </w:tcMar>
            <w:vAlign w:val="center"/>
          </w:tcPr>
          <w:p w14:paraId="21EFAC48" w14:textId="77777777" w:rsidR="00F404EF" w:rsidRDefault="00D8401D">
            <w:pPr>
              <w:spacing w:before="40" w:after="40" w:line="259" w:lineRule="auto"/>
              <w:jc w:val="center"/>
            </w:pPr>
            <w:r>
              <w:rPr>
                <w:sz w:val="17"/>
              </w:rPr>
              <w:t>60</w:t>
            </w:r>
          </w:p>
        </w:tc>
        <w:tc>
          <w:tcPr>
            <w:tcW w:w="1022" w:type="dxa"/>
            <w:shd w:val="clear" w:color="auto" w:fill="F1F5F8"/>
            <w:tcMar>
              <w:top w:w="85" w:type="dxa"/>
              <w:left w:w="85" w:type="dxa"/>
              <w:bottom w:w="85" w:type="dxa"/>
              <w:right w:w="85" w:type="dxa"/>
            </w:tcMar>
            <w:vAlign w:val="center"/>
          </w:tcPr>
          <w:p w14:paraId="02B0FC1C" w14:textId="77777777" w:rsidR="00F404EF" w:rsidRDefault="00D8401D">
            <w:pPr>
              <w:spacing w:before="40" w:after="40" w:line="259" w:lineRule="auto"/>
              <w:jc w:val="center"/>
            </w:pPr>
            <w:r>
              <w:rPr>
                <w:sz w:val="17"/>
              </w:rPr>
              <w:t>39.4%</w:t>
            </w:r>
          </w:p>
        </w:tc>
        <w:tc>
          <w:tcPr>
            <w:tcW w:w="904" w:type="dxa"/>
            <w:shd w:val="clear" w:color="auto" w:fill="F1F5F8"/>
            <w:tcMar>
              <w:top w:w="85" w:type="dxa"/>
              <w:left w:w="85" w:type="dxa"/>
              <w:bottom w:w="85" w:type="dxa"/>
              <w:right w:w="85" w:type="dxa"/>
            </w:tcMar>
            <w:vAlign w:val="center"/>
          </w:tcPr>
          <w:p w14:paraId="5AC46941" w14:textId="77777777" w:rsidR="00F404EF" w:rsidRDefault="00D8401D">
            <w:pPr>
              <w:spacing w:before="40" w:after="40" w:line="259" w:lineRule="auto"/>
              <w:jc w:val="center"/>
            </w:pPr>
            <w:r>
              <w:rPr>
                <w:sz w:val="17"/>
              </w:rPr>
              <w:t>ok</w:t>
            </w:r>
          </w:p>
        </w:tc>
      </w:tr>
      <w:tr w:rsidR="00F404EF" w14:paraId="7BC406B6" w14:textId="77777777">
        <w:trPr>
          <w:cantSplit/>
          <w:jc w:val="center"/>
        </w:trPr>
        <w:tc>
          <w:tcPr>
            <w:tcW w:w="993" w:type="dxa"/>
            <w:shd w:val="clear" w:color="auto" w:fill="FFFFFF"/>
            <w:tcMar>
              <w:top w:w="85" w:type="dxa"/>
              <w:left w:w="85" w:type="dxa"/>
              <w:bottom w:w="85" w:type="dxa"/>
              <w:right w:w="85" w:type="dxa"/>
            </w:tcMar>
            <w:vAlign w:val="center"/>
          </w:tcPr>
          <w:p w14:paraId="6C051975" w14:textId="77777777" w:rsidR="00F404EF" w:rsidRDefault="00D8401D">
            <w:pPr>
              <w:spacing w:before="40" w:after="40" w:line="259" w:lineRule="auto"/>
              <w:jc w:val="center"/>
            </w:pPr>
            <w:r>
              <w:rPr>
                <w:sz w:val="17"/>
              </w:rPr>
              <w:t>999</w:t>
            </w:r>
          </w:p>
        </w:tc>
        <w:tc>
          <w:tcPr>
            <w:tcW w:w="800" w:type="dxa"/>
            <w:shd w:val="clear" w:color="auto" w:fill="FFFFFF"/>
            <w:tcMar>
              <w:top w:w="85" w:type="dxa"/>
              <w:left w:w="85" w:type="dxa"/>
              <w:bottom w:w="85" w:type="dxa"/>
              <w:right w:w="85" w:type="dxa"/>
            </w:tcMar>
            <w:vAlign w:val="center"/>
          </w:tcPr>
          <w:p w14:paraId="1AAE856F" w14:textId="77777777" w:rsidR="00F404EF" w:rsidRDefault="00D8401D">
            <w:pPr>
              <w:spacing w:before="40" w:after="40" w:line="259" w:lineRule="auto"/>
              <w:jc w:val="center"/>
            </w:pPr>
            <w:r>
              <w:rPr>
                <w:sz w:val="17"/>
              </w:rPr>
              <w:t>4208</w:t>
            </w:r>
          </w:p>
        </w:tc>
        <w:tc>
          <w:tcPr>
            <w:tcW w:w="874" w:type="dxa"/>
            <w:shd w:val="clear" w:color="auto" w:fill="FFFFFF"/>
            <w:tcMar>
              <w:top w:w="85" w:type="dxa"/>
              <w:left w:w="85" w:type="dxa"/>
              <w:bottom w:w="85" w:type="dxa"/>
              <w:right w:w="85" w:type="dxa"/>
            </w:tcMar>
            <w:vAlign w:val="center"/>
          </w:tcPr>
          <w:p w14:paraId="3441A467" w14:textId="77777777" w:rsidR="00F404EF" w:rsidRDefault="00D8401D">
            <w:pPr>
              <w:spacing w:before="40" w:after="40" w:line="259" w:lineRule="auto"/>
              <w:jc w:val="center"/>
            </w:pPr>
            <w:r>
              <w:rPr>
                <w:sz w:val="17"/>
              </w:rPr>
              <w:t>4.428</w:t>
            </w:r>
          </w:p>
        </w:tc>
        <w:tc>
          <w:tcPr>
            <w:tcW w:w="874" w:type="dxa"/>
            <w:shd w:val="clear" w:color="auto" w:fill="FFFFFF"/>
            <w:tcMar>
              <w:top w:w="85" w:type="dxa"/>
              <w:left w:w="85" w:type="dxa"/>
              <w:bottom w:w="85" w:type="dxa"/>
              <w:right w:w="85" w:type="dxa"/>
            </w:tcMar>
            <w:vAlign w:val="center"/>
          </w:tcPr>
          <w:p w14:paraId="554CDC48" w14:textId="77777777" w:rsidR="00F404EF" w:rsidRDefault="00D8401D">
            <w:pPr>
              <w:spacing w:before="40" w:after="40" w:line="259" w:lineRule="auto"/>
              <w:jc w:val="center"/>
            </w:pPr>
            <w:r>
              <w:rPr>
                <w:sz w:val="17"/>
              </w:rPr>
              <w:t>0.842</w:t>
            </w:r>
          </w:p>
        </w:tc>
        <w:tc>
          <w:tcPr>
            <w:tcW w:w="1022" w:type="dxa"/>
            <w:shd w:val="clear" w:color="auto" w:fill="FFFFFF"/>
            <w:tcMar>
              <w:top w:w="85" w:type="dxa"/>
              <w:left w:w="85" w:type="dxa"/>
              <w:bottom w:w="85" w:type="dxa"/>
              <w:right w:w="85" w:type="dxa"/>
            </w:tcMar>
            <w:vAlign w:val="center"/>
          </w:tcPr>
          <w:p w14:paraId="00ABA055" w14:textId="77777777" w:rsidR="00F404EF" w:rsidRDefault="00D8401D">
            <w:pPr>
              <w:spacing w:before="40" w:after="40" w:line="259" w:lineRule="auto"/>
              <w:jc w:val="center"/>
            </w:pPr>
            <w:r>
              <w:rPr>
                <w:sz w:val="17"/>
              </w:rPr>
              <w:t>0.315</w:t>
            </w:r>
          </w:p>
        </w:tc>
        <w:tc>
          <w:tcPr>
            <w:tcW w:w="726" w:type="dxa"/>
            <w:shd w:val="clear" w:color="auto" w:fill="FFFFFF"/>
            <w:tcMar>
              <w:top w:w="85" w:type="dxa"/>
              <w:left w:w="85" w:type="dxa"/>
              <w:bottom w:w="85" w:type="dxa"/>
              <w:right w:w="85" w:type="dxa"/>
            </w:tcMar>
            <w:vAlign w:val="center"/>
          </w:tcPr>
          <w:p w14:paraId="53329F1D" w14:textId="77777777" w:rsidR="00F404EF" w:rsidRDefault="00D8401D">
            <w:pPr>
              <w:spacing w:before="40" w:after="40" w:line="259" w:lineRule="auto"/>
              <w:jc w:val="center"/>
            </w:pPr>
            <w:r>
              <w:rPr>
                <w:sz w:val="17"/>
              </w:rPr>
              <w:t>0.452</w:t>
            </w:r>
          </w:p>
        </w:tc>
        <w:tc>
          <w:tcPr>
            <w:tcW w:w="1052" w:type="dxa"/>
            <w:shd w:val="clear" w:color="auto" w:fill="FFFFFF"/>
            <w:tcMar>
              <w:top w:w="85" w:type="dxa"/>
              <w:left w:w="85" w:type="dxa"/>
              <w:bottom w:w="85" w:type="dxa"/>
              <w:right w:w="85" w:type="dxa"/>
            </w:tcMar>
            <w:vAlign w:val="center"/>
          </w:tcPr>
          <w:p w14:paraId="580F0B41" w14:textId="77777777" w:rsidR="00F404EF" w:rsidRDefault="00D8401D">
            <w:pPr>
              <w:spacing w:before="40" w:after="40" w:line="259" w:lineRule="auto"/>
              <w:jc w:val="center"/>
            </w:pPr>
            <w:r>
              <w:rPr>
                <w:sz w:val="17"/>
              </w:rPr>
              <w:t>0.818</w:t>
            </w:r>
          </w:p>
        </w:tc>
        <w:tc>
          <w:tcPr>
            <w:tcW w:w="1037" w:type="dxa"/>
            <w:shd w:val="clear" w:color="auto" w:fill="FFFFFF"/>
            <w:tcMar>
              <w:top w:w="85" w:type="dxa"/>
              <w:left w:w="85" w:type="dxa"/>
              <w:bottom w:w="85" w:type="dxa"/>
              <w:right w:w="85" w:type="dxa"/>
            </w:tcMar>
            <w:vAlign w:val="center"/>
          </w:tcPr>
          <w:p w14:paraId="542F9B3F" w14:textId="77777777" w:rsidR="00F404EF" w:rsidRDefault="00D8401D">
            <w:pPr>
              <w:spacing w:before="40" w:after="40" w:line="259" w:lineRule="auto"/>
              <w:jc w:val="center"/>
            </w:pPr>
            <w:r>
              <w:rPr>
                <w:sz w:val="17"/>
              </w:rPr>
              <w:t>0.098</w:t>
            </w:r>
          </w:p>
        </w:tc>
        <w:tc>
          <w:tcPr>
            <w:tcW w:w="1156" w:type="dxa"/>
            <w:shd w:val="clear" w:color="auto" w:fill="FFFFFF"/>
            <w:tcMar>
              <w:top w:w="85" w:type="dxa"/>
              <w:left w:w="85" w:type="dxa"/>
              <w:bottom w:w="85" w:type="dxa"/>
              <w:right w:w="85" w:type="dxa"/>
            </w:tcMar>
            <w:vAlign w:val="center"/>
          </w:tcPr>
          <w:p w14:paraId="4163A989" w14:textId="77777777" w:rsidR="00F404EF" w:rsidRDefault="00D8401D">
            <w:pPr>
              <w:spacing w:before="40" w:after="40" w:line="259" w:lineRule="auto"/>
              <w:jc w:val="center"/>
            </w:pPr>
            <w:r>
              <w:rPr>
                <w:sz w:val="17"/>
              </w:rPr>
              <w:t>0.163</w:t>
            </w:r>
          </w:p>
        </w:tc>
        <w:tc>
          <w:tcPr>
            <w:tcW w:w="904" w:type="dxa"/>
            <w:shd w:val="clear" w:color="auto" w:fill="FFFFFF"/>
            <w:tcMar>
              <w:top w:w="85" w:type="dxa"/>
              <w:left w:w="85" w:type="dxa"/>
              <w:bottom w:w="85" w:type="dxa"/>
              <w:right w:w="85" w:type="dxa"/>
            </w:tcMar>
            <w:vAlign w:val="center"/>
          </w:tcPr>
          <w:p w14:paraId="276BCAF5" w14:textId="77777777" w:rsidR="00F404EF" w:rsidRDefault="00D8401D">
            <w:pPr>
              <w:spacing w:before="40" w:after="40" w:line="259" w:lineRule="auto"/>
              <w:jc w:val="center"/>
            </w:pPr>
            <w:r>
              <w:rPr>
                <w:sz w:val="17"/>
              </w:rPr>
              <w:t>6.952</w:t>
            </w:r>
          </w:p>
        </w:tc>
        <w:tc>
          <w:tcPr>
            <w:tcW w:w="874" w:type="dxa"/>
            <w:shd w:val="clear" w:color="auto" w:fill="FFFFFF"/>
            <w:tcMar>
              <w:top w:w="85" w:type="dxa"/>
              <w:left w:w="85" w:type="dxa"/>
              <w:bottom w:w="85" w:type="dxa"/>
              <w:right w:w="85" w:type="dxa"/>
            </w:tcMar>
            <w:vAlign w:val="center"/>
          </w:tcPr>
          <w:p w14:paraId="6D55D8D7" w14:textId="77777777" w:rsidR="00F404EF" w:rsidRDefault="00D8401D">
            <w:pPr>
              <w:spacing w:before="40" w:after="40" w:line="259" w:lineRule="auto"/>
              <w:jc w:val="center"/>
            </w:pPr>
            <w:r>
              <w:rPr>
                <w:sz w:val="17"/>
              </w:rPr>
              <w:t>6.96</w:t>
            </w:r>
          </w:p>
        </w:tc>
        <w:tc>
          <w:tcPr>
            <w:tcW w:w="859" w:type="dxa"/>
            <w:shd w:val="clear" w:color="auto" w:fill="FFFFFF"/>
            <w:tcMar>
              <w:top w:w="85" w:type="dxa"/>
              <w:left w:w="85" w:type="dxa"/>
              <w:bottom w:w="85" w:type="dxa"/>
              <w:right w:w="85" w:type="dxa"/>
            </w:tcMar>
            <w:vAlign w:val="center"/>
          </w:tcPr>
          <w:p w14:paraId="116CA705" w14:textId="77777777" w:rsidR="00F404EF" w:rsidRDefault="00D8401D">
            <w:pPr>
              <w:spacing w:before="40" w:after="40" w:line="259" w:lineRule="auto"/>
              <w:jc w:val="center"/>
            </w:pPr>
            <w:r>
              <w:rPr>
                <w:sz w:val="17"/>
              </w:rPr>
              <w:t>999</w:t>
            </w:r>
          </w:p>
        </w:tc>
        <w:tc>
          <w:tcPr>
            <w:tcW w:w="859" w:type="dxa"/>
            <w:shd w:val="clear" w:color="auto" w:fill="FFFFFF"/>
            <w:tcMar>
              <w:top w:w="85" w:type="dxa"/>
              <w:left w:w="85" w:type="dxa"/>
              <w:bottom w:w="85" w:type="dxa"/>
              <w:right w:w="85" w:type="dxa"/>
            </w:tcMar>
            <w:vAlign w:val="center"/>
          </w:tcPr>
          <w:p w14:paraId="1050287C" w14:textId="77777777" w:rsidR="00F404EF" w:rsidRDefault="00D8401D">
            <w:pPr>
              <w:spacing w:before="40" w:after="40" w:line="259" w:lineRule="auto"/>
              <w:jc w:val="center"/>
            </w:pPr>
            <w:r>
              <w:rPr>
                <w:sz w:val="17"/>
              </w:rPr>
              <w:t>600</w:t>
            </w:r>
          </w:p>
        </w:tc>
        <w:tc>
          <w:tcPr>
            <w:tcW w:w="1022" w:type="dxa"/>
            <w:shd w:val="clear" w:color="auto" w:fill="FFFFFF"/>
            <w:tcMar>
              <w:top w:w="85" w:type="dxa"/>
              <w:left w:w="85" w:type="dxa"/>
              <w:bottom w:w="85" w:type="dxa"/>
              <w:right w:w="85" w:type="dxa"/>
            </w:tcMar>
            <w:vAlign w:val="center"/>
          </w:tcPr>
          <w:p w14:paraId="6E2DE354" w14:textId="77777777" w:rsidR="00F404EF" w:rsidRDefault="00D8401D">
            <w:pPr>
              <w:spacing w:before="40" w:after="40" w:line="259" w:lineRule="auto"/>
              <w:jc w:val="center"/>
            </w:pPr>
            <w:r>
              <w:rPr>
                <w:sz w:val="17"/>
              </w:rPr>
              <w:t>39.9%</w:t>
            </w:r>
          </w:p>
        </w:tc>
        <w:tc>
          <w:tcPr>
            <w:tcW w:w="904" w:type="dxa"/>
            <w:shd w:val="clear" w:color="auto" w:fill="FFFFFF"/>
            <w:tcMar>
              <w:top w:w="85" w:type="dxa"/>
              <w:left w:w="85" w:type="dxa"/>
              <w:bottom w:w="85" w:type="dxa"/>
              <w:right w:w="85" w:type="dxa"/>
            </w:tcMar>
            <w:vAlign w:val="center"/>
          </w:tcPr>
          <w:p w14:paraId="7176F5E3" w14:textId="77777777" w:rsidR="00F404EF" w:rsidRDefault="00D8401D">
            <w:pPr>
              <w:spacing w:before="40" w:after="40" w:line="259" w:lineRule="auto"/>
              <w:jc w:val="center"/>
            </w:pPr>
            <w:r>
              <w:rPr>
                <w:sz w:val="17"/>
              </w:rPr>
              <w:t>ok</w:t>
            </w:r>
          </w:p>
        </w:tc>
      </w:tr>
      <w:tr w:rsidR="00F404EF" w14:paraId="0403DEF0" w14:textId="77777777">
        <w:trPr>
          <w:cantSplit/>
          <w:jc w:val="center"/>
        </w:trPr>
        <w:tc>
          <w:tcPr>
            <w:tcW w:w="993" w:type="dxa"/>
            <w:shd w:val="clear" w:color="auto" w:fill="F1F5F8"/>
            <w:tcMar>
              <w:top w:w="85" w:type="dxa"/>
              <w:left w:w="85" w:type="dxa"/>
              <w:bottom w:w="85" w:type="dxa"/>
              <w:right w:w="85" w:type="dxa"/>
            </w:tcMar>
            <w:vAlign w:val="center"/>
          </w:tcPr>
          <w:p w14:paraId="2A42810F" w14:textId="77777777" w:rsidR="00F404EF" w:rsidRDefault="00D8401D">
            <w:pPr>
              <w:spacing w:before="40" w:after="40" w:line="259" w:lineRule="auto"/>
              <w:jc w:val="center"/>
            </w:pPr>
            <w:r>
              <w:rPr>
                <w:sz w:val="17"/>
              </w:rPr>
              <w:t>9999</w:t>
            </w:r>
          </w:p>
        </w:tc>
        <w:tc>
          <w:tcPr>
            <w:tcW w:w="800" w:type="dxa"/>
            <w:shd w:val="clear" w:color="auto" w:fill="F1F5F8"/>
            <w:tcMar>
              <w:top w:w="85" w:type="dxa"/>
              <w:left w:w="85" w:type="dxa"/>
              <w:bottom w:w="85" w:type="dxa"/>
              <w:right w:w="85" w:type="dxa"/>
            </w:tcMar>
            <w:vAlign w:val="center"/>
          </w:tcPr>
          <w:p w14:paraId="545DE98D" w14:textId="77777777" w:rsidR="00F404EF" w:rsidRDefault="00D8401D">
            <w:pPr>
              <w:spacing w:before="40" w:after="40" w:line="259" w:lineRule="auto"/>
              <w:jc w:val="center"/>
            </w:pPr>
            <w:r>
              <w:rPr>
                <w:sz w:val="17"/>
              </w:rPr>
              <w:t>42008</w:t>
            </w:r>
          </w:p>
        </w:tc>
        <w:tc>
          <w:tcPr>
            <w:tcW w:w="874" w:type="dxa"/>
            <w:shd w:val="clear" w:color="auto" w:fill="F1F5F8"/>
            <w:tcMar>
              <w:top w:w="85" w:type="dxa"/>
              <w:left w:w="85" w:type="dxa"/>
              <w:bottom w:w="85" w:type="dxa"/>
              <w:right w:w="85" w:type="dxa"/>
            </w:tcMar>
            <w:vAlign w:val="center"/>
          </w:tcPr>
          <w:p w14:paraId="31D59C8B" w14:textId="77777777" w:rsidR="00F404EF" w:rsidRDefault="00D8401D">
            <w:pPr>
              <w:spacing w:before="40" w:after="40" w:line="259" w:lineRule="auto"/>
              <w:jc w:val="center"/>
            </w:pPr>
            <w:r>
              <w:rPr>
                <w:sz w:val="17"/>
              </w:rPr>
              <w:t>45.302</w:t>
            </w:r>
          </w:p>
        </w:tc>
        <w:tc>
          <w:tcPr>
            <w:tcW w:w="874" w:type="dxa"/>
            <w:shd w:val="clear" w:color="auto" w:fill="F1F5F8"/>
            <w:tcMar>
              <w:top w:w="85" w:type="dxa"/>
              <w:left w:w="85" w:type="dxa"/>
              <w:bottom w:w="85" w:type="dxa"/>
              <w:right w:w="85" w:type="dxa"/>
            </w:tcMar>
            <w:vAlign w:val="center"/>
          </w:tcPr>
          <w:p w14:paraId="6AE33D8F" w14:textId="77777777" w:rsidR="00F404EF" w:rsidRDefault="00D8401D">
            <w:pPr>
              <w:spacing w:before="40" w:after="40" w:line="259" w:lineRule="auto"/>
              <w:jc w:val="center"/>
            </w:pPr>
            <w:r>
              <w:rPr>
                <w:sz w:val="17"/>
              </w:rPr>
              <w:t>8.014</w:t>
            </w:r>
          </w:p>
        </w:tc>
        <w:tc>
          <w:tcPr>
            <w:tcW w:w="1022" w:type="dxa"/>
            <w:shd w:val="clear" w:color="auto" w:fill="F1F5F8"/>
            <w:tcMar>
              <w:top w:w="85" w:type="dxa"/>
              <w:left w:w="85" w:type="dxa"/>
              <w:bottom w:w="85" w:type="dxa"/>
              <w:right w:w="85" w:type="dxa"/>
            </w:tcMar>
            <w:vAlign w:val="center"/>
          </w:tcPr>
          <w:p w14:paraId="2ABD9894" w14:textId="77777777" w:rsidR="00F404EF" w:rsidRDefault="00D8401D">
            <w:pPr>
              <w:spacing w:before="40" w:after="40" w:line="259" w:lineRule="auto"/>
              <w:jc w:val="center"/>
            </w:pPr>
            <w:r>
              <w:rPr>
                <w:sz w:val="17"/>
              </w:rPr>
              <w:t>2.955</w:t>
            </w:r>
          </w:p>
        </w:tc>
        <w:tc>
          <w:tcPr>
            <w:tcW w:w="726" w:type="dxa"/>
            <w:shd w:val="clear" w:color="auto" w:fill="F1F5F8"/>
            <w:tcMar>
              <w:top w:w="85" w:type="dxa"/>
              <w:left w:w="85" w:type="dxa"/>
              <w:bottom w:w="85" w:type="dxa"/>
              <w:right w:w="85" w:type="dxa"/>
            </w:tcMar>
            <w:vAlign w:val="center"/>
          </w:tcPr>
          <w:p w14:paraId="46932288" w14:textId="77777777" w:rsidR="00F404EF" w:rsidRDefault="00D8401D">
            <w:pPr>
              <w:spacing w:before="40" w:after="40" w:line="259" w:lineRule="auto"/>
              <w:jc w:val="center"/>
            </w:pPr>
            <w:r>
              <w:rPr>
                <w:sz w:val="17"/>
              </w:rPr>
              <w:t>5.082</w:t>
            </w:r>
          </w:p>
        </w:tc>
        <w:tc>
          <w:tcPr>
            <w:tcW w:w="1052" w:type="dxa"/>
            <w:shd w:val="clear" w:color="auto" w:fill="F1F5F8"/>
            <w:tcMar>
              <w:top w:w="85" w:type="dxa"/>
              <w:left w:w="85" w:type="dxa"/>
              <w:bottom w:w="85" w:type="dxa"/>
              <w:right w:w="85" w:type="dxa"/>
            </w:tcMar>
            <w:vAlign w:val="center"/>
          </w:tcPr>
          <w:p w14:paraId="15A0A129" w14:textId="77777777" w:rsidR="00F404EF" w:rsidRDefault="00D8401D">
            <w:pPr>
              <w:spacing w:before="40" w:after="40" w:line="259" w:lineRule="auto"/>
              <w:jc w:val="center"/>
            </w:pPr>
            <w:r>
              <w:rPr>
                <w:sz w:val="17"/>
              </w:rPr>
              <w:t>10.714</w:t>
            </w:r>
          </w:p>
        </w:tc>
        <w:tc>
          <w:tcPr>
            <w:tcW w:w="1037" w:type="dxa"/>
            <w:shd w:val="clear" w:color="auto" w:fill="F1F5F8"/>
            <w:tcMar>
              <w:top w:w="85" w:type="dxa"/>
              <w:left w:w="85" w:type="dxa"/>
              <w:bottom w:w="85" w:type="dxa"/>
              <w:right w:w="85" w:type="dxa"/>
            </w:tcMar>
            <w:vAlign w:val="center"/>
          </w:tcPr>
          <w:p w14:paraId="4E536EFF" w14:textId="77777777" w:rsidR="00F404EF" w:rsidRDefault="00D8401D">
            <w:pPr>
              <w:spacing w:before="40" w:after="40" w:line="259" w:lineRule="auto"/>
              <w:jc w:val="center"/>
            </w:pPr>
            <w:r>
              <w:rPr>
                <w:sz w:val="17"/>
              </w:rPr>
              <w:t>1.494</w:t>
            </w:r>
          </w:p>
        </w:tc>
        <w:tc>
          <w:tcPr>
            <w:tcW w:w="1156" w:type="dxa"/>
            <w:shd w:val="clear" w:color="auto" w:fill="F1F5F8"/>
            <w:tcMar>
              <w:top w:w="85" w:type="dxa"/>
              <w:left w:w="85" w:type="dxa"/>
              <w:bottom w:w="85" w:type="dxa"/>
              <w:right w:w="85" w:type="dxa"/>
            </w:tcMar>
            <w:vAlign w:val="center"/>
          </w:tcPr>
          <w:p w14:paraId="71D602F4" w14:textId="77777777" w:rsidR="00F404EF" w:rsidRDefault="00D8401D">
            <w:pPr>
              <w:spacing w:before="40" w:after="40" w:line="259" w:lineRule="auto"/>
              <w:jc w:val="center"/>
            </w:pPr>
            <w:r>
              <w:rPr>
                <w:sz w:val="17"/>
              </w:rPr>
              <w:t>2.519</w:t>
            </w:r>
          </w:p>
        </w:tc>
        <w:tc>
          <w:tcPr>
            <w:tcW w:w="904" w:type="dxa"/>
            <w:shd w:val="clear" w:color="auto" w:fill="F1F5F8"/>
            <w:tcMar>
              <w:top w:w="85" w:type="dxa"/>
              <w:left w:w="85" w:type="dxa"/>
              <w:bottom w:w="85" w:type="dxa"/>
              <w:right w:w="85" w:type="dxa"/>
            </w:tcMar>
            <w:vAlign w:val="center"/>
          </w:tcPr>
          <w:p w14:paraId="3A3C2E12" w14:textId="77777777" w:rsidR="00F404EF" w:rsidRDefault="00D8401D">
            <w:pPr>
              <w:spacing w:before="40" w:after="40" w:line="259" w:lineRule="auto"/>
              <w:jc w:val="center"/>
            </w:pPr>
            <w:r>
              <w:rPr>
                <w:sz w:val="17"/>
              </w:rPr>
              <w:t>73.560</w:t>
            </w:r>
          </w:p>
        </w:tc>
        <w:tc>
          <w:tcPr>
            <w:tcW w:w="874" w:type="dxa"/>
            <w:shd w:val="clear" w:color="auto" w:fill="F1F5F8"/>
            <w:tcMar>
              <w:top w:w="85" w:type="dxa"/>
              <w:left w:w="85" w:type="dxa"/>
              <w:bottom w:w="85" w:type="dxa"/>
              <w:right w:w="85" w:type="dxa"/>
            </w:tcMar>
            <w:vAlign w:val="center"/>
          </w:tcPr>
          <w:p w14:paraId="31C043E1" w14:textId="77777777" w:rsidR="00F404EF" w:rsidRDefault="00D8401D">
            <w:pPr>
              <w:spacing w:before="40" w:after="40" w:line="259" w:lineRule="auto"/>
              <w:jc w:val="center"/>
            </w:pPr>
            <w:r>
              <w:rPr>
                <w:sz w:val="17"/>
              </w:rPr>
              <w:t>7.36</w:t>
            </w:r>
          </w:p>
        </w:tc>
        <w:tc>
          <w:tcPr>
            <w:tcW w:w="859" w:type="dxa"/>
            <w:shd w:val="clear" w:color="auto" w:fill="F1F5F8"/>
            <w:tcMar>
              <w:top w:w="85" w:type="dxa"/>
              <w:left w:w="85" w:type="dxa"/>
              <w:bottom w:w="85" w:type="dxa"/>
              <w:right w:w="85" w:type="dxa"/>
            </w:tcMar>
            <w:vAlign w:val="center"/>
          </w:tcPr>
          <w:p w14:paraId="37F8D253" w14:textId="77777777" w:rsidR="00F404EF" w:rsidRDefault="00D8401D">
            <w:pPr>
              <w:spacing w:before="40" w:after="40" w:line="259" w:lineRule="auto"/>
              <w:jc w:val="center"/>
            </w:pPr>
            <w:r>
              <w:rPr>
                <w:sz w:val="17"/>
              </w:rPr>
              <w:t>9999</w:t>
            </w:r>
          </w:p>
        </w:tc>
        <w:tc>
          <w:tcPr>
            <w:tcW w:w="859" w:type="dxa"/>
            <w:shd w:val="clear" w:color="auto" w:fill="F1F5F8"/>
            <w:tcMar>
              <w:top w:w="85" w:type="dxa"/>
              <w:left w:w="85" w:type="dxa"/>
              <w:bottom w:w="85" w:type="dxa"/>
              <w:right w:w="85" w:type="dxa"/>
            </w:tcMar>
            <w:vAlign w:val="center"/>
          </w:tcPr>
          <w:p w14:paraId="5FA98DD8" w14:textId="77777777" w:rsidR="00F404EF" w:rsidRDefault="00D8401D">
            <w:pPr>
              <w:spacing w:before="40" w:after="40" w:line="259" w:lineRule="auto"/>
              <w:jc w:val="center"/>
            </w:pPr>
            <w:r>
              <w:rPr>
                <w:sz w:val="17"/>
              </w:rPr>
              <w:t>6000</w:t>
            </w:r>
          </w:p>
        </w:tc>
        <w:tc>
          <w:tcPr>
            <w:tcW w:w="1022" w:type="dxa"/>
            <w:shd w:val="clear" w:color="auto" w:fill="F1F5F8"/>
            <w:tcMar>
              <w:top w:w="85" w:type="dxa"/>
              <w:left w:w="85" w:type="dxa"/>
              <w:bottom w:w="85" w:type="dxa"/>
              <w:right w:w="85" w:type="dxa"/>
            </w:tcMar>
            <w:vAlign w:val="center"/>
          </w:tcPr>
          <w:p w14:paraId="06B3938E" w14:textId="77777777" w:rsidR="00F404EF" w:rsidRDefault="00D8401D">
            <w:pPr>
              <w:spacing w:before="40" w:after="40" w:line="259" w:lineRule="auto"/>
              <w:jc w:val="center"/>
            </w:pPr>
            <w:r>
              <w:rPr>
                <w:sz w:val="17"/>
              </w:rPr>
              <w:t>40.0%</w:t>
            </w:r>
          </w:p>
        </w:tc>
        <w:tc>
          <w:tcPr>
            <w:tcW w:w="904" w:type="dxa"/>
            <w:shd w:val="clear" w:color="auto" w:fill="F1F5F8"/>
            <w:tcMar>
              <w:top w:w="85" w:type="dxa"/>
              <w:left w:w="85" w:type="dxa"/>
              <w:bottom w:w="85" w:type="dxa"/>
              <w:right w:w="85" w:type="dxa"/>
            </w:tcMar>
            <w:vAlign w:val="center"/>
          </w:tcPr>
          <w:p w14:paraId="32305A45" w14:textId="77777777" w:rsidR="00F404EF" w:rsidRDefault="00D8401D">
            <w:pPr>
              <w:spacing w:before="40" w:after="40" w:line="259" w:lineRule="auto"/>
              <w:jc w:val="center"/>
            </w:pPr>
            <w:r>
              <w:rPr>
                <w:sz w:val="17"/>
              </w:rPr>
              <w:t>ok</w:t>
            </w:r>
          </w:p>
        </w:tc>
      </w:tr>
    </w:tbl>
    <w:p w14:paraId="238C56CF" w14:textId="77777777" w:rsidR="00F404EF" w:rsidRDefault="00F404EF">
      <w:pPr>
        <w:pStyle w:val="Small"/>
        <w:spacing w:line="40" w:lineRule="exact"/>
        <w:jc w:val="both"/>
      </w:pPr>
    </w:p>
    <w:p w14:paraId="59EB10D3" w14:textId="77777777" w:rsidR="00F404EF" w:rsidRDefault="00D8401D">
      <w:pPr>
        <w:pStyle w:val="Small"/>
        <w:jc w:val="both"/>
      </w:pPr>
      <w:r>
        <w:t>Source: docs/performance.md. Units are milliseconds for stage/total columns and microseconds per statement for us/stmt. IR sizes and token counts are counts. The wall-clock duration above includes benchmark-harness work and is not the same quantity as one row of Total ms.</w:t>
      </w:r>
    </w:p>
    <w:p w14:paraId="29F14F63" w14:textId="77777777" w:rsidR="00F404EF" w:rsidRDefault="00F404EF">
      <w:pPr>
        <w:sectPr w:rsidR="00F404EF">
          <w:pgSz w:w="16838" w:h="11905" w:orient="landscape"/>
          <w:pgMar w:top="1440" w:right="1440" w:bottom="1440" w:left="1440" w:header="648" w:footer="648" w:gutter="0"/>
          <w:cols w:space="720"/>
          <w:docGrid w:linePitch="360"/>
        </w:sectPr>
      </w:pPr>
    </w:p>
    <w:p w14:paraId="297F4F8D" w14:textId="77777777" w:rsidR="00F404EF" w:rsidRDefault="00D8401D">
      <w:pPr>
        <w:pStyle w:val="Heading2"/>
      </w:pPr>
      <w:bookmarkStart w:id="82" w:name="_Toc243565720"/>
      <w:r>
        <w:lastRenderedPageBreak/>
        <w:t>9.9 Performance charts and recorded observations</w:t>
      </w:r>
      <w:bookmarkEnd w:id="82"/>
    </w:p>
    <w:p w14:paraId="141B8BBF" w14:textId="77777777" w:rsidR="00F404EF" w:rsidRDefault="00D8401D">
      <w:pPr>
        <w:keepNext/>
        <w:jc w:val="both"/>
      </w:pPr>
      <w:r>
        <w:t>Figure 9.3 uses only the six stage-time columns contributing to Total ms. Program sizes are categorical, preventing misleading spacing between the four measured workloads.</w:t>
      </w:r>
    </w:p>
    <w:p w14:paraId="7FCCE8B6" w14:textId="77777777" w:rsidR="00F404EF" w:rsidRDefault="00D8401D">
      <w:pPr>
        <w:keepNext/>
        <w:jc w:val="center"/>
      </w:pPr>
      <w:r>
        <w:rPr>
          <w:noProof/>
        </w:rPr>
        <w:drawing>
          <wp:inline distT="0" distB="0" distL="0" distR="0" wp14:anchorId="563B2377" wp14:editId="35CC6373">
            <wp:extent cx="5623560" cy="3249168"/>
            <wp:effectExtent l="0" t="0" r="0" b="0"/>
            <wp:docPr id="8" name="Picture 8" descr="Recorded stage-time breakdown by program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times.png"/>
                    <pic:cNvPicPr/>
                  </pic:nvPicPr>
                  <pic:blipFill>
                    <a:blip r:embed="rId19"/>
                    <a:stretch>
                      <a:fillRect/>
                    </a:stretch>
                  </pic:blipFill>
                  <pic:spPr>
                    <a:xfrm>
                      <a:off x="0" y="0"/>
                      <a:ext cx="5623560" cy="3249168"/>
                    </a:xfrm>
                    <a:prstGeom prst="rect">
                      <a:avLst/>
                    </a:prstGeom>
                  </pic:spPr>
                </pic:pic>
              </a:graphicData>
            </a:graphic>
          </wp:inline>
        </w:drawing>
      </w:r>
    </w:p>
    <w:p w14:paraId="73089583" w14:textId="357AE871" w:rsidR="00F404EF" w:rsidRDefault="00D8401D">
      <w:pPr>
        <w:pStyle w:val="Caption"/>
      </w:pPr>
      <w:bookmarkStart w:id="83" w:name="_Toc243565762"/>
      <w:r>
        <w:t>Figure 9.</w:t>
      </w:r>
      <w:r>
        <w:fldChar w:fldCharType="begin"/>
      </w:r>
      <w:r>
        <w:instrText xml:space="preserve"> SEQ Figure \* ARABIC </w:instrText>
      </w:r>
      <w:r>
        <w:fldChar w:fldCharType="separate"/>
      </w:r>
      <w:r w:rsidR="00E90C08">
        <w:rPr>
          <w:noProof/>
        </w:rPr>
        <w:t>3</w:t>
      </w:r>
      <w:r>
        <w:fldChar w:fldCharType="end"/>
      </w:r>
      <w:r>
        <w:t>: Recorded stage-time breakdown by program size</w:t>
      </w:r>
      <w:bookmarkEnd w:id="83"/>
    </w:p>
    <w:p w14:paraId="2B5CA51F" w14:textId="77777777" w:rsidR="00F404EF" w:rsidRDefault="00D8401D">
      <w:pPr>
        <w:keepNext/>
        <w:jc w:val="both"/>
      </w:pPr>
      <w:r>
        <w:t>Figure 9.4 plots the us/stmt values exactly as recorded. Similar values for the larger template programs support an approximately linear trend for this workload, not a universal complexity proof.</w:t>
      </w:r>
    </w:p>
    <w:p w14:paraId="1C376AB5" w14:textId="77777777" w:rsidR="00F404EF" w:rsidRDefault="00D8401D">
      <w:pPr>
        <w:keepNext/>
        <w:jc w:val="center"/>
      </w:pPr>
      <w:r>
        <w:rPr>
          <w:noProof/>
        </w:rPr>
        <w:drawing>
          <wp:inline distT="0" distB="0" distL="0" distR="0" wp14:anchorId="7D0FF6BC" wp14:editId="687980D5">
            <wp:extent cx="5623560" cy="3249168"/>
            <wp:effectExtent l="0" t="0" r="0" b="0"/>
            <wp:docPr id="9" name="Picture 9" descr="Recorded microseconds per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econds.png"/>
                    <pic:cNvPicPr/>
                  </pic:nvPicPr>
                  <pic:blipFill>
                    <a:blip r:embed="rId20"/>
                    <a:stretch>
                      <a:fillRect/>
                    </a:stretch>
                  </pic:blipFill>
                  <pic:spPr>
                    <a:xfrm>
                      <a:off x="0" y="0"/>
                      <a:ext cx="5623560" cy="3249168"/>
                    </a:xfrm>
                    <a:prstGeom prst="rect">
                      <a:avLst/>
                    </a:prstGeom>
                  </pic:spPr>
                </pic:pic>
              </a:graphicData>
            </a:graphic>
          </wp:inline>
        </w:drawing>
      </w:r>
    </w:p>
    <w:p w14:paraId="1505706E" w14:textId="01E3B14F" w:rsidR="00F404EF" w:rsidRDefault="00D8401D">
      <w:pPr>
        <w:pStyle w:val="Caption"/>
      </w:pPr>
      <w:bookmarkStart w:id="84" w:name="_Toc243565763"/>
      <w:r>
        <w:t>Figure 9.</w:t>
      </w:r>
      <w:r>
        <w:fldChar w:fldCharType="begin"/>
      </w:r>
      <w:r>
        <w:instrText xml:space="preserve"> SEQ Figure \* ARABIC </w:instrText>
      </w:r>
      <w:r>
        <w:fldChar w:fldCharType="separate"/>
      </w:r>
      <w:r w:rsidR="00E90C08">
        <w:rPr>
          <w:noProof/>
        </w:rPr>
        <w:t>4</w:t>
      </w:r>
      <w:r>
        <w:fldChar w:fldCharType="end"/>
      </w:r>
      <w:r>
        <w:t>: Recorded microseconds per statement</w:t>
      </w:r>
      <w:bookmarkEnd w:id="84"/>
    </w:p>
    <w:p w14:paraId="0CB6FB2A" w14:textId="77777777" w:rsidR="00F404EF" w:rsidRDefault="00D8401D">
      <w:pPr>
        <w:keepNext/>
        <w:jc w:val="both"/>
      </w:pPr>
      <w:r>
        <w:lastRenderedPageBreak/>
        <w:t>Figure 9.5 compares the saved IR before/after counts. The synthetic program deliberately includes patterns recognized by the optimizer.</w:t>
      </w:r>
    </w:p>
    <w:p w14:paraId="62CE2D82" w14:textId="77777777" w:rsidR="00F404EF" w:rsidRDefault="00D8401D">
      <w:pPr>
        <w:keepNext/>
        <w:jc w:val="center"/>
      </w:pPr>
      <w:r>
        <w:rPr>
          <w:noProof/>
        </w:rPr>
        <w:drawing>
          <wp:inline distT="0" distB="0" distL="0" distR="0" wp14:anchorId="18505302" wp14:editId="5C8D2F38">
            <wp:extent cx="5623560" cy="3249168"/>
            <wp:effectExtent l="0" t="0" r="0" b="0"/>
            <wp:docPr id="10" name="Picture 10" descr="Recorded original and optimized IR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_sizes.png"/>
                    <pic:cNvPicPr/>
                  </pic:nvPicPr>
                  <pic:blipFill>
                    <a:blip r:embed="rId21"/>
                    <a:stretch>
                      <a:fillRect/>
                    </a:stretch>
                  </pic:blipFill>
                  <pic:spPr>
                    <a:xfrm>
                      <a:off x="0" y="0"/>
                      <a:ext cx="5623560" cy="3249168"/>
                    </a:xfrm>
                    <a:prstGeom prst="rect">
                      <a:avLst/>
                    </a:prstGeom>
                  </pic:spPr>
                </pic:pic>
              </a:graphicData>
            </a:graphic>
          </wp:inline>
        </w:drawing>
      </w:r>
    </w:p>
    <w:p w14:paraId="1AB4B75C" w14:textId="7BDDB705" w:rsidR="00F404EF" w:rsidRDefault="00D8401D">
      <w:pPr>
        <w:pStyle w:val="Caption"/>
      </w:pPr>
      <w:bookmarkStart w:id="85" w:name="_Toc243565764"/>
      <w:r>
        <w:t>Figure 9.</w:t>
      </w:r>
      <w:r>
        <w:fldChar w:fldCharType="begin"/>
      </w:r>
      <w:r>
        <w:instrText xml:space="preserve"> SEQ Figure \* ARABIC </w:instrText>
      </w:r>
      <w:r>
        <w:fldChar w:fldCharType="separate"/>
      </w:r>
      <w:r w:rsidR="00E90C08">
        <w:rPr>
          <w:noProof/>
        </w:rPr>
        <w:t>5</w:t>
      </w:r>
      <w:r>
        <w:fldChar w:fldCharType="end"/>
      </w:r>
      <w:r>
        <w:t>: Recorded original and optimized IR sizes</w:t>
      </w:r>
      <w:bookmarkEnd w:id="85"/>
    </w:p>
    <w:p w14:paraId="21EB03D0" w14:textId="77777777" w:rsidR="00F404EF" w:rsidRDefault="00D8401D">
      <w:pPr>
        <w:jc w:val="both"/>
      </w:pPr>
      <w:r>
        <w:t>The observations section of the saved benchmark report is reproduced verbatim below:</w:t>
      </w:r>
    </w:p>
    <w:p w14:paraId="4FFE0FAA" w14:textId="77777777" w:rsidR="00F404EF" w:rsidRDefault="00D8401D">
      <w:pPr>
        <w:pStyle w:val="Evidence"/>
        <w:keepNext/>
        <w:shd w:val="clear" w:color="auto" w:fill="F1F3F5"/>
        <w:spacing w:after="0"/>
      </w:pPr>
      <w:r>
        <w:t>1. Scaling between 999 and 9999 statements: statement count grew by 10.01x while total execution time grew by 10.58x.</w:t>
      </w:r>
    </w:p>
    <w:p w14:paraId="60ABC313" w14:textId="77777777" w:rsidR="00F404EF" w:rsidRDefault="00D8401D">
      <w:pPr>
        <w:pStyle w:val="Evidence"/>
        <w:keepNext/>
        <w:shd w:val="clear" w:color="auto" w:fill="F1F3F5"/>
        <w:spacing w:after="0"/>
      </w:pPr>
      <w:r>
        <w:t>2. Microseconds per statement ratio between 999 and 9999 statements is 1.06 (approximately linear).</w:t>
      </w:r>
    </w:p>
    <w:p w14:paraId="38679355" w14:textId="77777777" w:rsidR="00F404EF" w:rsidRDefault="00D8401D">
      <w:pPr>
        <w:pStyle w:val="Evidence"/>
        <w:keepNext/>
        <w:shd w:val="clear" w:color="auto" w:fill="F1F3F5"/>
        <w:spacing w:after="0"/>
      </w:pPr>
      <w:r>
        <w:t>3. Dominant stage at 9999 statements: Lexer (45.302 ms, 61.6% of total pipeline time).</w:t>
      </w:r>
    </w:p>
    <w:p w14:paraId="788BFF23" w14:textId="77777777" w:rsidR="00F404EF" w:rsidRDefault="00D8401D">
      <w:pPr>
        <w:pStyle w:val="Evidence"/>
        <w:keepNext/>
        <w:shd w:val="clear" w:color="auto" w:fill="F1F3F5"/>
        <w:spacing w:after="0"/>
      </w:pPr>
      <w:r>
        <w:t>4. Execution speedup from optimization at 9999 statements: 1.69x (unoptimized 2.519 ms vs optimized 1.494 ms).</w:t>
      </w:r>
    </w:p>
    <w:p w14:paraId="2DC7EB0F" w14:textId="77777777" w:rsidR="00F404EF" w:rsidRDefault="00D8401D">
      <w:pPr>
        <w:pStyle w:val="Evidence"/>
        <w:shd w:val="clear" w:color="auto" w:fill="F1F3F5"/>
        <w:spacing w:after="120"/>
      </w:pPr>
      <w:r>
        <w:t>5. Status: all configured benchmark sizes completed successfully with full repetitions.</w:t>
      </w:r>
    </w:p>
    <w:p w14:paraId="69917657" w14:textId="77777777" w:rsidR="00F404EF" w:rsidRDefault="00D8401D">
      <w:pPr>
        <w:pStyle w:val="Heading2"/>
      </w:pPr>
      <w:bookmarkStart w:id="86" w:name="_Toc243565721"/>
      <w:r>
        <w:t>9.10 Limits of the evaluation</w:t>
      </w:r>
      <w:bookmarkEnd w:id="86"/>
    </w:p>
    <w:p w14:paraId="0C75C3EC" w14:textId="77777777" w:rsidR="00F404EF" w:rsidRDefault="00D8401D">
      <w:pPr>
        <w:jc w:val="both"/>
      </w:pPr>
      <w:r>
        <w:t>The benchmark uses one machine, one generated template family and four recorded program sizes. Its approximately linear trend should not be generalized to every distribution of statements or column-list lengths. In particular, analyze recomputes the sum of all existing split percentages for each new split; many distinct small splits can increase that work beyond a constant amount per statement. Repeated selection/drop operations also manipulate lists whose sizes matter.</w:t>
      </w:r>
    </w:p>
    <w:p w14:paraId="1CE9DFD2" w14:textId="77777777" w:rsidR="00F404EF" w:rsidRDefault="00D8401D">
      <w:pPr>
        <w:jc w:val="both"/>
      </w:pPr>
      <w:r>
        <w:t>The recorded results contain no skipped or reduced-repetition rows. If later measurements contain them, their status must remain visible and numeric placeholders must not be interpreted as completed timings. No memory-profile measurement, concrete ML accuracy result or cross-machine comparison is supplied.</w:t>
      </w:r>
    </w:p>
    <w:p w14:paraId="533C3FC6" w14:textId="77777777" w:rsidR="00F404EF" w:rsidRDefault="00D8401D">
      <w:pPr>
        <w:jc w:val="both"/>
      </w:pPr>
      <w:r>
        <w:t>The dashboard tests exercise page execution and interaction through AppTest rather than a real browser layout audit. They establish that the UI calls the actual compiler and handles the tested states. They do not establish pixel-level rendering equivalence across browsers. Raw terminal evidence is supplied whether or not optional screenshots are available.</w:t>
      </w:r>
    </w:p>
    <w:p w14:paraId="49676985" w14:textId="77777777" w:rsidR="00F404EF" w:rsidRDefault="00D8401D">
      <w:pPr>
        <w:pStyle w:val="Heading1"/>
        <w:pageBreakBefore/>
      </w:pPr>
      <w:bookmarkStart w:id="87" w:name="_Toc243565722"/>
      <w:r>
        <w:lastRenderedPageBreak/>
        <w:t>Chapter 10 Conclusion</w:t>
      </w:r>
      <w:bookmarkEnd w:id="87"/>
    </w:p>
    <w:p w14:paraId="1F47DDF3" w14:textId="77777777" w:rsidR="00F404EF" w:rsidRDefault="00D8401D">
      <w:pPr>
        <w:pStyle w:val="Heading2"/>
      </w:pPr>
      <w:bookmarkStart w:id="88" w:name="_Toc243565723"/>
      <w:r>
        <w:t>10.1 Achievements against objectives</w:t>
      </w:r>
      <w:bookmarkEnd w:id="88"/>
    </w:p>
    <w:p w14:paraId="231A6375" w14:textId="77777777" w:rsidR="00F404EF" w:rsidRDefault="00D8401D">
      <w:pPr>
        <w:jc w:val="both"/>
      </w:pPr>
      <w:r>
        <w:t>The completed system implements a restricted pipeline language through lexical analysis, predictive parsing, AST construction, symbol-table-based semantic checking, IR generation, four-pass optimization and symbolic execution. The CLI exposes intermediate representations and the dashboard makes the same processing stages accessible for interactive inspection.</w:t>
      </w:r>
    </w:p>
    <w:p w14:paraId="4666517A" w14:textId="77777777" w:rsidR="00F404EF" w:rsidRDefault="00D8401D">
      <w:pPr>
        <w:jc w:val="both"/>
      </w:pPr>
      <w:r>
        <w:t>The verified run records 267 passing tests and outcomes for 20 supplied examples. The optimizer demonstration produces eleven original instructions and seven optimized instructions while preserving its evaluation records. The recorded performance table provides stage timings and instruction counts for the generated workloads. These results meet the core language-processing and demonstration objectives.</w:t>
      </w:r>
    </w:p>
    <w:p w14:paraId="5E508438" w14:textId="77777777" w:rsidR="00F404EF" w:rsidRDefault="00D8401D">
      <w:pPr>
        <w:pStyle w:val="Heading2"/>
      </w:pPr>
      <w:bookmarkStart w:id="89" w:name="_Toc243565724"/>
      <w:r>
        <w:t>10.2 Limitations</w:t>
      </w:r>
      <w:bookmarkEnd w:id="89"/>
    </w:p>
    <w:p w14:paraId="51ED3C72" w14:textId="77777777" w:rsidR="00F404EF" w:rsidRDefault="00D8401D">
      <w:pPr>
        <w:jc w:val="both"/>
      </w:pPr>
      <w:r>
        <w:t>Execution is symbolic only. A filename declaration does not prove that a dataset exists or that named columns occur in a schema. Cleaning strategies and training algorithms are free identifiers. The implementation has no general static type system, no allowed-value catalogue and no concrete estimator backend.</w:t>
      </w:r>
    </w:p>
    <w:p w14:paraId="1534D508" w14:textId="77777777" w:rsidR="00F404EF" w:rsidRDefault="00D8401D">
      <w:pPr>
        <w:jc w:val="both"/>
      </w:pPr>
      <w:r>
        <w:t>Each source file contains one pipeline, and the compiler stops at its first expected error. It has no multi-error recovery, warning severity system, loops or user-defined functions. An empty pipeline is accepted. Optimizer safety is stated under the project test oracle and its symbolic preparation assumptions, not as a claim about arbitrary real data transformations.</w:t>
      </w:r>
    </w:p>
    <w:p w14:paraId="26DD51CD" w14:textId="77777777" w:rsidR="00F404EF" w:rsidRDefault="00D8401D">
      <w:pPr>
        <w:jc w:val="both"/>
      </w:pPr>
      <w:r>
        <w:t>The benchmark scope is limited to the recorded machine and synthetic template. A passing test suite does not establish exhaustive input coverage. These boundaries distinguish the achieved compiler demonstration from the future extensions listed in Chapter 11.</w:t>
      </w:r>
    </w:p>
    <w:p w14:paraId="1397DA4D" w14:textId="77777777" w:rsidR="00F404EF" w:rsidRDefault="00D8401D">
      <w:pPr>
        <w:pStyle w:val="Heading2"/>
      </w:pPr>
      <w:bookmarkStart w:id="90" w:name="_Toc243565725"/>
      <w:r>
        <w:t>10.3 Learning outcomes</w:t>
      </w:r>
      <w:bookmarkEnd w:id="90"/>
    </w:p>
    <w:p w14:paraId="439E719F" w14:textId="77777777" w:rsidR="00F404EF" w:rsidRDefault="00D8401D">
      <w:pPr>
        <w:jc w:val="both"/>
      </w:pPr>
      <w:r>
        <w:t>The implementation connects grammar design with parser control flow, declaration rules with state management, and transformations with explicit observable behavior. The optimizer evolution demonstrates why source metadata must be separated from semantic equality and why later evaluations cannot be discarded simply because an earlier evaluation exists. Exposing intermediate results makes those decisions inspectable during a technical review.</w:t>
      </w:r>
    </w:p>
    <w:p w14:paraId="3079BCB3" w14:textId="77777777" w:rsidR="00F404EF" w:rsidRDefault="00D8401D">
      <w:pPr>
        <w:pStyle w:val="Heading1"/>
        <w:pageBreakBefore/>
      </w:pPr>
      <w:bookmarkStart w:id="91" w:name="_Toc243565726"/>
      <w:r>
        <w:lastRenderedPageBreak/>
        <w:t>Chapter 11 Future Enhancements</w:t>
      </w:r>
      <w:bookmarkEnd w:id="91"/>
    </w:p>
    <w:p w14:paraId="4948F3FF" w14:textId="77777777" w:rsidR="00F404EF" w:rsidRDefault="00D8401D">
      <w:pPr>
        <w:pStyle w:val="Heading2"/>
      </w:pPr>
      <w:bookmarkStart w:id="92" w:name="_Toc243565727"/>
      <w:r>
        <w:t>11.1 Language and validation extensions</w:t>
      </w:r>
      <w:bookmarkEnd w:id="92"/>
    </w:p>
    <w:p w14:paraId="0EC556BB" w14:textId="77777777" w:rsidR="00F404EF" w:rsidRDefault="00D8401D">
      <w:pPr>
        <w:jc w:val="both"/>
      </w:pPr>
      <w:r>
        <w:t>An optional schema could restrict cleaning strategies and model algorithms and describe required arguments. Such a change would require an explicit language-policy decision, new diagnostics and tests; it should not be implied by the current identifier grammar. Dataset-schema validation could be added separately with a clear distinction between source validation and external file inspection.</w:t>
      </w:r>
    </w:p>
    <w:p w14:paraId="439CF649" w14:textId="77777777" w:rsidR="00F404EF" w:rsidRDefault="00D8401D">
      <w:pPr>
        <w:jc w:val="both"/>
      </w:pPr>
      <w:r>
        <w:t>Multiple pipeline declarations would require a new program root, pipeline symbol scopes and rules for cross-pipeline references. Statement-level recovery could synchronize at semicolons or closing braces and collect more diagnostics, while avoiding updates from invalid declarations. A separate warning channel could expose unused models or redundant preparation without treating them as fatal errors.</w:t>
      </w:r>
    </w:p>
    <w:p w14:paraId="77A12AC1" w14:textId="77777777" w:rsidR="00F404EF" w:rsidRDefault="00D8401D">
      <w:pPr>
        <w:pStyle w:val="Heading2"/>
      </w:pPr>
      <w:bookmarkStart w:id="93" w:name="_Toc243565728"/>
      <w:r>
        <w:t>11.2 Execution and optimization extensions</w:t>
      </w:r>
      <w:bookmarkEnd w:id="93"/>
    </w:p>
    <w:p w14:paraId="7CF21EF4" w14:textId="77777777" w:rsidR="00F404EF" w:rsidRDefault="00D8401D">
      <w:pPr>
        <w:jc w:val="both"/>
      </w:pPr>
      <w:r>
        <w:t>A scale statement is a plausible language extension, but it would need coordinated lexer, AST, parser, semantic, IR, executor and test changes. Its transformation properties would need to be defined before any optimizer could remove or reorder it.</w:t>
      </w:r>
    </w:p>
    <w:p w14:paraId="6F9A65C2" w14:textId="77777777" w:rsidR="00F404EF" w:rsidRDefault="00D8401D">
      <w:pPr>
        <w:jc w:val="both"/>
      </w:pPr>
      <w:r>
        <w:t>A concrete execution backend could consume the existing IR through a separate runtime interface. It would need explicit dataset access, estimator dependencies, data partition semantics and error handling. The present symbolic idempotence assumptions would have to be reviewed for real algorithms, and equivalence tests would need observable results appropriate to that backend.</w:t>
      </w:r>
    </w:p>
    <w:p w14:paraId="113EABB4" w14:textId="77777777" w:rsidR="00F404EF" w:rsidRDefault="00D8401D">
      <w:pPr>
        <w:pStyle w:val="Heading2"/>
      </w:pPr>
      <w:bookmarkStart w:id="94" w:name="_Toc243565729"/>
      <w:r>
        <w:t>11.3 Evaluation extensions</w:t>
      </w:r>
      <w:bookmarkEnd w:id="94"/>
    </w:p>
    <w:p w14:paraId="2C4DE558" w14:textId="77777777" w:rsidR="00F404EF" w:rsidRDefault="00D8401D">
      <w:pPr>
        <w:jc w:val="both"/>
      </w:pPr>
      <w:r>
        <w:t>Further evaluation could use additional program families, varied numbers of splits and columns, memory profiling, and multiple runtime environments. Property-based generation could complement the present example and boundary tests. Dashboard validation could add a supported browser-rendering check. These are prospective enhancements, not features or measurements claimed for the completed implementation.</w:t>
      </w:r>
    </w:p>
    <w:p w14:paraId="43642959" w14:textId="77777777" w:rsidR="00F404EF" w:rsidRDefault="00D8401D">
      <w:pPr>
        <w:pStyle w:val="Heading1"/>
        <w:pageBreakBefore/>
      </w:pPr>
      <w:bookmarkStart w:id="95" w:name="_Toc243565730"/>
      <w:r>
        <w:lastRenderedPageBreak/>
        <w:t>References</w:t>
      </w:r>
      <w:bookmarkEnd w:id="95"/>
    </w:p>
    <w:p w14:paraId="74932700" w14:textId="77777777" w:rsidR="00F404EF" w:rsidRDefault="00D8401D">
      <w:r>
        <w:t>[1] A. V. Aho, M. S. Lam, R. Sethi, and J. D. Ullman, Compilers: Principles, Techniques, and Tools, 2nd ed. Pearson. [Online]. Available: https://www.pearson.com/en-us/subject-catalog/p/compilers-principles-techniques-and-tools/P200000003472/9780321486813. Accessed: 22 October 2026.</w:t>
      </w:r>
    </w:p>
    <w:p w14:paraId="4C4C2BE0" w14:textId="77777777" w:rsidR="00F404EF" w:rsidRDefault="00D8401D">
      <w:r>
        <w:t>[2] R. Nystrom, Crafting Interpreters, chapter Parsing Expressions. [Online]. Available: https://craftinginterpreters.com/parsing-expressions.html. Accessed: 22 October 2026.</w:t>
      </w:r>
    </w:p>
    <w:p w14:paraId="213C1A67" w14:textId="77777777" w:rsidR="00F404EF" w:rsidRDefault="00D8401D">
      <w:r>
        <w:t>[3] Python Software Foundation, re - Regular expression operations, Python documentation. [Online]. Available: https://docs.python.org/3/library/re.html. Accessed: 22 October 2026.</w:t>
      </w:r>
    </w:p>
    <w:p w14:paraId="19CD95B8" w14:textId="77777777" w:rsidR="00F404EF" w:rsidRDefault="00D8401D">
      <w:r>
        <w:t>[4] Python Software Foundation, dataclasses - Data Classes, Python documentation. [Online]. Available: https://docs.python.org/3/library/dataclasses.html. Accessed: 22 October 2026.</w:t>
      </w:r>
    </w:p>
    <w:p w14:paraId="7EF58570" w14:textId="77777777" w:rsidR="00F404EF" w:rsidRDefault="00D8401D">
      <w:r>
        <w:t>[5] pytest developers, pytest documentation. [Online]. Available: https://docs.pytest.org/en/stable/. Accessed: 22 October 2026.</w:t>
      </w:r>
    </w:p>
    <w:p w14:paraId="2C0D1279" w14:textId="77777777" w:rsidR="00F404EF" w:rsidRDefault="00D8401D">
      <w:r>
        <w:t>[6] Streamlit, Streamlit documentation. [Online]. Available: https://docs.streamlit.io/. Accessed: 22 October 2026.</w:t>
      </w:r>
    </w:p>
    <w:p w14:paraId="0C8A7E4F" w14:textId="77777777" w:rsidR="00F404EF" w:rsidRDefault="00D8401D">
      <w:r>
        <w:t>[7] Apache Software Foundation, Apache Airflow Architecture Overview. [Online]. Available: https://airflow.apache.org/docs/apache-airflow/stable/core-concepts/overview.html. Accessed: 22 October 2026.</w:t>
      </w:r>
    </w:p>
    <w:p w14:paraId="381C41B7" w14:textId="77777777" w:rsidR="00F404EF" w:rsidRDefault="00D8401D">
      <w:r>
        <w:t>[8] Luigi contributors, Getting Started, Luigi documentation. [Online]. Available: https://luigi.readthedocs.io/en/stable/. Accessed: 22 October 2026.</w:t>
      </w:r>
    </w:p>
    <w:p w14:paraId="2F11D8FB" w14:textId="77777777" w:rsidR="00F404EF" w:rsidRDefault="00D8401D">
      <w:r>
        <w:t>[9] Kubeflow contributors, Kubeflow Pipelines Overview. [Online]. Available: https://www.kubeflow.org/docs/components/pipelines/overview/. Accessed: 22 October 2026.</w:t>
      </w:r>
    </w:p>
    <w:p w14:paraId="5ABDE44E" w14:textId="77777777" w:rsidR="00F404EF" w:rsidRDefault="00D8401D">
      <w:r>
        <w:t>[10] scikit-learn developers, Pipeline, scikit-learn API documentation. [Online]. Available: https://scikit-learn.org/stable/modules/generated/sklearn.pipeline.Pipeline. Accessed: 22 October 2026.</w:t>
      </w:r>
    </w:p>
    <w:p w14:paraId="41EC7D58" w14:textId="77777777" w:rsidR="00F404EF" w:rsidRDefault="00D8401D">
      <w:r>
        <w:t>[11] Compiler Design Laboratory Project Instruction Manual, supplied course document, section 24.</w:t>
      </w:r>
    </w:p>
    <w:p w14:paraId="28918039" w14:textId="77777777" w:rsidR="00F404EF" w:rsidRDefault="00D8401D">
      <w:r>
        <w:t>[12] S. B. Kurkuri, Phase 1 Problem Definition and System Design, BCSE307P, Fall Semester 2026-27. Supplied project report.</w:t>
      </w:r>
    </w:p>
    <w:p w14:paraId="70F0C9B8" w14:textId="77777777" w:rsidR="00F404EF" w:rsidRDefault="00D8401D">
      <w:r>
        <w:t>[13] S. B. Kurkuri, Phase 2 Core Implementation, BCSE307P, Fall Semester 2026-27. Supplied project report.</w:t>
      </w:r>
    </w:p>
    <w:p w14:paraId="60778ED4" w14:textId="77777777" w:rsidR="00F404EF" w:rsidRDefault="00D8401D">
      <w:r>
        <w:t>[14] S. B. Kurkuri, Data Science Pipeline DSL source repository and accompanying tests. Local working-tree evidence and recorded Git history. [Online]. Available: https://github.com/Sinchana-B-Kurkuri/A-Domain-Specific-Language-and-Compiler-Front-End-for-Data-Science-Pipelines. Accessed: 22 October 2026.</w:t>
      </w:r>
    </w:p>
    <w:p w14:paraId="65AF45F0" w14:textId="77777777" w:rsidR="00F404EF" w:rsidRDefault="00D8401D">
      <w:pPr>
        <w:pStyle w:val="Heading1"/>
        <w:pageBreakBefore/>
      </w:pPr>
      <w:bookmarkStart w:id="96" w:name="_Toc243565731"/>
      <w:r>
        <w:lastRenderedPageBreak/>
        <w:t>Appendix A Final Grammar and Lexical Specification</w:t>
      </w:r>
      <w:bookmarkEnd w:id="96"/>
    </w:p>
    <w:p w14:paraId="101AE9BF" w14:textId="77777777" w:rsidR="00F404EF" w:rsidRDefault="00D8401D">
      <w:pPr>
        <w:pStyle w:val="Heading2"/>
      </w:pPr>
      <w:bookmarkStart w:id="97" w:name="_Toc243565732"/>
      <w:r>
        <w:t>A.1 Final EBNF</w:t>
      </w:r>
      <w:bookmarkEnd w:id="97"/>
    </w:p>
    <w:p w14:paraId="73860AE4" w14:textId="77777777" w:rsidR="00F404EF" w:rsidRDefault="00D8401D">
      <w:pPr>
        <w:jc w:val="both"/>
      </w:pPr>
      <w:r>
        <w:t>The grammar is copied from parser.py. After the closing brace, the parser checks for EOF and rejects trailing input. TRAIN is contextual in split_name; test remains IDENT.</w:t>
      </w:r>
    </w:p>
    <w:p w14:paraId="785CCA1B" w14:textId="77777777" w:rsidR="00F404EF" w:rsidRDefault="00D8401D">
      <w:pPr>
        <w:pStyle w:val="Code"/>
        <w:keepNext/>
        <w:shd w:val="clear" w:color="auto" w:fill="F1F3F5"/>
        <w:spacing w:after="0"/>
      </w:pPr>
      <w:r>
        <w:t>pipeline_decl    ::= 'pipeline' IDENT '{' statement* '}'</w:t>
      </w:r>
    </w:p>
    <w:p w14:paraId="1AC262A0" w14:textId="77777777" w:rsidR="00F404EF" w:rsidRDefault="00D8401D">
      <w:pPr>
        <w:pStyle w:val="Code"/>
        <w:keepNext/>
        <w:shd w:val="clear" w:color="auto" w:fill="F1F3F5"/>
        <w:spacing w:after="0"/>
      </w:pPr>
      <w:r>
        <w:t>statement        ::= load_stmt</w:t>
      </w:r>
    </w:p>
    <w:p w14:paraId="2E4E4E7F" w14:textId="77777777" w:rsidR="00F404EF" w:rsidRDefault="00D8401D">
      <w:pPr>
        <w:pStyle w:val="Code"/>
        <w:keepNext/>
        <w:shd w:val="clear" w:color="auto" w:fill="F1F3F5"/>
        <w:spacing w:after="0"/>
      </w:pPr>
      <w:r>
        <w:t xml:space="preserve">                   | clean_stmt</w:t>
      </w:r>
    </w:p>
    <w:p w14:paraId="0D2624B9" w14:textId="77777777" w:rsidR="00F404EF" w:rsidRDefault="00D8401D">
      <w:pPr>
        <w:pStyle w:val="Code"/>
        <w:keepNext/>
        <w:shd w:val="clear" w:color="auto" w:fill="F1F3F5"/>
        <w:spacing w:after="0"/>
      </w:pPr>
      <w:r>
        <w:t xml:space="preserve">                   | select_stmt</w:t>
      </w:r>
    </w:p>
    <w:p w14:paraId="0B5B84BC" w14:textId="77777777" w:rsidR="00F404EF" w:rsidRDefault="00D8401D">
      <w:pPr>
        <w:pStyle w:val="Code"/>
        <w:keepNext/>
        <w:shd w:val="clear" w:color="auto" w:fill="F1F3F5"/>
        <w:spacing w:after="0"/>
      </w:pPr>
      <w:r>
        <w:t xml:space="preserve">                   | drop_stmt</w:t>
      </w:r>
    </w:p>
    <w:p w14:paraId="50FFC443" w14:textId="77777777" w:rsidR="00F404EF" w:rsidRDefault="00D8401D">
      <w:pPr>
        <w:pStyle w:val="Code"/>
        <w:keepNext/>
        <w:shd w:val="clear" w:color="auto" w:fill="F1F3F5"/>
        <w:spacing w:after="0"/>
      </w:pPr>
      <w:r>
        <w:t xml:space="preserve">                   | split_stmt</w:t>
      </w:r>
    </w:p>
    <w:p w14:paraId="7F191F5E" w14:textId="77777777" w:rsidR="00F404EF" w:rsidRDefault="00D8401D">
      <w:pPr>
        <w:pStyle w:val="Code"/>
        <w:keepNext/>
        <w:shd w:val="clear" w:color="auto" w:fill="F1F3F5"/>
        <w:spacing w:after="0"/>
      </w:pPr>
      <w:r>
        <w:t xml:space="preserve">                   | train_stmt</w:t>
      </w:r>
    </w:p>
    <w:p w14:paraId="01D561F9" w14:textId="77777777" w:rsidR="00F404EF" w:rsidRDefault="00D8401D">
      <w:pPr>
        <w:pStyle w:val="Code"/>
        <w:keepNext/>
        <w:shd w:val="clear" w:color="auto" w:fill="F1F3F5"/>
        <w:spacing w:after="0"/>
      </w:pPr>
      <w:r>
        <w:t xml:space="preserve">                   | evaluate_stmt</w:t>
      </w:r>
    </w:p>
    <w:p w14:paraId="721C34A4" w14:textId="77777777" w:rsidR="00F404EF" w:rsidRDefault="00F404EF">
      <w:pPr>
        <w:pStyle w:val="Code"/>
        <w:keepNext/>
        <w:shd w:val="clear" w:color="auto" w:fill="F1F3F5"/>
        <w:spacing w:after="0"/>
      </w:pPr>
    </w:p>
    <w:p w14:paraId="3F1C77B5" w14:textId="77777777" w:rsidR="00F404EF" w:rsidRDefault="00D8401D">
      <w:pPr>
        <w:pStyle w:val="Code"/>
        <w:keepNext/>
        <w:shd w:val="clear" w:color="auto" w:fill="F1F3F5"/>
        <w:spacing w:after="0"/>
      </w:pPr>
      <w:r>
        <w:t>load_stmt        ::= 'load' STRING ';'</w:t>
      </w:r>
    </w:p>
    <w:p w14:paraId="42293C89" w14:textId="77777777" w:rsidR="00F404EF" w:rsidRDefault="00D8401D">
      <w:pPr>
        <w:pStyle w:val="Code"/>
        <w:keepNext/>
        <w:shd w:val="clear" w:color="auto" w:fill="F1F3F5"/>
        <w:spacing w:after="0"/>
      </w:pPr>
      <w:r>
        <w:t>clean_stmt       ::= 'clean' IDENT ';'</w:t>
      </w:r>
    </w:p>
    <w:p w14:paraId="43042F2F" w14:textId="77777777" w:rsidR="00F404EF" w:rsidRDefault="00D8401D">
      <w:pPr>
        <w:pStyle w:val="Code"/>
        <w:keepNext/>
        <w:shd w:val="clear" w:color="auto" w:fill="F1F3F5"/>
        <w:spacing w:after="0"/>
      </w:pPr>
      <w:r>
        <w:t>select_stmt      ::= 'select' IDENT (',' IDENT)* ';'</w:t>
      </w:r>
    </w:p>
    <w:p w14:paraId="1292E8A2" w14:textId="77777777" w:rsidR="00F404EF" w:rsidRDefault="00D8401D">
      <w:pPr>
        <w:pStyle w:val="Code"/>
        <w:keepNext/>
        <w:shd w:val="clear" w:color="auto" w:fill="F1F3F5"/>
        <w:spacing w:after="0"/>
      </w:pPr>
      <w:r>
        <w:t>drop_stmt        ::= 'drop' IDENT (',' IDENT)* ';'</w:t>
      </w:r>
    </w:p>
    <w:p w14:paraId="28F33810" w14:textId="77777777" w:rsidR="00F404EF" w:rsidRDefault="00D8401D">
      <w:pPr>
        <w:pStyle w:val="Code"/>
        <w:keepNext/>
        <w:shd w:val="clear" w:color="auto" w:fill="F1F3F5"/>
        <w:spacing w:after="0"/>
      </w:pPr>
      <w:r>
        <w:t>split_stmt       ::= 'split' split_name '=' PERCENT ';'</w:t>
      </w:r>
    </w:p>
    <w:p w14:paraId="15BA93E8" w14:textId="77777777" w:rsidR="00F404EF" w:rsidRDefault="00D8401D">
      <w:pPr>
        <w:pStyle w:val="Code"/>
        <w:keepNext/>
        <w:shd w:val="clear" w:color="auto" w:fill="F1F3F5"/>
        <w:spacing w:after="0"/>
      </w:pPr>
      <w:r>
        <w:t>split_name       ::= IDENT | 'train'</w:t>
      </w:r>
    </w:p>
    <w:p w14:paraId="31C8F9CF" w14:textId="77777777" w:rsidR="00F404EF" w:rsidRDefault="00D8401D">
      <w:pPr>
        <w:pStyle w:val="Code"/>
        <w:keepNext/>
        <w:shd w:val="clear" w:color="auto" w:fill="F1F3F5"/>
        <w:spacing w:after="0"/>
      </w:pPr>
      <w:r>
        <w:t>train_stmt       ::= 'train' IDENT '=' IDENT ';'</w:t>
      </w:r>
    </w:p>
    <w:p w14:paraId="06243B77" w14:textId="77777777" w:rsidR="00F404EF" w:rsidRDefault="00D8401D">
      <w:pPr>
        <w:pStyle w:val="Code"/>
        <w:shd w:val="clear" w:color="auto" w:fill="F1F3F5"/>
        <w:spacing w:after="120"/>
      </w:pPr>
      <w:r>
        <w:t>evaluate_stmt    ::= 'evaluate' IDENT ';'</w:t>
      </w:r>
    </w:p>
    <w:p w14:paraId="3709FFB9" w14:textId="77777777" w:rsidR="00F404EF" w:rsidRDefault="00D8401D">
      <w:pPr>
        <w:pStyle w:val="Heading2"/>
      </w:pPr>
      <w:bookmarkStart w:id="98" w:name="_Toc243565733"/>
      <w:r>
        <w:t>A.2 Lexical details</w:t>
      </w:r>
      <w:bookmarkEnd w:id="98"/>
    </w:p>
    <w:p w14:paraId="15A43E97" w14:textId="77777777" w:rsidR="00F404EF" w:rsidRDefault="00D8401D">
      <w:pPr>
        <w:jc w:val="both"/>
      </w:pPr>
      <w:r>
        <w:t>Table 7.1 gives regex priority. Keywords are case-sensitive; lines are one-based and columns zero-based. Whitespace accepts CRLF and LF. Comments extend from // to LF or EOF. Double-quoted strings exclude LF and have no escape-sequence decoding.</w:t>
      </w:r>
    </w:p>
    <w:p w14:paraId="5901ED49" w14:textId="77777777" w:rsidR="00F404EF" w:rsidRDefault="00D8401D">
      <w:pPr>
        <w:keepNext/>
        <w:jc w:val="both"/>
      </w:pPr>
      <w:r>
        <w:t>Table A.1 summarizes keyword to token mapping.</w:t>
      </w:r>
    </w:p>
    <w:p w14:paraId="39F8FFD5" w14:textId="1E4C3CCB" w:rsidR="00F404EF" w:rsidRDefault="00D8401D">
      <w:pPr>
        <w:pStyle w:val="Caption"/>
        <w:keepNext/>
      </w:pPr>
      <w:bookmarkStart w:id="99" w:name="_Toc243565785"/>
      <w:r>
        <w:t>Table A.</w:t>
      </w:r>
      <w:r>
        <w:fldChar w:fldCharType="begin"/>
      </w:r>
      <w:r>
        <w:instrText xml:space="preserve"> SEQ Table \r 1 \* ARABIC </w:instrText>
      </w:r>
      <w:r>
        <w:fldChar w:fldCharType="separate"/>
      </w:r>
      <w:r w:rsidR="00E90C08">
        <w:rPr>
          <w:noProof/>
        </w:rPr>
        <w:t>1</w:t>
      </w:r>
      <w:r>
        <w:fldChar w:fldCharType="end"/>
      </w:r>
      <w:r>
        <w:t>: Keyword to token mapping</w:t>
      </w:r>
      <w:bookmarkEnd w:id="9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12"/>
        <w:gridCol w:w="4512"/>
      </w:tblGrid>
      <w:tr w:rsidR="00F404EF" w14:paraId="03C49974" w14:textId="77777777">
        <w:trPr>
          <w:cantSplit/>
          <w:tblHeader/>
          <w:jc w:val="center"/>
        </w:trPr>
        <w:tc>
          <w:tcPr>
            <w:tcW w:w="4512" w:type="dxa"/>
            <w:shd w:val="clear" w:color="auto" w:fill="173A5E"/>
            <w:tcMar>
              <w:top w:w="85" w:type="dxa"/>
              <w:left w:w="85" w:type="dxa"/>
              <w:bottom w:w="85" w:type="dxa"/>
              <w:right w:w="85" w:type="dxa"/>
            </w:tcMar>
            <w:vAlign w:val="center"/>
          </w:tcPr>
          <w:p w14:paraId="207B60F4" w14:textId="77777777" w:rsidR="00F404EF" w:rsidRDefault="00D8401D">
            <w:pPr>
              <w:spacing w:before="40" w:after="40" w:line="259" w:lineRule="auto"/>
              <w:jc w:val="center"/>
            </w:pPr>
            <w:r>
              <w:rPr>
                <w:b/>
                <w:color w:val="FFFFFF"/>
                <w:sz w:val="20"/>
              </w:rPr>
              <w:t>Keyword</w:t>
            </w:r>
          </w:p>
        </w:tc>
        <w:tc>
          <w:tcPr>
            <w:tcW w:w="4512" w:type="dxa"/>
            <w:shd w:val="clear" w:color="auto" w:fill="173A5E"/>
            <w:tcMar>
              <w:top w:w="85" w:type="dxa"/>
              <w:left w:w="85" w:type="dxa"/>
              <w:bottom w:w="85" w:type="dxa"/>
              <w:right w:w="85" w:type="dxa"/>
            </w:tcMar>
            <w:vAlign w:val="center"/>
          </w:tcPr>
          <w:p w14:paraId="38432A90" w14:textId="77777777" w:rsidR="00F404EF" w:rsidRDefault="00D8401D">
            <w:pPr>
              <w:spacing w:before="40" w:after="40" w:line="259" w:lineRule="auto"/>
              <w:jc w:val="center"/>
            </w:pPr>
            <w:r>
              <w:rPr>
                <w:b/>
                <w:color w:val="FFFFFF"/>
                <w:sz w:val="20"/>
              </w:rPr>
              <w:t>Emitted token</w:t>
            </w:r>
          </w:p>
        </w:tc>
      </w:tr>
      <w:tr w:rsidR="00F404EF" w14:paraId="2F7536ED" w14:textId="77777777">
        <w:trPr>
          <w:cantSplit/>
          <w:jc w:val="center"/>
        </w:trPr>
        <w:tc>
          <w:tcPr>
            <w:tcW w:w="4512" w:type="dxa"/>
            <w:shd w:val="clear" w:color="auto" w:fill="FFFFFF"/>
            <w:tcMar>
              <w:top w:w="85" w:type="dxa"/>
              <w:left w:w="85" w:type="dxa"/>
              <w:bottom w:w="85" w:type="dxa"/>
              <w:right w:w="85" w:type="dxa"/>
            </w:tcMar>
            <w:vAlign w:val="center"/>
          </w:tcPr>
          <w:p w14:paraId="283FA107" w14:textId="77777777" w:rsidR="00F404EF" w:rsidRDefault="00D8401D">
            <w:pPr>
              <w:spacing w:before="40" w:after="40" w:line="259" w:lineRule="auto"/>
              <w:jc w:val="center"/>
            </w:pPr>
            <w:r>
              <w:rPr>
                <w:sz w:val="20"/>
              </w:rPr>
              <w:t>clean</w:t>
            </w:r>
          </w:p>
        </w:tc>
        <w:tc>
          <w:tcPr>
            <w:tcW w:w="4512" w:type="dxa"/>
            <w:shd w:val="clear" w:color="auto" w:fill="FFFFFF"/>
            <w:tcMar>
              <w:top w:w="85" w:type="dxa"/>
              <w:left w:w="85" w:type="dxa"/>
              <w:bottom w:w="85" w:type="dxa"/>
              <w:right w:w="85" w:type="dxa"/>
            </w:tcMar>
            <w:vAlign w:val="center"/>
          </w:tcPr>
          <w:p w14:paraId="2C1151A0" w14:textId="77777777" w:rsidR="00F404EF" w:rsidRDefault="00D8401D">
            <w:pPr>
              <w:spacing w:before="40" w:after="40" w:line="259" w:lineRule="auto"/>
              <w:jc w:val="center"/>
            </w:pPr>
            <w:r>
              <w:rPr>
                <w:sz w:val="20"/>
              </w:rPr>
              <w:t>CLEAN</w:t>
            </w:r>
          </w:p>
        </w:tc>
      </w:tr>
      <w:tr w:rsidR="00F404EF" w14:paraId="43DB7D41" w14:textId="77777777">
        <w:trPr>
          <w:cantSplit/>
          <w:jc w:val="center"/>
        </w:trPr>
        <w:tc>
          <w:tcPr>
            <w:tcW w:w="4512" w:type="dxa"/>
            <w:shd w:val="clear" w:color="auto" w:fill="F1F5F8"/>
            <w:tcMar>
              <w:top w:w="85" w:type="dxa"/>
              <w:left w:w="85" w:type="dxa"/>
              <w:bottom w:w="85" w:type="dxa"/>
              <w:right w:w="85" w:type="dxa"/>
            </w:tcMar>
            <w:vAlign w:val="center"/>
          </w:tcPr>
          <w:p w14:paraId="3EC8E6BB" w14:textId="77777777" w:rsidR="00F404EF" w:rsidRDefault="00D8401D">
            <w:pPr>
              <w:spacing w:before="40" w:after="40" w:line="259" w:lineRule="auto"/>
              <w:jc w:val="center"/>
            </w:pPr>
            <w:r>
              <w:rPr>
                <w:sz w:val="20"/>
              </w:rPr>
              <w:t>drop</w:t>
            </w:r>
          </w:p>
        </w:tc>
        <w:tc>
          <w:tcPr>
            <w:tcW w:w="4512" w:type="dxa"/>
            <w:shd w:val="clear" w:color="auto" w:fill="F1F5F8"/>
            <w:tcMar>
              <w:top w:w="85" w:type="dxa"/>
              <w:left w:w="85" w:type="dxa"/>
              <w:bottom w:w="85" w:type="dxa"/>
              <w:right w:w="85" w:type="dxa"/>
            </w:tcMar>
            <w:vAlign w:val="center"/>
          </w:tcPr>
          <w:p w14:paraId="3C487C76" w14:textId="77777777" w:rsidR="00F404EF" w:rsidRDefault="00D8401D">
            <w:pPr>
              <w:spacing w:before="40" w:after="40" w:line="259" w:lineRule="auto"/>
              <w:jc w:val="center"/>
            </w:pPr>
            <w:r>
              <w:rPr>
                <w:sz w:val="20"/>
              </w:rPr>
              <w:t>DROP</w:t>
            </w:r>
          </w:p>
        </w:tc>
      </w:tr>
      <w:tr w:rsidR="00F404EF" w14:paraId="3A857BAC" w14:textId="77777777">
        <w:trPr>
          <w:cantSplit/>
          <w:jc w:val="center"/>
        </w:trPr>
        <w:tc>
          <w:tcPr>
            <w:tcW w:w="4512" w:type="dxa"/>
            <w:shd w:val="clear" w:color="auto" w:fill="FFFFFF"/>
            <w:tcMar>
              <w:top w:w="85" w:type="dxa"/>
              <w:left w:w="85" w:type="dxa"/>
              <w:bottom w:w="85" w:type="dxa"/>
              <w:right w:w="85" w:type="dxa"/>
            </w:tcMar>
            <w:vAlign w:val="center"/>
          </w:tcPr>
          <w:p w14:paraId="5660FDE7" w14:textId="77777777" w:rsidR="00F404EF" w:rsidRDefault="00D8401D">
            <w:pPr>
              <w:spacing w:before="40" w:after="40" w:line="259" w:lineRule="auto"/>
              <w:jc w:val="center"/>
            </w:pPr>
            <w:r>
              <w:rPr>
                <w:sz w:val="20"/>
              </w:rPr>
              <w:t>evaluate</w:t>
            </w:r>
          </w:p>
        </w:tc>
        <w:tc>
          <w:tcPr>
            <w:tcW w:w="4512" w:type="dxa"/>
            <w:shd w:val="clear" w:color="auto" w:fill="FFFFFF"/>
            <w:tcMar>
              <w:top w:w="85" w:type="dxa"/>
              <w:left w:w="85" w:type="dxa"/>
              <w:bottom w:w="85" w:type="dxa"/>
              <w:right w:w="85" w:type="dxa"/>
            </w:tcMar>
            <w:vAlign w:val="center"/>
          </w:tcPr>
          <w:p w14:paraId="61F97835" w14:textId="77777777" w:rsidR="00F404EF" w:rsidRDefault="00D8401D">
            <w:pPr>
              <w:spacing w:before="40" w:after="40" w:line="259" w:lineRule="auto"/>
              <w:jc w:val="center"/>
            </w:pPr>
            <w:r>
              <w:rPr>
                <w:sz w:val="20"/>
              </w:rPr>
              <w:t>EVALUATE</w:t>
            </w:r>
          </w:p>
        </w:tc>
      </w:tr>
      <w:tr w:rsidR="00F404EF" w14:paraId="36C1AD94" w14:textId="77777777">
        <w:trPr>
          <w:cantSplit/>
          <w:jc w:val="center"/>
        </w:trPr>
        <w:tc>
          <w:tcPr>
            <w:tcW w:w="4512" w:type="dxa"/>
            <w:shd w:val="clear" w:color="auto" w:fill="F1F5F8"/>
            <w:tcMar>
              <w:top w:w="85" w:type="dxa"/>
              <w:left w:w="85" w:type="dxa"/>
              <w:bottom w:w="85" w:type="dxa"/>
              <w:right w:w="85" w:type="dxa"/>
            </w:tcMar>
            <w:vAlign w:val="center"/>
          </w:tcPr>
          <w:p w14:paraId="2DE636F9" w14:textId="77777777" w:rsidR="00F404EF" w:rsidRDefault="00D8401D">
            <w:pPr>
              <w:spacing w:before="40" w:after="40" w:line="259" w:lineRule="auto"/>
              <w:jc w:val="center"/>
            </w:pPr>
            <w:r>
              <w:rPr>
                <w:sz w:val="20"/>
              </w:rPr>
              <w:t>load</w:t>
            </w:r>
          </w:p>
        </w:tc>
        <w:tc>
          <w:tcPr>
            <w:tcW w:w="4512" w:type="dxa"/>
            <w:shd w:val="clear" w:color="auto" w:fill="F1F5F8"/>
            <w:tcMar>
              <w:top w:w="85" w:type="dxa"/>
              <w:left w:w="85" w:type="dxa"/>
              <w:bottom w:w="85" w:type="dxa"/>
              <w:right w:w="85" w:type="dxa"/>
            </w:tcMar>
            <w:vAlign w:val="center"/>
          </w:tcPr>
          <w:p w14:paraId="73D7BEDA" w14:textId="77777777" w:rsidR="00F404EF" w:rsidRDefault="00D8401D">
            <w:pPr>
              <w:spacing w:before="40" w:after="40" w:line="259" w:lineRule="auto"/>
              <w:jc w:val="center"/>
            </w:pPr>
            <w:r>
              <w:rPr>
                <w:sz w:val="20"/>
              </w:rPr>
              <w:t>LOAD</w:t>
            </w:r>
          </w:p>
        </w:tc>
      </w:tr>
      <w:tr w:rsidR="00F404EF" w14:paraId="116B6841" w14:textId="77777777">
        <w:trPr>
          <w:cantSplit/>
          <w:jc w:val="center"/>
        </w:trPr>
        <w:tc>
          <w:tcPr>
            <w:tcW w:w="4512" w:type="dxa"/>
            <w:shd w:val="clear" w:color="auto" w:fill="FFFFFF"/>
            <w:tcMar>
              <w:top w:w="85" w:type="dxa"/>
              <w:left w:w="85" w:type="dxa"/>
              <w:bottom w:w="85" w:type="dxa"/>
              <w:right w:w="85" w:type="dxa"/>
            </w:tcMar>
            <w:vAlign w:val="center"/>
          </w:tcPr>
          <w:p w14:paraId="3F2CCE53" w14:textId="77777777" w:rsidR="00F404EF" w:rsidRDefault="00D8401D">
            <w:pPr>
              <w:spacing w:before="40" w:after="40" w:line="259" w:lineRule="auto"/>
              <w:jc w:val="center"/>
            </w:pPr>
            <w:r>
              <w:rPr>
                <w:sz w:val="20"/>
              </w:rPr>
              <w:t>pipeline</w:t>
            </w:r>
          </w:p>
        </w:tc>
        <w:tc>
          <w:tcPr>
            <w:tcW w:w="4512" w:type="dxa"/>
            <w:shd w:val="clear" w:color="auto" w:fill="FFFFFF"/>
            <w:tcMar>
              <w:top w:w="85" w:type="dxa"/>
              <w:left w:w="85" w:type="dxa"/>
              <w:bottom w:w="85" w:type="dxa"/>
              <w:right w:w="85" w:type="dxa"/>
            </w:tcMar>
            <w:vAlign w:val="center"/>
          </w:tcPr>
          <w:p w14:paraId="34F40B89" w14:textId="77777777" w:rsidR="00F404EF" w:rsidRDefault="00D8401D">
            <w:pPr>
              <w:spacing w:before="40" w:after="40" w:line="259" w:lineRule="auto"/>
              <w:jc w:val="center"/>
            </w:pPr>
            <w:r>
              <w:rPr>
                <w:sz w:val="20"/>
              </w:rPr>
              <w:t>PIPELINE</w:t>
            </w:r>
          </w:p>
        </w:tc>
      </w:tr>
      <w:tr w:rsidR="00F404EF" w14:paraId="51BBF354" w14:textId="77777777">
        <w:trPr>
          <w:cantSplit/>
          <w:jc w:val="center"/>
        </w:trPr>
        <w:tc>
          <w:tcPr>
            <w:tcW w:w="4512" w:type="dxa"/>
            <w:shd w:val="clear" w:color="auto" w:fill="F1F5F8"/>
            <w:tcMar>
              <w:top w:w="85" w:type="dxa"/>
              <w:left w:w="85" w:type="dxa"/>
              <w:bottom w:w="85" w:type="dxa"/>
              <w:right w:w="85" w:type="dxa"/>
            </w:tcMar>
            <w:vAlign w:val="center"/>
          </w:tcPr>
          <w:p w14:paraId="608B4527" w14:textId="77777777" w:rsidR="00F404EF" w:rsidRDefault="00D8401D">
            <w:pPr>
              <w:spacing w:before="40" w:after="40" w:line="259" w:lineRule="auto"/>
              <w:jc w:val="center"/>
            </w:pPr>
            <w:r>
              <w:rPr>
                <w:sz w:val="20"/>
              </w:rPr>
              <w:t>select</w:t>
            </w:r>
          </w:p>
        </w:tc>
        <w:tc>
          <w:tcPr>
            <w:tcW w:w="4512" w:type="dxa"/>
            <w:shd w:val="clear" w:color="auto" w:fill="F1F5F8"/>
            <w:tcMar>
              <w:top w:w="85" w:type="dxa"/>
              <w:left w:w="85" w:type="dxa"/>
              <w:bottom w:w="85" w:type="dxa"/>
              <w:right w:w="85" w:type="dxa"/>
            </w:tcMar>
            <w:vAlign w:val="center"/>
          </w:tcPr>
          <w:p w14:paraId="59E8C434" w14:textId="77777777" w:rsidR="00F404EF" w:rsidRDefault="00D8401D">
            <w:pPr>
              <w:spacing w:before="40" w:after="40" w:line="259" w:lineRule="auto"/>
              <w:jc w:val="center"/>
            </w:pPr>
            <w:r>
              <w:rPr>
                <w:sz w:val="20"/>
              </w:rPr>
              <w:t>SELECT</w:t>
            </w:r>
          </w:p>
        </w:tc>
      </w:tr>
      <w:tr w:rsidR="00F404EF" w14:paraId="291EC73C" w14:textId="77777777">
        <w:trPr>
          <w:cantSplit/>
          <w:jc w:val="center"/>
        </w:trPr>
        <w:tc>
          <w:tcPr>
            <w:tcW w:w="4512" w:type="dxa"/>
            <w:shd w:val="clear" w:color="auto" w:fill="FFFFFF"/>
            <w:tcMar>
              <w:top w:w="85" w:type="dxa"/>
              <w:left w:w="85" w:type="dxa"/>
              <w:bottom w:w="85" w:type="dxa"/>
              <w:right w:w="85" w:type="dxa"/>
            </w:tcMar>
            <w:vAlign w:val="center"/>
          </w:tcPr>
          <w:p w14:paraId="3272C1B2" w14:textId="77777777" w:rsidR="00F404EF" w:rsidRDefault="00D8401D">
            <w:pPr>
              <w:spacing w:before="40" w:after="40" w:line="259" w:lineRule="auto"/>
              <w:jc w:val="center"/>
            </w:pPr>
            <w:r>
              <w:rPr>
                <w:sz w:val="20"/>
              </w:rPr>
              <w:t>split</w:t>
            </w:r>
          </w:p>
        </w:tc>
        <w:tc>
          <w:tcPr>
            <w:tcW w:w="4512" w:type="dxa"/>
            <w:shd w:val="clear" w:color="auto" w:fill="FFFFFF"/>
            <w:tcMar>
              <w:top w:w="85" w:type="dxa"/>
              <w:left w:w="85" w:type="dxa"/>
              <w:bottom w:w="85" w:type="dxa"/>
              <w:right w:w="85" w:type="dxa"/>
            </w:tcMar>
            <w:vAlign w:val="center"/>
          </w:tcPr>
          <w:p w14:paraId="777D9DE1" w14:textId="77777777" w:rsidR="00F404EF" w:rsidRDefault="00D8401D">
            <w:pPr>
              <w:spacing w:before="40" w:after="40" w:line="259" w:lineRule="auto"/>
              <w:jc w:val="center"/>
            </w:pPr>
            <w:r>
              <w:rPr>
                <w:sz w:val="20"/>
              </w:rPr>
              <w:t>SPLIT</w:t>
            </w:r>
          </w:p>
        </w:tc>
      </w:tr>
      <w:tr w:rsidR="00F404EF" w14:paraId="0077033C" w14:textId="77777777">
        <w:trPr>
          <w:cantSplit/>
          <w:jc w:val="center"/>
        </w:trPr>
        <w:tc>
          <w:tcPr>
            <w:tcW w:w="4512" w:type="dxa"/>
            <w:shd w:val="clear" w:color="auto" w:fill="F1F5F8"/>
            <w:tcMar>
              <w:top w:w="85" w:type="dxa"/>
              <w:left w:w="85" w:type="dxa"/>
              <w:bottom w:w="85" w:type="dxa"/>
              <w:right w:w="85" w:type="dxa"/>
            </w:tcMar>
            <w:vAlign w:val="center"/>
          </w:tcPr>
          <w:p w14:paraId="1CCE2470" w14:textId="77777777" w:rsidR="00F404EF" w:rsidRDefault="00D8401D">
            <w:pPr>
              <w:spacing w:before="40" w:after="40" w:line="259" w:lineRule="auto"/>
              <w:jc w:val="center"/>
            </w:pPr>
            <w:r>
              <w:rPr>
                <w:sz w:val="20"/>
              </w:rPr>
              <w:t>train</w:t>
            </w:r>
          </w:p>
        </w:tc>
        <w:tc>
          <w:tcPr>
            <w:tcW w:w="4512" w:type="dxa"/>
            <w:shd w:val="clear" w:color="auto" w:fill="F1F5F8"/>
            <w:tcMar>
              <w:top w:w="85" w:type="dxa"/>
              <w:left w:w="85" w:type="dxa"/>
              <w:bottom w:w="85" w:type="dxa"/>
              <w:right w:w="85" w:type="dxa"/>
            </w:tcMar>
            <w:vAlign w:val="center"/>
          </w:tcPr>
          <w:p w14:paraId="2B5895C9" w14:textId="77777777" w:rsidR="00F404EF" w:rsidRDefault="00D8401D">
            <w:pPr>
              <w:spacing w:before="40" w:after="40" w:line="259" w:lineRule="auto"/>
              <w:jc w:val="center"/>
            </w:pPr>
            <w:r>
              <w:rPr>
                <w:sz w:val="20"/>
              </w:rPr>
              <w:t>TRAIN</w:t>
            </w:r>
          </w:p>
        </w:tc>
      </w:tr>
    </w:tbl>
    <w:p w14:paraId="70C3C5A6" w14:textId="77777777" w:rsidR="00F404EF" w:rsidRDefault="00F404EF">
      <w:pPr>
        <w:pStyle w:val="Small"/>
        <w:spacing w:line="40" w:lineRule="exact"/>
        <w:jc w:val="both"/>
      </w:pPr>
    </w:p>
    <w:p w14:paraId="21825BA2" w14:textId="77777777" w:rsidR="00F404EF" w:rsidRDefault="00D8401D">
      <w:pPr>
        <w:jc w:val="both"/>
      </w:pPr>
      <w:r>
        <w:t>The scanner appends Token("EOF", "", current_line, 0). Bare numbers are invalid split values. A negative percentage fails lexically at the unsupported minus character.</w:t>
      </w:r>
    </w:p>
    <w:p w14:paraId="21020B47" w14:textId="77777777" w:rsidR="00F404EF" w:rsidRDefault="00D8401D">
      <w:pPr>
        <w:pStyle w:val="Heading1"/>
        <w:pageBreakBefore/>
      </w:pPr>
      <w:bookmarkStart w:id="100" w:name="_Toc243565734"/>
      <w:r>
        <w:lastRenderedPageBreak/>
        <w:t>Appendix B Complete Diagnostic Catalogue</w:t>
      </w:r>
      <w:bookmarkEnd w:id="100"/>
    </w:p>
    <w:p w14:paraId="667769D3" w14:textId="77777777" w:rsidR="00F404EF" w:rsidRDefault="00D8401D">
      <w:pPr>
        <w:pStyle w:val="Heading2"/>
      </w:pPr>
      <w:bookmarkStart w:id="101" w:name="_Toc243565735"/>
      <w:r>
        <w:t>B.1 Lexical and syntax patterns</w:t>
      </w:r>
      <w:bookmarkEnd w:id="101"/>
    </w:p>
    <w:p w14:paraId="0E23A4FD" w14:textId="77777777" w:rsidR="00F404EF" w:rsidRDefault="00D8401D">
      <w:pPr>
        <w:jc w:val="both"/>
      </w:pPr>
      <w:r>
        <w:t>The following patterns are extracted from the current raise expressions. Brace-delimited expressions identify interpolated values, rather than missing report content. The source location column identifies the raise site in the compiler.</w:t>
      </w:r>
    </w:p>
    <w:p w14:paraId="087D2F84" w14:textId="77777777" w:rsidR="00F404EF" w:rsidRDefault="00D8401D">
      <w:pPr>
        <w:keepNext/>
        <w:jc w:val="both"/>
      </w:pPr>
      <w:r>
        <w:t>Table B.1 summarizes all explicit lexical and syntax diagnostics.</w:t>
      </w:r>
    </w:p>
    <w:p w14:paraId="459497DF" w14:textId="0A423417" w:rsidR="00F404EF" w:rsidRDefault="00D8401D">
      <w:pPr>
        <w:pStyle w:val="Caption"/>
        <w:keepNext/>
      </w:pPr>
      <w:bookmarkStart w:id="102" w:name="_Toc243565786"/>
      <w:r>
        <w:t>Table B.</w:t>
      </w:r>
      <w:r>
        <w:fldChar w:fldCharType="begin"/>
      </w:r>
      <w:r>
        <w:instrText xml:space="preserve"> SEQ Table \r 1 \* ARABIC </w:instrText>
      </w:r>
      <w:r>
        <w:fldChar w:fldCharType="separate"/>
      </w:r>
      <w:r w:rsidR="00E90C08">
        <w:rPr>
          <w:noProof/>
        </w:rPr>
        <w:t>1</w:t>
      </w:r>
      <w:r>
        <w:fldChar w:fldCharType="end"/>
      </w:r>
      <w:r>
        <w:t>: All explicit lexical and syntax diagnostics</w:t>
      </w:r>
      <w:bookmarkEnd w:id="102"/>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5"/>
        <w:gridCol w:w="6550"/>
      </w:tblGrid>
      <w:tr w:rsidR="00F404EF" w14:paraId="6D936D5F" w14:textId="77777777">
        <w:trPr>
          <w:cantSplit/>
          <w:tblHeader/>
          <w:jc w:val="center"/>
        </w:trPr>
        <w:tc>
          <w:tcPr>
            <w:tcW w:w="2475" w:type="dxa"/>
            <w:shd w:val="clear" w:color="auto" w:fill="173A5E"/>
            <w:tcMar>
              <w:top w:w="85" w:type="dxa"/>
              <w:left w:w="85" w:type="dxa"/>
              <w:bottom w:w="85" w:type="dxa"/>
              <w:right w:w="85" w:type="dxa"/>
            </w:tcMar>
            <w:vAlign w:val="center"/>
          </w:tcPr>
          <w:p w14:paraId="70931356" w14:textId="77777777" w:rsidR="00F404EF" w:rsidRDefault="00D8401D">
            <w:pPr>
              <w:spacing w:before="40" w:after="40" w:line="259" w:lineRule="auto"/>
              <w:jc w:val="center"/>
            </w:pPr>
            <w:r>
              <w:rPr>
                <w:b/>
                <w:color w:val="FFFFFF"/>
                <w:sz w:val="18"/>
              </w:rPr>
              <w:t>Class and source</w:t>
            </w:r>
          </w:p>
        </w:tc>
        <w:tc>
          <w:tcPr>
            <w:tcW w:w="6550" w:type="dxa"/>
            <w:shd w:val="clear" w:color="auto" w:fill="173A5E"/>
            <w:tcMar>
              <w:top w:w="85" w:type="dxa"/>
              <w:left w:w="85" w:type="dxa"/>
              <w:bottom w:w="85" w:type="dxa"/>
              <w:right w:w="85" w:type="dxa"/>
            </w:tcMar>
            <w:vAlign w:val="center"/>
          </w:tcPr>
          <w:p w14:paraId="5559B577" w14:textId="77777777" w:rsidR="00F404EF" w:rsidRDefault="00D8401D">
            <w:pPr>
              <w:spacing w:before="40" w:after="40" w:line="259" w:lineRule="auto"/>
              <w:jc w:val="center"/>
            </w:pPr>
            <w:r>
              <w:rPr>
                <w:b/>
                <w:color w:val="FFFFFF"/>
                <w:sz w:val="18"/>
              </w:rPr>
              <w:t>Exact message pattern</w:t>
            </w:r>
          </w:p>
        </w:tc>
      </w:tr>
      <w:tr w:rsidR="00F404EF" w14:paraId="69BCF464" w14:textId="77777777">
        <w:trPr>
          <w:cantSplit/>
          <w:jc w:val="center"/>
        </w:trPr>
        <w:tc>
          <w:tcPr>
            <w:tcW w:w="2475" w:type="dxa"/>
            <w:shd w:val="clear" w:color="auto" w:fill="FFFFFF"/>
            <w:tcMar>
              <w:top w:w="85" w:type="dxa"/>
              <w:left w:w="85" w:type="dxa"/>
              <w:bottom w:w="85" w:type="dxa"/>
              <w:right w:w="85" w:type="dxa"/>
            </w:tcMar>
            <w:vAlign w:val="center"/>
          </w:tcPr>
          <w:p w14:paraId="4BD7B8DE" w14:textId="77777777" w:rsidR="00F404EF" w:rsidRDefault="00D8401D">
            <w:pPr>
              <w:spacing w:before="40" w:after="40" w:line="259" w:lineRule="auto"/>
            </w:pPr>
            <w:r>
              <w:rPr>
                <w:sz w:val="18"/>
              </w:rPr>
              <w:t>LexicalError</w:t>
            </w:r>
            <w:r>
              <w:rPr>
                <w:sz w:val="18"/>
              </w:rPr>
              <w:br/>
              <w:t>lexer.py:54</w:t>
            </w:r>
          </w:p>
        </w:tc>
        <w:tc>
          <w:tcPr>
            <w:tcW w:w="6550" w:type="dxa"/>
            <w:shd w:val="clear" w:color="auto" w:fill="FFFFFF"/>
            <w:tcMar>
              <w:top w:w="85" w:type="dxa"/>
              <w:left w:w="85" w:type="dxa"/>
              <w:bottom w:w="85" w:type="dxa"/>
              <w:right w:w="85" w:type="dxa"/>
            </w:tcMar>
            <w:vAlign w:val="center"/>
          </w:tcPr>
          <w:p w14:paraId="2DDBF118" w14:textId="77777777" w:rsidR="00F404EF" w:rsidRDefault="00D8401D">
            <w:pPr>
              <w:spacing w:before="40" w:after="40" w:line="259" w:lineRule="auto"/>
            </w:pPr>
            <w:r>
              <w:rPr>
                <w:sz w:val="18"/>
              </w:rPr>
              <w:t>Lexical Error at line {line_num}, col {col}: unterminated string literal</w:t>
            </w:r>
          </w:p>
        </w:tc>
      </w:tr>
      <w:tr w:rsidR="00F404EF" w14:paraId="79F8432D" w14:textId="77777777">
        <w:trPr>
          <w:cantSplit/>
          <w:jc w:val="center"/>
        </w:trPr>
        <w:tc>
          <w:tcPr>
            <w:tcW w:w="2475" w:type="dxa"/>
            <w:shd w:val="clear" w:color="auto" w:fill="F1F5F8"/>
            <w:tcMar>
              <w:top w:w="85" w:type="dxa"/>
              <w:left w:w="85" w:type="dxa"/>
              <w:bottom w:w="85" w:type="dxa"/>
              <w:right w:w="85" w:type="dxa"/>
            </w:tcMar>
            <w:vAlign w:val="center"/>
          </w:tcPr>
          <w:p w14:paraId="10F895E5" w14:textId="77777777" w:rsidR="00F404EF" w:rsidRDefault="00D8401D">
            <w:pPr>
              <w:spacing w:before="40" w:after="40" w:line="259" w:lineRule="auto"/>
            </w:pPr>
            <w:r>
              <w:rPr>
                <w:sz w:val="18"/>
              </w:rPr>
              <w:t>LexicalError</w:t>
            </w:r>
            <w:r>
              <w:rPr>
                <w:sz w:val="18"/>
              </w:rPr>
              <w:br/>
              <w:t>lexer.py:58</w:t>
            </w:r>
          </w:p>
        </w:tc>
        <w:tc>
          <w:tcPr>
            <w:tcW w:w="6550" w:type="dxa"/>
            <w:shd w:val="clear" w:color="auto" w:fill="F1F5F8"/>
            <w:tcMar>
              <w:top w:w="85" w:type="dxa"/>
              <w:left w:w="85" w:type="dxa"/>
              <w:bottom w:w="85" w:type="dxa"/>
              <w:right w:w="85" w:type="dxa"/>
            </w:tcMar>
            <w:vAlign w:val="center"/>
          </w:tcPr>
          <w:p w14:paraId="2B9B2572" w14:textId="77777777" w:rsidR="00F404EF" w:rsidRDefault="00D8401D">
            <w:pPr>
              <w:spacing w:before="40" w:after="40" w:line="259" w:lineRule="auto"/>
            </w:pPr>
            <w:r>
              <w:rPr>
                <w:sz w:val="18"/>
              </w:rPr>
              <w:t>Lexical Error at line {line_num}, col {col}: unexpected character {value!r}</w:t>
            </w:r>
          </w:p>
        </w:tc>
      </w:tr>
      <w:tr w:rsidR="00F404EF" w14:paraId="252915F1" w14:textId="77777777">
        <w:trPr>
          <w:cantSplit/>
          <w:jc w:val="center"/>
        </w:trPr>
        <w:tc>
          <w:tcPr>
            <w:tcW w:w="2475" w:type="dxa"/>
            <w:shd w:val="clear" w:color="auto" w:fill="FFFFFF"/>
            <w:tcMar>
              <w:top w:w="85" w:type="dxa"/>
              <w:left w:w="85" w:type="dxa"/>
              <w:bottom w:w="85" w:type="dxa"/>
              <w:right w:w="85" w:type="dxa"/>
            </w:tcMar>
            <w:vAlign w:val="center"/>
          </w:tcPr>
          <w:p w14:paraId="44362177" w14:textId="77777777" w:rsidR="00F404EF" w:rsidRDefault="00D8401D">
            <w:pPr>
              <w:spacing w:before="40" w:after="40" w:line="259" w:lineRule="auto"/>
            </w:pPr>
            <w:r>
              <w:rPr>
                <w:sz w:val="18"/>
              </w:rPr>
              <w:t>SyntaxError_</w:t>
            </w:r>
            <w:r>
              <w:rPr>
                <w:sz w:val="18"/>
              </w:rPr>
              <w:br/>
              <w:t>parser.py:56</w:t>
            </w:r>
          </w:p>
        </w:tc>
        <w:tc>
          <w:tcPr>
            <w:tcW w:w="6550" w:type="dxa"/>
            <w:shd w:val="clear" w:color="auto" w:fill="FFFFFF"/>
            <w:tcMar>
              <w:top w:w="85" w:type="dxa"/>
              <w:left w:w="85" w:type="dxa"/>
              <w:bottom w:w="85" w:type="dxa"/>
              <w:right w:w="85" w:type="dxa"/>
            </w:tcMar>
            <w:vAlign w:val="center"/>
          </w:tcPr>
          <w:p w14:paraId="6BAE9F7B" w14:textId="77777777" w:rsidR="00F404EF" w:rsidRDefault="00D8401D">
            <w:pPr>
              <w:spacing w:before="40" w:after="40" w:line="259" w:lineRule="auto"/>
            </w:pPr>
            <w:r>
              <w:rPr>
                <w:sz w:val="18"/>
              </w:rPr>
              <w:t>Syntax Error at line {tok.line}: expected {ttype}, found {tok.type} ({tok.value!r})</w:t>
            </w:r>
          </w:p>
        </w:tc>
      </w:tr>
      <w:tr w:rsidR="00F404EF" w14:paraId="0F698530" w14:textId="77777777">
        <w:trPr>
          <w:cantSplit/>
          <w:jc w:val="center"/>
        </w:trPr>
        <w:tc>
          <w:tcPr>
            <w:tcW w:w="2475" w:type="dxa"/>
            <w:shd w:val="clear" w:color="auto" w:fill="F1F5F8"/>
            <w:tcMar>
              <w:top w:w="85" w:type="dxa"/>
              <w:left w:w="85" w:type="dxa"/>
              <w:bottom w:w="85" w:type="dxa"/>
              <w:right w:w="85" w:type="dxa"/>
            </w:tcMar>
            <w:vAlign w:val="center"/>
          </w:tcPr>
          <w:p w14:paraId="343B7387" w14:textId="77777777" w:rsidR="00F404EF" w:rsidRDefault="00D8401D">
            <w:pPr>
              <w:spacing w:before="40" w:after="40" w:line="259" w:lineRule="auto"/>
            </w:pPr>
            <w:r>
              <w:rPr>
                <w:sz w:val="18"/>
              </w:rPr>
              <w:t>SyntaxError_</w:t>
            </w:r>
            <w:r>
              <w:rPr>
                <w:sz w:val="18"/>
              </w:rPr>
              <w:br/>
              <w:t>parser.py:70</w:t>
            </w:r>
          </w:p>
        </w:tc>
        <w:tc>
          <w:tcPr>
            <w:tcW w:w="6550" w:type="dxa"/>
            <w:shd w:val="clear" w:color="auto" w:fill="F1F5F8"/>
            <w:tcMar>
              <w:top w:w="85" w:type="dxa"/>
              <w:left w:w="85" w:type="dxa"/>
              <w:bottom w:w="85" w:type="dxa"/>
              <w:right w:w="85" w:type="dxa"/>
            </w:tcMar>
            <w:vAlign w:val="center"/>
          </w:tcPr>
          <w:p w14:paraId="67CBC5A0" w14:textId="77777777" w:rsidR="00F404EF" w:rsidRDefault="00D8401D">
            <w:pPr>
              <w:spacing w:before="40" w:after="40" w:line="259" w:lineRule="auto"/>
            </w:pPr>
            <w:r>
              <w:rPr>
                <w:sz w:val="18"/>
              </w:rPr>
              <w:t>Syntax Error at line {tok.line}: unexpected end of file; expected '}' to close pipeline '{name_tok.value}'</w:t>
            </w:r>
          </w:p>
        </w:tc>
      </w:tr>
      <w:tr w:rsidR="00F404EF" w14:paraId="4FE0E39D" w14:textId="77777777">
        <w:trPr>
          <w:cantSplit/>
          <w:jc w:val="center"/>
        </w:trPr>
        <w:tc>
          <w:tcPr>
            <w:tcW w:w="2475" w:type="dxa"/>
            <w:shd w:val="clear" w:color="auto" w:fill="FFFFFF"/>
            <w:tcMar>
              <w:top w:w="85" w:type="dxa"/>
              <w:left w:w="85" w:type="dxa"/>
              <w:bottom w:w="85" w:type="dxa"/>
              <w:right w:w="85" w:type="dxa"/>
            </w:tcMar>
            <w:vAlign w:val="center"/>
          </w:tcPr>
          <w:p w14:paraId="5E2731CA" w14:textId="77777777" w:rsidR="00F404EF" w:rsidRDefault="00D8401D">
            <w:pPr>
              <w:spacing w:before="40" w:after="40" w:line="259" w:lineRule="auto"/>
            </w:pPr>
            <w:r>
              <w:rPr>
                <w:sz w:val="18"/>
              </w:rPr>
              <w:t>SyntaxError_</w:t>
            </w:r>
            <w:r>
              <w:rPr>
                <w:sz w:val="18"/>
              </w:rPr>
              <w:br/>
              <w:t>parser.py:78</w:t>
            </w:r>
          </w:p>
        </w:tc>
        <w:tc>
          <w:tcPr>
            <w:tcW w:w="6550" w:type="dxa"/>
            <w:shd w:val="clear" w:color="auto" w:fill="FFFFFF"/>
            <w:tcMar>
              <w:top w:w="85" w:type="dxa"/>
              <w:left w:w="85" w:type="dxa"/>
              <w:bottom w:w="85" w:type="dxa"/>
              <w:right w:w="85" w:type="dxa"/>
            </w:tcMar>
            <w:vAlign w:val="center"/>
          </w:tcPr>
          <w:p w14:paraId="20AE0ACB" w14:textId="77777777" w:rsidR="00F404EF" w:rsidRDefault="00D8401D">
            <w:pPr>
              <w:spacing w:before="40" w:after="40" w:line="259" w:lineRule="auto"/>
            </w:pPr>
            <w:r>
              <w:rPr>
                <w:sz w:val="18"/>
              </w:rPr>
              <w:t>Syntax Error at line {tok.line}: only one pipeline per file is supported</w:t>
            </w:r>
          </w:p>
        </w:tc>
      </w:tr>
      <w:tr w:rsidR="00F404EF" w14:paraId="545456C9" w14:textId="77777777">
        <w:trPr>
          <w:cantSplit/>
          <w:jc w:val="center"/>
        </w:trPr>
        <w:tc>
          <w:tcPr>
            <w:tcW w:w="2475" w:type="dxa"/>
            <w:shd w:val="clear" w:color="auto" w:fill="F1F5F8"/>
            <w:tcMar>
              <w:top w:w="85" w:type="dxa"/>
              <w:left w:w="85" w:type="dxa"/>
              <w:bottom w:w="85" w:type="dxa"/>
              <w:right w:w="85" w:type="dxa"/>
            </w:tcMar>
            <w:vAlign w:val="center"/>
          </w:tcPr>
          <w:p w14:paraId="0188DE06" w14:textId="77777777" w:rsidR="00F404EF" w:rsidRDefault="00D8401D">
            <w:pPr>
              <w:spacing w:before="40" w:after="40" w:line="259" w:lineRule="auto"/>
            </w:pPr>
            <w:r>
              <w:rPr>
                <w:sz w:val="18"/>
              </w:rPr>
              <w:t>SyntaxError_</w:t>
            </w:r>
            <w:r>
              <w:rPr>
                <w:sz w:val="18"/>
              </w:rPr>
              <w:br/>
              <w:t>parser.py:82</w:t>
            </w:r>
          </w:p>
        </w:tc>
        <w:tc>
          <w:tcPr>
            <w:tcW w:w="6550" w:type="dxa"/>
            <w:shd w:val="clear" w:color="auto" w:fill="F1F5F8"/>
            <w:tcMar>
              <w:top w:w="85" w:type="dxa"/>
              <w:left w:w="85" w:type="dxa"/>
              <w:bottom w:w="85" w:type="dxa"/>
              <w:right w:w="85" w:type="dxa"/>
            </w:tcMar>
            <w:vAlign w:val="center"/>
          </w:tcPr>
          <w:p w14:paraId="7ABA3370" w14:textId="77777777" w:rsidR="00F404EF" w:rsidRDefault="00D8401D">
            <w:pPr>
              <w:spacing w:before="40" w:after="40" w:line="259" w:lineRule="auto"/>
            </w:pPr>
            <w:r>
              <w:rPr>
                <w:sz w:val="18"/>
              </w:rPr>
              <w:t>Syntax Error at line {tok.line}: unexpected token {tok.type} ({tok.value!r}) after end of pipeline</w:t>
            </w:r>
          </w:p>
        </w:tc>
      </w:tr>
      <w:tr w:rsidR="00F404EF" w14:paraId="5737DAC2" w14:textId="77777777">
        <w:trPr>
          <w:cantSplit/>
          <w:jc w:val="center"/>
        </w:trPr>
        <w:tc>
          <w:tcPr>
            <w:tcW w:w="2475" w:type="dxa"/>
            <w:shd w:val="clear" w:color="auto" w:fill="FFFFFF"/>
            <w:tcMar>
              <w:top w:w="85" w:type="dxa"/>
              <w:left w:w="85" w:type="dxa"/>
              <w:bottom w:w="85" w:type="dxa"/>
              <w:right w:w="85" w:type="dxa"/>
            </w:tcMar>
            <w:vAlign w:val="center"/>
          </w:tcPr>
          <w:p w14:paraId="42922F37" w14:textId="77777777" w:rsidR="00F404EF" w:rsidRDefault="00D8401D">
            <w:pPr>
              <w:spacing w:before="40" w:after="40" w:line="259" w:lineRule="auto"/>
            </w:pPr>
            <w:r>
              <w:rPr>
                <w:sz w:val="18"/>
              </w:rPr>
              <w:t>SyntaxError_</w:t>
            </w:r>
            <w:r>
              <w:rPr>
                <w:sz w:val="18"/>
              </w:rPr>
              <w:br/>
              <w:t>parser.py:128</w:t>
            </w:r>
          </w:p>
        </w:tc>
        <w:tc>
          <w:tcPr>
            <w:tcW w:w="6550" w:type="dxa"/>
            <w:shd w:val="clear" w:color="auto" w:fill="FFFFFF"/>
            <w:tcMar>
              <w:top w:w="85" w:type="dxa"/>
              <w:left w:w="85" w:type="dxa"/>
              <w:bottom w:w="85" w:type="dxa"/>
              <w:right w:w="85" w:type="dxa"/>
            </w:tcMar>
            <w:vAlign w:val="center"/>
          </w:tcPr>
          <w:p w14:paraId="7D2A34C8" w14:textId="77777777" w:rsidR="00F404EF" w:rsidRDefault="00D8401D">
            <w:pPr>
              <w:spacing w:before="40" w:after="40" w:line="259" w:lineRule="auto"/>
            </w:pPr>
            <w:r>
              <w:rPr>
                <w:sz w:val="18"/>
              </w:rPr>
              <w:t>Syntax Error at line {name_tok.line}: expected split name, found {name_tok.type} ({name_tok.value!r})</w:t>
            </w:r>
          </w:p>
        </w:tc>
      </w:tr>
      <w:tr w:rsidR="00F404EF" w14:paraId="1A12101D" w14:textId="77777777">
        <w:trPr>
          <w:cantSplit/>
          <w:jc w:val="center"/>
        </w:trPr>
        <w:tc>
          <w:tcPr>
            <w:tcW w:w="2475" w:type="dxa"/>
            <w:shd w:val="clear" w:color="auto" w:fill="F1F5F8"/>
            <w:tcMar>
              <w:top w:w="85" w:type="dxa"/>
              <w:left w:w="85" w:type="dxa"/>
              <w:bottom w:w="85" w:type="dxa"/>
              <w:right w:w="85" w:type="dxa"/>
            </w:tcMar>
            <w:vAlign w:val="center"/>
          </w:tcPr>
          <w:p w14:paraId="14D0394B" w14:textId="77777777" w:rsidR="00F404EF" w:rsidRDefault="00D8401D">
            <w:pPr>
              <w:spacing w:before="40" w:after="40" w:line="259" w:lineRule="auto"/>
            </w:pPr>
            <w:r>
              <w:rPr>
                <w:sz w:val="18"/>
              </w:rPr>
              <w:t>SyntaxError_</w:t>
            </w:r>
            <w:r>
              <w:rPr>
                <w:sz w:val="18"/>
              </w:rPr>
              <w:br/>
            </w:r>
            <w:r>
              <w:rPr>
                <w:sz w:val="18"/>
              </w:rPr>
              <w:t>parser.py:152</w:t>
            </w:r>
          </w:p>
        </w:tc>
        <w:tc>
          <w:tcPr>
            <w:tcW w:w="6550" w:type="dxa"/>
            <w:shd w:val="clear" w:color="auto" w:fill="F1F5F8"/>
            <w:tcMar>
              <w:top w:w="85" w:type="dxa"/>
              <w:left w:w="85" w:type="dxa"/>
              <w:bottom w:w="85" w:type="dxa"/>
              <w:right w:w="85" w:type="dxa"/>
            </w:tcMar>
            <w:vAlign w:val="center"/>
          </w:tcPr>
          <w:p w14:paraId="1332AC8B" w14:textId="77777777" w:rsidR="00F404EF" w:rsidRDefault="00D8401D">
            <w:pPr>
              <w:spacing w:before="40" w:after="40" w:line="259" w:lineRule="auto"/>
            </w:pPr>
            <w:r>
              <w:rPr>
                <w:sz w:val="18"/>
              </w:rPr>
              <w:t>Syntax Error at line {tok.line}: unexpected token {tok.type} ({tok.value!r})</w:t>
            </w:r>
          </w:p>
        </w:tc>
      </w:tr>
    </w:tbl>
    <w:p w14:paraId="4200E42E" w14:textId="77777777" w:rsidR="00F404EF" w:rsidRDefault="00F404EF">
      <w:pPr>
        <w:pStyle w:val="Small"/>
        <w:spacing w:line="40" w:lineRule="exact"/>
        <w:jc w:val="both"/>
      </w:pPr>
    </w:p>
    <w:p w14:paraId="373E82AB" w14:textId="77777777" w:rsidR="00F404EF" w:rsidRDefault="00D8401D">
      <w:pPr>
        <w:pStyle w:val="Heading2"/>
      </w:pPr>
      <w:bookmarkStart w:id="103" w:name="_Toc243565736"/>
      <w:r>
        <w:t>B.2 Semantic patterns and source locations</w:t>
      </w:r>
      <w:bookmarkEnd w:id="103"/>
    </w:p>
    <w:p w14:paraId="7427984F" w14:textId="77777777" w:rsidR="00F404EF" w:rsidRDefault="00D8401D">
      <w:pPr>
        <w:keepNext/>
        <w:jc w:val="both"/>
      </w:pPr>
      <w:r>
        <w:t>Table B.2 summarizes all explicit semantic diagnostics.</w:t>
      </w:r>
    </w:p>
    <w:p w14:paraId="2E0B05C3" w14:textId="720216D5" w:rsidR="00F404EF" w:rsidRDefault="00D8401D">
      <w:pPr>
        <w:pStyle w:val="Caption"/>
        <w:keepNext/>
      </w:pPr>
      <w:bookmarkStart w:id="104" w:name="_Toc243565787"/>
      <w:r>
        <w:t>Table B.</w:t>
      </w:r>
      <w:r>
        <w:fldChar w:fldCharType="begin"/>
      </w:r>
      <w:r>
        <w:instrText xml:space="preserve"> SEQ Table \* ARABIC </w:instrText>
      </w:r>
      <w:r>
        <w:fldChar w:fldCharType="separate"/>
      </w:r>
      <w:r w:rsidR="00E90C08">
        <w:rPr>
          <w:noProof/>
        </w:rPr>
        <w:t>2</w:t>
      </w:r>
      <w:r>
        <w:fldChar w:fldCharType="end"/>
      </w:r>
      <w:r>
        <w:t>: All explicit semantic diagnostics</w:t>
      </w:r>
      <w:bookmarkEnd w:id="10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2"/>
        <w:gridCol w:w="7133"/>
      </w:tblGrid>
      <w:tr w:rsidR="00F404EF" w14:paraId="58562F44" w14:textId="77777777">
        <w:trPr>
          <w:cantSplit/>
          <w:tblHeader/>
          <w:jc w:val="center"/>
        </w:trPr>
        <w:tc>
          <w:tcPr>
            <w:tcW w:w="1892" w:type="dxa"/>
            <w:shd w:val="clear" w:color="auto" w:fill="173A5E"/>
            <w:tcMar>
              <w:top w:w="85" w:type="dxa"/>
              <w:left w:w="85" w:type="dxa"/>
              <w:bottom w:w="85" w:type="dxa"/>
              <w:right w:w="85" w:type="dxa"/>
            </w:tcMar>
            <w:vAlign w:val="center"/>
          </w:tcPr>
          <w:p w14:paraId="77E8D570" w14:textId="77777777" w:rsidR="00F404EF" w:rsidRDefault="00D8401D">
            <w:pPr>
              <w:spacing w:before="40" w:after="40" w:line="259" w:lineRule="auto"/>
              <w:jc w:val="center"/>
            </w:pPr>
            <w:r>
              <w:rPr>
                <w:b/>
                <w:color w:val="FFFFFF"/>
                <w:sz w:val="18"/>
              </w:rPr>
              <w:t>Specimen and source</w:t>
            </w:r>
          </w:p>
        </w:tc>
        <w:tc>
          <w:tcPr>
            <w:tcW w:w="7133" w:type="dxa"/>
            <w:shd w:val="clear" w:color="auto" w:fill="173A5E"/>
            <w:tcMar>
              <w:top w:w="85" w:type="dxa"/>
              <w:left w:w="85" w:type="dxa"/>
              <w:bottom w:w="85" w:type="dxa"/>
              <w:right w:w="85" w:type="dxa"/>
            </w:tcMar>
            <w:vAlign w:val="center"/>
          </w:tcPr>
          <w:p w14:paraId="3A513475" w14:textId="77777777" w:rsidR="00F404EF" w:rsidRDefault="00D8401D">
            <w:pPr>
              <w:spacing w:before="40" w:after="40" w:line="259" w:lineRule="auto"/>
              <w:jc w:val="center"/>
            </w:pPr>
            <w:r>
              <w:rPr>
                <w:b/>
                <w:color w:val="FFFFFF"/>
                <w:sz w:val="18"/>
              </w:rPr>
              <w:t>Exact message pattern</w:t>
            </w:r>
          </w:p>
        </w:tc>
      </w:tr>
      <w:tr w:rsidR="00F404EF" w14:paraId="1988DCF2" w14:textId="77777777">
        <w:trPr>
          <w:cantSplit/>
          <w:jc w:val="center"/>
        </w:trPr>
        <w:tc>
          <w:tcPr>
            <w:tcW w:w="1892" w:type="dxa"/>
            <w:shd w:val="clear" w:color="auto" w:fill="FFFFFF"/>
            <w:tcMar>
              <w:top w:w="85" w:type="dxa"/>
              <w:left w:w="85" w:type="dxa"/>
              <w:bottom w:w="85" w:type="dxa"/>
              <w:right w:w="85" w:type="dxa"/>
            </w:tcMar>
            <w:vAlign w:val="center"/>
          </w:tcPr>
          <w:p w14:paraId="7D601778" w14:textId="77777777" w:rsidR="00F404EF" w:rsidRDefault="00D8401D">
            <w:pPr>
              <w:spacing w:before="40" w:after="40" w:line="259" w:lineRule="auto"/>
            </w:pPr>
            <w:r>
              <w:rPr>
                <w:sz w:val="18"/>
              </w:rPr>
              <w:t>S01</w:t>
            </w:r>
            <w:r>
              <w:rPr>
                <w:sz w:val="18"/>
              </w:rPr>
              <w:br/>
              <w:t>semantic.py:30</w:t>
            </w:r>
          </w:p>
        </w:tc>
        <w:tc>
          <w:tcPr>
            <w:tcW w:w="7133" w:type="dxa"/>
            <w:shd w:val="clear" w:color="auto" w:fill="FFFFFF"/>
            <w:tcMar>
              <w:top w:w="85" w:type="dxa"/>
              <w:left w:w="85" w:type="dxa"/>
              <w:bottom w:w="85" w:type="dxa"/>
              <w:right w:w="85" w:type="dxa"/>
            </w:tcMar>
            <w:vAlign w:val="center"/>
          </w:tcPr>
          <w:p w14:paraId="6A7159A4" w14:textId="77777777" w:rsidR="00F404EF" w:rsidRDefault="00D8401D">
            <w:pPr>
              <w:spacing w:before="40" w:after="40" w:line="259" w:lineRule="auto"/>
            </w:pPr>
            <w:r>
              <w:rPr>
                <w:sz w:val="18"/>
              </w:rPr>
              <w:t>Semantic Error at line {stmt.line}: 'load' used more than once; a dataset was already loaded at line {table.load_line}.</w:t>
            </w:r>
          </w:p>
        </w:tc>
      </w:tr>
      <w:tr w:rsidR="00F404EF" w14:paraId="7F748777" w14:textId="77777777">
        <w:trPr>
          <w:cantSplit/>
          <w:jc w:val="center"/>
        </w:trPr>
        <w:tc>
          <w:tcPr>
            <w:tcW w:w="1892" w:type="dxa"/>
            <w:shd w:val="clear" w:color="auto" w:fill="F1F5F8"/>
            <w:tcMar>
              <w:top w:w="85" w:type="dxa"/>
              <w:left w:w="85" w:type="dxa"/>
              <w:bottom w:w="85" w:type="dxa"/>
              <w:right w:w="85" w:type="dxa"/>
            </w:tcMar>
            <w:vAlign w:val="center"/>
          </w:tcPr>
          <w:p w14:paraId="3290E6C3" w14:textId="77777777" w:rsidR="00F404EF" w:rsidRDefault="00D8401D">
            <w:pPr>
              <w:spacing w:before="40" w:after="40" w:line="259" w:lineRule="auto"/>
            </w:pPr>
            <w:r>
              <w:rPr>
                <w:sz w:val="18"/>
              </w:rPr>
              <w:t>S02</w:t>
            </w:r>
            <w:r>
              <w:rPr>
                <w:sz w:val="18"/>
              </w:rPr>
              <w:br/>
              <w:t>semantic.py:35</w:t>
            </w:r>
          </w:p>
        </w:tc>
        <w:tc>
          <w:tcPr>
            <w:tcW w:w="7133" w:type="dxa"/>
            <w:shd w:val="clear" w:color="auto" w:fill="F1F5F8"/>
            <w:tcMar>
              <w:top w:w="85" w:type="dxa"/>
              <w:left w:w="85" w:type="dxa"/>
              <w:bottom w:w="85" w:type="dxa"/>
              <w:right w:w="85" w:type="dxa"/>
            </w:tcMar>
            <w:vAlign w:val="center"/>
          </w:tcPr>
          <w:p w14:paraId="7BF19F2D" w14:textId="77777777" w:rsidR="00F404EF" w:rsidRDefault="00D8401D">
            <w:pPr>
              <w:spacing w:before="40" w:after="40" w:line="259" w:lineRule="auto"/>
            </w:pPr>
            <w:r>
              <w:rPr>
                <w:sz w:val="18"/>
              </w:rPr>
              <w:t>Semantic Error at line {stmt.line}: 'load' requires a non-empty filename.</w:t>
            </w:r>
          </w:p>
        </w:tc>
      </w:tr>
      <w:tr w:rsidR="00F404EF" w14:paraId="1CFD5F07" w14:textId="77777777">
        <w:trPr>
          <w:cantSplit/>
          <w:jc w:val="center"/>
        </w:trPr>
        <w:tc>
          <w:tcPr>
            <w:tcW w:w="1892" w:type="dxa"/>
            <w:shd w:val="clear" w:color="auto" w:fill="FFFFFF"/>
            <w:tcMar>
              <w:top w:w="85" w:type="dxa"/>
              <w:left w:w="85" w:type="dxa"/>
              <w:bottom w:w="85" w:type="dxa"/>
              <w:right w:w="85" w:type="dxa"/>
            </w:tcMar>
            <w:vAlign w:val="center"/>
          </w:tcPr>
          <w:p w14:paraId="347DE5D4" w14:textId="77777777" w:rsidR="00F404EF" w:rsidRDefault="00D8401D">
            <w:pPr>
              <w:spacing w:before="40" w:after="40" w:line="259" w:lineRule="auto"/>
            </w:pPr>
            <w:r>
              <w:rPr>
                <w:sz w:val="18"/>
              </w:rPr>
              <w:t>S03</w:t>
            </w:r>
            <w:r>
              <w:rPr>
                <w:sz w:val="18"/>
              </w:rPr>
              <w:br/>
              <w:t>semantic.py:43</w:t>
            </w:r>
          </w:p>
        </w:tc>
        <w:tc>
          <w:tcPr>
            <w:tcW w:w="7133" w:type="dxa"/>
            <w:shd w:val="clear" w:color="auto" w:fill="FFFFFF"/>
            <w:tcMar>
              <w:top w:w="85" w:type="dxa"/>
              <w:left w:w="85" w:type="dxa"/>
              <w:bottom w:w="85" w:type="dxa"/>
              <w:right w:w="85" w:type="dxa"/>
            </w:tcMar>
            <w:vAlign w:val="center"/>
          </w:tcPr>
          <w:p w14:paraId="5CE6CAC2" w14:textId="77777777" w:rsidR="00F404EF" w:rsidRDefault="00D8401D">
            <w:pPr>
              <w:spacing w:before="40" w:after="40" w:line="259" w:lineRule="auto"/>
            </w:pPr>
            <w:r>
              <w:rPr>
                <w:sz w:val="18"/>
              </w:rPr>
              <w:t>Semantic Error at line {stmt.line}: 'clean' used before any 'load' statement. No dataset is available.</w:t>
            </w:r>
          </w:p>
        </w:tc>
      </w:tr>
      <w:tr w:rsidR="00F404EF" w14:paraId="048BE867" w14:textId="77777777">
        <w:trPr>
          <w:cantSplit/>
          <w:jc w:val="center"/>
        </w:trPr>
        <w:tc>
          <w:tcPr>
            <w:tcW w:w="1892" w:type="dxa"/>
            <w:shd w:val="clear" w:color="auto" w:fill="F1F5F8"/>
            <w:tcMar>
              <w:top w:w="85" w:type="dxa"/>
              <w:left w:w="85" w:type="dxa"/>
              <w:bottom w:w="85" w:type="dxa"/>
              <w:right w:w="85" w:type="dxa"/>
            </w:tcMar>
            <w:vAlign w:val="center"/>
          </w:tcPr>
          <w:p w14:paraId="3F334E42" w14:textId="77777777" w:rsidR="00F404EF" w:rsidRDefault="00D8401D">
            <w:pPr>
              <w:spacing w:before="40" w:after="40" w:line="259" w:lineRule="auto"/>
            </w:pPr>
            <w:r>
              <w:rPr>
                <w:sz w:val="18"/>
              </w:rPr>
              <w:lastRenderedPageBreak/>
              <w:t>S04</w:t>
            </w:r>
            <w:r>
              <w:rPr>
                <w:sz w:val="18"/>
              </w:rPr>
              <w:br/>
              <w:t>semantic.py:49</w:t>
            </w:r>
          </w:p>
        </w:tc>
        <w:tc>
          <w:tcPr>
            <w:tcW w:w="7133" w:type="dxa"/>
            <w:shd w:val="clear" w:color="auto" w:fill="F1F5F8"/>
            <w:tcMar>
              <w:top w:w="85" w:type="dxa"/>
              <w:left w:w="85" w:type="dxa"/>
              <w:bottom w:w="85" w:type="dxa"/>
              <w:right w:w="85" w:type="dxa"/>
            </w:tcMar>
            <w:vAlign w:val="center"/>
          </w:tcPr>
          <w:p w14:paraId="2E4E1517" w14:textId="77777777" w:rsidR="00F404EF" w:rsidRDefault="00D8401D">
            <w:pPr>
              <w:spacing w:before="40" w:after="40" w:line="259" w:lineRule="auto"/>
            </w:pPr>
            <w:r>
              <w:rPr>
                <w:sz w:val="18"/>
              </w:rPr>
              <w:t>Semantic Error at line {stmt.line}: 'clean' used after model '{m}' was trained at line {t}; data-preparation statements must appear before any 'train'.</w:t>
            </w:r>
          </w:p>
        </w:tc>
      </w:tr>
      <w:tr w:rsidR="00F404EF" w14:paraId="4359E09A" w14:textId="77777777">
        <w:trPr>
          <w:cantSplit/>
          <w:jc w:val="center"/>
        </w:trPr>
        <w:tc>
          <w:tcPr>
            <w:tcW w:w="1892" w:type="dxa"/>
            <w:shd w:val="clear" w:color="auto" w:fill="FFFFFF"/>
            <w:tcMar>
              <w:top w:w="85" w:type="dxa"/>
              <w:left w:w="85" w:type="dxa"/>
              <w:bottom w:w="85" w:type="dxa"/>
              <w:right w:w="85" w:type="dxa"/>
            </w:tcMar>
            <w:vAlign w:val="center"/>
          </w:tcPr>
          <w:p w14:paraId="065F711E" w14:textId="77777777" w:rsidR="00F404EF" w:rsidRDefault="00D8401D">
            <w:pPr>
              <w:spacing w:before="40" w:after="40" w:line="259" w:lineRule="auto"/>
            </w:pPr>
            <w:r>
              <w:rPr>
                <w:sz w:val="18"/>
              </w:rPr>
              <w:t>S05</w:t>
            </w:r>
            <w:r>
              <w:rPr>
                <w:sz w:val="18"/>
              </w:rPr>
              <w:br/>
              <w:t>semantic.py:57</w:t>
            </w:r>
          </w:p>
        </w:tc>
        <w:tc>
          <w:tcPr>
            <w:tcW w:w="7133" w:type="dxa"/>
            <w:shd w:val="clear" w:color="auto" w:fill="FFFFFF"/>
            <w:tcMar>
              <w:top w:w="85" w:type="dxa"/>
              <w:left w:w="85" w:type="dxa"/>
              <w:bottom w:w="85" w:type="dxa"/>
              <w:right w:w="85" w:type="dxa"/>
            </w:tcMar>
            <w:vAlign w:val="center"/>
          </w:tcPr>
          <w:p w14:paraId="16833A22" w14:textId="77777777" w:rsidR="00F404EF" w:rsidRDefault="00D8401D">
            <w:pPr>
              <w:spacing w:before="40" w:after="40" w:line="259" w:lineRule="auto"/>
            </w:pPr>
            <w:r>
              <w:rPr>
                <w:sz w:val="18"/>
              </w:rPr>
              <w:t>Semantic Error at line {stmt.line}: 'select' used before any 'load' statement.</w:t>
            </w:r>
          </w:p>
        </w:tc>
      </w:tr>
      <w:tr w:rsidR="00F404EF" w14:paraId="1BFFC83F" w14:textId="77777777">
        <w:trPr>
          <w:cantSplit/>
          <w:jc w:val="center"/>
        </w:trPr>
        <w:tc>
          <w:tcPr>
            <w:tcW w:w="1892" w:type="dxa"/>
            <w:shd w:val="clear" w:color="auto" w:fill="F1F5F8"/>
            <w:tcMar>
              <w:top w:w="85" w:type="dxa"/>
              <w:left w:w="85" w:type="dxa"/>
              <w:bottom w:w="85" w:type="dxa"/>
              <w:right w:w="85" w:type="dxa"/>
            </w:tcMar>
            <w:vAlign w:val="center"/>
          </w:tcPr>
          <w:p w14:paraId="6A0A3AE6" w14:textId="77777777" w:rsidR="00F404EF" w:rsidRDefault="00D8401D">
            <w:pPr>
              <w:spacing w:before="40" w:after="40" w:line="259" w:lineRule="auto"/>
            </w:pPr>
            <w:r>
              <w:rPr>
                <w:sz w:val="18"/>
              </w:rPr>
              <w:t>S06</w:t>
            </w:r>
            <w:r>
              <w:rPr>
                <w:sz w:val="18"/>
              </w:rPr>
              <w:br/>
              <w:t>semantic.py:63</w:t>
            </w:r>
          </w:p>
        </w:tc>
        <w:tc>
          <w:tcPr>
            <w:tcW w:w="7133" w:type="dxa"/>
            <w:shd w:val="clear" w:color="auto" w:fill="F1F5F8"/>
            <w:tcMar>
              <w:top w:w="85" w:type="dxa"/>
              <w:left w:w="85" w:type="dxa"/>
              <w:bottom w:w="85" w:type="dxa"/>
              <w:right w:w="85" w:type="dxa"/>
            </w:tcMar>
            <w:vAlign w:val="center"/>
          </w:tcPr>
          <w:p w14:paraId="25828A49" w14:textId="77777777" w:rsidR="00F404EF" w:rsidRDefault="00D8401D">
            <w:pPr>
              <w:spacing w:before="40" w:after="40" w:line="259" w:lineRule="auto"/>
            </w:pPr>
            <w:r>
              <w:rPr>
                <w:sz w:val="18"/>
              </w:rPr>
              <w:t>Semantic Error at line {stmt.line}: 'select' used after model '{m}' was trained at line {t}; data-preparation statements must appear before any 'train'.</w:t>
            </w:r>
          </w:p>
        </w:tc>
      </w:tr>
      <w:tr w:rsidR="00F404EF" w14:paraId="3CF9B7AA" w14:textId="77777777">
        <w:trPr>
          <w:cantSplit/>
          <w:jc w:val="center"/>
        </w:trPr>
        <w:tc>
          <w:tcPr>
            <w:tcW w:w="1892" w:type="dxa"/>
            <w:shd w:val="clear" w:color="auto" w:fill="FFFFFF"/>
            <w:tcMar>
              <w:top w:w="85" w:type="dxa"/>
              <w:left w:w="85" w:type="dxa"/>
              <w:bottom w:w="85" w:type="dxa"/>
              <w:right w:w="85" w:type="dxa"/>
            </w:tcMar>
            <w:vAlign w:val="center"/>
          </w:tcPr>
          <w:p w14:paraId="3EB1D56E" w14:textId="77777777" w:rsidR="00F404EF" w:rsidRDefault="00D8401D">
            <w:pPr>
              <w:spacing w:before="40" w:after="40" w:line="259" w:lineRule="auto"/>
            </w:pPr>
            <w:r>
              <w:rPr>
                <w:sz w:val="18"/>
              </w:rPr>
              <w:t>S07</w:t>
            </w:r>
            <w:r>
              <w:rPr>
                <w:sz w:val="18"/>
              </w:rPr>
              <w:br/>
              <w:t>semantic.py:70</w:t>
            </w:r>
          </w:p>
        </w:tc>
        <w:tc>
          <w:tcPr>
            <w:tcW w:w="7133" w:type="dxa"/>
            <w:shd w:val="clear" w:color="auto" w:fill="FFFFFF"/>
            <w:tcMar>
              <w:top w:w="85" w:type="dxa"/>
              <w:left w:w="85" w:type="dxa"/>
              <w:bottom w:w="85" w:type="dxa"/>
              <w:right w:w="85" w:type="dxa"/>
            </w:tcMar>
            <w:vAlign w:val="center"/>
          </w:tcPr>
          <w:p w14:paraId="4755ADCF" w14:textId="77777777" w:rsidR="00F404EF" w:rsidRDefault="00D8401D">
            <w:pPr>
              <w:spacing w:before="40" w:after="40" w:line="259" w:lineRule="auto"/>
            </w:pPr>
            <w:r>
              <w:rPr>
                <w:sz w:val="18"/>
              </w:rPr>
              <w:t>Semantic Error at line {stmt.line}: column '{col}' appears more than once in 'select'.</w:t>
            </w:r>
          </w:p>
        </w:tc>
      </w:tr>
      <w:tr w:rsidR="00F404EF" w14:paraId="369612C8" w14:textId="77777777">
        <w:trPr>
          <w:cantSplit/>
          <w:jc w:val="center"/>
        </w:trPr>
        <w:tc>
          <w:tcPr>
            <w:tcW w:w="1892" w:type="dxa"/>
            <w:shd w:val="clear" w:color="auto" w:fill="F1F5F8"/>
            <w:tcMar>
              <w:top w:w="85" w:type="dxa"/>
              <w:left w:w="85" w:type="dxa"/>
              <w:bottom w:w="85" w:type="dxa"/>
              <w:right w:w="85" w:type="dxa"/>
            </w:tcMar>
            <w:vAlign w:val="center"/>
          </w:tcPr>
          <w:p w14:paraId="5307C9F3" w14:textId="77777777" w:rsidR="00F404EF" w:rsidRDefault="00D8401D">
            <w:pPr>
              <w:spacing w:before="40" w:after="40" w:line="259" w:lineRule="auto"/>
            </w:pPr>
            <w:r>
              <w:rPr>
                <w:sz w:val="18"/>
              </w:rPr>
              <w:t>S08</w:t>
            </w:r>
            <w:r>
              <w:rPr>
                <w:sz w:val="18"/>
              </w:rPr>
              <w:br/>
              <w:t>semantic.py:78</w:t>
            </w:r>
          </w:p>
        </w:tc>
        <w:tc>
          <w:tcPr>
            <w:tcW w:w="7133" w:type="dxa"/>
            <w:shd w:val="clear" w:color="auto" w:fill="F1F5F8"/>
            <w:tcMar>
              <w:top w:w="85" w:type="dxa"/>
              <w:left w:w="85" w:type="dxa"/>
              <w:bottom w:w="85" w:type="dxa"/>
              <w:right w:w="85" w:type="dxa"/>
            </w:tcMar>
            <w:vAlign w:val="center"/>
          </w:tcPr>
          <w:p w14:paraId="6CDB5D45" w14:textId="77777777" w:rsidR="00F404EF" w:rsidRDefault="00D8401D">
            <w:pPr>
              <w:spacing w:before="40" w:after="40" w:line="259" w:lineRule="auto"/>
            </w:pPr>
            <w:r>
              <w:rPr>
                <w:sz w:val="18"/>
              </w:rPr>
              <w:t>Semantic Error at line {stmt.line}: column '{col}' was dropped at line {m} and cannot be selected.</w:t>
            </w:r>
          </w:p>
        </w:tc>
      </w:tr>
      <w:tr w:rsidR="00F404EF" w14:paraId="21CECA58" w14:textId="77777777">
        <w:trPr>
          <w:cantSplit/>
          <w:jc w:val="center"/>
        </w:trPr>
        <w:tc>
          <w:tcPr>
            <w:tcW w:w="1892" w:type="dxa"/>
            <w:shd w:val="clear" w:color="auto" w:fill="FFFFFF"/>
            <w:tcMar>
              <w:top w:w="85" w:type="dxa"/>
              <w:left w:w="85" w:type="dxa"/>
              <w:bottom w:w="85" w:type="dxa"/>
              <w:right w:w="85" w:type="dxa"/>
            </w:tcMar>
            <w:vAlign w:val="center"/>
          </w:tcPr>
          <w:p w14:paraId="365B6018" w14:textId="77777777" w:rsidR="00F404EF" w:rsidRDefault="00D8401D">
            <w:pPr>
              <w:spacing w:before="40" w:after="40" w:line="259" w:lineRule="auto"/>
            </w:pPr>
            <w:r>
              <w:rPr>
                <w:sz w:val="18"/>
              </w:rPr>
              <w:t>S09</w:t>
            </w:r>
            <w:r>
              <w:rPr>
                <w:sz w:val="18"/>
              </w:rPr>
              <w:br/>
              <w:t>semantic.py:86</w:t>
            </w:r>
          </w:p>
        </w:tc>
        <w:tc>
          <w:tcPr>
            <w:tcW w:w="7133" w:type="dxa"/>
            <w:shd w:val="clear" w:color="auto" w:fill="FFFFFF"/>
            <w:tcMar>
              <w:top w:w="85" w:type="dxa"/>
              <w:left w:w="85" w:type="dxa"/>
              <w:bottom w:w="85" w:type="dxa"/>
              <w:right w:w="85" w:type="dxa"/>
            </w:tcMar>
            <w:vAlign w:val="center"/>
          </w:tcPr>
          <w:p w14:paraId="6A823F99" w14:textId="77777777" w:rsidR="00F404EF" w:rsidRDefault="00D8401D">
            <w:pPr>
              <w:spacing w:before="40" w:after="40" w:line="259" w:lineRule="auto"/>
            </w:pPr>
            <w:r>
              <w:rPr>
                <w:sz w:val="18"/>
              </w:rPr>
              <w:t>Semantic Error at line {stmt.line}: 'drop' used before any 'load' statement.</w:t>
            </w:r>
          </w:p>
        </w:tc>
      </w:tr>
      <w:tr w:rsidR="00F404EF" w14:paraId="785C6616" w14:textId="77777777">
        <w:trPr>
          <w:cantSplit/>
          <w:jc w:val="center"/>
        </w:trPr>
        <w:tc>
          <w:tcPr>
            <w:tcW w:w="1892" w:type="dxa"/>
            <w:shd w:val="clear" w:color="auto" w:fill="F1F5F8"/>
            <w:tcMar>
              <w:top w:w="85" w:type="dxa"/>
              <w:left w:w="85" w:type="dxa"/>
              <w:bottom w:w="85" w:type="dxa"/>
              <w:right w:w="85" w:type="dxa"/>
            </w:tcMar>
            <w:vAlign w:val="center"/>
          </w:tcPr>
          <w:p w14:paraId="15354BD1" w14:textId="77777777" w:rsidR="00F404EF" w:rsidRDefault="00D8401D">
            <w:pPr>
              <w:spacing w:before="40" w:after="40" w:line="259" w:lineRule="auto"/>
            </w:pPr>
            <w:r>
              <w:rPr>
                <w:sz w:val="18"/>
              </w:rPr>
              <w:t>S10</w:t>
            </w:r>
            <w:r>
              <w:rPr>
                <w:sz w:val="18"/>
              </w:rPr>
              <w:br/>
              <w:t>semantic.py:92</w:t>
            </w:r>
          </w:p>
        </w:tc>
        <w:tc>
          <w:tcPr>
            <w:tcW w:w="7133" w:type="dxa"/>
            <w:shd w:val="clear" w:color="auto" w:fill="F1F5F8"/>
            <w:tcMar>
              <w:top w:w="85" w:type="dxa"/>
              <w:left w:w="85" w:type="dxa"/>
              <w:bottom w:w="85" w:type="dxa"/>
              <w:right w:w="85" w:type="dxa"/>
            </w:tcMar>
            <w:vAlign w:val="center"/>
          </w:tcPr>
          <w:p w14:paraId="38AA4D18" w14:textId="77777777" w:rsidR="00F404EF" w:rsidRDefault="00D8401D">
            <w:pPr>
              <w:spacing w:before="40" w:after="40" w:line="259" w:lineRule="auto"/>
            </w:pPr>
            <w:r>
              <w:rPr>
                <w:sz w:val="18"/>
              </w:rPr>
              <w:t>Semantic Error at line {stmt.line}: 'drop' used after model '{m}' was trained at line {t}; data-preparation statements must appear before any 'train'.</w:t>
            </w:r>
          </w:p>
        </w:tc>
      </w:tr>
      <w:tr w:rsidR="00F404EF" w14:paraId="4E200E76" w14:textId="77777777">
        <w:trPr>
          <w:cantSplit/>
          <w:jc w:val="center"/>
        </w:trPr>
        <w:tc>
          <w:tcPr>
            <w:tcW w:w="1892" w:type="dxa"/>
            <w:shd w:val="clear" w:color="auto" w:fill="FFFFFF"/>
            <w:tcMar>
              <w:top w:w="85" w:type="dxa"/>
              <w:left w:w="85" w:type="dxa"/>
              <w:bottom w:w="85" w:type="dxa"/>
              <w:right w:w="85" w:type="dxa"/>
            </w:tcMar>
            <w:vAlign w:val="center"/>
          </w:tcPr>
          <w:p w14:paraId="0BC54811" w14:textId="77777777" w:rsidR="00F404EF" w:rsidRDefault="00D8401D">
            <w:pPr>
              <w:spacing w:before="40" w:after="40" w:line="259" w:lineRule="auto"/>
            </w:pPr>
            <w:r>
              <w:rPr>
                <w:sz w:val="18"/>
              </w:rPr>
              <w:t>S11</w:t>
            </w:r>
            <w:r>
              <w:rPr>
                <w:sz w:val="18"/>
              </w:rPr>
              <w:br/>
              <w:t>semantic.py:99</w:t>
            </w:r>
          </w:p>
        </w:tc>
        <w:tc>
          <w:tcPr>
            <w:tcW w:w="7133" w:type="dxa"/>
            <w:shd w:val="clear" w:color="auto" w:fill="FFFFFF"/>
            <w:tcMar>
              <w:top w:w="85" w:type="dxa"/>
              <w:left w:w="85" w:type="dxa"/>
              <w:bottom w:w="85" w:type="dxa"/>
              <w:right w:w="85" w:type="dxa"/>
            </w:tcMar>
            <w:vAlign w:val="center"/>
          </w:tcPr>
          <w:p w14:paraId="2A6A6136" w14:textId="77777777" w:rsidR="00F404EF" w:rsidRDefault="00D8401D">
            <w:pPr>
              <w:spacing w:before="40" w:after="40" w:line="259" w:lineRule="auto"/>
            </w:pPr>
            <w:r>
              <w:rPr>
                <w:sz w:val="18"/>
              </w:rPr>
              <w:t>Semantic Error at line {stmt.line}: column '{col}' appears more than once in 'drop'.</w:t>
            </w:r>
          </w:p>
        </w:tc>
      </w:tr>
      <w:tr w:rsidR="00F404EF" w14:paraId="473EC54E" w14:textId="77777777">
        <w:trPr>
          <w:cantSplit/>
          <w:jc w:val="center"/>
        </w:trPr>
        <w:tc>
          <w:tcPr>
            <w:tcW w:w="1892" w:type="dxa"/>
            <w:shd w:val="clear" w:color="auto" w:fill="F1F5F8"/>
            <w:tcMar>
              <w:top w:w="85" w:type="dxa"/>
              <w:left w:w="85" w:type="dxa"/>
              <w:bottom w:w="85" w:type="dxa"/>
              <w:right w:w="85" w:type="dxa"/>
            </w:tcMar>
            <w:vAlign w:val="center"/>
          </w:tcPr>
          <w:p w14:paraId="3ED7A766" w14:textId="77777777" w:rsidR="00F404EF" w:rsidRDefault="00D8401D">
            <w:pPr>
              <w:spacing w:before="40" w:after="40" w:line="259" w:lineRule="auto"/>
            </w:pPr>
            <w:r>
              <w:rPr>
                <w:sz w:val="18"/>
              </w:rPr>
              <w:t>S12</w:t>
            </w:r>
            <w:r>
              <w:rPr>
                <w:sz w:val="18"/>
              </w:rPr>
              <w:br/>
              <w:t>semantic.py:107</w:t>
            </w:r>
          </w:p>
        </w:tc>
        <w:tc>
          <w:tcPr>
            <w:tcW w:w="7133" w:type="dxa"/>
            <w:shd w:val="clear" w:color="auto" w:fill="F1F5F8"/>
            <w:tcMar>
              <w:top w:w="85" w:type="dxa"/>
              <w:left w:w="85" w:type="dxa"/>
              <w:bottom w:w="85" w:type="dxa"/>
              <w:right w:w="85" w:type="dxa"/>
            </w:tcMar>
            <w:vAlign w:val="center"/>
          </w:tcPr>
          <w:p w14:paraId="723DC86C" w14:textId="77777777" w:rsidR="00F404EF" w:rsidRDefault="00D8401D">
            <w:pPr>
              <w:spacing w:before="40" w:after="40" w:line="259" w:lineRule="auto"/>
            </w:pPr>
            <w:r>
              <w:rPr>
                <w:sz w:val="18"/>
              </w:rPr>
              <w:t>Semantic Error at line {stmt.line}: column '{col}' was already dropped at line {m}.</w:t>
            </w:r>
          </w:p>
        </w:tc>
      </w:tr>
      <w:tr w:rsidR="00F404EF" w14:paraId="7429899B" w14:textId="77777777">
        <w:trPr>
          <w:cantSplit/>
          <w:jc w:val="center"/>
        </w:trPr>
        <w:tc>
          <w:tcPr>
            <w:tcW w:w="1892" w:type="dxa"/>
            <w:shd w:val="clear" w:color="auto" w:fill="FFFFFF"/>
            <w:tcMar>
              <w:top w:w="85" w:type="dxa"/>
              <w:left w:w="85" w:type="dxa"/>
              <w:bottom w:w="85" w:type="dxa"/>
              <w:right w:w="85" w:type="dxa"/>
            </w:tcMar>
            <w:vAlign w:val="center"/>
          </w:tcPr>
          <w:p w14:paraId="4E2414BB" w14:textId="77777777" w:rsidR="00F404EF" w:rsidRDefault="00D8401D">
            <w:pPr>
              <w:spacing w:before="40" w:after="40" w:line="259" w:lineRule="auto"/>
            </w:pPr>
            <w:r>
              <w:rPr>
                <w:sz w:val="18"/>
              </w:rPr>
              <w:t>S13</w:t>
            </w:r>
            <w:r>
              <w:rPr>
                <w:sz w:val="18"/>
              </w:rPr>
              <w:br/>
              <w:t>semantic.py:115</w:t>
            </w:r>
          </w:p>
        </w:tc>
        <w:tc>
          <w:tcPr>
            <w:tcW w:w="7133" w:type="dxa"/>
            <w:shd w:val="clear" w:color="auto" w:fill="FFFFFF"/>
            <w:tcMar>
              <w:top w:w="85" w:type="dxa"/>
              <w:left w:w="85" w:type="dxa"/>
              <w:bottom w:w="85" w:type="dxa"/>
              <w:right w:w="85" w:type="dxa"/>
            </w:tcMar>
            <w:vAlign w:val="center"/>
          </w:tcPr>
          <w:p w14:paraId="593C2A24" w14:textId="77777777" w:rsidR="00F404EF" w:rsidRDefault="00D8401D">
            <w:pPr>
              <w:spacing w:before="40" w:after="40" w:line="259" w:lineRule="auto"/>
            </w:pPr>
            <w:r>
              <w:rPr>
                <w:sz w:val="18"/>
              </w:rPr>
              <w:t>Semantic Error at line {stmt.line}: cannot drop column '{col}': it is not in the current selection.</w:t>
            </w:r>
          </w:p>
        </w:tc>
      </w:tr>
      <w:tr w:rsidR="00F404EF" w14:paraId="4BFF6F87" w14:textId="77777777">
        <w:trPr>
          <w:cantSplit/>
          <w:jc w:val="center"/>
        </w:trPr>
        <w:tc>
          <w:tcPr>
            <w:tcW w:w="1892" w:type="dxa"/>
            <w:shd w:val="clear" w:color="auto" w:fill="F1F5F8"/>
            <w:tcMar>
              <w:top w:w="85" w:type="dxa"/>
              <w:left w:w="85" w:type="dxa"/>
              <w:bottom w:w="85" w:type="dxa"/>
              <w:right w:w="85" w:type="dxa"/>
            </w:tcMar>
            <w:vAlign w:val="center"/>
          </w:tcPr>
          <w:p w14:paraId="7890FA0A" w14:textId="77777777" w:rsidR="00F404EF" w:rsidRDefault="00D8401D">
            <w:pPr>
              <w:spacing w:before="40" w:after="40" w:line="259" w:lineRule="auto"/>
            </w:pPr>
            <w:r>
              <w:rPr>
                <w:sz w:val="18"/>
              </w:rPr>
              <w:t>S14</w:t>
            </w:r>
            <w:r>
              <w:rPr>
                <w:sz w:val="18"/>
              </w:rPr>
              <w:br/>
              <w:t>semantic.py:120</w:t>
            </w:r>
          </w:p>
        </w:tc>
        <w:tc>
          <w:tcPr>
            <w:tcW w:w="7133" w:type="dxa"/>
            <w:shd w:val="clear" w:color="auto" w:fill="F1F5F8"/>
            <w:tcMar>
              <w:top w:w="85" w:type="dxa"/>
              <w:left w:w="85" w:type="dxa"/>
              <w:bottom w:w="85" w:type="dxa"/>
              <w:right w:w="85" w:type="dxa"/>
            </w:tcMar>
            <w:vAlign w:val="center"/>
          </w:tcPr>
          <w:p w14:paraId="6CD53FDA" w14:textId="77777777" w:rsidR="00F404EF" w:rsidRDefault="00D8401D">
            <w:pPr>
              <w:spacing w:before="40" w:after="40" w:line="259" w:lineRule="auto"/>
            </w:pPr>
            <w:r>
              <w:rPr>
                <w:sz w:val="18"/>
              </w:rPr>
              <w:t>Semantic Error at line {stmt.line}: 'drop' would remove every selected column.</w:t>
            </w:r>
          </w:p>
        </w:tc>
      </w:tr>
      <w:tr w:rsidR="00F404EF" w14:paraId="3EF209F2" w14:textId="77777777">
        <w:trPr>
          <w:cantSplit/>
          <w:jc w:val="center"/>
        </w:trPr>
        <w:tc>
          <w:tcPr>
            <w:tcW w:w="1892" w:type="dxa"/>
            <w:shd w:val="clear" w:color="auto" w:fill="FFFFFF"/>
            <w:tcMar>
              <w:top w:w="85" w:type="dxa"/>
              <w:left w:w="85" w:type="dxa"/>
              <w:bottom w:w="85" w:type="dxa"/>
              <w:right w:w="85" w:type="dxa"/>
            </w:tcMar>
            <w:vAlign w:val="center"/>
          </w:tcPr>
          <w:p w14:paraId="21666616" w14:textId="77777777" w:rsidR="00F404EF" w:rsidRDefault="00D8401D">
            <w:pPr>
              <w:spacing w:before="40" w:after="40" w:line="259" w:lineRule="auto"/>
            </w:pPr>
            <w:r>
              <w:rPr>
                <w:sz w:val="18"/>
              </w:rPr>
              <w:t>S15</w:t>
            </w:r>
            <w:r>
              <w:rPr>
                <w:sz w:val="18"/>
              </w:rPr>
              <w:br/>
              <w:t>semantic.py:133</w:t>
            </w:r>
          </w:p>
        </w:tc>
        <w:tc>
          <w:tcPr>
            <w:tcW w:w="7133" w:type="dxa"/>
            <w:shd w:val="clear" w:color="auto" w:fill="FFFFFF"/>
            <w:tcMar>
              <w:top w:w="85" w:type="dxa"/>
              <w:left w:w="85" w:type="dxa"/>
              <w:bottom w:w="85" w:type="dxa"/>
              <w:right w:w="85" w:type="dxa"/>
            </w:tcMar>
            <w:vAlign w:val="center"/>
          </w:tcPr>
          <w:p w14:paraId="70671DE0" w14:textId="77777777" w:rsidR="00F404EF" w:rsidRDefault="00D8401D">
            <w:pPr>
              <w:spacing w:before="40" w:after="40" w:line="259" w:lineRule="auto"/>
            </w:pPr>
            <w:r>
              <w:rPr>
                <w:sz w:val="18"/>
              </w:rPr>
              <w:t>Semantic Error at line {stmt.line}: 'split' used before any 'load' statement.</w:t>
            </w:r>
          </w:p>
        </w:tc>
      </w:tr>
      <w:tr w:rsidR="00F404EF" w14:paraId="1FC03D5F" w14:textId="77777777">
        <w:trPr>
          <w:cantSplit/>
          <w:jc w:val="center"/>
        </w:trPr>
        <w:tc>
          <w:tcPr>
            <w:tcW w:w="1892" w:type="dxa"/>
            <w:shd w:val="clear" w:color="auto" w:fill="F1F5F8"/>
            <w:tcMar>
              <w:top w:w="85" w:type="dxa"/>
              <w:left w:w="85" w:type="dxa"/>
              <w:bottom w:w="85" w:type="dxa"/>
              <w:right w:w="85" w:type="dxa"/>
            </w:tcMar>
            <w:vAlign w:val="center"/>
          </w:tcPr>
          <w:p w14:paraId="66744E39" w14:textId="77777777" w:rsidR="00F404EF" w:rsidRDefault="00D8401D">
            <w:pPr>
              <w:spacing w:before="40" w:after="40" w:line="259" w:lineRule="auto"/>
            </w:pPr>
            <w:r>
              <w:rPr>
                <w:sz w:val="18"/>
              </w:rPr>
              <w:t>S16</w:t>
            </w:r>
            <w:r>
              <w:rPr>
                <w:sz w:val="18"/>
              </w:rPr>
              <w:br/>
              <w:t>semantic.py:138</w:t>
            </w:r>
          </w:p>
        </w:tc>
        <w:tc>
          <w:tcPr>
            <w:tcW w:w="7133" w:type="dxa"/>
            <w:shd w:val="clear" w:color="auto" w:fill="F1F5F8"/>
            <w:tcMar>
              <w:top w:w="85" w:type="dxa"/>
              <w:left w:w="85" w:type="dxa"/>
              <w:bottom w:w="85" w:type="dxa"/>
              <w:right w:w="85" w:type="dxa"/>
            </w:tcMar>
            <w:vAlign w:val="center"/>
          </w:tcPr>
          <w:p w14:paraId="16E9BB39" w14:textId="77777777" w:rsidR="00F404EF" w:rsidRDefault="00D8401D">
            <w:pPr>
              <w:spacing w:before="40" w:after="40" w:line="259" w:lineRule="auto"/>
            </w:pPr>
            <w:r>
              <w:rPr>
                <w:sz w:val="18"/>
              </w:rPr>
              <w:t>Semantic Error at line {stmt.line}: split percentage must be strictly between 0 and 100.</w:t>
            </w:r>
          </w:p>
        </w:tc>
      </w:tr>
      <w:tr w:rsidR="00F404EF" w14:paraId="525B8151" w14:textId="77777777">
        <w:trPr>
          <w:cantSplit/>
          <w:jc w:val="center"/>
        </w:trPr>
        <w:tc>
          <w:tcPr>
            <w:tcW w:w="1892" w:type="dxa"/>
            <w:shd w:val="clear" w:color="auto" w:fill="FFFFFF"/>
            <w:tcMar>
              <w:top w:w="85" w:type="dxa"/>
              <w:left w:w="85" w:type="dxa"/>
              <w:bottom w:w="85" w:type="dxa"/>
              <w:right w:w="85" w:type="dxa"/>
            </w:tcMar>
            <w:vAlign w:val="center"/>
          </w:tcPr>
          <w:p w14:paraId="2CFF19D0" w14:textId="77777777" w:rsidR="00F404EF" w:rsidRDefault="00D8401D">
            <w:pPr>
              <w:spacing w:before="40" w:after="40" w:line="259" w:lineRule="auto"/>
            </w:pPr>
            <w:r>
              <w:rPr>
                <w:sz w:val="18"/>
              </w:rPr>
              <w:t>S17</w:t>
            </w:r>
            <w:r>
              <w:rPr>
                <w:sz w:val="18"/>
              </w:rPr>
              <w:br/>
              <w:t>semantic.py:143</w:t>
            </w:r>
          </w:p>
        </w:tc>
        <w:tc>
          <w:tcPr>
            <w:tcW w:w="7133" w:type="dxa"/>
            <w:shd w:val="clear" w:color="auto" w:fill="FFFFFF"/>
            <w:tcMar>
              <w:top w:w="85" w:type="dxa"/>
              <w:left w:w="85" w:type="dxa"/>
              <w:bottom w:w="85" w:type="dxa"/>
              <w:right w:w="85" w:type="dxa"/>
            </w:tcMar>
            <w:vAlign w:val="center"/>
          </w:tcPr>
          <w:p w14:paraId="518E1229" w14:textId="77777777" w:rsidR="00F404EF" w:rsidRDefault="00D8401D">
            <w:pPr>
              <w:spacing w:before="40" w:after="40" w:line="259" w:lineRule="auto"/>
            </w:pPr>
            <w:r>
              <w:rPr>
                <w:sz w:val="18"/>
              </w:rPr>
              <w:t>Semantic Error at line {stmt.line}: split '{stmt.name}' is already defined at line {m}.</w:t>
            </w:r>
          </w:p>
        </w:tc>
      </w:tr>
      <w:tr w:rsidR="00F404EF" w14:paraId="313AC333" w14:textId="77777777">
        <w:trPr>
          <w:cantSplit/>
          <w:jc w:val="center"/>
        </w:trPr>
        <w:tc>
          <w:tcPr>
            <w:tcW w:w="1892" w:type="dxa"/>
            <w:shd w:val="clear" w:color="auto" w:fill="F1F5F8"/>
            <w:tcMar>
              <w:top w:w="85" w:type="dxa"/>
              <w:left w:w="85" w:type="dxa"/>
              <w:bottom w:w="85" w:type="dxa"/>
              <w:right w:w="85" w:type="dxa"/>
            </w:tcMar>
            <w:vAlign w:val="center"/>
          </w:tcPr>
          <w:p w14:paraId="1B7CD2C6" w14:textId="77777777" w:rsidR="00F404EF" w:rsidRDefault="00D8401D">
            <w:pPr>
              <w:spacing w:before="40" w:after="40" w:line="259" w:lineRule="auto"/>
            </w:pPr>
            <w:r>
              <w:rPr>
                <w:sz w:val="18"/>
              </w:rPr>
              <w:t>S18</w:t>
            </w:r>
            <w:r>
              <w:rPr>
                <w:sz w:val="18"/>
              </w:rPr>
              <w:br/>
              <w:t>semantic.py:148</w:t>
            </w:r>
          </w:p>
        </w:tc>
        <w:tc>
          <w:tcPr>
            <w:tcW w:w="7133" w:type="dxa"/>
            <w:shd w:val="clear" w:color="auto" w:fill="F1F5F8"/>
            <w:tcMar>
              <w:top w:w="85" w:type="dxa"/>
              <w:left w:w="85" w:type="dxa"/>
              <w:bottom w:w="85" w:type="dxa"/>
              <w:right w:w="85" w:type="dxa"/>
            </w:tcMar>
            <w:vAlign w:val="center"/>
          </w:tcPr>
          <w:p w14:paraId="1EAEC14F" w14:textId="77777777" w:rsidR="00F404EF" w:rsidRDefault="00D8401D">
            <w:pPr>
              <w:spacing w:before="40" w:after="40" w:line="259" w:lineRule="auto"/>
            </w:pPr>
            <w:r>
              <w:rPr>
                <w:sz w:val="18"/>
              </w:rPr>
              <w:t>Semantic Error at line {stmt.line}: cumulative split total would be {total:g}%, which exceeds 100%.</w:t>
            </w:r>
          </w:p>
        </w:tc>
      </w:tr>
      <w:tr w:rsidR="00F404EF" w14:paraId="5681D350" w14:textId="77777777">
        <w:trPr>
          <w:cantSplit/>
          <w:jc w:val="center"/>
        </w:trPr>
        <w:tc>
          <w:tcPr>
            <w:tcW w:w="1892" w:type="dxa"/>
            <w:shd w:val="clear" w:color="auto" w:fill="FFFFFF"/>
            <w:tcMar>
              <w:top w:w="85" w:type="dxa"/>
              <w:left w:w="85" w:type="dxa"/>
              <w:bottom w:w="85" w:type="dxa"/>
              <w:right w:w="85" w:type="dxa"/>
            </w:tcMar>
            <w:vAlign w:val="center"/>
          </w:tcPr>
          <w:p w14:paraId="365F4AA7" w14:textId="77777777" w:rsidR="00F404EF" w:rsidRDefault="00D8401D">
            <w:pPr>
              <w:spacing w:before="40" w:after="40" w:line="259" w:lineRule="auto"/>
            </w:pPr>
            <w:r>
              <w:rPr>
                <w:sz w:val="18"/>
              </w:rPr>
              <w:t>S19</w:t>
            </w:r>
            <w:r>
              <w:rPr>
                <w:sz w:val="18"/>
              </w:rPr>
              <w:br/>
              <w:t>semantic.py:156</w:t>
            </w:r>
          </w:p>
        </w:tc>
        <w:tc>
          <w:tcPr>
            <w:tcW w:w="7133" w:type="dxa"/>
            <w:shd w:val="clear" w:color="auto" w:fill="FFFFFF"/>
            <w:tcMar>
              <w:top w:w="85" w:type="dxa"/>
              <w:left w:w="85" w:type="dxa"/>
              <w:bottom w:w="85" w:type="dxa"/>
              <w:right w:w="85" w:type="dxa"/>
            </w:tcMar>
            <w:vAlign w:val="center"/>
          </w:tcPr>
          <w:p w14:paraId="00BFBB51" w14:textId="77777777" w:rsidR="00F404EF" w:rsidRDefault="00D8401D">
            <w:pPr>
              <w:spacing w:before="40" w:after="40" w:line="259" w:lineRule="auto"/>
            </w:pPr>
            <w:r>
              <w:rPr>
                <w:sz w:val="18"/>
              </w:rPr>
              <w:t>Semantic Error at line {stmt.line}: training data has not been defined. A 'split train = &lt;percent&gt;%;' statement must appear before 'train {stmt.model_name} = {stmt.algorithm};'.</w:t>
            </w:r>
          </w:p>
        </w:tc>
      </w:tr>
      <w:tr w:rsidR="00F404EF" w14:paraId="2ACB719F" w14:textId="77777777">
        <w:trPr>
          <w:cantSplit/>
          <w:jc w:val="center"/>
        </w:trPr>
        <w:tc>
          <w:tcPr>
            <w:tcW w:w="1892" w:type="dxa"/>
            <w:shd w:val="clear" w:color="auto" w:fill="F1F5F8"/>
            <w:tcMar>
              <w:top w:w="85" w:type="dxa"/>
              <w:left w:w="85" w:type="dxa"/>
              <w:bottom w:w="85" w:type="dxa"/>
              <w:right w:w="85" w:type="dxa"/>
            </w:tcMar>
            <w:vAlign w:val="center"/>
          </w:tcPr>
          <w:p w14:paraId="4D948971" w14:textId="77777777" w:rsidR="00F404EF" w:rsidRDefault="00D8401D">
            <w:pPr>
              <w:spacing w:before="40" w:after="40" w:line="259" w:lineRule="auto"/>
            </w:pPr>
            <w:r>
              <w:rPr>
                <w:sz w:val="18"/>
              </w:rPr>
              <w:t>S20</w:t>
            </w:r>
            <w:r>
              <w:rPr>
                <w:sz w:val="18"/>
              </w:rPr>
              <w:br/>
              <w:t>semantic.py:163</w:t>
            </w:r>
          </w:p>
        </w:tc>
        <w:tc>
          <w:tcPr>
            <w:tcW w:w="7133" w:type="dxa"/>
            <w:shd w:val="clear" w:color="auto" w:fill="F1F5F8"/>
            <w:tcMar>
              <w:top w:w="85" w:type="dxa"/>
              <w:left w:w="85" w:type="dxa"/>
              <w:bottom w:w="85" w:type="dxa"/>
              <w:right w:w="85" w:type="dxa"/>
            </w:tcMar>
            <w:vAlign w:val="center"/>
          </w:tcPr>
          <w:p w14:paraId="56699023" w14:textId="77777777" w:rsidR="00F404EF" w:rsidRDefault="00D8401D">
            <w:pPr>
              <w:spacing w:before="40" w:after="40" w:line="259" w:lineRule="auto"/>
            </w:pPr>
            <w:r>
              <w:rPr>
                <w:sz w:val="18"/>
              </w:rPr>
              <w:t>Semantic Error at line {stmt.line}: model '{stmt.model_name}' is already defined at line {m}.</w:t>
            </w:r>
          </w:p>
        </w:tc>
      </w:tr>
      <w:tr w:rsidR="00F404EF" w14:paraId="79F11EE8" w14:textId="77777777">
        <w:trPr>
          <w:cantSplit/>
          <w:jc w:val="center"/>
        </w:trPr>
        <w:tc>
          <w:tcPr>
            <w:tcW w:w="1892" w:type="dxa"/>
            <w:shd w:val="clear" w:color="auto" w:fill="FFFFFF"/>
            <w:tcMar>
              <w:top w:w="85" w:type="dxa"/>
              <w:left w:w="85" w:type="dxa"/>
              <w:bottom w:w="85" w:type="dxa"/>
              <w:right w:w="85" w:type="dxa"/>
            </w:tcMar>
            <w:vAlign w:val="center"/>
          </w:tcPr>
          <w:p w14:paraId="59D2B19C" w14:textId="77777777" w:rsidR="00F404EF" w:rsidRDefault="00D8401D">
            <w:pPr>
              <w:spacing w:before="40" w:after="40" w:line="259" w:lineRule="auto"/>
            </w:pPr>
            <w:r>
              <w:rPr>
                <w:sz w:val="18"/>
              </w:rPr>
              <w:t>S21</w:t>
            </w:r>
            <w:r>
              <w:rPr>
                <w:sz w:val="18"/>
              </w:rPr>
              <w:br/>
              <w:t>semantic.py:173</w:t>
            </w:r>
          </w:p>
        </w:tc>
        <w:tc>
          <w:tcPr>
            <w:tcW w:w="7133" w:type="dxa"/>
            <w:shd w:val="clear" w:color="auto" w:fill="FFFFFF"/>
            <w:tcMar>
              <w:top w:w="85" w:type="dxa"/>
              <w:left w:w="85" w:type="dxa"/>
              <w:bottom w:w="85" w:type="dxa"/>
              <w:right w:w="85" w:type="dxa"/>
            </w:tcMar>
            <w:vAlign w:val="center"/>
          </w:tcPr>
          <w:p w14:paraId="02F48724" w14:textId="77777777" w:rsidR="00F404EF" w:rsidRDefault="00D8401D">
            <w:pPr>
              <w:spacing w:before="40" w:after="40" w:line="259" w:lineRule="auto"/>
            </w:pPr>
            <w:r>
              <w:rPr>
                <w:sz w:val="18"/>
              </w:rPr>
              <w:t>Semantic Error at line {stmt.line}: model '{stmt.model_name}' is evaluated before it has been trained.</w:t>
            </w:r>
          </w:p>
        </w:tc>
      </w:tr>
    </w:tbl>
    <w:p w14:paraId="323B9848" w14:textId="77777777" w:rsidR="00F404EF" w:rsidRDefault="00F404EF">
      <w:pPr>
        <w:pStyle w:val="Small"/>
        <w:spacing w:line="40" w:lineRule="exact"/>
        <w:jc w:val="both"/>
      </w:pPr>
    </w:p>
    <w:p w14:paraId="334DBF39" w14:textId="77777777" w:rsidR="00F404EF" w:rsidRDefault="00D8401D">
      <w:pPr>
        <w:pStyle w:val="Heading2"/>
      </w:pPr>
      <w:bookmarkStart w:id="105" w:name="_Toc243565737"/>
      <w:r>
        <w:lastRenderedPageBreak/>
        <w:t>B.3 Executed semantic trigger specimens</w:t>
      </w:r>
      <w:bookmarkEnd w:id="105"/>
    </w:p>
    <w:p w14:paraId="48ADC8F8" w14:textId="77777777" w:rsidR="00F404EF" w:rsidRDefault="00D8401D">
      <w:pPr>
        <w:jc w:val="both"/>
      </w:pPr>
      <w:r>
        <w:t>Each source below was passed to the real lexer, parser and analyzer during evidence extraction and raised SemanticError at the corresponding source-code raise site. These compact report specimens supplement, and do not modify, the existing test suite or examples. Their full sources and real messages are serialized in evidence/pipeline_data.json.</w:t>
      </w:r>
    </w:p>
    <w:p w14:paraId="4E03B513" w14:textId="77777777" w:rsidR="00F404EF" w:rsidRDefault="00D8401D">
      <w:pPr>
        <w:pStyle w:val="Small"/>
        <w:keepNext/>
        <w:jc w:val="both"/>
      </w:pPr>
      <w:r>
        <w:t>S01 Duplicate load</w:t>
      </w:r>
    </w:p>
    <w:p w14:paraId="7F4671B7" w14:textId="77777777" w:rsidR="00F404EF" w:rsidRDefault="00D8401D">
      <w:pPr>
        <w:pStyle w:val="Code"/>
        <w:shd w:val="clear" w:color="auto" w:fill="F1F3F5"/>
        <w:spacing w:after="120"/>
      </w:pPr>
      <w:r>
        <w:t>pipeline rule_case { load "a.csv"; load "b.csv"; }</w:t>
      </w:r>
    </w:p>
    <w:p w14:paraId="4C857530" w14:textId="77777777" w:rsidR="00F404EF" w:rsidRDefault="00D8401D">
      <w:pPr>
        <w:pStyle w:val="Evidence"/>
        <w:shd w:val="clear" w:color="auto" w:fill="F1F3F5"/>
        <w:spacing w:after="120"/>
      </w:pPr>
      <w:r>
        <w:t>Semantic Error at line 1: 'load' used more than once; a dataset was already loaded at line 1.</w:t>
      </w:r>
    </w:p>
    <w:p w14:paraId="36ED8815" w14:textId="77777777" w:rsidR="00F404EF" w:rsidRDefault="00D8401D">
      <w:pPr>
        <w:pStyle w:val="Small"/>
        <w:keepNext/>
        <w:jc w:val="both"/>
      </w:pPr>
      <w:r>
        <w:t>S02 Empty load filename</w:t>
      </w:r>
    </w:p>
    <w:p w14:paraId="518A58B5" w14:textId="77777777" w:rsidR="00F404EF" w:rsidRDefault="00D8401D">
      <w:pPr>
        <w:pStyle w:val="Code"/>
        <w:shd w:val="clear" w:color="auto" w:fill="F1F3F5"/>
        <w:spacing w:after="120"/>
      </w:pPr>
      <w:r>
        <w:t>pipeline rule_case { load ""; }</w:t>
      </w:r>
    </w:p>
    <w:p w14:paraId="4379F1BE" w14:textId="77777777" w:rsidR="00F404EF" w:rsidRDefault="00D8401D">
      <w:pPr>
        <w:pStyle w:val="Evidence"/>
        <w:shd w:val="clear" w:color="auto" w:fill="F1F3F5"/>
        <w:spacing w:after="120"/>
      </w:pPr>
      <w:r>
        <w:t>Semantic Error at line 1: 'load' requires a non-empty filename.</w:t>
      </w:r>
    </w:p>
    <w:p w14:paraId="383BE5A2" w14:textId="77777777" w:rsidR="00F404EF" w:rsidRDefault="00D8401D">
      <w:pPr>
        <w:pStyle w:val="Small"/>
        <w:keepNext/>
        <w:jc w:val="both"/>
      </w:pPr>
      <w:r>
        <w:t>S03 Clean before load</w:t>
      </w:r>
    </w:p>
    <w:p w14:paraId="6CE548FF" w14:textId="77777777" w:rsidR="00F404EF" w:rsidRDefault="00D8401D">
      <w:pPr>
        <w:pStyle w:val="Code"/>
        <w:shd w:val="clear" w:color="auto" w:fill="F1F3F5"/>
        <w:spacing w:after="120"/>
      </w:pPr>
      <w:r>
        <w:t>pipeline rule_case { clean missing; }</w:t>
      </w:r>
    </w:p>
    <w:p w14:paraId="332E53FA" w14:textId="77777777" w:rsidR="00F404EF" w:rsidRDefault="00D8401D">
      <w:pPr>
        <w:pStyle w:val="Evidence"/>
        <w:shd w:val="clear" w:color="auto" w:fill="F1F3F5"/>
        <w:spacing w:after="120"/>
      </w:pPr>
      <w:r>
        <w:t>Semantic Error at line 1: 'clean' used before any 'load' statement. No dataset is available.</w:t>
      </w:r>
    </w:p>
    <w:p w14:paraId="135862AF" w14:textId="77777777" w:rsidR="00F404EF" w:rsidRDefault="00D8401D">
      <w:pPr>
        <w:pStyle w:val="Small"/>
        <w:keepNext/>
        <w:jc w:val="both"/>
      </w:pPr>
      <w:r>
        <w:t>S04 Clean after training</w:t>
      </w:r>
    </w:p>
    <w:p w14:paraId="40CE8447" w14:textId="77777777" w:rsidR="00F404EF" w:rsidRDefault="00D8401D">
      <w:pPr>
        <w:pStyle w:val="Code"/>
        <w:shd w:val="clear" w:color="auto" w:fill="F1F3F5"/>
        <w:spacing w:after="120"/>
      </w:pPr>
      <w:r>
        <w:t>pipeline rule_case { load "d.csv"; split train = 80%; train m = dt; clean missing; }</w:t>
      </w:r>
    </w:p>
    <w:p w14:paraId="4DB5742E" w14:textId="77777777" w:rsidR="00F404EF" w:rsidRDefault="00D8401D">
      <w:pPr>
        <w:pStyle w:val="Evidence"/>
        <w:shd w:val="clear" w:color="auto" w:fill="F1F3F5"/>
        <w:spacing w:after="120"/>
      </w:pPr>
      <w:r>
        <w:t>Semantic Error at line 1: 'clean' used after model 'm' was trained at line 1; data-preparation statements must appear before any 'train'.</w:t>
      </w:r>
    </w:p>
    <w:p w14:paraId="4536E120" w14:textId="77777777" w:rsidR="00F404EF" w:rsidRDefault="00D8401D">
      <w:pPr>
        <w:pStyle w:val="Small"/>
        <w:keepNext/>
        <w:jc w:val="both"/>
      </w:pPr>
      <w:r>
        <w:t>S05 Select before load</w:t>
      </w:r>
    </w:p>
    <w:p w14:paraId="65676F5A" w14:textId="77777777" w:rsidR="00F404EF" w:rsidRDefault="00D8401D">
      <w:pPr>
        <w:pStyle w:val="Code"/>
        <w:shd w:val="clear" w:color="auto" w:fill="F1F3F5"/>
        <w:spacing w:after="120"/>
      </w:pPr>
      <w:r>
        <w:t>pipeline rule_case { select a; }</w:t>
      </w:r>
    </w:p>
    <w:p w14:paraId="4C27AAA8" w14:textId="77777777" w:rsidR="00F404EF" w:rsidRDefault="00D8401D">
      <w:pPr>
        <w:pStyle w:val="Evidence"/>
        <w:shd w:val="clear" w:color="auto" w:fill="F1F3F5"/>
        <w:spacing w:after="120"/>
      </w:pPr>
      <w:r>
        <w:t>Semantic Error at line 1: 'select' used before any 'load' statement.</w:t>
      </w:r>
    </w:p>
    <w:p w14:paraId="28CADC81" w14:textId="77777777" w:rsidR="00F404EF" w:rsidRDefault="00D8401D">
      <w:pPr>
        <w:pStyle w:val="Small"/>
        <w:keepNext/>
        <w:jc w:val="both"/>
      </w:pPr>
      <w:r>
        <w:t>S06 Select after training</w:t>
      </w:r>
    </w:p>
    <w:p w14:paraId="097A02CE" w14:textId="77777777" w:rsidR="00F404EF" w:rsidRDefault="00D8401D">
      <w:pPr>
        <w:pStyle w:val="Code"/>
        <w:shd w:val="clear" w:color="auto" w:fill="F1F3F5"/>
        <w:spacing w:after="120"/>
      </w:pPr>
      <w:r>
        <w:t>pipeline rule_case { load "d.csv"; split train = 80%; train m = dt; select a; }</w:t>
      </w:r>
    </w:p>
    <w:p w14:paraId="28CA4652" w14:textId="77777777" w:rsidR="00F404EF" w:rsidRDefault="00D8401D">
      <w:pPr>
        <w:pStyle w:val="Evidence"/>
        <w:shd w:val="clear" w:color="auto" w:fill="F1F3F5"/>
        <w:spacing w:after="120"/>
      </w:pPr>
      <w:r>
        <w:t>Semantic Error at line 1: 'select' used after model 'm' was trained at line 1; data-preparation statements must appear before any 'train'.</w:t>
      </w:r>
    </w:p>
    <w:p w14:paraId="72F87514" w14:textId="77777777" w:rsidR="00F404EF" w:rsidRDefault="00D8401D">
      <w:pPr>
        <w:pStyle w:val="Small"/>
        <w:keepNext/>
        <w:jc w:val="both"/>
      </w:pPr>
      <w:r>
        <w:t>S07 Duplicate selected column</w:t>
      </w:r>
    </w:p>
    <w:p w14:paraId="40B0706F" w14:textId="77777777" w:rsidR="00F404EF" w:rsidRDefault="00D8401D">
      <w:pPr>
        <w:pStyle w:val="Code"/>
        <w:shd w:val="clear" w:color="auto" w:fill="F1F3F5"/>
        <w:spacing w:after="120"/>
      </w:pPr>
      <w:r>
        <w:t>pipeline rule_case { load "d.csv"; select a, a; }</w:t>
      </w:r>
    </w:p>
    <w:p w14:paraId="4BD62904" w14:textId="77777777" w:rsidR="00F404EF" w:rsidRDefault="00D8401D">
      <w:pPr>
        <w:pStyle w:val="Evidence"/>
        <w:shd w:val="clear" w:color="auto" w:fill="F1F3F5"/>
        <w:spacing w:after="120"/>
      </w:pPr>
      <w:r>
        <w:t>Semantic Error at line 1: column 'a' appears more than once in 'select'.</w:t>
      </w:r>
    </w:p>
    <w:p w14:paraId="71F05E5C" w14:textId="77777777" w:rsidR="00F404EF" w:rsidRDefault="00D8401D">
      <w:pPr>
        <w:pStyle w:val="Small"/>
        <w:keepNext/>
        <w:jc w:val="both"/>
      </w:pPr>
      <w:r>
        <w:t>S08 Select previously dropped column</w:t>
      </w:r>
    </w:p>
    <w:p w14:paraId="2D60DC72" w14:textId="77777777" w:rsidR="00F404EF" w:rsidRDefault="00D8401D">
      <w:pPr>
        <w:pStyle w:val="Code"/>
        <w:shd w:val="clear" w:color="auto" w:fill="F1F3F5"/>
        <w:spacing w:after="120"/>
      </w:pPr>
      <w:r>
        <w:t>pipeline rule_case { load "d.csv"; drop a; select a; }</w:t>
      </w:r>
    </w:p>
    <w:p w14:paraId="77F5BFFA" w14:textId="77777777" w:rsidR="00F404EF" w:rsidRDefault="00D8401D">
      <w:pPr>
        <w:pStyle w:val="Evidence"/>
        <w:shd w:val="clear" w:color="auto" w:fill="F1F3F5"/>
        <w:spacing w:after="120"/>
      </w:pPr>
      <w:r>
        <w:t>Semantic Error at line 1: column 'a' was dropped at line 1 and cannot be selected.</w:t>
      </w:r>
    </w:p>
    <w:p w14:paraId="29D2CD5D" w14:textId="77777777" w:rsidR="00F404EF" w:rsidRDefault="00D8401D">
      <w:pPr>
        <w:pStyle w:val="Small"/>
        <w:keepNext/>
        <w:jc w:val="both"/>
      </w:pPr>
      <w:r>
        <w:t>S09 Drop before load</w:t>
      </w:r>
    </w:p>
    <w:p w14:paraId="171D1FDC" w14:textId="77777777" w:rsidR="00F404EF" w:rsidRDefault="00D8401D">
      <w:pPr>
        <w:pStyle w:val="Code"/>
        <w:shd w:val="clear" w:color="auto" w:fill="F1F3F5"/>
        <w:spacing w:after="120"/>
      </w:pPr>
      <w:r>
        <w:t>pipeline rule_case { drop a; }</w:t>
      </w:r>
    </w:p>
    <w:p w14:paraId="535C01CE" w14:textId="77777777" w:rsidR="00F404EF" w:rsidRDefault="00D8401D">
      <w:pPr>
        <w:pStyle w:val="Evidence"/>
        <w:shd w:val="clear" w:color="auto" w:fill="F1F3F5"/>
        <w:spacing w:after="120"/>
      </w:pPr>
      <w:r>
        <w:t>Semantic Error at line 1: 'drop' used before any 'load' statement.</w:t>
      </w:r>
    </w:p>
    <w:p w14:paraId="0BBE0F3C" w14:textId="77777777" w:rsidR="00F404EF" w:rsidRDefault="00D8401D">
      <w:pPr>
        <w:pStyle w:val="Small"/>
        <w:keepNext/>
        <w:jc w:val="both"/>
      </w:pPr>
      <w:r>
        <w:t>S10 Drop after training</w:t>
      </w:r>
    </w:p>
    <w:p w14:paraId="155B2AA5" w14:textId="77777777" w:rsidR="00F404EF" w:rsidRDefault="00D8401D">
      <w:pPr>
        <w:pStyle w:val="Code"/>
        <w:shd w:val="clear" w:color="auto" w:fill="F1F3F5"/>
        <w:spacing w:after="120"/>
      </w:pPr>
      <w:r>
        <w:t>pipeline rule_case { load "d.csv"; split train = 80%; train m = dt; drop a; }</w:t>
      </w:r>
    </w:p>
    <w:p w14:paraId="657FB81B" w14:textId="77777777" w:rsidR="00F404EF" w:rsidRDefault="00D8401D">
      <w:pPr>
        <w:pStyle w:val="Evidence"/>
        <w:shd w:val="clear" w:color="auto" w:fill="F1F3F5"/>
        <w:spacing w:after="120"/>
      </w:pPr>
      <w:r>
        <w:t>Semantic Error at line 1: 'drop' used after model 'm' was trained at line 1; data-preparation statements must appear before any 'train'.</w:t>
      </w:r>
    </w:p>
    <w:p w14:paraId="6FC6DE8A" w14:textId="77777777" w:rsidR="00F404EF" w:rsidRDefault="00D8401D">
      <w:pPr>
        <w:pStyle w:val="Small"/>
        <w:keepNext/>
        <w:jc w:val="both"/>
      </w:pPr>
      <w:r>
        <w:t>S11 Duplicate column in one drop</w:t>
      </w:r>
    </w:p>
    <w:p w14:paraId="3B544234" w14:textId="77777777" w:rsidR="00F404EF" w:rsidRDefault="00D8401D">
      <w:pPr>
        <w:pStyle w:val="Code"/>
        <w:shd w:val="clear" w:color="auto" w:fill="F1F3F5"/>
        <w:spacing w:after="120"/>
      </w:pPr>
      <w:r>
        <w:t>pipeline rule_case { load "d.csv"; drop a, a; }</w:t>
      </w:r>
    </w:p>
    <w:p w14:paraId="2A7C984A" w14:textId="77777777" w:rsidR="00F404EF" w:rsidRDefault="00D8401D">
      <w:pPr>
        <w:pStyle w:val="Evidence"/>
        <w:shd w:val="clear" w:color="auto" w:fill="F1F3F5"/>
        <w:spacing w:after="120"/>
      </w:pPr>
      <w:r>
        <w:t>Semantic Error at line 1: column 'a' appears more than once in 'drop'.</w:t>
      </w:r>
    </w:p>
    <w:p w14:paraId="08EB08BB" w14:textId="77777777" w:rsidR="00F404EF" w:rsidRDefault="00D8401D">
      <w:pPr>
        <w:pStyle w:val="Small"/>
        <w:keepNext/>
        <w:jc w:val="both"/>
      </w:pPr>
      <w:r>
        <w:lastRenderedPageBreak/>
        <w:t>S12 Drop previously dropped column</w:t>
      </w:r>
    </w:p>
    <w:p w14:paraId="3BBAAA1A" w14:textId="77777777" w:rsidR="00F404EF" w:rsidRDefault="00D8401D">
      <w:pPr>
        <w:pStyle w:val="Code"/>
        <w:shd w:val="clear" w:color="auto" w:fill="F1F3F5"/>
        <w:spacing w:after="120"/>
      </w:pPr>
      <w:r>
        <w:t>pipeline rule_case { load "d.csv"; drop a; drop a; }</w:t>
      </w:r>
    </w:p>
    <w:p w14:paraId="031C7BD2" w14:textId="77777777" w:rsidR="00F404EF" w:rsidRDefault="00D8401D">
      <w:pPr>
        <w:pStyle w:val="Evidence"/>
        <w:shd w:val="clear" w:color="auto" w:fill="F1F3F5"/>
        <w:spacing w:after="120"/>
      </w:pPr>
      <w:r>
        <w:t>Semantic Error at line 1: column 'a' was already dropped at line 1.</w:t>
      </w:r>
    </w:p>
    <w:p w14:paraId="76C6C8A1" w14:textId="77777777" w:rsidR="00F404EF" w:rsidRDefault="00D8401D">
      <w:pPr>
        <w:pStyle w:val="Small"/>
        <w:keepNext/>
        <w:jc w:val="both"/>
      </w:pPr>
      <w:r>
        <w:t>S13 Drop outside current selection</w:t>
      </w:r>
    </w:p>
    <w:p w14:paraId="430BC22D" w14:textId="77777777" w:rsidR="00F404EF" w:rsidRDefault="00D8401D">
      <w:pPr>
        <w:pStyle w:val="Code"/>
        <w:shd w:val="clear" w:color="auto" w:fill="F1F3F5"/>
        <w:spacing w:after="120"/>
      </w:pPr>
      <w:r>
        <w:t>pipeline rule_case { load "d.csv"; select a, b; drop c; }</w:t>
      </w:r>
    </w:p>
    <w:p w14:paraId="3525024E" w14:textId="77777777" w:rsidR="00F404EF" w:rsidRDefault="00D8401D">
      <w:pPr>
        <w:pStyle w:val="Evidence"/>
        <w:shd w:val="clear" w:color="auto" w:fill="F1F3F5"/>
        <w:spacing w:after="120"/>
      </w:pPr>
      <w:r>
        <w:t>Semantic Error at line 1: cannot drop column 'c': it is not in the current selection.</w:t>
      </w:r>
    </w:p>
    <w:p w14:paraId="67D62886" w14:textId="77777777" w:rsidR="00F404EF" w:rsidRDefault="00D8401D">
      <w:pPr>
        <w:pStyle w:val="Small"/>
        <w:keepNext/>
        <w:jc w:val="both"/>
      </w:pPr>
      <w:r>
        <w:t>S14 Drop every selected column</w:t>
      </w:r>
    </w:p>
    <w:p w14:paraId="1DDD93BE" w14:textId="77777777" w:rsidR="00F404EF" w:rsidRDefault="00D8401D">
      <w:pPr>
        <w:pStyle w:val="Code"/>
        <w:shd w:val="clear" w:color="auto" w:fill="F1F3F5"/>
        <w:spacing w:after="120"/>
      </w:pPr>
      <w:r>
        <w:t>pipeline rule_case { load "d.csv"; select a; drop a; }</w:t>
      </w:r>
    </w:p>
    <w:p w14:paraId="5879AB8D" w14:textId="77777777" w:rsidR="00F404EF" w:rsidRDefault="00D8401D">
      <w:pPr>
        <w:pStyle w:val="Evidence"/>
        <w:shd w:val="clear" w:color="auto" w:fill="F1F3F5"/>
        <w:spacing w:after="120"/>
      </w:pPr>
      <w:r>
        <w:t>Semantic Error at line 1: 'drop' would remove every selected column.</w:t>
      </w:r>
    </w:p>
    <w:p w14:paraId="4EB71DA8" w14:textId="77777777" w:rsidR="00F404EF" w:rsidRDefault="00D8401D">
      <w:pPr>
        <w:pStyle w:val="Small"/>
        <w:keepNext/>
        <w:jc w:val="both"/>
      </w:pPr>
      <w:r>
        <w:t>S15 Split before load</w:t>
      </w:r>
    </w:p>
    <w:p w14:paraId="61F9A346" w14:textId="77777777" w:rsidR="00F404EF" w:rsidRDefault="00D8401D">
      <w:pPr>
        <w:pStyle w:val="Code"/>
        <w:shd w:val="clear" w:color="auto" w:fill="F1F3F5"/>
        <w:spacing w:after="120"/>
      </w:pPr>
      <w:r>
        <w:t>pipeline rule_case { split train = 80%; }</w:t>
      </w:r>
    </w:p>
    <w:p w14:paraId="40F9AE30" w14:textId="77777777" w:rsidR="00F404EF" w:rsidRDefault="00D8401D">
      <w:pPr>
        <w:pStyle w:val="Evidence"/>
        <w:shd w:val="clear" w:color="auto" w:fill="F1F3F5"/>
        <w:spacing w:after="120"/>
      </w:pPr>
      <w:r>
        <w:t>Semantic Error at line 1: 'split' used before any 'load' statement.</w:t>
      </w:r>
    </w:p>
    <w:p w14:paraId="459C47A5" w14:textId="77777777" w:rsidR="00F404EF" w:rsidRDefault="00D8401D">
      <w:pPr>
        <w:pStyle w:val="Small"/>
        <w:keepNext/>
        <w:jc w:val="both"/>
      </w:pPr>
      <w:r>
        <w:t>S16 Split percentage outside bounds</w:t>
      </w:r>
    </w:p>
    <w:p w14:paraId="1775677A" w14:textId="77777777" w:rsidR="00F404EF" w:rsidRDefault="00D8401D">
      <w:pPr>
        <w:pStyle w:val="Code"/>
        <w:shd w:val="clear" w:color="auto" w:fill="F1F3F5"/>
        <w:spacing w:after="120"/>
      </w:pPr>
      <w:r>
        <w:t>pipeline rule_case { load "d.csv"; split train = 100%; }</w:t>
      </w:r>
    </w:p>
    <w:p w14:paraId="0E0F6154" w14:textId="77777777" w:rsidR="00F404EF" w:rsidRDefault="00D8401D">
      <w:pPr>
        <w:pStyle w:val="Evidence"/>
        <w:shd w:val="clear" w:color="auto" w:fill="F1F3F5"/>
        <w:spacing w:after="120"/>
      </w:pPr>
      <w:r>
        <w:t>Semantic Error at line 1: split percentage must be strictly between 0 and 100.</w:t>
      </w:r>
    </w:p>
    <w:p w14:paraId="7F159B38" w14:textId="77777777" w:rsidR="00F404EF" w:rsidRDefault="00D8401D">
      <w:pPr>
        <w:pStyle w:val="Small"/>
        <w:keepNext/>
        <w:jc w:val="both"/>
      </w:pPr>
      <w:r>
        <w:t>S17 Duplicate split name</w:t>
      </w:r>
    </w:p>
    <w:p w14:paraId="7AF0AD06" w14:textId="77777777" w:rsidR="00F404EF" w:rsidRDefault="00D8401D">
      <w:pPr>
        <w:pStyle w:val="Code"/>
        <w:shd w:val="clear" w:color="auto" w:fill="F1F3F5"/>
        <w:spacing w:after="120"/>
      </w:pPr>
      <w:r>
        <w:t>pipeline rule_case { load "d.csv"; split train = 80%; split train = 10%; }</w:t>
      </w:r>
    </w:p>
    <w:p w14:paraId="7E2ABEC7" w14:textId="77777777" w:rsidR="00F404EF" w:rsidRDefault="00D8401D">
      <w:pPr>
        <w:pStyle w:val="Evidence"/>
        <w:shd w:val="clear" w:color="auto" w:fill="F1F3F5"/>
        <w:spacing w:after="120"/>
      </w:pPr>
      <w:r>
        <w:t>Semantic Error at line 1: split 'train' is already defined at line 1.</w:t>
      </w:r>
    </w:p>
    <w:p w14:paraId="48E5E562" w14:textId="77777777" w:rsidR="00F404EF" w:rsidRDefault="00D8401D">
      <w:pPr>
        <w:pStyle w:val="Small"/>
        <w:keepNext/>
        <w:jc w:val="both"/>
      </w:pPr>
      <w:r>
        <w:t>S18 Cumulative split total over limit</w:t>
      </w:r>
    </w:p>
    <w:p w14:paraId="369DBBA4" w14:textId="77777777" w:rsidR="00F404EF" w:rsidRDefault="00D8401D">
      <w:pPr>
        <w:pStyle w:val="Code"/>
        <w:shd w:val="clear" w:color="auto" w:fill="F1F3F5"/>
        <w:spacing w:after="120"/>
      </w:pPr>
      <w:r>
        <w:t>pipeline rule_case { load "d.csv"; split train = 80%; split test = 30%; }</w:t>
      </w:r>
    </w:p>
    <w:p w14:paraId="5C3450A7" w14:textId="77777777" w:rsidR="00F404EF" w:rsidRDefault="00D8401D">
      <w:pPr>
        <w:pStyle w:val="Evidence"/>
        <w:shd w:val="clear" w:color="auto" w:fill="F1F3F5"/>
        <w:spacing w:after="120"/>
      </w:pPr>
      <w:r>
        <w:t>Semantic Error at line 1: cumulative split total would be 110%, which exceeds 100%.</w:t>
      </w:r>
    </w:p>
    <w:p w14:paraId="5E06FAD8" w14:textId="77777777" w:rsidR="00F404EF" w:rsidRDefault="00D8401D">
      <w:pPr>
        <w:pStyle w:val="Small"/>
        <w:keepNext/>
        <w:jc w:val="both"/>
      </w:pPr>
      <w:r>
        <w:t>S19 Train without train split</w:t>
      </w:r>
    </w:p>
    <w:p w14:paraId="4CD22B0D" w14:textId="77777777" w:rsidR="00F404EF" w:rsidRDefault="00D8401D">
      <w:pPr>
        <w:pStyle w:val="Code"/>
        <w:shd w:val="clear" w:color="auto" w:fill="F1F3F5"/>
        <w:spacing w:after="120"/>
      </w:pPr>
      <w:r>
        <w:t>pipeline rule_case { load "d.csv"; train m = dt; }</w:t>
      </w:r>
    </w:p>
    <w:p w14:paraId="35CA71DB" w14:textId="77777777" w:rsidR="00F404EF" w:rsidRDefault="00D8401D">
      <w:pPr>
        <w:pStyle w:val="Evidence"/>
        <w:shd w:val="clear" w:color="auto" w:fill="F1F3F5"/>
        <w:spacing w:after="120"/>
      </w:pPr>
      <w:r>
        <w:t>Semantic Error at line 1: training data has not been defined. A 'split train = &lt;percent&gt;%;' statement must appear before 'train m = dt;'.</w:t>
      </w:r>
    </w:p>
    <w:p w14:paraId="327EBA1F" w14:textId="77777777" w:rsidR="00F404EF" w:rsidRDefault="00D8401D">
      <w:pPr>
        <w:pStyle w:val="Small"/>
        <w:keepNext/>
        <w:jc w:val="both"/>
      </w:pPr>
      <w:r>
        <w:t>S20 Duplicate model name</w:t>
      </w:r>
    </w:p>
    <w:p w14:paraId="42B70FC1" w14:textId="77777777" w:rsidR="00F404EF" w:rsidRDefault="00D8401D">
      <w:pPr>
        <w:pStyle w:val="Code"/>
        <w:shd w:val="clear" w:color="auto" w:fill="F1F3F5"/>
        <w:spacing w:after="120"/>
      </w:pPr>
      <w:r>
        <w:t>pipeline rule_case { load "d.csv"; split train = 80%; train m = dt; train m = rf; }</w:t>
      </w:r>
    </w:p>
    <w:p w14:paraId="03E42673" w14:textId="77777777" w:rsidR="00F404EF" w:rsidRDefault="00D8401D">
      <w:pPr>
        <w:pStyle w:val="Evidence"/>
        <w:shd w:val="clear" w:color="auto" w:fill="F1F3F5"/>
        <w:spacing w:after="120"/>
      </w:pPr>
      <w:r>
        <w:t>Semantic Error at line 1: model 'm' is already defined at line 1.</w:t>
      </w:r>
    </w:p>
    <w:p w14:paraId="62A3BA41" w14:textId="77777777" w:rsidR="00F404EF" w:rsidRDefault="00D8401D">
      <w:pPr>
        <w:pStyle w:val="Small"/>
        <w:keepNext/>
        <w:jc w:val="both"/>
      </w:pPr>
      <w:r>
        <w:t>S21 Evaluation before training</w:t>
      </w:r>
    </w:p>
    <w:p w14:paraId="3E2D3D75" w14:textId="77777777" w:rsidR="00F404EF" w:rsidRDefault="00D8401D">
      <w:pPr>
        <w:pStyle w:val="Code"/>
        <w:shd w:val="clear" w:color="auto" w:fill="F1F3F5"/>
        <w:spacing w:after="120"/>
      </w:pPr>
      <w:r>
        <w:t>pipeline rule_case { evaluate m; }</w:t>
      </w:r>
    </w:p>
    <w:p w14:paraId="689B9648" w14:textId="77777777" w:rsidR="00F404EF" w:rsidRDefault="00D8401D">
      <w:pPr>
        <w:pStyle w:val="Evidence"/>
        <w:shd w:val="clear" w:color="auto" w:fill="F1F3F5"/>
        <w:spacing w:after="120"/>
      </w:pPr>
      <w:r>
        <w:t>Semantic Error at line 1: model 'm' is evaluated before it has been trained.</w:t>
      </w:r>
    </w:p>
    <w:p w14:paraId="33E12DC3" w14:textId="77777777" w:rsidR="00F404EF" w:rsidRDefault="00D8401D">
      <w:pPr>
        <w:pStyle w:val="Heading2"/>
      </w:pPr>
      <w:bookmarkStart w:id="106" w:name="_Toc243565738"/>
      <w:r>
        <w:t>B.4 Driver and dashboard boundaries</w:t>
      </w:r>
      <w:bookmarkEnd w:id="106"/>
    </w:p>
    <w:p w14:paraId="60A55101" w14:textId="77777777" w:rsidR="00F404EF" w:rsidRDefault="00D8401D">
      <w:pPr>
        <w:jc w:val="both"/>
      </w:pPr>
      <w:r>
        <w:t>File-reading exceptions are caught by cli.py and prefixed with Error reading file. argparse manages command-line usage errors separately. The dashboard runner adds Input and Internal result categories, retaining unexpected tracebacks for an expander. These presentation-layer categories are not entries in the compiler lexical, syntax or semantic catalogue.</w:t>
      </w:r>
    </w:p>
    <w:p w14:paraId="412171EC" w14:textId="77777777" w:rsidR="00F404EF" w:rsidRDefault="00D8401D">
      <w:pPr>
        <w:pStyle w:val="Heading1"/>
        <w:pageBreakBefore/>
      </w:pPr>
      <w:bookmarkStart w:id="107" w:name="_Toc243565739"/>
      <w:r>
        <w:lastRenderedPageBreak/>
        <w:t>Appendix C Key Source Listings</w:t>
      </w:r>
      <w:bookmarkEnd w:id="107"/>
    </w:p>
    <w:p w14:paraId="3B1C4D6A" w14:textId="77777777" w:rsidR="00F404EF" w:rsidRDefault="00D8401D">
      <w:pPr>
        <w:jc w:val="both"/>
      </w:pPr>
      <w:r>
        <w:t>The following listings are copied directly from the current source files. They complement the short excerpts in Chapter 8 and show how data models, lowering and execution connect. No line numbers are inserted into the source text.</w:t>
      </w:r>
    </w:p>
    <w:p w14:paraId="47D2BDD0" w14:textId="77777777" w:rsidR="00F404EF" w:rsidRDefault="00D8401D">
      <w:pPr>
        <w:pStyle w:val="Heading2"/>
      </w:pPr>
      <w:bookmarkStart w:id="108" w:name="_Toc243565740"/>
      <w:r>
        <w:t>C.1 AST data model</w:t>
      </w:r>
      <w:bookmarkEnd w:id="108"/>
    </w:p>
    <w:p w14:paraId="7AC8BA63" w14:textId="77777777" w:rsidR="00F404EF" w:rsidRDefault="00D8401D">
      <w:pPr>
        <w:pStyle w:val="Small"/>
        <w:keepNext/>
        <w:jc w:val="both"/>
      </w:pPr>
      <w:r>
        <w:t xml:space="preserve">Verbatim listing: </w:t>
      </w:r>
      <w:r>
        <w:rPr>
          <w:rFonts w:ascii="Consolas" w:hAnsi="Consolas"/>
        </w:rPr>
        <w:t>src/ds_pipeline_dsl/ast_nodes.py</w:t>
      </w:r>
      <w:r>
        <w:t>, lines 1-45.</w:t>
      </w:r>
    </w:p>
    <w:p w14:paraId="01A36267" w14:textId="77777777" w:rsidR="00F404EF" w:rsidRDefault="00D8401D">
      <w:pPr>
        <w:pStyle w:val="Code"/>
        <w:keepNext/>
        <w:shd w:val="clear" w:color="auto" w:fill="F1F3F5"/>
        <w:spacing w:after="0"/>
      </w:pPr>
      <w:r>
        <w:t>from dataclasses import dataclass, field</w:t>
      </w:r>
    </w:p>
    <w:p w14:paraId="7402B566" w14:textId="77777777" w:rsidR="00F404EF" w:rsidRDefault="00D8401D">
      <w:pPr>
        <w:pStyle w:val="Code"/>
        <w:keepNext/>
        <w:shd w:val="clear" w:color="auto" w:fill="F1F3F5"/>
        <w:spacing w:after="0"/>
      </w:pPr>
      <w:r>
        <w:t>from typing import List</w:t>
      </w:r>
    </w:p>
    <w:p w14:paraId="26F5FBCD" w14:textId="77777777" w:rsidR="00F404EF" w:rsidRDefault="00F404EF">
      <w:pPr>
        <w:pStyle w:val="Code"/>
        <w:keepNext/>
        <w:shd w:val="clear" w:color="auto" w:fill="F1F3F5"/>
        <w:spacing w:after="0"/>
      </w:pPr>
    </w:p>
    <w:p w14:paraId="45C99C26" w14:textId="77777777" w:rsidR="00F404EF" w:rsidRDefault="00D8401D">
      <w:pPr>
        <w:pStyle w:val="Code"/>
        <w:keepNext/>
        <w:shd w:val="clear" w:color="auto" w:fill="F1F3F5"/>
        <w:spacing w:after="0"/>
      </w:pPr>
      <w:r>
        <w:t>@dataclass</w:t>
      </w:r>
    </w:p>
    <w:p w14:paraId="62782BE1" w14:textId="77777777" w:rsidR="00F404EF" w:rsidRDefault="00D8401D">
      <w:pPr>
        <w:pStyle w:val="Code"/>
        <w:keepNext/>
        <w:shd w:val="clear" w:color="auto" w:fill="F1F3F5"/>
        <w:spacing w:after="0"/>
      </w:pPr>
      <w:r>
        <w:t>class LoadStmt:</w:t>
      </w:r>
    </w:p>
    <w:p w14:paraId="37383AEB" w14:textId="77777777" w:rsidR="00F404EF" w:rsidRDefault="00D8401D">
      <w:pPr>
        <w:pStyle w:val="Code"/>
        <w:keepNext/>
        <w:shd w:val="clear" w:color="auto" w:fill="F1F3F5"/>
        <w:spacing w:after="0"/>
      </w:pPr>
      <w:r>
        <w:t xml:space="preserve">    filename: str</w:t>
      </w:r>
    </w:p>
    <w:p w14:paraId="03391D98" w14:textId="77777777" w:rsidR="00F404EF" w:rsidRDefault="00D8401D">
      <w:pPr>
        <w:pStyle w:val="Code"/>
        <w:keepNext/>
        <w:shd w:val="clear" w:color="auto" w:fill="F1F3F5"/>
        <w:spacing w:after="0"/>
      </w:pPr>
      <w:r>
        <w:t xml:space="preserve">    line: int</w:t>
      </w:r>
    </w:p>
    <w:p w14:paraId="413109FD" w14:textId="77777777" w:rsidR="00F404EF" w:rsidRDefault="00F404EF">
      <w:pPr>
        <w:pStyle w:val="Code"/>
        <w:keepNext/>
        <w:shd w:val="clear" w:color="auto" w:fill="F1F3F5"/>
        <w:spacing w:after="0"/>
      </w:pPr>
    </w:p>
    <w:p w14:paraId="11590A7A" w14:textId="77777777" w:rsidR="00F404EF" w:rsidRDefault="00D8401D">
      <w:pPr>
        <w:pStyle w:val="Code"/>
        <w:keepNext/>
        <w:shd w:val="clear" w:color="auto" w:fill="F1F3F5"/>
        <w:spacing w:after="0"/>
      </w:pPr>
      <w:r>
        <w:t>@dataclass</w:t>
      </w:r>
    </w:p>
    <w:p w14:paraId="1FF3B374" w14:textId="77777777" w:rsidR="00F404EF" w:rsidRDefault="00D8401D">
      <w:pPr>
        <w:pStyle w:val="Code"/>
        <w:keepNext/>
        <w:shd w:val="clear" w:color="auto" w:fill="F1F3F5"/>
        <w:spacing w:after="0"/>
      </w:pPr>
      <w:r>
        <w:t>class CleanStmt:</w:t>
      </w:r>
    </w:p>
    <w:p w14:paraId="63382767" w14:textId="77777777" w:rsidR="00F404EF" w:rsidRDefault="00D8401D">
      <w:pPr>
        <w:pStyle w:val="Code"/>
        <w:keepNext/>
        <w:shd w:val="clear" w:color="auto" w:fill="F1F3F5"/>
        <w:spacing w:after="0"/>
      </w:pPr>
      <w:r>
        <w:t xml:space="preserve">    strategy: str</w:t>
      </w:r>
    </w:p>
    <w:p w14:paraId="7C4C9872" w14:textId="77777777" w:rsidR="00F404EF" w:rsidRDefault="00D8401D">
      <w:pPr>
        <w:pStyle w:val="Code"/>
        <w:keepNext/>
        <w:shd w:val="clear" w:color="auto" w:fill="F1F3F5"/>
        <w:spacing w:after="0"/>
      </w:pPr>
      <w:r>
        <w:t xml:space="preserve">    line: int</w:t>
      </w:r>
    </w:p>
    <w:p w14:paraId="21813B30" w14:textId="77777777" w:rsidR="00F404EF" w:rsidRDefault="00F404EF">
      <w:pPr>
        <w:pStyle w:val="Code"/>
        <w:keepNext/>
        <w:shd w:val="clear" w:color="auto" w:fill="F1F3F5"/>
        <w:spacing w:after="0"/>
      </w:pPr>
    </w:p>
    <w:p w14:paraId="75C857F5" w14:textId="77777777" w:rsidR="00F404EF" w:rsidRDefault="00D8401D">
      <w:pPr>
        <w:pStyle w:val="Code"/>
        <w:keepNext/>
        <w:shd w:val="clear" w:color="auto" w:fill="F1F3F5"/>
        <w:spacing w:after="0"/>
      </w:pPr>
      <w:r>
        <w:t>@dataclass</w:t>
      </w:r>
    </w:p>
    <w:p w14:paraId="21E342B3" w14:textId="77777777" w:rsidR="00F404EF" w:rsidRDefault="00D8401D">
      <w:pPr>
        <w:pStyle w:val="Code"/>
        <w:keepNext/>
        <w:shd w:val="clear" w:color="auto" w:fill="F1F3F5"/>
        <w:spacing w:after="0"/>
      </w:pPr>
      <w:r>
        <w:t>class SelectStmt:</w:t>
      </w:r>
    </w:p>
    <w:p w14:paraId="268287B3" w14:textId="77777777" w:rsidR="00F404EF" w:rsidRDefault="00D8401D">
      <w:pPr>
        <w:pStyle w:val="Code"/>
        <w:keepNext/>
        <w:shd w:val="clear" w:color="auto" w:fill="F1F3F5"/>
        <w:spacing w:after="0"/>
      </w:pPr>
      <w:r>
        <w:t xml:space="preserve">    columns: List[str]</w:t>
      </w:r>
    </w:p>
    <w:p w14:paraId="789C9A1E" w14:textId="77777777" w:rsidR="00F404EF" w:rsidRDefault="00D8401D">
      <w:pPr>
        <w:pStyle w:val="Code"/>
        <w:keepNext/>
        <w:shd w:val="clear" w:color="auto" w:fill="F1F3F5"/>
        <w:spacing w:after="0"/>
      </w:pPr>
      <w:r>
        <w:t xml:space="preserve">    line: int</w:t>
      </w:r>
    </w:p>
    <w:p w14:paraId="2AD164AA" w14:textId="77777777" w:rsidR="00F404EF" w:rsidRDefault="00F404EF">
      <w:pPr>
        <w:pStyle w:val="Code"/>
        <w:keepNext/>
        <w:shd w:val="clear" w:color="auto" w:fill="F1F3F5"/>
        <w:spacing w:after="0"/>
      </w:pPr>
    </w:p>
    <w:p w14:paraId="3E0F99A9" w14:textId="77777777" w:rsidR="00F404EF" w:rsidRDefault="00D8401D">
      <w:pPr>
        <w:pStyle w:val="Code"/>
        <w:keepNext/>
        <w:shd w:val="clear" w:color="auto" w:fill="F1F3F5"/>
        <w:spacing w:after="0"/>
      </w:pPr>
      <w:r>
        <w:t>@dataclass</w:t>
      </w:r>
    </w:p>
    <w:p w14:paraId="7786C24E" w14:textId="77777777" w:rsidR="00F404EF" w:rsidRDefault="00D8401D">
      <w:pPr>
        <w:pStyle w:val="Code"/>
        <w:keepNext/>
        <w:shd w:val="clear" w:color="auto" w:fill="F1F3F5"/>
        <w:spacing w:after="0"/>
      </w:pPr>
      <w:r>
        <w:t>class DropStmt:</w:t>
      </w:r>
    </w:p>
    <w:p w14:paraId="07D92958" w14:textId="77777777" w:rsidR="00F404EF" w:rsidRDefault="00D8401D">
      <w:pPr>
        <w:pStyle w:val="Code"/>
        <w:keepNext/>
        <w:shd w:val="clear" w:color="auto" w:fill="F1F3F5"/>
        <w:spacing w:after="0"/>
      </w:pPr>
      <w:r>
        <w:t xml:space="preserve">    columns: List[str]</w:t>
      </w:r>
    </w:p>
    <w:p w14:paraId="3113C3F3" w14:textId="77777777" w:rsidR="00F404EF" w:rsidRDefault="00D8401D">
      <w:pPr>
        <w:pStyle w:val="Code"/>
        <w:keepNext/>
        <w:shd w:val="clear" w:color="auto" w:fill="F1F3F5"/>
        <w:spacing w:after="0"/>
      </w:pPr>
      <w:r>
        <w:t xml:space="preserve">    line: int</w:t>
      </w:r>
    </w:p>
    <w:p w14:paraId="5E5116D8" w14:textId="77777777" w:rsidR="00F404EF" w:rsidRDefault="00F404EF">
      <w:pPr>
        <w:pStyle w:val="Code"/>
        <w:keepNext/>
        <w:shd w:val="clear" w:color="auto" w:fill="F1F3F5"/>
        <w:spacing w:after="0"/>
      </w:pPr>
    </w:p>
    <w:p w14:paraId="67E646F1" w14:textId="77777777" w:rsidR="00F404EF" w:rsidRDefault="00D8401D">
      <w:pPr>
        <w:pStyle w:val="Code"/>
        <w:keepNext/>
        <w:shd w:val="clear" w:color="auto" w:fill="F1F3F5"/>
        <w:spacing w:after="0"/>
      </w:pPr>
      <w:r>
        <w:t>@dataclass</w:t>
      </w:r>
    </w:p>
    <w:p w14:paraId="083C69AA" w14:textId="77777777" w:rsidR="00F404EF" w:rsidRDefault="00D8401D">
      <w:pPr>
        <w:pStyle w:val="Code"/>
        <w:keepNext/>
        <w:shd w:val="clear" w:color="auto" w:fill="F1F3F5"/>
        <w:spacing w:after="0"/>
      </w:pPr>
      <w:r>
        <w:t>class SplitStmt:</w:t>
      </w:r>
    </w:p>
    <w:p w14:paraId="10AE57A2" w14:textId="77777777" w:rsidR="00F404EF" w:rsidRDefault="00D8401D">
      <w:pPr>
        <w:pStyle w:val="Code"/>
        <w:keepNext/>
        <w:shd w:val="clear" w:color="auto" w:fill="F1F3F5"/>
        <w:spacing w:after="0"/>
      </w:pPr>
      <w:r>
        <w:t xml:space="preserve">    name: str</w:t>
      </w:r>
    </w:p>
    <w:p w14:paraId="0B649029" w14:textId="77777777" w:rsidR="00F404EF" w:rsidRDefault="00D8401D">
      <w:pPr>
        <w:pStyle w:val="Code"/>
        <w:keepNext/>
        <w:shd w:val="clear" w:color="auto" w:fill="F1F3F5"/>
        <w:spacing w:after="0"/>
      </w:pPr>
      <w:r>
        <w:t xml:space="preserve">    percent: float</w:t>
      </w:r>
    </w:p>
    <w:p w14:paraId="2BFB321D" w14:textId="77777777" w:rsidR="00F404EF" w:rsidRDefault="00D8401D">
      <w:pPr>
        <w:pStyle w:val="Code"/>
        <w:keepNext/>
        <w:shd w:val="clear" w:color="auto" w:fill="F1F3F5"/>
        <w:spacing w:after="0"/>
      </w:pPr>
      <w:r>
        <w:t xml:space="preserve">    line: int</w:t>
      </w:r>
    </w:p>
    <w:p w14:paraId="5EBE455F" w14:textId="77777777" w:rsidR="00F404EF" w:rsidRDefault="00F404EF">
      <w:pPr>
        <w:pStyle w:val="Code"/>
        <w:keepNext/>
        <w:shd w:val="clear" w:color="auto" w:fill="F1F3F5"/>
        <w:spacing w:after="0"/>
      </w:pPr>
    </w:p>
    <w:p w14:paraId="44782840" w14:textId="77777777" w:rsidR="00F404EF" w:rsidRDefault="00D8401D">
      <w:pPr>
        <w:pStyle w:val="Code"/>
        <w:keepNext/>
        <w:shd w:val="clear" w:color="auto" w:fill="F1F3F5"/>
        <w:spacing w:after="0"/>
      </w:pPr>
      <w:r>
        <w:t>@dataclass</w:t>
      </w:r>
    </w:p>
    <w:p w14:paraId="50ACF7D1" w14:textId="77777777" w:rsidR="00F404EF" w:rsidRDefault="00D8401D">
      <w:pPr>
        <w:pStyle w:val="Code"/>
        <w:keepNext/>
        <w:shd w:val="clear" w:color="auto" w:fill="F1F3F5"/>
        <w:spacing w:after="0"/>
      </w:pPr>
      <w:r>
        <w:t>class TrainStmt:</w:t>
      </w:r>
    </w:p>
    <w:p w14:paraId="16ABDB3B" w14:textId="77777777" w:rsidR="00F404EF" w:rsidRDefault="00D8401D">
      <w:pPr>
        <w:pStyle w:val="Code"/>
        <w:keepNext/>
        <w:shd w:val="clear" w:color="auto" w:fill="F1F3F5"/>
        <w:spacing w:after="0"/>
      </w:pPr>
      <w:r>
        <w:t xml:space="preserve">    model_name: str</w:t>
      </w:r>
    </w:p>
    <w:p w14:paraId="5A0612CA" w14:textId="77777777" w:rsidR="00F404EF" w:rsidRDefault="00D8401D">
      <w:pPr>
        <w:pStyle w:val="Code"/>
        <w:keepNext/>
        <w:shd w:val="clear" w:color="auto" w:fill="F1F3F5"/>
        <w:spacing w:after="0"/>
      </w:pPr>
      <w:r>
        <w:t xml:space="preserve">    algorithm: str</w:t>
      </w:r>
    </w:p>
    <w:p w14:paraId="360BBD9A" w14:textId="77777777" w:rsidR="00F404EF" w:rsidRDefault="00D8401D">
      <w:pPr>
        <w:pStyle w:val="Code"/>
        <w:keepNext/>
        <w:shd w:val="clear" w:color="auto" w:fill="F1F3F5"/>
        <w:spacing w:after="0"/>
      </w:pPr>
      <w:r>
        <w:t xml:space="preserve">    line: int</w:t>
      </w:r>
    </w:p>
    <w:p w14:paraId="7B759E33" w14:textId="77777777" w:rsidR="00F404EF" w:rsidRDefault="00F404EF">
      <w:pPr>
        <w:pStyle w:val="Code"/>
        <w:keepNext/>
        <w:shd w:val="clear" w:color="auto" w:fill="F1F3F5"/>
        <w:spacing w:after="0"/>
      </w:pPr>
    </w:p>
    <w:p w14:paraId="6A4301E3" w14:textId="77777777" w:rsidR="00F404EF" w:rsidRDefault="00D8401D">
      <w:pPr>
        <w:pStyle w:val="Code"/>
        <w:keepNext/>
        <w:shd w:val="clear" w:color="auto" w:fill="F1F3F5"/>
        <w:spacing w:after="0"/>
      </w:pPr>
      <w:r>
        <w:t>@dataclass</w:t>
      </w:r>
    </w:p>
    <w:p w14:paraId="27AC48F1" w14:textId="77777777" w:rsidR="00F404EF" w:rsidRDefault="00D8401D">
      <w:pPr>
        <w:pStyle w:val="Code"/>
        <w:keepNext/>
        <w:shd w:val="clear" w:color="auto" w:fill="F1F3F5"/>
        <w:spacing w:after="0"/>
      </w:pPr>
      <w:r>
        <w:t>class EvaluateStmt:</w:t>
      </w:r>
    </w:p>
    <w:p w14:paraId="17771979" w14:textId="77777777" w:rsidR="00F404EF" w:rsidRDefault="00D8401D">
      <w:pPr>
        <w:pStyle w:val="Code"/>
        <w:keepNext/>
        <w:shd w:val="clear" w:color="auto" w:fill="F1F3F5"/>
        <w:spacing w:after="0"/>
      </w:pPr>
      <w:r>
        <w:t xml:space="preserve">    model_name: str</w:t>
      </w:r>
    </w:p>
    <w:p w14:paraId="4F18FB37" w14:textId="77777777" w:rsidR="00F404EF" w:rsidRDefault="00D8401D">
      <w:pPr>
        <w:pStyle w:val="Code"/>
        <w:keepNext/>
        <w:shd w:val="clear" w:color="auto" w:fill="F1F3F5"/>
        <w:spacing w:after="0"/>
      </w:pPr>
      <w:r>
        <w:t xml:space="preserve">    line: int</w:t>
      </w:r>
    </w:p>
    <w:p w14:paraId="0C6A5908" w14:textId="77777777" w:rsidR="00F404EF" w:rsidRDefault="00F404EF">
      <w:pPr>
        <w:pStyle w:val="Code"/>
        <w:shd w:val="clear" w:color="auto" w:fill="F1F3F5"/>
        <w:spacing w:after="120"/>
      </w:pPr>
    </w:p>
    <w:p w14:paraId="66E63888" w14:textId="77777777" w:rsidR="00F404EF" w:rsidRDefault="00D8401D">
      <w:pPr>
        <w:pStyle w:val="Code"/>
        <w:keepNext/>
        <w:shd w:val="clear" w:color="auto" w:fill="F1F3F5"/>
        <w:spacing w:after="0"/>
      </w:pPr>
      <w:r>
        <w:t>@dataclass</w:t>
      </w:r>
    </w:p>
    <w:p w14:paraId="2913B531" w14:textId="77777777" w:rsidR="00F404EF" w:rsidRDefault="00D8401D">
      <w:pPr>
        <w:pStyle w:val="Code"/>
        <w:keepNext/>
        <w:shd w:val="clear" w:color="auto" w:fill="F1F3F5"/>
        <w:spacing w:after="0"/>
      </w:pPr>
      <w:r>
        <w:t>class PipelineNode:</w:t>
      </w:r>
    </w:p>
    <w:p w14:paraId="741ACEF9" w14:textId="77777777" w:rsidR="00F404EF" w:rsidRDefault="00D8401D">
      <w:pPr>
        <w:pStyle w:val="Code"/>
        <w:keepNext/>
        <w:shd w:val="clear" w:color="auto" w:fill="F1F3F5"/>
        <w:spacing w:after="0"/>
      </w:pPr>
      <w:r>
        <w:t xml:space="preserve">    name: str</w:t>
      </w:r>
    </w:p>
    <w:p w14:paraId="43830CCF" w14:textId="77777777" w:rsidR="00F404EF" w:rsidRDefault="00D8401D">
      <w:pPr>
        <w:pStyle w:val="Code"/>
        <w:keepNext/>
        <w:shd w:val="clear" w:color="auto" w:fill="F1F3F5"/>
        <w:spacing w:after="0"/>
      </w:pPr>
      <w:r>
        <w:t xml:space="preserve">    statements: List = field(default_factory=list)</w:t>
      </w:r>
    </w:p>
    <w:p w14:paraId="158F3FD6" w14:textId="77777777" w:rsidR="00F404EF" w:rsidRDefault="00D8401D">
      <w:pPr>
        <w:pStyle w:val="Code"/>
        <w:shd w:val="clear" w:color="auto" w:fill="F1F3F5"/>
        <w:spacing w:after="120"/>
      </w:pPr>
      <w:r>
        <w:t xml:space="preserve">    line: int = 0</w:t>
      </w:r>
    </w:p>
    <w:p w14:paraId="3390B807" w14:textId="77777777" w:rsidR="00F404EF" w:rsidRDefault="00D8401D">
      <w:pPr>
        <w:pStyle w:val="Heading2"/>
      </w:pPr>
      <w:bookmarkStart w:id="109" w:name="_Toc243565741"/>
      <w:r>
        <w:lastRenderedPageBreak/>
        <w:t>C.2 IR representation and lowering</w:t>
      </w:r>
      <w:bookmarkEnd w:id="109"/>
    </w:p>
    <w:p w14:paraId="51F0C2BA" w14:textId="77777777" w:rsidR="00F404EF" w:rsidRDefault="00D8401D">
      <w:pPr>
        <w:pStyle w:val="Small"/>
        <w:keepNext/>
        <w:jc w:val="both"/>
      </w:pPr>
      <w:r>
        <w:t xml:space="preserve">Verbatim listing: </w:t>
      </w:r>
      <w:r>
        <w:rPr>
          <w:rFonts w:ascii="Consolas" w:hAnsi="Consolas"/>
        </w:rPr>
        <w:t>src/ds_pipeline_dsl/ir.py</w:t>
      </w:r>
      <w:r>
        <w:t>, lines 1-31.</w:t>
      </w:r>
    </w:p>
    <w:p w14:paraId="1C6B3FC6" w14:textId="77777777" w:rsidR="00F404EF" w:rsidRDefault="00D8401D">
      <w:pPr>
        <w:pStyle w:val="Code"/>
        <w:keepNext/>
        <w:shd w:val="clear" w:color="auto" w:fill="F1F3F5"/>
        <w:spacing w:after="0"/>
      </w:pPr>
      <w:r>
        <w:t>from dataclasses import dataclass</w:t>
      </w:r>
    </w:p>
    <w:p w14:paraId="597A5F7A" w14:textId="77777777" w:rsidR="00F404EF" w:rsidRDefault="00D8401D">
      <w:pPr>
        <w:pStyle w:val="Code"/>
        <w:keepNext/>
        <w:shd w:val="clear" w:color="auto" w:fill="F1F3F5"/>
        <w:spacing w:after="0"/>
      </w:pPr>
      <w:r>
        <w:t>from typing import List</w:t>
      </w:r>
    </w:p>
    <w:p w14:paraId="46ADAF46" w14:textId="77777777" w:rsidR="00F404EF" w:rsidRDefault="00D8401D">
      <w:pPr>
        <w:pStyle w:val="Code"/>
        <w:keepNext/>
        <w:shd w:val="clear" w:color="auto" w:fill="F1F3F5"/>
        <w:spacing w:after="0"/>
      </w:pPr>
      <w:r>
        <w:t>from ds_pipeline_dsl.ast_nodes import (</w:t>
      </w:r>
    </w:p>
    <w:p w14:paraId="1029F61C" w14:textId="77777777" w:rsidR="00F404EF" w:rsidRDefault="00D8401D">
      <w:pPr>
        <w:pStyle w:val="Code"/>
        <w:keepNext/>
        <w:shd w:val="clear" w:color="auto" w:fill="F1F3F5"/>
        <w:spacing w:after="0"/>
      </w:pPr>
      <w:r>
        <w:t xml:space="preserve">    PipelineNode, LoadStmt, CleanStmt, SelectStmt, DropStmt,</w:t>
      </w:r>
    </w:p>
    <w:p w14:paraId="34D3564E" w14:textId="77777777" w:rsidR="00F404EF" w:rsidRDefault="00D8401D">
      <w:pPr>
        <w:pStyle w:val="Code"/>
        <w:keepNext/>
        <w:shd w:val="clear" w:color="auto" w:fill="F1F3F5"/>
        <w:spacing w:after="0"/>
      </w:pPr>
      <w:r>
        <w:t xml:space="preserve">    SplitStmt, TrainStmt, EvaluateStmt</w:t>
      </w:r>
    </w:p>
    <w:p w14:paraId="2AA2C8C7" w14:textId="77777777" w:rsidR="00F404EF" w:rsidRDefault="00D8401D">
      <w:pPr>
        <w:pStyle w:val="Code"/>
        <w:keepNext/>
        <w:shd w:val="clear" w:color="auto" w:fill="F1F3F5"/>
        <w:spacing w:after="0"/>
      </w:pPr>
      <w:r>
        <w:t>)</w:t>
      </w:r>
    </w:p>
    <w:p w14:paraId="41FD36FC" w14:textId="77777777" w:rsidR="00F404EF" w:rsidRDefault="00D8401D">
      <w:pPr>
        <w:pStyle w:val="Code"/>
        <w:keepNext/>
        <w:shd w:val="clear" w:color="auto" w:fill="F1F3F5"/>
        <w:spacing w:after="0"/>
      </w:pPr>
      <w:r>
        <w:t>from ds_pipeline_dsl.semantic import SymbolTable</w:t>
      </w:r>
    </w:p>
    <w:p w14:paraId="2A334055" w14:textId="77777777" w:rsidR="00F404EF" w:rsidRDefault="00F404EF">
      <w:pPr>
        <w:pStyle w:val="Code"/>
        <w:keepNext/>
        <w:shd w:val="clear" w:color="auto" w:fill="F1F3F5"/>
        <w:spacing w:after="0"/>
      </w:pPr>
    </w:p>
    <w:p w14:paraId="0B37CE1B" w14:textId="77777777" w:rsidR="00F404EF" w:rsidRDefault="00D8401D">
      <w:pPr>
        <w:pStyle w:val="Code"/>
        <w:keepNext/>
        <w:shd w:val="clear" w:color="auto" w:fill="F1F3F5"/>
        <w:spacing w:after="0"/>
      </w:pPr>
      <w:r>
        <w:t>@dataclass</w:t>
      </w:r>
    </w:p>
    <w:p w14:paraId="76EA9163" w14:textId="77777777" w:rsidR="00F404EF" w:rsidRDefault="00D8401D">
      <w:pPr>
        <w:pStyle w:val="Code"/>
        <w:keepNext/>
        <w:shd w:val="clear" w:color="auto" w:fill="F1F3F5"/>
        <w:spacing w:after="0"/>
      </w:pPr>
      <w:r>
        <w:t>class IRInstruction:</w:t>
      </w:r>
    </w:p>
    <w:p w14:paraId="1FD869EB" w14:textId="77777777" w:rsidR="00F404EF" w:rsidRDefault="00D8401D">
      <w:pPr>
        <w:pStyle w:val="Code"/>
        <w:keepNext/>
        <w:shd w:val="clear" w:color="auto" w:fill="F1F3F5"/>
        <w:spacing w:after="0"/>
      </w:pPr>
      <w:r>
        <w:t xml:space="preserve">    op: str</w:t>
      </w:r>
    </w:p>
    <w:p w14:paraId="4C642606" w14:textId="77777777" w:rsidR="00F404EF" w:rsidRDefault="00D8401D">
      <w:pPr>
        <w:pStyle w:val="Code"/>
        <w:keepNext/>
        <w:shd w:val="clear" w:color="auto" w:fill="F1F3F5"/>
        <w:spacing w:after="0"/>
      </w:pPr>
      <w:r>
        <w:t xml:space="preserve">    args: dict</w:t>
      </w:r>
    </w:p>
    <w:p w14:paraId="3913A339" w14:textId="77777777" w:rsidR="00F404EF" w:rsidRDefault="00F404EF">
      <w:pPr>
        <w:pStyle w:val="Code"/>
        <w:keepNext/>
        <w:shd w:val="clear" w:color="auto" w:fill="F1F3F5"/>
        <w:spacing w:after="0"/>
      </w:pPr>
    </w:p>
    <w:p w14:paraId="4169A2E4" w14:textId="77777777" w:rsidR="00F404EF" w:rsidRDefault="00D8401D">
      <w:pPr>
        <w:pStyle w:val="Code"/>
        <w:keepNext/>
        <w:shd w:val="clear" w:color="auto" w:fill="F1F3F5"/>
        <w:spacing w:after="0"/>
      </w:pPr>
      <w:r>
        <w:t>def lower_to_ir(pipeline_ast: PipelineNode, symbol_table: SymbolTable) -&gt; List[IRInstruction]:</w:t>
      </w:r>
    </w:p>
    <w:p w14:paraId="0C9ACEDC" w14:textId="77777777" w:rsidR="00F404EF" w:rsidRDefault="00D8401D">
      <w:pPr>
        <w:pStyle w:val="Code"/>
        <w:keepNext/>
        <w:shd w:val="clear" w:color="auto" w:fill="F1F3F5"/>
        <w:spacing w:after="0"/>
      </w:pPr>
      <w:r>
        <w:t xml:space="preserve">    ir = []</w:t>
      </w:r>
    </w:p>
    <w:p w14:paraId="29FE9315" w14:textId="77777777" w:rsidR="00F404EF" w:rsidRDefault="00D8401D">
      <w:pPr>
        <w:pStyle w:val="Code"/>
        <w:keepNext/>
        <w:shd w:val="clear" w:color="auto" w:fill="F1F3F5"/>
        <w:spacing w:after="0"/>
      </w:pPr>
      <w:r>
        <w:t xml:space="preserve">    for stmt in pipeline_ast.statements:</w:t>
      </w:r>
    </w:p>
    <w:p w14:paraId="265D5935" w14:textId="77777777" w:rsidR="00F404EF" w:rsidRDefault="00D8401D">
      <w:pPr>
        <w:pStyle w:val="Code"/>
        <w:keepNext/>
        <w:shd w:val="clear" w:color="auto" w:fill="F1F3F5"/>
        <w:spacing w:after="0"/>
      </w:pPr>
      <w:r>
        <w:t xml:space="preserve">        if isinstance(stmt, LoadStmt):</w:t>
      </w:r>
    </w:p>
    <w:p w14:paraId="66341227" w14:textId="77777777" w:rsidR="00F404EF" w:rsidRDefault="00D8401D">
      <w:pPr>
        <w:pStyle w:val="Code"/>
        <w:keepNext/>
        <w:shd w:val="clear" w:color="auto" w:fill="F1F3F5"/>
        <w:spacing w:after="0"/>
      </w:pPr>
      <w:r>
        <w:t xml:space="preserve">            ir.append(IRInstruction(op="OP_LOAD", args={"filename": stmt.filename, "line": stmt.line}))</w:t>
      </w:r>
    </w:p>
    <w:p w14:paraId="76A96271" w14:textId="77777777" w:rsidR="00F404EF" w:rsidRDefault="00D8401D">
      <w:pPr>
        <w:pStyle w:val="Code"/>
        <w:keepNext/>
        <w:shd w:val="clear" w:color="auto" w:fill="F1F3F5"/>
        <w:spacing w:after="0"/>
      </w:pPr>
      <w:r>
        <w:t xml:space="preserve">        elif isinstance(stmt, CleanStmt):</w:t>
      </w:r>
    </w:p>
    <w:p w14:paraId="5B32880E" w14:textId="77777777" w:rsidR="00F404EF" w:rsidRDefault="00D8401D">
      <w:pPr>
        <w:pStyle w:val="Code"/>
        <w:keepNext/>
        <w:shd w:val="clear" w:color="auto" w:fill="F1F3F5"/>
        <w:spacing w:after="0"/>
      </w:pPr>
      <w:r>
        <w:t xml:space="preserve">            ir.append(IRInstruction(op="OP_CLEAN", args={"strategy": stmt.strategy, "line": stmt.line}))</w:t>
      </w:r>
    </w:p>
    <w:p w14:paraId="3C9A566E" w14:textId="77777777" w:rsidR="00F404EF" w:rsidRDefault="00D8401D">
      <w:pPr>
        <w:pStyle w:val="Code"/>
        <w:keepNext/>
        <w:shd w:val="clear" w:color="auto" w:fill="F1F3F5"/>
        <w:spacing w:after="0"/>
      </w:pPr>
      <w:r>
        <w:t xml:space="preserve">        elif isinstance(stmt, SelectStmt):</w:t>
      </w:r>
    </w:p>
    <w:p w14:paraId="07F28F88" w14:textId="77777777" w:rsidR="00F404EF" w:rsidRDefault="00D8401D">
      <w:pPr>
        <w:pStyle w:val="Code"/>
        <w:keepNext/>
        <w:shd w:val="clear" w:color="auto" w:fill="F1F3F5"/>
        <w:spacing w:after="0"/>
      </w:pPr>
      <w:r>
        <w:t xml:space="preserve">            ir.append(IRInstruction(op="OP_SELECT", args={"columns": stmt.columns, "line": stmt.line}))</w:t>
      </w:r>
    </w:p>
    <w:p w14:paraId="7F791883" w14:textId="77777777" w:rsidR="00F404EF" w:rsidRDefault="00D8401D">
      <w:pPr>
        <w:pStyle w:val="Code"/>
        <w:keepNext/>
        <w:shd w:val="clear" w:color="auto" w:fill="F1F3F5"/>
        <w:spacing w:after="0"/>
      </w:pPr>
      <w:r>
        <w:t xml:space="preserve">        elif isinstance(stmt, DropStmt):</w:t>
      </w:r>
    </w:p>
    <w:p w14:paraId="63AE5E10" w14:textId="77777777" w:rsidR="00F404EF" w:rsidRDefault="00D8401D">
      <w:pPr>
        <w:pStyle w:val="Code"/>
        <w:keepNext/>
        <w:shd w:val="clear" w:color="auto" w:fill="F1F3F5"/>
        <w:spacing w:after="0"/>
      </w:pPr>
      <w:r>
        <w:t xml:space="preserve">            ir.append(IRInstruction(op="OP_DROP", args={"columns": stmt.columns, "line": stmt.line}))</w:t>
      </w:r>
    </w:p>
    <w:p w14:paraId="335B6B0C" w14:textId="77777777" w:rsidR="00F404EF" w:rsidRDefault="00D8401D">
      <w:pPr>
        <w:pStyle w:val="Code"/>
        <w:keepNext/>
        <w:shd w:val="clear" w:color="auto" w:fill="F1F3F5"/>
        <w:spacing w:after="0"/>
      </w:pPr>
      <w:r>
        <w:t xml:space="preserve">        elif isinstance(stmt, SplitStmt):</w:t>
      </w:r>
    </w:p>
    <w:p w14:paraId="55268007" w14:textId="77777777" w:rsidR="00F404EF" w:rsidRDefault="00D8401D">
      <w:pPr>
        <w:pStyle w:val="Code"/>
        <w:keepNext/>
        <w:shd w:val="clear" w:color="auto" w:fill="F1F3F5"/>
        <w:spacing w:after="0"/>
      </w:pPr>
      <w:r>
        <w:t xml:space="preserve">            ir.append(IRInstruction(op="OP_SPLIT", args={"name": stmt.name, "percent": stmt.percent, "line": stmt.line}))</w:t>
      </w:r>
    </w:p>
    <w:p w14:paraId="410A701F" w14:textId="77777777" w:rsidR="00F404EF" w:rsidRDefault="00D8401D">
      <w:pPr>
        <w:pStyle w:val="Code"/>
        <w:keepNext/>
        <w:shd w:val="clear" w:color="auto" w:fill="F1F3F5"/>
        <w:spacing w:after="0"/>
      </w:pPr>
      <w:r>
        <w:t xml:space="preserve">        elif isinstance(stmt, TrainStmt):</w:t>
      </w:r>
    </w:p>
    <w:p w14:paraId="487C3E76" w14:textId="77777777" w:rsidR="00F404EF" w:rsidRDefault="00D8401D">
      <w:pPr>
        <w:pStyle w:val="Code"/>
        <w:keepNext/>
        <w:shd w:val="clear" w:color="auto" w:fill="F1F3F5"/>
        <w:spacing w:after="0"/>
      </w:pPr>
      <w:r>
        <w:t xml:space="preserve">            ir.append(IRInstruction(op="OP_TRAIN", args={"model_name": stmt.model_name, "algorithm": stmt.algorithm, "line": stmt.line}))</w:t>
      </w:r>
    </w:p>
    <w:p w14:paraId="61750F9B" w14:textId="77777777" w:rsidR="00F404EF" w:rsidRDefault="00D8401D">
      <w:pPr>
        <w:pStyle w:val="Code"/>
        <w:keepNext/>
        <w:shd w:val="clear" w:color="auto" w:fill="F1F3F5"/>
        <w:spacing w:after="0"/>
      </w:pPr>
      <w:r>
        <w:t xml:space="preserve">        elif isinstance(stmt, EvaluateStmt):</w:t>
      </w:r>
    </w:p>
    <w:p w14:paraId="62E485DF" w14:textId="77777777" w:rsidR="00F404EF" w:rsidRDefault="00D8401D">
      <w:pPr>
        <w:pStyle w:val="Code"/>
        <w:keepNext/>
        <w:shd w:val="clear" w:color="auto" w:fill="F1F3F5"/>
        <w:spacing w:after="0"/>
      </w:pPr>
      <w:r>
        <w:t xml:space="preserve">            ir.append(IRInstruction(op="OP_EVAL", args={"model_name": stmt.model_name, "line": stmt.line}))</w:t>
      </w:r>
    </w:p>
    <w:p w14:paraId="73F0B0AC" w14:textId="77777777" w:rsidR="00F404EF" w:rsidRDefault="00D8401D">
      <w:pPr>
        <w:pStyle w:val="Code"/>
        <w:shd w:val="clear" w:color="auto" w:fill="F1F3F5"/>
        <w:spacing w:after="120"/>
      </w:pPr>
      <w:r>
        <w:t xml:space="preserve">    return ir</w:t>
      </w:r>
    </w:p>
    <w:p w14:paraId="73B6AF91" w14:textId="77777777" w:rsidR="00F404EF" w:rsidRDefault="00D8401D">
      <w:pPr>
        <w:pStyle w:val="Heading2"/>
      </w:pPr>
      <w:bookmarkStart w:id="110" w:name="_Toc243565742"/>
      <w:r>
        <w:lastRenderedPageBreak/>
        <w:t>C.3 Symbolic executor</w:t>
      </w:r>
      <w:bookmarkEnd w:id="110"/>
    </w:p>
    <w:p w14:paraId="427A3BE5" w14:textId="77777777" w:rsidR="00F404EF" w:rsidRDefault="00D8401D">
      <w:pPr>
        <w:pStyle w:val="Small"/>
        <w:keepNext/>
        <w:jc w:val="both"/>
      </w:pPr>
      <w:r>
        <w:t xml:space="preserve">Verbatim listing: </w:t>
      </w:r>
      <w:r>
        <w:rPr>
          <w:rFonts w:ascii="Consolas" w:hAnsi="Consolas"/>
        </w:rPr>
        <w:t>src/ds_pipeline_dsl/executor.py</w:t>
      </w:r>
      <w:r>
        <w:t>, lines 1-28.</w:t>
      </w:r>
    </w:p>
    <w:p w14:paraId="6658A185" w14:textId="77777777" w:rsidR="00F404EF" w:rsidRDefault="00D8401D">
      <w:pPr>
        <w:pStyle w:val="Code"/>
        <w:keepNext/>
        <w:shd w:val="clear" w:color="auto" w:fill="F1F3F5"/>
        <w:spacing w:after="0"/>
      </w:pPr>
      <w:r>
        <w:t>from typing import List</w:t>
      </w:r>
    </w:p>
    <w:p w14:paraId="713969A5" w14:textId="77777777" w:rsidR="00F404EF" w:rsidRDefault="00D8401D">
      <w:pPr>
        <w:pStyle w:val="Code"/>
        <w:keepNext/>
        <w:shd w:val="clear" w:color="auto" w:fill="F1F3F5"/>
        <w:spacing w:after="0"/>
      </w:pPr>
      <w:r>
        <w:t>from ds_pipeline_dsl.ir import IRInstruction</w:t>
      </w:r>
    </w:p>
    <w:p w14:paraId="4296C239" w14:textId="77777777" w:rsidR="00F404EF" w:rsidRDefault="00F404EF">
      <w:pPr>
        <w:pStyle w:val="Code"/>
        <w:keepNext/>
        <w:shd w:val="clear" w:color="auto" w:fill="F1F3F5"/>
        <w:spacing w:after="0"/>
      </w:pPr>
    </w:p>
    <w:p w14:paraId="2CA5D21C" w14:textId="77777777" w:rsidR="00F404EF" w:rsidRDefault="00D8401D">
      <w:pPr>
        <w:pStyle w:val="Code"/>
        <w:keepNext/>
        <w:shd w:val="clear" w:color="auto" w:fill="F1F3F5"/>
        <w:spacing w:after="0"/>
      </w:pPr>
      <w:r>
        <w:t>def execute(ir_list: List[IRInstruction]) -&gt; List[str]:</w:t>
      </w:r>
    </w:p>
    <w:p w14:paraId="707A47FF" w14:textId="77777777" w:rsidR="00F404EF" w:rsidRDefault="00D8401D">
      <w:pPr>
        <w:pStyle w:val="Code"/>
        <w:keepNext/>
        <w:shd w:val="clear" w:color="auto" w:fill="F1F3F5"/>
        <w:spacing w:after="0"/>
      </w:pPr>
      <w:r>
        <w:t xml:space="preserve">    trace = []</w:t>
      </w:r>
    </w:p>
    <w:p w14:paraId="1E28FAF3" w14:textId="77777777" w:rsidR="00F404EF" w:rsidRDefault="00D8401D">
      <w:pPr>
        <w:pStyle w:val="Code"/>
        <w:keepNext/>
        <w:shd w:val="clear" w:color="auto" w:fill="F1F3F5"/>
        <w:spacing w:after="0"/>
      </w:pPr>
      <w:r>
        <w:t xml:space="preserve">    for instr in ir_list:</w:t>
      </w:r>
    </w:p>
    <w:p w14:paraId="252FF2C1" w14:textId="77777777" w:rsidR="00F404EF" w:rsidRDefault="00D8401D">
      <w:pPr>
        <w:pStyle w:val="Code"/>
        <w:keepNext/>
        <w:shd w:val="clear" w:color="auto" w:fill="F1F3F5"/>
        <w:spacing w:after="0"/>
      </w:pPr>
      <w:r>
        <w:t xml:space="preserve">        if instr.op == "OP_LOAD":</w:t>
      </w:r>
    </w:p>
    <w:p w14:paraId="3B808B9D" w14:textId="77777777" w:rsidR="00F404EF" w:rsidRDefault="00D8401D">
      <w:pPr>
        <w:pStyle w:val="Code"/>
        <w:keepNext/>
        <w:shd w:val="clear" w:color="auto" w:fill="F1F3F5"/>
        <w:spacing w:after="0"/>
      </w:pPr>
      <w:r>
        <w:t xml:space="preserve">            trace.append(f"Loaded {instr.args['filename']}")</w:t>
      </w:r>
    </w:p>
    <w:p w14:paraId="4D78D409" w14:textId="77777777" w:rsidR="00F404EF" w:rsidRDefault="00D8401D">
      <w:pPr>
        <w:pStyle w:val="Code"/>
        <w:keepNext/>
        <w:shd w:val="clear" w:color="auto" w:fill="F1F3F5"/>
        <w:spacing w:after="0"/>
      </w:pPr>
      <w:r>
        <w:t xml:space="preserve">        elif instr.op == "OP_CLEAN":</w:t>
      </w:r>
    </w:p>
    <w:p w14:paraId="2F6B3A7B" w14:textId="77777777" w:rsidR="00F404EF" w:rsidRDefault="00D8401D">
      <w:pPr>
        <w:pStyle w:val="Code"/>
        <w:keepNext/>
        <w:shd w:val="clear" w:color="auto" w:fill="F1F3F5"/>
        <w:spacing w:after="0"/>
      </w:pPr>
      <w:r>
        <w:t xml:space="preserve">            trace.append(f"Cleaned using {instr.args['strategy']}")</w:t>
      </w:r>
    </w:p>
    <w:p w14:paraId="3FAF5906" w14:textId="77777777" w:rsidR="00F404EF" w:rsidRDefault="00D8401D">
      <w:pPr>
        <w:pStyle w:val="Code"/>
        <w:keepNext/>
        <w:shd w:val="clear" w:color="auto" w:fill="F1F3F5"/>
        <w:spacing w:after="0"/>
      </w:pPr>
      <w:r>
        <w:t xml:space="preserve">        elif instr.op == "OP_SELECT":</w:t>
      </w:r>
    </w:p>
    <w:p w14:paraId="44F71AF0" w14:textId="77777777" w:rsidR="00F404EF" w:rsidRDefault="00D8401D">
      <w:pPr>
        <w:pStyle w:val="Code"/>
        <w:keepNext/>
        <w:shd w:val="clear" w:color="auto" w:fill="F1F3F5"/>
        <w:spacing w:after="0"/>
      </w:pPr>
      <w:r>
        <w:t xml:space="preserve">            cols = ", ".join(instr.args["columns"])</w:t>
      </w:r>
    </w:p>
    <w:p w14:paraId="56D14845" w14:textId="77777777" w:rsidR="00F404EF" w:rsidRDefault="00D8401D">
      <w:pPr>
        <w:pStyle w:val="Code"/>
        <w:keepNext/>
        <w:shd w:val="clear" w:color="auto" w:fill="F1F3F5"/>
        <w:spacing w:after="0"/>
      </w:pPr>
      <w:r>
        <w:t xml:space="preserve">            trace.append(f"Selected columns: {cols}")</w:t>
      </w:r>
    </w:p>
    <w:p w14:paraId="35CE6C2A" w14:textId="77777777" w:rsidR="00F404EF" w:rsidRDefault="00D8401D">
      <w:pPr>
        <w:pStyle w:val="Code"/>
        <w:keepNext/>
        <w:shd w:val="clear" w:color="auto" w:fill="F1F3F5"/>
        <w:spacing w:after="0"/>
      </w:pPr>
      <w:r>
        <w:t xml:space="preserve">        elif instr.op == "OP_DROP":</w:t>
      </w:r>
    </w:p>
    <w:p w14:paraId="4B184CB7" w14:textId="77777777" w:rsidR="00F404EF" w:rsidRDefault="00D8401D">
      <w:pPr>
        <w:pStyle w:val="Code"/>
        <w:keepNext/>
        <w:shd w:val="clear" w:color="auto" w:fill="F1F3F5"/>
        <w:spacing w:after="0"/>
      </w:pPr>
      <w:r>
        <w:t xml:space="preserve">            cols = ", ".join(instr.args["columns"])</w:t>
      </w:r>
    </w:p>
    <w:p w14:paraId="7E43F0ED" w14:textId="77777777" w:rsidR="00F404EF" w:rsidRDefault="00D8401D">
      <w:pPr>
        <w:pStyle w:val="Code"/>
        <w:keepNext/>
        <w:shd w:val="clear" w:color="auto" w:fill="F1F3F5"/>
        <w:spacing w:after="0"/>
      </w:pPr>
      <w:r>
        <w:t xml:space="preserve">            trace.append(f"Dropped columns: {cols}")</w:t>
      </w:r>
    </w:p>
    <w:p w14:paraId="0F7EBC3F" w14:textId="77777777" w:rsidR="00F404EF" w:rsidRDefault="00D8401D">
      <w:pPr>
        <w:pStyle w:val="Code"/>
        <w:keepNext/>
        <w:shd w:val="clear" w:color="auto" w:fill="F1F3F5"/>
        <w:spacing w:after="0"/>
      </w:pPr>
      <w:r>
        <w:t xml:space="preserve">        elif instr.op == "OP_SPLIT":</w:t>
      </w:r>
    </w:p>
    <w:p w14:paraId="0C087204" w14:textId="77777777" w:rsidR="00F404EF" w:rsidRDefault="00D8401D">
      <w:pPr>
        <w:pStyle w:val="Code"/>
        <w:keepNext/>
        <w:shd w:val="clear" w:color="auto" w:fill="F1F3F5"/>
        <w:spacing w:after="0"/>
      </w:pPr>
      <w:r>
        <w:t xml:space="preserve">            percent = instr.args["percent"]</w:t>
      </w:r>
    </w:p>
    <w:p w14:paraId="3B0AAE9D" w14:textId="77777777" w:rsidR="00F404EF" w:rsidRDefault="00D8401D">
      <w:pPr>
        <w:pStyle w:val="Code"/>
        <w:keepNext/>
        <w:shd w:val="clear" w:color="auto" w:fill="F1F3F5"/>
        <w:spacing w:after="0"/>
      </w:pPr>
      <w:r>
        <w:t xml:space="preserve">            if percent == int(percent):</w:t>
      </w:r>
    </w:p>
    <w:p w14:paraId="23D9887D" w14:textId="77777777" w:rsidR="00F404EF" w:rsidRDefault="00D8401D">
      <w:pPr>
        <w:pStyle w:val="Code"/>
        <w:keepNext/>
        <w:shd w:val="clear" w:color="auto" w:fill="F1F3F5"/>
        <w:spacing w:after="0"/>
      </w:pPr>
      <w:r>
        <w:t xml:space="preserve">                percent = int(percent)</w:t>
      </w:r>
    </w:p>
    <w:p w14:paraId="6B55F9E0" w14:textId="77777777" w:rsidR="00F404EF" w:rsidRDefault="00D8401D">
      <w:pPr>
        <w:pStyle w:val="Code"/>
        <w:keepNext/>
        <w:shd w:val="clear" w:color="auto" w:fill="F1F3F5"/>
        <w:spacing w:after="0"/>
      </w:pPr>
      <w:r>
        <w:t xml:space="preserve">            trace.append(f"Defined split '{instr.args['name']}' = {percent}%")</w:t>
      </w:r>
    </w:p>
    <w:p w14:paraId="5C5FF7BD" w14:textId="77777777" w:rsidR="00F404EF" w:rsidRDefault="00D8401D">
      <w:pPr>
        <w:pStyle w:val="Code"/>
        <w:keepNext/>
        <w:shd w:val="clear" w:color="auto" w:fill="F1F3F5"/>
        <w:spacing w:after="0"/>
      </w:pPr>
      <w:r>
        <w:t xml:space="preserve">        elif instr.op == "OP_TRAIN":</w:t>
      </w:r>
    </w:p>
    <w:p w14:paraId="68B0071E" w14:textId="77777777" w:rsidR="00F404EF" w:rsidRDefault="00D8401D">
      <w:pPr>
        <w:pStyle w:val="Code"/>
        <w:keepNext/>
        <w:shd w:val="clear" w:color="auto" w:fill="F1F3F5"/>
        <w:spacing w:after="0"/>
      </w:pPr>
      <w:r>
        <w:t xml:space="preserve">            trace.append(f"Trained model '{instr.args['model_name']}' using {instr.args['algorithm']}")</w:t>
      </w:r>
    </w:p>
    <w:p w14:paraId="440DF499" w14:textId="77777777" w:rsidR="00F404EF" w:rsidRDefault="00D8401D">
      <w:pPr>
        <w:pStyle w:val="Code"/>
        <w:keepNext/>
        <w:shd w:val="clear" w:color="auto" w:fill="F1F3F5"/>
        <w:spacing w:after="0"/>
      </w:pPr>
      <w:r>
        <w:t xml:space="preserve">        elif instr.op == "OP_EVAL":</w:t>
      </w:r>
    </w:p>
    <w:p w14:paraId="666D5E3B" w14:textId="77777777" w:rsidR="00F404EF" w:rsidRDefault="00D8401D">
      <w:pPr>
        <w:pStyle w:val="Code"/>
        <w:keepNext/>
        <w:shd w:val="clear" w:color="auto" w:fill="F1F3F5"/>
        <w:spacing w:after="0"/>
      </w:pPr>
      <w:r>
        <w:t xml:space="preserve">            trace.append(f"Evaluated model '{instr.args['model_name']}' (simulated accuracy trace)")</w:t>
      </w:r>
    </w:p>
    <w:p w14:paraId="0CC4F6AC" w14:textId="77777777" w:rsidR="00F404EF" w:rsidRDefault="00D8401D">
      <w:pPr>
        <w:pStyle w:val="Code"/>
        <w:keepNext/>
        <w:shd w:val="clear" w:color="auto" w:fill="F1F3F5"/>
        <w:spacing w:after="0"/>
      </w:pPr>
      <w:r>
        <w:t xml:space="preserve">        else:</w:t>
      </w:r>
    </w:p>
    <w:p w14:paraId="7B37D3E9" w14:textId="77777777" w:rsidR="00F404EF" w:rsidRDefault="00D8401D">
      <w:pPr>
        <w:pStyle w:val="Code"/>
        <w:keepNext/>
        <w:shd w:val="clear" w:color="auto" w:fill="F1F3F5"/>
        <w:spacing w:after="0"/>
      </w:pPr>
      <w:r>
        <w:t xml:space="preserve">            trace.append(f"Unknown instruction: {instr.op}")</w:t>
      </w:r>
    </w:p>
    <w:p w14:paraId="27C99106" w14:textId="77777777" w:rsidR="00F404EF" w:rsidRDefault="00D8401D">
      <w:pPr>
        <w:pStyle w:val="Code"/>
        <w:shd w:val="clear" w:color="auto" w:fill="F1F3F5"/>
        <w:spacing w:after="120"/>
      </w:pPr>
      <w:r>
        <w:t xml:space="preserve">    return trace</w:t>
      </w:r>
    </w:p>
    <w:p w14:paraId="7ACD64EC" w14:textId="77777777" w:rsidR="00F404EF" w:rsidRDefault="00D8401D">
      <w:pPr>
        <w:pStyle w:val="Heading2"/>
      </w:pPr>
      <w:bookmarkStart w:id="111" w:name="_Toc243565743"/>
      <w:r>
        <w:t>C.4 Evaluation state snapshots used by the tests</w:t>
      </w:r>
      <w:bookmarkEnd w:id="111"/>
    </w:p>
    <w:p w14:paraId="34A5B875" w14:textId="77777777" w:rsidR="00F404EF" w:rsidRDefault="00D8401D">
      <w:pPr>
        <w:pStyle w:val="Small"/>
        <w:keepNext/>
        <w:jc w:val="both"/>
      </w:pPr>
      <w:r>
        <w:t xml:space="preserve">Verbatim listing: </w:t>
      </w:r>
      <w:r>
        <w:rPr>
          <w:rFonts w:ascii="Consolas" w:hAnsi="Consolas"/>
        </w:rPr>
        <w:t>tests/helpers.py</w:t>
      </w:r>
      <w:r>
        <w:t>, lines 13-22.</w:t>
      </w:r>
    </w:p>
    <w:p w14:paraId="54A22AC2" w14:textId="77777777" w:rsidR="00F404EF" w:rsidRDefault="00D8401D">
      <w:pPr>
        <w:pStyle w:val="Code"/>
        <w:keepNext/>
        <w:shd w:val="clear" w:color="auto" w:fill="F1F3F5"/>
        <w:spacing w:after="0"/>
      </w:pPr>
      <w:r>
        <w:t>def _snapshot_state(cleaning_history: List[str],</w:t>
      </w:r>
    </w:p>
    <w:p w14:paraId="6C4F2E8A" w14:textId="77777777" w:rsidR="00F404EF" w:rsidRDefault="00D8401D">
      <w:pPr>
        <w:pStyle w:val="Code"/>
        <w:keepNext/>
        <w:shd w:val="clear" w:color="auto" w:fill="F1F3F5"/>
        <w:spacing w:after="0"/>
      </w:pPr>
      <w:r>
        <w:t xml:space="preserve">                    selected_columns: Optional[Tuple[str, ...]],</w:t>
      </w:r>
    </w:p>
    <w:p w14:paraId="34B94AB6" w14:textId="77777777" w:rsidR="00F404EF" w:rsidRDefault="00D8401D">
      <w:pPr>
        <w:pStyle w:val="Code"/>
        <w:keepNext/>
        <w:shd w:val="clear" w:color="auto" w:fill="F1F3F5"/>
        <w:spacing w:after="0"/>
      </w:pPr>
      <w:r>
        <w:t xml:space="preserve">                    dropped_columns: set,</w:t>
      </w:r>
    </w:p>
    <w:p w14:paraId="4373F538" w14:textId="77777777" w:rsidR="00F404EF" w:rsidRDefault="00D8401D">
      <w:pPr>
        <w:pStyle w:val="Code"/>
        <w:keepNext/>
        <w:shd w:val="clear" w:color="auto" w:fill="F1F3F5"/>
        <w:spacing w:after="0"/>
      </w:pPr>
      <w:r>
        <w:t xml:space="preserve">                    splits: dict) -&gt; Tuple[Tuple[str, ...], Optional[Tuple[str, ...]], frozenset, Tuple[Tuple[str, float], ...]]:</w:t>
      </w:r>
    </w:p>
    <w:p w14:paraId="52933BA9" w14:textId="77777777" w:rsidR="00F404EF" w:rsidRDefault="00D8401D">
      <w:pPr>
        <w:pStyle w:val="Code"/>
        <w:keepNext/>
        <w:shd w:val="clear" w:color="auto" w:fill="F1F3F5"/>
        <w:spacing w:after="0"/>
      </w:pPr>
      <w:r>
        <w:t xml:space="preserve">    return (</w:t>
      </w:r>
    </w:p>
    <w:p w14:paraId="7564A5D2" w14:textId="77777777" w:rsidR="00F404EF" w:rsidRDefault="00D8401D">
      <w:pPr>
        <w:pStyle w:val="Code"/>
        <w:keepNext/>
        <w:shd w:val="clear" w:color="auto" w:fill="F1F3F5"/>
        <w:spacing w:after="0"/>
      </w:pPr>
      <w:r>
        <w:t xml:space="preserve">        tuple(cleaning_history),</w:t>
      </w:r>
    </w:p>
    <w:p w14:paraId="313A6AEB" w14:textId="77777777" w:rsidR="00F404EF" w:rsidRDefault="00D8401D">
      <w:pPr>
        <w:pStyle w:val="Code"/>
        <w:keepNext/>
        <w:shd w:val="clear" w:color="auto" w:fill="F1F3F5"/>
        <w:spacing w:after="0"/>
      </w:pPr>
      <w:r>
        <w:t xml:space="preserve">        selected_columns,</w:t>
      </w:r>
    </w:p>
    <w:p w14:paraId="29247624" w14:textId="77777777" w:rsidR="00F404EF" w:rsidRDefault="00D8401D">
      <w:pPr>
        <w:pStyle w:val="Code"/>
        <w:keepNext/>
        <w:shd w:val="clear" w:color="auto" w:fill="F1F3F5"/>
        <w:spacing w:after="0"/>
      </w:pPr>
      <w:r>
        <w:t xml:space="preserve">        frozenset(dropped_columns),</w:t>
      </w:r>
    </w:p>
    <w:p w14:paraId="76D50277" w14:textId="77777777" w:rsidR="00F404EF" w:rsidRDefault="00D8401D">
      <w:pPr>
        <w:pStyle w:val="Code"/>
        <w:keepNext/>
        <w:shd w:val="clear" w:color="auto" w:fill="F1F3F5"/>
        <w:spacing w:after="0"/>
      </w:pPr>
      <w:r>
        <w:t xml:space="preserve">        tuple(sorted(splits.items()))</w:t>
      </w:r>
    </w:p>
    <w:p w14:paraId="64CC82B1" w14:textId="77777777" w:rsidR="00F404EF" w:rsidRDefault="00D8401D">
      <w:pPr>
        <w:pStyle w:val="Code"/>
        <w:shd w:val="clear" w:color="auto" w:fill="F1F3F5"/>
        <w:spacing w:after="120"/>
      </w:pPr>
      <w:r>
        <w:t xml:space="preserve">    )</w:t>
      </w:r>
    </w:p>
    <w:p w14:paraId="14BEBD0F" w14:textId="77777777" w:rsidR="00F404EF" w:rsidRDefault="00D8401D">
      <w:pPr>
        <w:jc w:val="both"/>
      </w:pPr>
      <w:r>
        <w:t>The evaluation_records helper uses these snapshots at training and evaluation points. Its complete implementation remains in tests/helpers.py and is identified in the claims ledger. This state representation is the basis for the optimizer safety discussion in Section 7.6.5.</w:t>
      </w:r>
    </w:p>
    <w:p w14:paraId="7467AC7B" w14:textId="77777777" w:rsidR="00F404EF" w:rsidRDefault="00D8401D">
      <w:pPr>
        <w:pStyle w:val="Heading1"/>
        <w:pageBreakBefore/>
      </w:pPr>
      <w:bookmarkStart w:id="112" w:name="_Toc243565744"/>
      <w:r>
        <w:lastRenderedPageBreak/>
        <w:t>Appendix D Example Programs and Sources</w:t>
      </w:r>
      <w:bookmarkEnd w:id="112"/>
    </w:p>
    <w:p w14:paraId="4850E830" w14:textId="77777777" w:rsidR="00F404EF" w:rsidRDefault="00D8401D">
      <w:pPr>
        <w:keepNext/>
        <w:jc w:val="both"/>
      </w:pPr>
      <w:r>
        <w:t>Table D.1 indexes the complete supplied example set. Measured exit codes and outcomes appear in Table 9.3.</w:t>
      </w:r>
    </w:p>
    <w:p w14:paraId="62E85CDE" w14:textId="54E437BF" w:rsidR="00F404EF" w:rsidRDefault="00D8401D">
      <w:pPr>
        <w:pStyle w:val="Caption"/>
        <w:keepNext/>
      </w:pPr>
      <w:bookmarkStart w:id="113" w:name="_Toc243565788"/>
      <w:r>
        <w:t>Table D.</w:t>
      </w:r>
      <w:r>
        <w:fldChar w:fldCharType="begin"/>
      </w:r>
      <w:r>
        <w:instrText xml:space="preserve"> SEQ Table \r 1 \* ARABIC </w:instrText>
      </w:r>
      <w:r>
        <w:fldChar w:fldCharType="separate"/>
      </w:r>
      <w:r w:rsidR="00E90C08">
        <w:rPr>
          <w:noProof/>
        </w:rPr>
        <w:t>1</w:t>
      </w:r>
      <w:r>
        <w:fldChar w:fldCharType="end"/>
      </w:r>
      <w:r>
        <w:t>: Supplied example files and report roles</w:t>
      </w:r>
      <w:bookmarkEnd w:id="11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114"/>
        <w:gridCol w:w="2911"/>
      </w:tblGrid>
      <w:tr w:rsidR="00F404EF" w14:paraId="63736DF0" w14:textId="77777777">
        <w:trPr>
          <w:cantSplit/>
          <w:tblHeader/>
          <w:jc w:val="center"/>
        </w:trPr>
        <w:tc>
          <w:tcPr>
            <w:tcW w:w="6114" w:type="dxa"/>
            <w:shd w:val="clear" w:color="auto" w:fill="173A5E"/>
            <w:tcMar>
              <w:top w:w="85" w:type="dxa"/>
              <w:left w:w="85" w:type="dxa"/>
              <w:bottom w:w="85" w:type="dxa"/>
              <w:right w:w="85" w:type="dxa"/>
            </w:tcMar>
            <w:vAlign w:val="center"/>
          </w:tcPr>
          <w:p w14:paraId="073F8BEA" w14:textId="77777777" w:rsidR="00F404EF" w:rsidRDefault="00D8401D">
            <w:pPr>
              <w:spacing w:before="40" w:after="40" w:line="259" w:lineRule="auto"/>
              <w:jc w:val="center"/>
            </w:pPr>
            <w:r>
              <w:rPr>
                <w:b/>
                <w:color w:val="FFFFFF"/>
                <w:sz w:val="20"/>
              </w:rPr>
              <w:t>Example file</w:t>
            </w:r>
          </w:p>
        </w:tc>
        <w:tc>
          <w:tcPr>
            <w:tcW w:w="2911" w:type="dxa"/>
            <w:shd w:val="clear" w:color="auto" w:fill="173A5E"/>
            <w:tcMar>
              <w:top w:w="85" w:type="dxa"/>
              <w:left w:w="85" w:type="dxa"/>
              <w:bottom w:w="85" w:type="dxa"/>
              <w:right w:w="85" w:type="dxa"/>
            </w:tcMar>
            <w:vAlign w:val="center"/>
          </w:tcPr>
          <w:p w14:paraId="2BE74CA0" w14:textId="77777777" w:rsidR="00F404EF" w:rsidRDefault="00D8401D">
            <w:pPr>
              <w:spacing w:before="40" w:after="40" w:line="259" w:lineRule="auto"/>
              <w:jc w:val="center"/>
            </w:pPr>
            <w:r>
              <w:rPr>
                <w:b/>
                <w:color w:val="FFFFFF"/>
                <w:sz w:val="20"/>
              </w:rPr>
              <w:t>Role</w:t>
            </w:r>
          </w:p>
        </w:tc>
      </w:tr>
      <w:tr w:rsidR="00F404EF" w14:paraId="7A6FEDF2" w14:textId="77777777">
        <w:trPr>
          <w:cantSplit/>
          <w:jc w:val="center"/>
        </w:trPr>
        <w:tc>
          <w:tcPr>
            <w:tcW w:w="6114" w:type="dxa"/>
            <w:shd w:val="clear" w:color="auto" w:fill="FFFFFF"/>
            <w:tcMar>
              <w:top w:w="85" w:type="dxa"/>
              <w:left w:w="85" w:type="dxa"/>
              <w:bottom w:w="85" w:type="dxa"/>
              <w:right w:w="85" w:type="dxa"/>
            </w:tcMar>
            <w:vAlign w:val="center"/>
          </w:tcPr>
          <w:p w14:paraId="5E4D8BE5" w14:textId="77777777" w:rsidR="00F404EF" w:rsidRDefault="00D8401D">
            <w:pPr>
              <w:spacing w:before="40" w:after="40" w:line="259" w:lineRule="auto"/>
            </w:pPr>
            <w:r>
              <w:rPr>
                <w:sz w:val="20"/>
              </w:rPr>
              <w:t>complex_multi_model.pipe</w:t>
            </w:r>
          </w:p>
        </w:tc>
        <w:tc>
          <w:tcPr>
            <w:tcW w:w="2911" w:type="dxa"/>
            <w:shd w:val="clear" w:color="auto" w:fill="FFFFFF"/>
            <w:tcMar>
              <w:top w:w="85" w:type="dxa"/>
              <w:left w:w="85" w:type="dxa"/>
              <w:bottom w:w="85" w:type="dxa"/>
              <w:right w:w="85" w:type="dxa"/>
            </w:tcMar>
            <w:vAlign w:val="center"/>
          </w:tcPr>
          <w:p w14:paraId="5FFCA5C2" w14:textId="77777777" w:rsidR="00F404EF" w:rsidRDefault="00D8401D">
            <w:pPr>
              <w:spacing w:before="40" w:after="40" w:line="259" w:lineRule="auto"/>
              <w:jc w:val="center"/>
            </w:pPr>
            <w:r>
              <w:rPr>
                <w:sz w:val="20"/>
              </w:rPr>
              <w:t>complex</w:t>
            </w:r>
          </w:p>
        </w:tc>
      </w:tr>
      <w:tr w:rsidR="00F404EF" w14:paraId="31346333" w14:textId="77777777">
        <w:trPr>
          <w:cantSplit/>
          <w:jc w:val="center"/>
        </w:trPr>
        <w:tc>
          <w:tcPr>
            <w:tcW w:w="6114" w:type="dxa"/>
            <w:shd w:val="clear" w:color="auto" w:fill="F1F5F8"/>
            <w:tcMar>
              <w:top w:w="85" w:type="dxa"/>
              <w:left w:w="85" w:type="dxa"/>
              <w:bottom w:w="85" w:type="dxa"/>
              <w:right w:w="85" w:type="dxa"/>
            </w:tcMar>
            <w:vAlign w:val="center"/>
          </w:tcPr>
          <w:p w14:paraId="33086163" w14:textId="77777777" w:rsidR="00F404EF" w:rsidRDefault="00D8401D">
            <w:pPr>
              <w:spacing w:before="40" w:after="40" w:line="259" w:lineRule="auto"/>
            </w:pPr>
            <w:r>
              <w:rPr>
                <w:sz w:val="20"/>
              </w:rPr>
              <w:t>complex_redundant.pipe</w:t>
            </w:r>
          </w:p>
        </w:tc>
        <w:tc>
          <w:tcPr>
            <w:tcW w:w="2911" w:type="dxa"/>
            <w:shd w:val="clear" w:color="auto" w:fill="F1F5F8"/>
            <w:tcMar>
              <w:top w:w="85" w:type="dxa"/>
              <w:left w:w="85" w:type="dxa"/>
              <w:bottom w:w="85" w:type="dxa"/>
              <w:right w:w="85" w:type="dxa"/>
            </w:tcMar>
            <w:vAlign w:val="center"/>
          </w:tcPr>
          <w:p w14:paraId="638CF232" w14:textId="77777777" w:rsidR="00F404EF" w:rsidRDefault="00D8401D">
            <w:pPr>
              <w:spacing w:before="40" w:after="40" w:line="259" w:lineRule="auto"/>
              <w:jc w:val="center"/>
            </w:pPr>
            <w:r>
              <w:rPr>
                <w:sz w:val="20"/>
              </w:rPr>
              <w:t>complex</w:t>
            </w:r>
          </w:p>
        </w:tc>
      </w:tr>
      <w:tr w:rsidR="00F404EF" w14:paraId="47A51772" w14:textId="77777777">
        <w:trPr>
          <w:cantSplit/>
          <w:jc w:val="center"/>
        </w:trPr>
        <w:tc>
          <w:tcPr>
            <w:tcW w:w="6114" w:type="dxa"/>
            <w:shd w:val="clear" w:color="auto" w:fill="FFFFFF"/>
            <w:tcMar>
              <w:top w:w="85" w:type="dxa"/>
              <w:left w:w="85" w:type="dxa"/>
              <w:bottom w:w="85" w:type="dxa"/>
              <w:right w:w="85" w:type="dxa"/>
            </w:tcMar>
            <w:vAlign w:val="center"/>
          </w:tcPr>
          <w:p w14:paraId="41CE58BE" w14:textId="77777777" w:rsidR="00F404EF" w:rsidRDefault="00D8401D">
            <w:pPr>
              <w:spacing w:before="40" w:after="40" w:line="259" w:lineRule="auto"/>
            </w:pPr>
            <w:r>
              <w:rPr>
                <w:sz w:val="20"/>
              </w:rPr>
              <w:t>complex_valid_drop_chain.pipe</w:t>
            </w:r>
          </w:p>
        </w:tc>
        <w:tc>
          <w:tcPr>
            <w:tcW w:w="2911" w:type="dxa"/>
            <w:shd w:val="clear" w:color="auto" w:fill="FFFFFF"/>
            <w:tcMar>
              <w:top w:w="85" w:type="dxa"/>
              <w:left w:w="85" w:type="dxa"/>
              <w:bottom w:w="85" w:type="dxa"/>
              <w:right w:w="85" w:type="dxa"/>
            </w:tcMar>
            <w:vAlign w:val="center"/>
          </w:tcPr>
          <w:p w14:paraId="242F5A3A" w14:textId="77777777" w:rsidR="00F404EF" w:rsidRDefault="00D8401D">
            <w:pPr>
              <w:spacing w:before="40" w:after="40" w:line="259" w:lineRule="auto"/>
              <w:jc w:val="center"/>
            </w:pPr>
            <w:r>
              <w:rPr>
                <w:sz w:val="20"/>
              </w:rPr>
              <w:t>complex</w:t>
            </w:r>
          </w:p>
        </w:tc>
      </w:tr>
      <w:tr w:rsidR="00F404EF" w14:paraId="02FBCEC6" w14:textId="77777777">
        <w:trPr>
          <w:cantSplit/>
          <w:jc w:val="center"/>
        </w:trPr>
        <w:tc>
          <w:tcPr>
            <w:tcW w:w="6114" w:type="dxa"/>
            <w:shd w:val="clear" w:color="auto" w:fill="F1F5F8"/>
            <w:tcMar>
              <w:top w:w="85" w:type="dxa"/>
              <w:left w:w="85" w:type="dxa"/>
              <w:bottom w:w="85" w:type="dxa"/>
              <w:right w:w="85" w:type="dxa"/>
            </w:tcMar>
            <w:vAlign w:val="center"/>
          </w:tcPr>
          <w:p w14:paraId="238148FB" w14:textId="77777777" w:rsidR="00F404EF" w:rsidRDefault="00D8401D">
            <w:pPr>
              <w:spacing w:before="40" w:after="40" w:line="259" w:lineRule="auto"/>
            </w:pPr>
            <w:r>
              <w:rPr>
                <w:sz w:val="20"/>
              </w:rPr>
              <w:t>invalid_clean_after_train.pipe</w:t>
            </w:r>
          </w:p>
        </w:tc>
        <w:tc>
          <w:tcPr>
            <w:tcW w:w="2911" w:type="dxa"/>
            <w:shd w:val="clear" w:color="auto" w:fill="F1F5F8"/>
            <w:tcMar>
              <w:top w:w="85" w:type="dxa"/>
              <w:left w:w="85" w:type="dxa"/>
              <w:bottom w:w="85" w:type="dxa"/>
              <w:right w:w="85" w:type="dxa"/>
            </w:tcMar>
            <w:vAlign w:val="center"/>
          </w:tcPr>
          <w:p w14:paraId="31D9937C" w14:textId="77777777" w:rsidR="00F404EF" w:rsidRDefault="00D8401D">
            <w:pPr>
              <w:spacing w:before="40" w:after="40" w:line="259" w:lineRule="auto"/>
            </w:pPr>
            <w:r>
              <w:rPr>
                <w:sz w:val="20"/>
              </w:rPr>
              <w:t>invalid (semantic)</w:t>
            </w:r>
          </w:p>
        </w:tc>
      </w:tr>
      <w:tr w:rsidR="00F404EF" w14:paraId="58F914C6" w14:textId="77777777">
        <w:trPr>
          <w:cantSplit/>
          <w:jc w:val="center"/>
        </w:trPr>
        <w:tc>
          <w:tcPr>
            <w:tcW w:w="6114" w:type="dxa"/>
            <w:shd w:val="clear" w:color="auto" w:fill="FFFFFF"/>
            <w:tcMar>
              <w:top w:w="85" w:type="dxa"/>
              <w:left w:w="85" w:type="dxa"/>
              <w:bottom w:w="85" w:type="dxa"/>
              <w:right w:w="85" w:type="dxa"/>
            </w:tcMar>
            <w:vAlign w:val="center"/>
          </w:tcPr>
          <w:p w14:paraId="1138236D" w14:textId="77777777" w:rsidR="00F404EF" w:rsidRDefault="00D8401D">
            <w:pPr>
              <w:spacing w:before="40" w:after="40" w:line="259" w:lineRule="auto"/>
            </w:pPr>
            <w:r>
              <w:rPr>
                <w:sz w:val="20"/>
              </w:rPr>
              <w:t>invalid_drop_after_train.pipe</w:t>
            </w:r>
          </w:p>
        </w:tc>
        <w:tc>
          <w:tcPr>
            <w:tcW w:w="2911" w:type="dxa"/>
            <w:shd w:val="clear" w:color="auto" w:fill="FFFFFF"/>
            <w:tcMar>
              <w:top w:w="85" w:type="dxa"/>
              <w:left w:w="85" w:type="dxa"/>
              <w:bottom w:w="85" w:type="dxa"/>
              <w:right w:w="85" w:type="dxa"/>
            </w:tcMar>
            <w:vAlign w:val="center"/>
          </w:tcPr>
          <w:p w14:paraId="31B3C77F" w14:textId="77777777" w:rsidR="00F404EF" w:rsidRDefault="00D8401D">
            <w:pPr>
              <w:spacing w:before="40" w:after="40" w:line="259" w:lineRule="auto"/>
            </w:pPr>
            <w:r>
              <w:rPr>
                <w:sz w:val="20"/>
              </w:rPr>
              <w:t>invalid (semantic)</w:t>
            </w:r>
          </w:p>
        </w:tc>
      </w:tr>
      <w:tr w:rsidR="00F404EF" w14:paraId="5EF33AFD" w14:textId="77777777">
        <w:trPr>
          <w:cantSplit/>
          <w:jc w:val="center"/>
        </w:trPr>
        <w:tc>
          <w:tcPr>
            <w:tcW w:w="6114" w:type="dxa"/>
            <w:shd w:val="clear" w:color="auto" w:fill="F1F5F8"/>
            <w:tcMar>
              <w:top w:w="85" w:type="dxa"/>
              <w:left w:w="85" w:type="dxa"/>
              <w:bottom w:w="85" w:type="dxa"/>
              <w:right w:w="85" w:type="dxa"/>
            </w:tcMar>
            <w:vAlign w:val="center"/>
          </w:tcPr>
          <w:p w14:paraId="669ECE43" w14:textId="77777777" w:rsidR="00F404EF" w:rsidRDefault="00D8401D">
            <w:pPr>
              <w:spacing w:before="40" w:after="40" w:line="259" w:lineRule="auto"/>
            </w:pPr>
            <w:r>
              <w:rPr>
                <w:sz w:val="20"/>
              </w:rPr>
              <w:t>invalid_drop_all_selected.pipe</w:t>
            </w:r>
          </w:p>
        </w:tc>
        <w:tc>
          <w:tcPr>
            <w:tcW w:w="2911" w:type="dxa"/>
            <w:shd w:val="clear" w:color="auto" w:fill="F1F5F8"/>
            <w:tcMar>
              <w:top w:w="85" w:type="dxa"/>
              <w:left w:w="85" w:type="dxa"/>
              <w:bottom w:w="85" w:type="dxa"/>
              <w:right w:w="85" w:type="dxa"/>
            </w:tcMar>
            <w:vAlign w:val="center"/>
          </w:tcPr>
          <w:p w14:paraId="755BD47A" w14:textId="77777777" w:rsidR="00F404EF" w:rsidRDefault="00D8401D">
            <w:pPr>
              <w:spacing w:before="40" w:after="40" w:line="259" w:lineRule="auto"/>
            </w:pPr>
            <w:r>
              <w:rPr>
                <w:sz w:val="20"/>
              </w:rPr>
              <w:t>invalid (semantic)</w:t>
            </w:r>
          </w:p>
        </w:tc>
      </w:tr>
      <w:tr w:rsidR="00F404EF" w14:paraId="09AD84AA" w14:textId="77777777">
        <w:trPr>
          <w:cantSplit/>
          <w:jc w:val="center"/>
        </w:trPr>
        <w:tc>
          <w:tcPr>
            <w:tcW w:w="6114" w:type="dxa"/>
            <w:shd w:val="clear" w:color="auto" w:fill="FFFFFF"/>
            <w:tcMar>
              <w:top w:w="85" w:type="dxa"/>
              <w:left w:w="85" w:type="dxa"/>
              <w:bottom w:w="85" w:type="dxa"/>
              <w:right w:w="85" w:type="dxa"/>
            </w:tcMar>
            <w:vAlign w:val="center"/>
          </w:tcPr>
          <w:p w14:paraId="342AE0B1" w14:textId="77777777" w:rsidR="00F404EF" w:rsidRDefault="00D8401D">
            <w:pPr>
              <w:spacing w:before="40" w:after="40" w:line="259" w:lineRule="auto"/>
            </w:pPr>
            <w:r>
              <w:rPr>
                <w:sz w:val="20"/>
              </w:rPr>
              <w:t>invalid_drop_before_load.pipe</w:t>
            </w:r>
          </w:p>
        </w:tc>
        <w:tc>
          <w:tcPr>
            <w:tcW w:w="2911" w:type="dxa"/>
            <w:shd w:val="clear" w:color="auto" w:fill="FFFFFF"/>
            <w:tcMar>
              <w:top w:w="85" w:type="dxa"/>
              <w:left w:w="85" w:type="dxa"/>
              <w:bottom w:w="85" w:type="dxa"/>
              <w:right w:w="85" w:type="dxa"/>
            </w:tcMar>
            <w:vAlign w:val="center"/>
          </w:tcPr>
          <w:p w14:paraId="6BFAA58A" w14:textId="77777777" w:rsidR="00F404EF" w:rsidRDefault="00D8401D">
            <w:pPr>
              <w:spacing w:before="40" w:after="40" w:line="259" w:lineRule="auto"/>
            </w:pPr>
            <w:r>
              <w:rPr>
                <w:sz w:val="20"/>
              </w:rPr>
              <w:t>invalid (semantic)</w:t>
            </w:r>
          </w:p>
        </w:tc>
      </w:tr>
      <w:tr w:rsidR="00F404EF" w14:paraId="5F1569FC" w14:textId="77777777">
        <w:trPr>
          <w:cantSplit/>
          <w:jc w:val="center"/>
        </w:trPr>
        <w:tc>
          <w:tcPr>
            <w:tcW w:w="6114" w:type="dxa"/>
            <w:shd w:val="clear" w:color="auto" w:fill="F1F5F8"/>
            <w:tcMar>
              <w:top w:w="85" w:type="dxa"/>
              <w:left w:w="85" w:type="dxa"/>
              <w:bottom w:w="85" w:type="dxa"/>
              <w:right w:w="85" w:type="dxa"/>
            </w:tcMar>
            <w:vAlign w:val="center"/>
          </w:tcPr>
          <w:p w14:paraId="60C72607" w14:textId="77777777" w:rsidR="00F404EF" w:rsidRDefault="00D8401D">
            <w:pPr>
              <w:spacing w:before="40" w:after="40" w:line="259" w:lineRule="auto"/>
            </w:pPr>
            <w:r>
              <w:rPr>
                <w:sz w:val="20"/>
              </w:rPr>
              <w:t>invalid_drop_twice.pipe</w:t>
            </w:r>
          </w:p>
        </w:tc>
        <w:tc>
          <w:tcPr>
            <w:tcW w:w="2911" w:type="dxa"/>
            <w:shd w:val="clear" w:color="auto" w:fill="F1F5F8"/>
            <w:tcMar>
              <w:top w:w="85" w:type="dxa"/>
              <w:left w:w="85" w:type="dxa"/>
              <w:bottom w:w="85" w:type="dxa"/>
              <w:right w:w="85" w:type="dxa"/>
            </w:tcMar>
            <w:vAlign w:val="center"/>
          </w:tcPr>
          <w:p w14:paraId="530AC431" w14:textId="77777777" w:rsidR="00F404EF" w:rsidRDefault="00D8401D">
            <w:pPr>
              <w:spacing w:before="40" w:after="40" w:line="259" w:lineRule="auto"/>
            </w:pPr>
            <w:r>
              <w:rPr>
                <w:sz w:val="20"/>
              </w:rPr>
              <w:t>invalid (semantic)</w:t>
            </w:r>
          </w:p>
        </w:tc>
      </w:tr>
      <w:tr w:rsidR="00F404EF" w14:paraId="1E768391" w14:textId="77777777">
        <w:trPr>
          <w:cantSplit/>
          <w:jc w:val="center"/>
        </w:trPr>
        <w:tc>
          <w:tcPr>
            <w:tcW w:w="6114" w:type="dxa"/>
            <w:shd w:val="clear" w:color="auto" w:fill="FFFFFF"/>
            <w:tcMar>
              <w:top w:w="85" w:type="dxa"/>
              <w:left w:w="85" w:type="dxa"/>
              <w:bottom w:w="85" w:type="dxa"/>
              <w:right w:w="85" w:type="dxa"/>
            </w:tcMar>
            <w:vAlign w:val="center"/>
          </w:tcPr>
          <w:p w14:paraId="538FCEC0" w14:textId="77777777" w:rsidR="00F404EF" w:rsidRDefault="00D8401D">
            <w:pPr>
              <w:spacing w:before="40" w:after="40" w:line="259" w:lineRule="auto"/>
            </w:pPr>
            <w:r>
              <w:rPr>
                <w:sz w:val="20"/>
              </w:rPr>
              <w:t>invalid_duplicate_load.pipe</w:t>
            </w:r>
          </w:p>
        </w:tc>
        <w:tc>
          <w:tcPr>
            <w:tcW w:w="2911" w:type="dxa"/>
            <w:shd w:val="clear" w:color="auto" w:fill="FFFFFF"/>
            <w:tcMar>
              <w:top w:w="85" w:type="dxa"/>
              <w:left w:w="85" w:type="dxa"/>
              <w:bottom w:w="85" w:type="dxa"/>
              <w:right w:w="85" w:type="dxa"/>
            </w:tcMar>
            <w:vAlign w:val="center"/>
          </w:tcPr>
          <w:p w14:paraId="4EFB6C4C" w14:textId="77777777" w:rsidR="00F404EF" w:rsidRDefault="00D8401D">
            <w:pPr>
              <w:spacing w:before="40" w:after="40" w:line="259" w:lineRule="auto"/>
            </w:pPr>
            <w:r>
              <w:rPr>
                <w:sz w:val="20"/>
              </w:rPr>
              <w:t>invalid (semantic)</w:t>
            </w:r>
          </w:p>
        </w:tc>
      </w:tr>
      <w:tr w:rsidR="00F404EF" w14:paraId="3866BE38" w14:textId="77777777">
        <w:trPr>
          <w:cantSplit/>
          <w:jc w:val="center"/>
        </w:trPr>
        <w:tc>
          <w:tcPr>
            <w:tcW w:w="6114" w:type="dxa"/>
            <w:shd w:val="clear" w:color="auto" w:fill="F1F5F8"/>
            <w:tcMar>
              <w:top w:w="85" w:type="dxa"/>
              <w:left w:w="85" w:type="dxa"/>
              <w:bottom w:w="85" w:type="dxa"/>
              <w:right w:w="85" w:type="dxa"/>
            </w:tcMar>
            <w:vAlign w:val="center"/>
          </w:tcPr>
          <w:p w14:paraId="43A210FE" w14:textId="77777777" w:rsidR="00F404EF" w:rsidRDefault="00D8401D">
            <w:pPr>
              <w:spacing w:before="40" w:after="40" w:line="259" w:lineRule="auto"/>
            </w:pPr>
            <w:r>
              <w:rPr>
                <w:sz w:val="20"/>
              </w:rPr>
              <w:t>invalid_duplicate_model.pipe</w:t>
            </w:r>
          </w:p>
        </w:tc>
        <w:tc>
          <w:tcPr>
            <w:tcW w:w="2911" w:type="dxa"/>
            <w:shd w:val="clear" w:color="auto" w:fill="F1F5F8"/>
            <w:tcMar>
              <w:top w:w="85" w:type="dxa"/>
              <w:left w:w="85" w:type="dxa"/>
              <w:bottom w:w="85" w:type="dxa"/>
              <w:right w:w="85" w:type="dxa"/>
            </w:tcMar>
            <w:vAlign w:val="center"/>
          </w:tcPr>
          <w:p w14:paraId="3B72A668" w14:textId="77777777" w:rsidR="00F404EF" w:rsidRDefault="00D8401D">
            <w:pPr>
              <w:spacing w:before="40" w:after="40" w:line="259" w:lineRule="auto"/>
            </w:pPr>
            <w:r>
              <w:rPr>
                <w:sz w:val="20"/>
              </w:rPr>
              <w:t>invalid (semantic)</w:t>
            </w:r>
          </w:p>
        </w:tc>
      </w:tr>
      <w:tr w:rsidR="00F404EF" w14:paraId="0CC2A955" w14:textId="77777777">
        <w:trPr>
          <w:cantSplit/>
          <w:jc w:val="center"/>
        </w:trPr>
        <w:tc>
          <w:tcPr>
            <w:tcW w:w="6114" w:type="dxa"/>
            <w:shd w:val="clear" w:color="auto" w:fill="FFFFFF"/>
            <w:tcMar>
              <w:top w:w="85" w:type="dxa"/>
              <w:left w:w="85" w:type="dxa"/>
              <w:bottom w:w="85" w:type="dxa"/>
              <w:right w:w="85" w:type="dxa"/>
            </w:tcMar>
            <w:vAlign w:val="center"/>
          </w:tcPr>
          <w:p w14:paraId="589C4D66" w14:textId="77777777" w:rsidR="00F404EF" w:rsidRDefault="00D8401D">
            <w:pPr>
              <w:spacing w:before="40" w:after="40" w:line="259" w:lineRule="auto"/>
            </w:pPr>
            <w:r>
              <w:rPr>
                <w:sz w:val="20"/>
              </w:rPr>
              <w:t>invalid_duplicate_split.pipe</w:t>
            </w:r>
          </w:p>
        </w:tc>
        <w:tc>
          <w:tcPr>
            <w:tcW w:w="2911" w:type="dxa"/>
            <w:shd w:val="clear" w:color="auto" w:fill="FFFFFF"/>
            <w:tcMar>
              <w:top w:w="85" w:type="dxa"/>
              <w:left w:w="85" w:type="dxa"/>
              <w:bottom w:w="85" w:type="dxa"/>
              <w:right w:w="85" w:type="dxa"/>
            </w:tcMar>
            <w:vAlign w:val="center"/>
          </w:tcPr>
          <w:p w14:paraId="7F5220D6" w14:textId="77777777" w:rsidR="00F404EF" w:rsidRDefault="00D8401D">
            <w:pPr>
              <w:spacing w:before="40" w:after="40" w:line="259" w:lineRule="auto"/>
            </w:pPr>
            <w:r>
              <w:rPr>
                <w:sz w:val="20"/>
              </w:rPr>
              <w:t>invalid (semantic)</w:t>
            </w:r>
          </w:p>
        </w:tc>
      </w:tr>
      <w:tr w:rsidR="00F404EF" w14:paraId="382DBE02" w14:textId="77777777">
        <w:trPr>
          <w:cantSplit/>
          <w:jc w:val="center"/>
        </w:trPr>
        <w:tc>
          <w:tcPr>
            <w:tcW w:w="6114" w:type="dxa"/>
            <w:shd w:val="clear" w:color="auto" w:fill="F1F5F8"/>
            <w:tcMar>
              <w:top w:w="85" w:type="dxa"/>
              <w:left w:w="85" w:type="dxa"/>
              <w:bottom w:w="85" w:type="dxa"/>
              <w:right w:w="85" w:type="dxa"/>
            </w:tcMar>
            <w:vAlign w:val="center"/>
          </w:tcPr>
          <w:p w14:paraId="22E6D176" w14:textId="77777777" w:rsidR="00F404EF" w:rsidRDefault="00D8401D">
            <w:pPr>
              <w:spacing w:before="40" w:after="40" w:line="259" w:lineRule="auto"/>
            </w:pPr>
            <w:r>
              <w:rPr>
                <w:sz w:val="20"/>
              </w:rPr>
              <w:t>invalid_lexical_error.pipe</w:t>
            </w:r>
          </w:p>
        </w:tc>
        <w:tc>
          <w:tcPr>
            <w:tcW w:w="2911" w:type="dxa"/>
            <w:shd w:val="clear" w:color="auto" w:fill="F1F5F8"/>
            <w:tcMar>
              <w:top w:w="85" w:type="dxa"/>
              <w:left w:w="85" w:type="dxa"/>
              <w:bottom w:w="85" w:type="dxa"/>
              <w:right w:w="85" w:type="dxa"/>
            </w:tcMar>
            <w:vAlign w:val="center"/>
          </w:tcPr>
          <w:p w14:paraId="0BFE5C75" w14:textId="77777777" w:rsidR="00F404EF" w:rsidRDefault="00D8401D">
            <w:pPr>
              <w:spacing w:before="40" w:after="40" w:line="259" w:lineRule="auto"/>
            </w:pPr>
            <w:r>
              <w:rPr>
                <w:sz w:val="20"/>
              </w:rPr>
              <w:t>invalid (lexical)</w:t>
            </w:r>
          </w:p>
        </w:tc>
      </w:tr>
      <w:tr w:rsidR="00F404EF" w14:paraId="1BD2B71E" w14:textId="77777777">
        <w:trPr>
          <w:cantSplit/>
          <w:jc w:val="center"/>
        </w:trPr>
        <w:tc>
          <w:tcPr>
            <w:tcW w:w="6114" w:type="dxa"/>
            <w:shd w:val="clear" w:color="auto" w:fill="FFFFFF"/>
            <w:tcMar>
              <w:top w:w="85" w:type="dxa"/>
              <w:left w:w="85" w:type="dxa"/>
              <w:bottom w:w="85" w:type="dxa"/>
              <w:right w:w="85" w:type="dxa"/>
            </w:tcMar>
            <w:vAlign w:val="center"/>
          </w:tcPr>
          <w:p w14:paraId="4DDF33D5" w14:textId="77777777" w:rsidR="00F404EF" w:rsidRDefault="00D8401D">
            <w:pPr>
              <w:spacing w:before="40" w:after="40" w:line="259" w:lineRule="auto"/>
            </w:pPr>
            <w:r>
              <w:rPr>
                <w:sz w:val="20"/>
              </w:rPr>
              <w:t>invalid_select_dropped_column.pipe</w:t>
            </w:r>
          </w:p>
        </w:tc>
        <w:tc>
          <w:tcPr>
            <w:tcW w:w="2911" w:type="dxa"/>
            <w:shd w:val="clear" w:color="auto" w:fill="FFFFFF"/>
            <w:tcMar>
              <w:top w:w="85" w:type="dxa"/>
              <w:left w:w="85" w:type="dxa"/>
              <w:bottom w:w="85" w:type="dxa"/>
              <w:right w:w="85" w:type="dxa"/>
            </w:tcMar>
            <w:vAlign w:val="center"/>
          </w:tcPr>
          <w:p w14:paraId="06D45BCF" w14:textId="77777777" w:rsidR="00F404EF" w:rsidRDefault="00D8401D">
            <w:pPr>
              <w:spacing w:before="40" w:after="40" w:line="259" w:lineRule="auto"/>
            </w:pPr>
            <w:r>
              <w:rPr>
                <w:sz w:val="20"/>
              </w:rPr>
              <w:t>invalid (semantic)</w:t>
            </w:r>
          </w:p>
        </w:tc>
      </w:tr>
      <w:tr w:rsidR="00F404EF" w14:paraId="64000D2A" w14:textId="77777777">
        <w:trPr>
          <w:cantSplit/>
          <w:jc w:val="center"/>
        </w:trPr>
        <w:tc>
          <w:tcPr>
            <w:tcW w:w="6114" w:type="dxa"/>
            <w:shd w:val="clear" w:color="auto" w:fill="F1F5F8"/>
            <w:tcMar>
              <w:top w:w="85" w:type="dxa"/>
              <w:left w:w="85" w:type="dxa"/>
              <w:bottom w:w="85" w:type="dxa"/>
              <w:right w:w="85" w:type="dxa"/>
            </w:tcMar>
            <w:vAlign w:val="center"/>
          </w:tcPr>
          <w:p w14:paraId="7DC7C619" w14:textId="77777777" w:rsidR="00F404EF" w:rsidRDefault="00D8401D">
            <w:pPr>
              <w:spacing w:before="40" w:after="40" w:line="259" w:lineRule="auto"/>
            </w:pPr>
            <w:r>
              <w:rPr>
                <w:sz w:val="20"/>
              </w:rPr>
              <w:t>invalid_split_total_over_100.pipe</w:t>
            </w:r>
          </w:p>
        </w:tc>
        <w:tc>
          <w:tcPr>
            <w:tcW w:w="2911" w:type="dxa"/>
            <w:shd w:val="clear" w:color="auto" w:fill="F1F5F8"/>
            <w:tcMar>
              <w:top w:w="85" w:type="dxa"/>
              <w:left w:w="85" w:type="dxa"/>
              <w:bottom w:w="85" w:type="dxa"/>
              <w:right w:w="85" w:type="dxa"/>
            </w:tcMar>
            <w:vAlign w:val="center"/>
          </w:tcPr>
          <w:p w14:paraId="7407A2DE" w14:textId="77777777" w:rsidR="00F404EF" w:rsidRDefault="00D8401D">
            <w:pPr>
              <w:spacing w:before="40" w:after="40" w:line="259" w:lineRule="auto"/>
            </w:pPr>
            <w:r>
              <w:rPr>
                <w:sz w:val="20"/>
              </w:rPr>
              <w:t>invalid (semantic)</w:t>
            </w:r>
          </w:p>
        </w:tc>
      </w:tr>
      <w:tr w:rsidR="00F404EF" w14:paraId="6BE2A00B" w14:textId="77777777">
        <w:trPr>
          <w:cantSplit/>
          <w:jc w:val="center"/>
        </w:trPr>
        <w:tc>
          <w:tcPr>
            <w:tcW w:w="6114" w:type="dxa"/>
            <w:shd w:val="clear" w:color="auto" w:fill="FFFFFF"/>
            <w:tcMar>
              <w:top w:w="85" w:type="dxa"/>
              <w:left w:w="85" w:type="dxa"/>
              <w:bottom w:w="85" w:type="dxa"/>
              <w:right w:w="85" w:type="dxa"/>
            </w:tcMar>
            <w:vAlign w:val="center"/>
          </w:tcPr>
          <w:p w14:paraId="71060176" w14:textId="77777777" w:rsidR="00F404EF" w:rsidRDefault="00D8401D">
            <w:pPr>
              <w:spacing w:before="40" w:after="40" w:line="259" w:lineRule="auto"/>
            </w:pPr>
            <w:r>
              <w:rPr>
                <w:sz w:val="20"/>
              </w:rPr>
              <w:t>invalid_syntax_error.pipe</w:t>
            </w:r>
          </w:p>
        </w:tc>
        <w:tc>
          <w:tcPr>
            <w:tcW w:w="2911" w:type="dxa"/>
            <w:shd w:val="clear" w:color="auto" w:fill="FFFFFF"/>
            <w:tcMar>
              <w:top w:w="85" w:type="dxa"/>
              <w:left w:w="85" w:type="dxa"/>
              <w:bottom w:w="85" w:type="dxa"/>
              <w:right w:w="85" w:type="dxa"/>
            </w:tcMar>
            <w:vAlign w:val="center"/>
          </w:tcPr>
          <w:p w14:paraId="0E72F9B7" w14:textId="77777777" w:rsidR="00F404EF" w:rsidRDefault="00D8401D">
            <w:pPr>
              <w:spacing w:before="40" w:after="40" w:line="259" w:lineRule="auto"/>
            </w:pPr>
            <w:r>
              <w:rPr>
                <w:sz w:val="20"/>
              </w:rPr>
              <w:t>invalid (syntax)</w:t>
            </w:r>
          </w:p>
        </w:tc>
      </w:tr>
      <w:tr w:rsidR="00F404EF" w14:paraId="200CAA37" w14:textId="77777777">
        <w:trPr>
          <w:cantSplit/>
          <w:jc w:val="center"/>
        </w:trPr>
        <w:tc>
          <w:tcPr>
            <w:tcW w:w="6114" w:type="dxa"/>
            <w:shd w:val="clear" w:color="auto" w:fill="F1F5F8"/>
            <w:tcMar>
              <w:top w:w="85" w:type="dxa"/>
              <w:left w:w="85" w:type="dxa"/>
              <w:bottom w:w="85" w:type="dxa"/>
              <w:right w:w="85" w:type="dxa"/>
            </w:tcMar>
            <w:vAlign w:val="center"/>
          </w:tcPr>
          <w:p w14:paraId="7022B988" w14:textId="77777777" w:rsidR="00F404EF" w:rsidRDefault="00D8401D">
            <w:pPr>
              <w:spacing w:before="40" w:after="40" w:line="259" w:lineRule="auto"/>
            </w:pPr>
            <w:r>
              <w:rPr>
                <w:sz w:val="20"/>
              </w:rPr>
              <w:t>invalid_train_before_split.pipe</w:t>
            </w:r>
          </w:p>
        </w:tc>
        <w:tc>
          <w:tcPr>
            <w:tcW w:w="2911" w:type="dxa"/>
            <w:shd w:val="clear" w:color="auto" w:fill="F1F5F8"/>
            <w:tcMar>
              <w:top w:w="85" w:type="dxa"/>
              <w:left w:w="85" w:type="dxa"/>
              <w:bottom w:w="85" w:type="dxa"/>
              <w:right w:w="85" w:type="dxa"/>
            </w:tcMar>
            <w:vAlign w:val="center"/>
          </w:tcPr>
          <w:p w14:paraId="7F349A34" w14:textId="77777777" w:rsidR="00F404EF" w:rsidRDefault="00D8401D">
            <w:pPr>
              <w:spacing w:before="40" w:after="40" w:line="259" w:lineRule="auto"/>
            </w:pPr>
            <w:r>
              <w:rPr>
                <w:sz w:val="20"/>
              </w:rPr>
              <w:t>invalid (semantic)</w:t>
            </w:r>
          </w:p>
        </w:tc>
      </w:tr>
      <w:tr w:rsidR="00F404EF" w14:paraId="141723DE" w14:textId="77777777">
        <w:trPr>
          <w:cantSplit/>
          <w:jc w:val="center"/>
        </w:trPr>
        <w:tc>
          <w:tcPr>
            <w:tcW w:w="6114" w:type="dxa"/>
            <w:shd w:val="clear" w:color="auto" w:fill="FFFFFF"/>
            <w:tcMar>
              <w:top w:w="85" w:type="dxa"/>
              <w:left w:w="85" w:type="dxa"/>
              <w:bottom w:w="85" w:type="dxa"/>
              <w:right w:w="85" w:type="dxa"/>
            </w:tcMar>
            <w:vAlign w:val="center"/>
          </w:tcPr>
          <w:p w14:paraId="20EAB40F" w14:textId="77777777" w:rsidR="00F404EF" w:rsidRDefault="00D8401D">
            <w:pPr>
              <w:spacing w:before="40" w:after="40" w:line="259" w:lineRule="auto"/>
            </w:pPr>
            <w:r>
              <w:rPr>
                <w:sz w:val="20"/>
              </w:rPr>
              <w:t>optimizer_demo.pipe</w:t>
            </w:r>
          </w:p>
        </w:tc>
        <w:tc>
          <w:tcPr>
            <w:tcW w:w="2911" w:type="dxa"/>
            <w:shd w:val="clear" w:color="auto" w:fill="FFFFFF"/>
            <w:tcMar>
              <w:top w:w="85" w:type="dxa"/>
              <w:left w:w="85" w:type="dxa"/>
              <w:bottom w:w="85" w:type="dxa"/>
              <w:right w:w="85" w:type="dxa"/>
            </w:tcMar>
            <w:vAlign w:val="center"/>
          </w:tcPr>
          <w:p w14:paraId="670A6024" w14:textId="77777777" w:rsidR="00F404EF" w:rsidRDefault="00D8401D">
            <w:pPr>
              <w:spacing w:before="40" w:after="40" w:line="259" w:lineRule="auto"/>
              <w:jc w:val="center"/>
            </w:pPr>
            <w:r>
              <w:rPr>
                <w:sz w:val="20"/>
              </w:rPr>
              <w:t>optimization</w:t>
            </w:r>
          </w:p>
        </w:tc>
      </w:tr>
      <w:tr w:rsidR="00F404EF" w14:paraId="24261B93" w14:textId="77777777">
        <w:trPr>
          <w:cantSplit/>
          <w:jc w:val="center"/>
        </w:trPr>
        <w:tc>
          <w:tcPr>
            <w:tcW w:w="6114" w:type="dxa"/>
            <w:shd w:val="clear" w:color="auto" w:fill="F1F5F8"/>
            <w:tcMar>
              <w:top w:w="85" w:type="dxa"/>
              <w:left w:w="85" w:type="dxa"/>
              <w:bottom w:w="85" w:type="dxa"/>
              <w:right w:w="85" w:type="dxa"/>
            </w:tcMar>
            <w:vAlign w:val="center"/>
          </w:tcPr>
          <w:p w14:paraId="56C7A682" w14:textId="77777777" w:rsidR="00F404EF" w:rsidRDefault="00D8401D">
            <w:pPr>
              <w:spacing w:before="40" w:after="40" w:line="259" w:lineRule="auto"/>
            </w:pPr>
            <w:r>
              <w:rPr>
                <w:sz w:val="20"/>
              </w:rPr>
              <w:t>valid_basic.pipe</w:t>
            </w:r>
          </w:p>
        </w:tc>
        <w:tc>
          <w:tcPr>
            <w:tcW w:w="2911" w:type="dxa"/>
            <w:shd w:val="clear" w:color="auto" w:fill="F1F5F8"/>
            <w:tcMar>
              <w:top w:w="85" w:type="dxa"/>
              <w:left w:w="85" w:type="dxa"/>
              <w:bottom w:w="85" w:type="dxa"/>
              <w:right w:w="85" w:type="dxa"/>
            </w:tcMar>
            <w:vAlign w:val="center"/>
          </w:tcPr>
          <w:p w14:paraId="444B9F2B" w14:textId="77777777" w:rsidR="00F404EF" w:rsidRDefault="00D8401D">
            <w:pPr>
              <w:spacing w:before="40" w:after="40" w:line="259" w:lineRule="auto"/>
              <w:jc w:val="center"/>
            </w:pPr>
            <w:r>
              <w:rPr>
                <w:sz w:val="20"/>
              </w:rPr>
              <w:t>valid</w:t>
            </w:r>
          </w:p>
        </w:tc>
      </w:tr>
      <w:tr w:rsidR="00F404EF" w14:paraId="7AA48763" w14:textId="77777777">
        <w:trPr>
          <w:cantSplit/>
          <w:jc w:val="center"/>
        </w:trPr>
        <w:tc>
          <w:tcPr>
            <w:tcW w:w="6114" w:type="dxa"/>
            <w:shd w:val="clear" w:color="auto" w:fill="FFFFFF"/>
            <w:tcMar>
              <w:top w:w="85" w:type="dxa"/>
              <w:left w:w="85" w:type="dxa"/>
              <w:bottom w:w="85" w:type="dxa"/>
              <w:right w:w="85" w:type="dxa"/>
            </w:tcMar>
            <w:vAlign w:val="center"/>
          </w:tcPr>
          <w:p w14:paraId="64FC9FE8" w14:textId="77777777" w:rsidR="00F404EF" w:rsidRDefault="00D8401D">
            <w:pPr>
              <w:spacing w:before="40" w:after="40" w:line="259" w:lineRule="auto"/>
            </w:pPr>
            <w:r>
              <w:rPr>
                <w:sz w:val="20"/>
              </w:rPr>
              <w:t>valid_drop.pipe</w:t>
            </w:r>
          </w:p>
        </w:tc>
        <w:tc>
          <w:tcPr>
            <w:tcW w:w="2911" w:type="dxa"/>
            <w:shd w:val="clear" w:color="auto" w:fill="FFFFFF"/>
            <w:tcMar>
              <w:top w:w="85" w:type="dxa"/>
              <w:left w:w="85" w:type="dxa"/>
              <w:bottom w:w="85" w:type="dxa"/>
              <w:right w:w="85" w:type="dxa"/>
            </w:tcMar>
            <w:vAlign w:val="center"/>
          </w:tcPr>
          <w:p w14:paraId="4A8F6863" w14:textId="77777777" w:rsidR="00F404EF" w:rsidRDefault="00D8401D">
            <w:pPr>
              <w:spacing w:before="40" w:after="40" w:line="259" w:lineRule="auto"/>
              <w:jc w:val="center"/>
            </w:pPr>
            <w:r>
              <w:rPr>
                <w:sz w:val="20"/>
              </w:rPr>
              <w:t>valid</w:t>
            </w:r>
          </w:p>
        </w:tc>
      </w:tr>
      <w:tr w:rsidR="00F404EF" w14:paraId="4DCD6C8A" w14:textId="77777777">
        <w:trPr>
          <w:cantSplit/>
          <w:jc w:val="center"/>
        </w:trPr>
        <w:tc>
          <w:tcPr>
            <w:tcW w:w="6114" w:type="dxa"/>
            <w:shd w:val="clear" w:color="auto" w:fill="F1F5F8"/>
            <w:tcMar>
              <w:top w:w="85" w:type="dxa"/>
              <w:left w:w="85" w:type="dxa"/>
              <w:bottom w:w="85" w:type="dxa"/>
              <w:right w:w="85" w:type="dxa"/>
            </w:tcMar>
            <w:vAlign w:val="center"/>
          </w:tcPr>
          <w:p w14:paraId="14EAD09C" w14:textId="77777777" w:rsidR="00F404EF" w:rsidRDefault="00D8401D">
            <w:pPr>
              <w:spacing w:before="40" w:after="40" w:line="259" w:lineRule="auto"/>
            </w:pPr>
            <w:r>
              <w:rPr>
                <w:sz w:val="20"/>
              </w:rPr>
              <w:t>valid_select_then_drop.pipe</w:t>
            </w:r>
          </w:p>
        </w:tc>
        <w:tc>
          <w:tcPr>
            <w:tcW w:w="2911" w:type="dxa"/>
            <w:shd w:val="clear" w:color="auto" w:fill="F1F5F8"/>
            <w:tcMar>
              <w:top w:w="85" w:type="dxa"/>
              <w:left w:w="85" w:type="dxa"/>
              <w:bottom w:w="85" w:type="dxa"/>
              <w:right w:w="85" w:type="dxa"/>
            </w:tcMar>
            <w:vAlign w:val="center"/>
          </w:tcPr>
          <w:p w14:paraId="0F51BD07" w14:textId="77777777" w:rsidR="00F404EF" w:rsidRDefault="00D8401D">
            <w:pPr>
              <w:spacing w:before="40" w:after="40" w:line="259" w:lineRule="auto"/>
              <w:jc w:val="center"/>
            </w:pPr>
            <w:r>
              <w:rPr>
                <w:sz w:val="20"/>
              </w:rPr>
              <w:t>valid</w:t>
            </w:r>
          </w:p>
        </w:tc>
      </w:tr>
    </w:tbl>
    <w:p w14:paraId="5CC9D069" w14:textId="77777777" w:rsidR="00F404EF" w:rsidRDefault="00F404EF">
      <w:pPr>
        <w:pStyle w:val="Small"/>
        <w:spacing w:line="40" w:lineRule="exact"/>
        <w:jc w:val="both"/>
      </w:pPr>
    </w:p>
    <w:p w14:paraId="454D23A9" w14:textId="77777777" w:rsidR="00F404EF" w:rsidRDefault="00D8401D">
      <w:pPr>
        <w:pStyle w:val="Heading2"/>
      </w:pPr>
      <w:bookmarkStart w:id="114" w:name="_Toc243565745"/>
      <w:r>
        <w:lastRenderedPageBreak/>
        <w:t>D.1 valid basic</w:t>
      </w:r>
      <w:bookmarkEnd w:id="114"/>
    </w:p>
    <w:p w14:paraId="3B5DEA3A" w14:textId="77777777" w:rsidR="00F404EF" w:rsidRDefault="00D8401D">
      <w:pPr>
        <w:keepNext/>
        <w:jc w:val="both"/>
      </w:pPr>
      <w:r>
        <w:t xml:space="preserve">Source: </w:t>
      </w:r>
      <w:r>
        <w:rPr>
          <w:rFonts w:ascii="Consolas" w:hAnsi="Consolas"/>
          <w:sz w:val="20"/>
        </w:rPr>
        <w:t>examples/valid_basic.pipe</w:t>
      </w:r>
      <w:r>
        <w:t>. The text below is copied verbatim.</w:t>
      </w:r>
    </w:p>
    <w:p w14:paraId="1CEF9920" w14:textId="77777777" w:rsidR="00F404EF" w:rsidRDefault="00D8401D">
      <w:pPr>
        <w:pStyle w:val="Code"/>
        <w:keepNext/>
        <w:shd w:val="clear" w:color="auto" w:fill="F1F3F5"/>
        <w:spacing w:after="0"/>
      </w:pPr>
      <w:r>
        <w:t>pipeline student_prediction {</w:t>
      </w:r>
    </w:p>
    <w:p w14:paraId="2ED2233D" w14:textId="77777777" w:rsidR="00F404EF" w:rsidRDefault="00D8401D">
      <w:pPr>
        <w:pStyle w:val="Code"/>
        <w:keepNext/>
        <w:shd w:val="clear" w:color="auto" w:fill="F1F3F5"/>
        <w:spacing w:after="0"/>
      </w:pPr>
      <w:r>
        <w:t xml:space="preserve">    load "students.csv";</w:t>
      </w:r>
    </w:p>
    <w:p w14:paraId="4E9EA0FE" w14:textId="77777777" w:rsidR="00F404EF" w:rsidRDefault="00D8401D">
      <w:pPr>
        <w:pStyle w:val="Code"/>
        <w:keepNext/>
        <w:shd w:val="clear" w:color="auto" w:fill="F1F3F5"/>
        <w:spacing w:after="0"/>
      </w:pPr>
      <w:r>
        <w:t xml:space="preserve">    clean missing_values;</w:t>
      </w:r>
    </w:p>
    <w:p w14:paraId="36931534" w14:textId="77777777" w:rsidR="00F404EF" w:rsidRDefault="00D8401D">
      <w:pPr>
        <w:pStyle w:val="Code"/>
        <w:keepNext/>
        <w:shd w:val="clear" w:color="auto" w:fill="F1F3F5"/>
        <w:spacing w:after="0"/>
      </w:pPr>
      <w:r>
        <w:t xml:space="preserve">    select cgpa, attendance, study_hours;</w:t>
      </w:r>
    </w:p>
    <w:p w14:paraId="43A13911" w14:textId="77777777" w:rsidR="00F404EF" w:rsidRDefault="00D8401D">
      <w:pPr>
        <w:pStyle w:val="Code"/>
        <w:keepNext/>
        <w:shd w:val="clear" w:color="auto" w:fill="F1F3F5"/>
        <w:spacing w:after="0"/>
      </w:pPr>
      <w:r>
        <w:t xml:space="preserve">    split train = 80%;</w:t>
      </w:r>
    </w:p>
    <w:p w14:paraId="1B171E77" w14:textId="77777777" w:rsidR="00F404EF" w:rsidRDefault="00D8401D">
      <w:pPr>
        <w:pStyle w:val="Code"/>
        <w:keepNext/>
        <w:shd w:val="clear" w:color="auto" w:fill="F1F3F5"/>
        <w:spacing w:after="0"/>
      </w:pPr>
      <w:r>
        <w:t xml:space="preserve">    train model = decision_tree;</w:t>
      </w:r>
    </w:p>
    <w:p w14:paraId="60F8742D" w14:textId="77777777" w:rsidR="00F404EF" w:rsidRDefault="00D8401D">
      <w:pPr>
        <w:pStyle w:val="Code"/>
        <w:keepNext/>
        <w:shd w:val="clear" w:color="auto" w:fill="F1F3F5"/>
        <w:spacing w:after="0"/>
      </w:pPr>
      <w:r>
        <w:t xml:space="preserve">    evaluate model;</w:t>
      </w:r>
    </w:p>
    <w:p w14:paraId="368DBDFC" w14:textId="77777777" w:rsidR="00F404EF" w:rsidRDefault="00D8401D">
      <w:pPr>
        <w:pStyle w:val="Code"/>
        <w:keepNext/>
        <w:shd w:val="clear" w:color="auto" w:fill="F1F3F5"/>
        <w:spacing w:after="0"/>
      </w:pPr>
      <w:r>
        <w:t>}</w:t>
      </w:r>
    </w:p>
    <w:p w14:paraId="76BE4C01" w14:textId="77777777" w:rsidR="00F404EF" w:rsidRDefault="00F404EF">
      <w:pPr>
        <w:pStyle w:val="Code"/>
        <w:shd w:val="clear" w:color="auto" w:fill="F1F3F5"/>
        <w:spacing w:after="120"/>
      </w:pPr>
    </w:p>
    <w:p w14:paraId="7D76ABEF" w14:textId="77777777" w:rsidR="00F404EF" w:rsidRDefault="00D8401D">
      <w:pPr>
        <w:pStyle w:val="Heading2"/>
      </w:pPr>
      <w:bookmarkStart w:id="115" w:name="_Toc243565746"/>
      <w:r>
        <w:t>D.2 valid drop</w:t>
      </w:r>
      <w:bookmarkEnd w:id="115"/>
    </w:p>
    <w:p w14:paraId="4CAEED7B" w14:textId="77777777" w:rsidR="00F404EF" w:rsidRDefault="00D8401D">
      <w:pPr>
        <w:keepNext/>
        <w:jc w:val="both"/>
      </w:pPr>
      <w:r>
        <w:t xml:space="preserve">Source: </w:t>
      </w:r>
      <w:r>
        <w:rPr>
          <w:rFonts w:ascii="Consolas" w:hAnsi="Consolas"/>
          <w:sz w:val="20"/>
        </w:rPr>
        <w:t>examples/valid_drop.pipe</w:t>
      </w:r>
      <w:r>
        <w:t>. The text below is copied verbatim.</w:t>
      </w:r>
    </w:p>
    <w:p w14:paraId="6DD952AF" w14:textId="77777777" w:rsidR="00F404EF" w:rsidRDefault="00D8401D">
      <w:pPr>
        <w:pStyle w:val="Code"/>
        <w:keepNext/>
        <w:shd w:val="clear" w:color="auto" w:fill="F1F3F5"/>
        <w:spacing w:after="0"/>
      </w:pPr>
      <w:r>
        <w:t>pipeline student_prediction {</w:t>
      </w:r>
    </w:p>
    <w:p w14:paraId="4545FCF5" w14:textId="77777777" w:rsidR="00F404EF" w:rsidRDefault="00D8401D">
      <w:pPr>
        <w:pStyle w:val="Code"/>
        <w:keepNext/>
        <w:shd w:val="clear" w:color="auto" w:fill="F1F3F5"/>
        <w:spacing w:after="0"/>
      </w:pPr>
      <w:r>
        <w:t xml:space="preserve">    load "students.csv";</w:t>
      </w:r>
    </w:p>
    <w:p w14:paraId="290626BC" w14:textId="77777777" w:rsidR="00F404EF" w:rsidRDefault="00D8401D">
      <w:pPr>
        <w:pStyle w:val="Code"/>
        <w:keepNext/>
        <w:shd w:val="clear" w:color="auto" w:fill="F1F3F5"/>
        <w:spacing w:after="0"/>
      </w:pPr>
      <w:r>
        <w:t xml:space="preserve">    clean missing_values;</w:t>
      </w:r>
    </w:p>
    <w:p w14:paraId="6C08CB11" w14:textId="77777777" w:rsidR="00F404EF" w:rsidRDefault="00D8401D">
      <w:pPr>
        <w:pStyle w:val="Code"/>
        <w:keepNext/>
        <w:shd w:val="clear" w:color="auto" w:fill="F1F3F5"/>
        <w:spacing w:after="0"/>
      </w:pPr>
      <w:r>
        <w:t xml:space="preserve">    drop student_id, name;</w:t>
      </w:r>
    </w:p>
    <w:p w14:paraId="28634409" w14:textId="77777777" w:rsidR="00F404EF" w:rsidRDefault="00D8401D">
      <w:pPr>
        <w:pStyle w:val="Code"/>
        <w:keepNext/>
        <w:shd w:val="clear" w:color="auto" w:fill="F1F3F5"/>
        <w:spacing w:after="0"/>
      </w:pPr>
      <w:r>
        <w:t xml:space="preserve">    select cgpa, attendance, study_hours;</w:t>
      </w:r>
    </w:p>
    <w:p w14:paraId="0335E6AA" w14:textId="77777777" w:rsidR="00F404EF" w:rsidRDefault="00D8401D">
      <w:pPr>
        <w:pStyle w:val="Code"/>
        <w:keepNext/>
        <w:shd w:val="clear" w:color="auto" w:fill="F1F3F5"/>
        <w:spacing w:after="0"/>
      </w:pPr>
      <w:r>
        <w:t xml:space="preserve">    split train = 80%;</w:t>
      </w:r>
    </w:p>
    <w:p w14:paraId="45DEAF9F" w14:textId="77777777" w:rsidR="00F404EF" w:rsidRDefault="00D8401D">
      <w:pPr>
        <w:pStyle w:val="Code"/>
        <w:keepNext/>
        <w:shd w:val="clear" w:color="auto" w:fill="F1F3F5"/>
        <w:spacing w:after="0"/>
      </w:pPr>
      <w:r>
        <w:t xml:space="preserve">    train model = decision_tree;</w:t>
      </w:r>
    </w:p>
    <w:p w14:paraId="0B043285" w14:textId="77777777" w:rsidR="00F404EF" w:rsidRDefault="00D8401D">
      <w:pPr>
        <w:pStyle w:val="Code"/>
        <w:keepNext/>
        <w:shd w:val="clear" w:color="auto" w:fill="F1F3F5"/>
        <w:spacing w:after="0"/>
      </w:pPr>
      <w:r>
        <w:t xml:space="preserve">    evaluate model;</w:t>
      </w:r>
    </w:p>
    <w:p w14:paraId="3B12D4EF" w14:textId="77777777" w:rsidR="00F404EF" w:rsidRDefault="00D8401D">
      <w:pPr>
        <w:pStyle w:val="Code"/>
        <w:keepNext/>
        <w:shd w:val="clear" w:color="auto" w:fill="F1F3F5"/>
        <w:spacing w:after="0"/>
      </w:pPr>
      <w:r>
        <w:t>}</w:t>
      </w:r>
    </w:p>
    <w:p w14:paraId="5C7FACA4" w14:textId="77777777" w:rsidR="00F404EF" w:rsidRDefault="00F404EF">
      <w:pPr>
        <w:pStyle w:val="Code"/>
        <w:shd w:val="clear" w:color="auto" w:fill="F1F3F5"/>
        <w:spacing w:after="120"/>
      </w:pPr>
    </w:p>
    <w:p w14:paraId="290EE4EC" w14:textId="77777777" w:rsidR="00F404EF" w:rsidRDefault="00D8401D">
      <w:pPr>
        <w:pStyle w:val="Heading2"/>
      </w:pPr>
      <w:bookmarkStart w:id="116" w:name="_Toc243565747"/>
      <w:r>
        <w:t>D.3 optimizer demo</w:t>
      </w:r>
      <w:bookmarkEnd w:id="116"/>
    </w:p>
    <w:p w14:paraId="3B71074E" w14:textId="77777777" w:rsidR="00F404EF" w:rsidRDefault="00D8401D">
      <w:pPr>
        <w:keepNext/>
        <w:jc w:val="both"/>
      </w:pPr>
      <w:r>
        <w:t xml:space="preserve">Source: </w:t>
      </w:r>
      <w:r>
        <w:rPr>
          <w:rFonts w:ascii="Consolas" w:hAnsi="Consolas"/>
          <w:sz w:val="20"/>
        </w:rPr>
        <w:t>examples/optimizer_demo.pipe</w:t>
      </w:r>
      <w:r>
        <w:t>. The text below is copied verbatim.</w:t>
      </w:r>
    </w:p>
    <w:p w14:paraId="7A31FF71" w14:textId="77777777" w:rsidR="00F404EF" w:rsidRDefault="00D8401D">
      <w:pPr>
        <w:pStyle w:val="Code"/>
        <w:keepNext/>
        <w:shd w:val="clear" w:color="auto" w:fill="F1F3F5"/>
        <w:spacing w:after="0"/>
      </w:pPr>
      <w:r>
        <w:t>pipeline student_prediction {</w:t>
      </w:r>
    </w:p>
    <w:p w14:paraId="6B219686" w14:textId="77777777" w:rsidR="00F404EF" w:rsidRDefault="00D8401D">
      <w:pPr>
        <w:pStyle w:val="Code"/>
        <w:keepNext/>
        <w:shd w:val="clear" w:color="auto" w:fill="F1F3F5"/>
        <w:spacing w:after="0"/>
      </w:pPr>
      <w:r>
        <w:t xml:space="preserve">    load "students.csv";</w:t>
      </w:r>
    </w:p>
    <w:p w14:paraId="029871EB" w14:textId="77777777" w:rsidR="00F404EF" w:rsidRDefault="00D8401D">
      <w:pPr>
        <w:pStyle w:val="Code"/>
        <w:keepNext/>
        <w:shd w:val="clear" w:color="auto" w:fill="F1F3F5"/>
        <w:spacing w:after="0"/>
      </w:pPr>
      <w:r>
        <w:t xml:space="preserve">    clean missing_values;</w:t>
      </w:r>
    </w:p>
    <w:p w14:paraId="2D56F2C1" w14:textId="77777777" w:rsidR="00F404EF" w:rsidRDefault="00D8401D">
      <w:pPr>
        <w:pStyle w:val="Code"/>
        <w:keepNext/>
        <w:shd w:val="clear" w:color="auto" w:fill="F1F3F5"/>
        <w:spacing w:after="0"/>
      </w:pPr>
      <w:r>
        <w:t xml:space="preserve">    clean missing_values;</w:t>
      </w:r>
    </w:p>
    <w:p w14:paraId="7BAB9A4C" w14:textId="77777777" w:rsidR="00F404EF" w:rsidRDefault="00D8401D">
      <w:pPr>
        <w:pStyle w:val="Code"/>
        <w:keepNext/>
        <w:shd w:val="clear" w:color="auto" w:fill="F1F3F5"/>
        <w:spacing w:after="0"/>
      </w:pPr>
      <w:r>
        <w:t xml:space="preserve">    drop student_id;</w:t>
      </w:r>
    </w:p>
    <w:p w14:paraId="014B51B2" w14:textId="77777777" w:rsidR="00F404EF" w:rsidRDefault="00D8401D">
      <w:pPr>
        <w:pStyle w:val="Code"/>
        <w:keepNext/>
        <w:shd w:val="clear" w:color="auto" w:fill="F1F3F5"/>
        <w:spacing w:after="0"/>
      </w:pPr>
      <w:r>
        <w:t xml:space="preserve">    drop name;</w:t>
      </w:r>
    </w:p>
    <w:p w14:paraId="4189C559" w14:textId="77777777" w:rsidR="00F404EF" w:rsidRDefault="00D8401D">
      <w:pPr>
        <w:pStyle w:val="Code"/>
        <w:keepNext/>
        <w:shd w:val="clear" w:color="auto" w:fill="F1F3F5"/>
        <w:spacing w:after="0"/>
      </w:pPr>
      <w:r>
        <w:t xml:space="preserve">    select cgpa, attendance, study_hours;</w:t>
      </w:r>
    </w:p>
    <w:p w14:paraId="5D64BD33" w14:textId="77777777" w:rsidR="00F404EF" w:rsidRDefault="00D8401D">
      <w:pPr>
        <w:pStyle w:val="Code"/>
        <w:keepNext/>
        <w:shd w:val="clear" w:color="auto" w:fill="F1F3F5"/>
        <w:spacing w:after="0"/>
      </w:pPr>
      <w:r>
        <w:t xml:space="preserve">    split train = 80%;</w:t>
      </w:r>
    </w:p>
    <w:p w14:paraId="7CBB38F9" w14:textId="77777777" w:rsidR="00F404EF" w:rsidRDefault="00D8401D">
      <w:pPr>
        <w:pStyle w:val="Code"/>
        <w:keepNext/>
        <w:shd w:val="clear" w:color="auto" w:fill="F1F3F5"/>
        <w:spacing w:after="0"/>
      </w:pPr>
      <w:r>
        <w:t xml:space="preserve">    train model1 = decision_tree;</w:t>
      </w:r>
    </w:p>
    <w:p w14:paraId="3585946E" w14:textId="77777777" w:rsidR="00F404EF" w:rsidRDefault="00D8401D">
      <w:pPr>
        <w:pStyle w:val="Code"/>
        <w:keepNext/>
        <w:shd w:val="clear" w:color="auto" w:fill="F1F3F5"/>
        <w:spacing w:after="0"/>
      </w:pPr>
      <w:r>
        <w:t xml:space="preserve">    train dead_model = logistic_regression;</w:t>
      </w:r>
    </w:p>
    <w:p w14:paraId="609C100F" w14:textId="77777777" w:rsidR="00F404EF" w:rsidRDefault="00D8401D">
      <w:pPr>
        <w:pStyle w:val="Code"/>
        <w:keepNext/>
        <w:shd w:val="clear" w:color="auto" w:fill="F1F3F5"/>
        <w:spacing w:after="0"/>
      </w:pPr>
      <w:r>
        <w:t xml:space="preserve">    evaluate model1;</w:t>
      </w:r>
    </w:p>
    <w:p w14:paraId="5E20EFF5" w14:textId="77777777" w:rsidR="00F404EF" w:rsidRDefault="00D8401D">
      <w:pPr>
        <w:pStyle w:val="Code"/>
        <w:keepNext/>
        <w:shd w:val="clear" w:color="auto" w:fill="F1F3F5"/>
        <w:spacing w:after="0"/>
      </w:pPr>
      <w:r>
        <w:t xml:space="preserve">    train trailing_model = svm;</w:t>
      </w:r>
    </w:p>
    <w:p w14:paraId="30A2620C" w14:textId="77777777" w:rsidR="00F404EF" w:rsidRDefault="00D8401D">
      <w:pPr>
        <w:pStyle w:val="Code"/>
        <w:keepNext/>
        <w:shd w:val="clear" w:color="auto" w:fill="F1F3F5"/>
        <w:spacing w:after="0"/>
      </w:pPr>
      <w:r>
        <w:t>}</w:t>
      </w:r>
    </w:p>
    <w:p w14:paraId="60982A3E" w14:textId="77777777" w:rsidR="00F404EF" w:rsidRDefault="00F404EF">
      <w:pPr>
        <w:pStyle w:val="Code"/>
        <w:shd w:val="clear" w:color="auto" w:fill="F1F3F5"/>
        <w:spacing w:after="120"/>
      </w:pPr>
    </w:p>
    <w:p w14:paraId="48997C17" w14:textId="77777777" w:rsidR="00F404EF" w:rsidRDefault="00D8401D">
      <w:pPr>
        <w:pStyle w:val="Heading2"/>
      </w:pPr>
      <w:bookmarkStart w:id="117" w:name="_Toc243565748"/>
      <w:r>
        <w:lastRenderedPageBreak/>
        <w:t>D.4 complex multi model</w:t>
      </w:r>
      <w:bookmarkEnd w:id="117"/>
    </w:p>
    <w:p w14:paraId="433A69F4" w14:textId="77777777" w:rsidR="00F404EF" w:rsidRDefault="00D8401D">
      <w:pPr>
        <w:keepNext/>
        <w:jc w:val="both"/>
      </w:pPr>
      <w:r>
        <w:t xml:space="preserve">Source: </w:t>
      </w:r>
      <w:r>
        <w:rPr>
          <w:rFonts w:ascii="Consolas" w:hAnsi="Consolas"/>
          <w:sz w:val="20"/>
        </w:rPr>
        <w:t>examples/complex_multi_model.pipe</w:t>
      </w:r>
      <w:r>
        <w:t>. The text below is copied verbatim.</w:t>
      </w:r>
    </w:p>
    <w:p w14:paraId="32FF8930" w14:textId="77777777" w:rsidR="00F404EF" w:rsidRDefault="00D8401D">
      <w:pPr>
        <w:pStyle w:val="Code"/>
        <w:keepNext/>
        <w:shd w:val="clear" w:color="auto" w:fill="F1F3F5"/>
        <w:spacing w:after="0"/>
      </w:pPr>
      <w:r>
        <w:t>pipeline complex_multi_model {</w:t>
      </w:r>
    </w:p>
    <w:p w14:paraId="103EBE39" w14:textId="77777777" w:rsidR="00F404EF" w:rsidRDefault="00D8401D">
      <w:pPr>
        <w:pStyle w:val="Code"/>
        <w:keepNext/>
        <w:shd w:val="clear" w:color="auto" w:fill="F1F3F5"/>
        <w:spacing w:after="0"/>
      </w:pPr>
      <w:r>
        <w:t xml:space="preserve">    load "students.csv";</w:t>
      </w:r>
    </w:p>
    <w:p w14:paraId="521444A2" w14:textId="77777777" w:rsidR="00F404EF" w:rsidRDefault="00D8401D">
      <w:pPr>
        <w:pStyle w:val="Code"/>
        <w:keepNext/>
        <w:shd w:val="clear" w:color="auto" w:fill="F1F3F5"/>
        <w:spacing w:after="0"/>
      </w:pPr>
      <w:r>
        <w:t xml:space="preserve">    drop id, notes;</w:t>
      </w:r>
    </w:p>
    <w:p w14:paraId="6E99CFF8" w14:textId="77777777" w:rsidR="00F404EF" w:rsidRDefault="00D8401D">
      <w:pPr>
        <w:pStyle w:val="Code"/>
        <w:keepNext/>
        <w:shd w:val="clear" w:color="auto" w:fill="F1F3F5"/>
        <w:spacing w:after="0"/>
      </w:pPr>
      <w:r>
        <w:t xml:space="preserve">    select cgpa, attendance, study_hours, exam_score;</w:t>
      </w:r>
    </w:p>
    <w:p w14:paraId="1DCC441F" w14:textId="77777777" w:rsidR="00F404EF" w:rsidRDefault="00D8401D">
      <w:pPr>
        <w:pStyle w:val="Code"/>
        <w:keepNext/>
        <w:shd w:val="clear" w:color="auto" w:fill="F1F3F5"/>
        <w:spacing w:after="0"/>
      </w:pPr>
      <w:r>
        <w:t xml:space="preserve">    split train = 70%;</w:t>
      </w:r>
    </w:p>
    <w:p w14:paraId="405E29CF" w14:textId="77777777" w:rsidR="00F404EF" w:rsidRDefault="00D8401D">
      <w:pPr>
        <w:pStyle w:val="Code"/>
        <w:keepNext/>
        <w:shd w:val="clear" w:color="auto" w:fill="F1F3F5"/>
        <w:spacing w:after="0"/>
      </w:pPr>
      <w:r>
        <w:t xml:space="preserve">    split test = 30%;</w:t>
      </w:r>
    </w:p>
    <w:p w14:paraId="7776CE27" w14:textId="77777777" w:rsidR="00F404EF" w:rsidRDefault="00D8401D">
      <w:pPr>
        <w:pStyle w:val="Code"/>
        <w:keepNext/>
        <w:shd w:val="clear" w:color="auto" w:fill="F1F3F5"/>
        <w:spacing w:after="0"/>
      </w:pPr>
      <w:r>
        <w:t xml:space="preserve">    train m_dead = logistic_regression;</w:t>
      </w:r>
    </w:p>
    <w:p w14:paraId="23CF93D9" w14:textId="77777777" w:rsidR="00F404EF" w:rsidRDefault="00D8401D">
      <w:pPr>
        <w:pStyle w:val="Code"/>
        <w:keepNext/>
        <w:shd w:val="clear" w:color="auto" w:fill="F1F3F5"/>
        <w:spacing w:after="0"/>
      </w:pPr>
      <w:r>
        <w:t xml:space="preserve">    train m1 = decision_tree;</w:t>
      </w:r>
    </w:p>
    <w:p w14:paraId="6D67B20A" w14:textId="77777777" w:rsidR="00F404EF" w:rsidRDefault="00D8401D">
      <w:pPr>
        <w:pStyle w:val="Code"/>
        <w:keepNext/>
        <w:shd w:val="clear" w:color="auto" w:fill="F1F3F5"/>
        <w:spacing w:after="0"/>
      </w:pPr>
      <w:r>
        <w:t xml:space="preserve">    evaluate m1;</w:t>
      </w:r>
    </w:p>
    <w:p w14:paraId="3E260B0A" w14:textId="77777777" w:rsidR="00F404EF" w:rsidRDefault="00D8401D">
      <w:pPr>
        <w:pStyle w:val="Code"/>
        <w:keepNext/>
        <w:shd w:val="clear" w:color="auto" w:fill="F1F3F5"/>
        <w:spacing w:after="0"/>
      </w:pPr>
      <w:r>
        <w:t xml:space="preserve">    train m2 = random_forest;</w:t>
      </w:r>
    </w:p>
    <w:p w14:paraId="54825D91" w14:textId="77777777" w:rsidR="00F404EF" w:rsidRDefault="00D8401D">
      <w:pPr>
        <w:pStyle w:val="Code"/>
        <w:keepNext/>
        <w:shd w:val="clear" w:color="auto" w:fill="F1F3F5"/>
        <w:spacing w:after="0"/>
      </w:pPr>
      <w:r>
        <w:t xml:space="preserve">    evaluate m2;</w:t>
      </w:r>
    </w:p>
    <w:p w14:paraId="284C62D6" w14:textId="77777777" w:rsidR="00F404EF" w:rsidRDefault="00D8401D">
      <w:pPr>
        <w:pStyle w:val="Code"/>
        <w:keepNext/>
        <w:shd w:val="clear" w:color="auto" w:fill="F1F3F5"/>
        <w:spacing w:after="0"/>
      </w:pPr>
      <w:r>
        <w:t>}</w:t>
      </w:r>
    </w:p>
    <w:p w14:paraId="15787972" w14:textId="77777777" w:rsidR="00F404EF" w:rsidRDefault="00F404EF">
      <w:pPr>
        <w:pStyle w:val="Code"/>
        <w:shd w:val="clear" w:color="auto" w:fill="F1F3F5"/>
        <w:spacing w:after="120"/>
      </w:pPr>
    </w:p>
    <w:p w14:paraId="49D7CBC0" w14:textId="77777777" w:rsidR="00F404EF" w:rsidRDefault="00D8401D">
      <w:pPr>
        <w:pStyle w:val="Heading1"/>
        <w:pageBreakBefore/>
      </w:pPr>
      <w:bookmarkStart w:id="118" w:name="_Toc243565749"/>
      <w:r>
        <w:lastRenderedPageBreak/>
        <w:t>Appendix E Reproduction and User Instructions</w:t>
      </w:r>
      <w:bookmarkEnd w:id="118"/>
    </w:p>
    <w:p w14:paraId="76B06D92" w14:textId="77777777" w:rsidR="00F404EF" w:rsidRDefault="00D8401D">
      <w:pPr>
        <w:pStyle w:val="Heading2"/>
      </w:pPr>
      <w:bookmarkStart w:id="119" w:name="_Toc243565750"/>
      <w:r>
        <w:t>E.1 Compiler installation and CLI</w:t>
      </w:r>
      <w:bookmarkEnd w:id="119"/>
    </w:p>
    <w:p w14:paraId="69687EA9" w14:textId="77777777" w:rsidR="00F404EF" w:rsidRDefault="00D8401D">
      <w:pPr>
        <w:jc w:val="both"/>
      </w:pPr>
      <w:r>
        <w:t>Run the commands from the repository root in PowerShell. The compiler package itself has no third-party runtime dependency. pytest is required for the test command; Streamlit is required only for the dashboard.</w:t>
      </w:r>
    </w:p>
    <w:p w14:paraId="68D006B6" w14:textId="77777777" w:rsidR="00F404EF" w:rsidRDefault="00D8401D">
      <w:pPr>
        <w:pStyle w:val="Code"/>
        <w:keepNext/>
        <w:shd w:val="clear" w:color="auto" w:fill="F1F3F5"/>
        <w:spacing w:after="0"/>
      </w:pPr>
      <w:r>
        <w:t>python -m venv .venv</w:t>
      </w:r>
    </w:p>
    <w:p w14:paraId="0F9E74D9" w14:textId="77777777" w:rsidR="00F404EF" w:rsidRDefault="00D8401D">
      <w:pPr>
        <w:pStyle w:val="Code"/>
        <w:keepNext/>
        <w:shd w:val="clear" w:color="auto" w:fill="F1F3F5"/>
        <w:spacing w:after="0"/>
      </w:pPr>
      <w:r>
        <w:t>.venv\Scripts\Activate.ps1</w:t>
      </w:r>
    </w:p>
    <w:p w14:paraId="4CF55E8E" w14:textId="77777777" w:rsidR="00F404EF" w:rsidRDefault="00D8401D">
      <w:pPr>
        <w:pStyle w:val="Code"/>
        <w:keepNext/>
        <w:shd w:val="clear" w:color="auto" w:fill="F1F3F5"/>
        <w:spacing w:after="0"/>
      </w:pPr>
      <w:r>
        <w:t>python -m pip install -e .</w:t>
      </w:r>
    </w:p>
    <w:p w14:paraId="7C39507D" w14:textId="77777777" w:rsidR="00F404EF" w:rsidRDefault="00D8401D">
      <w:pPr>
        <w:pStyle w:val="Code"/>
        <w:keepNext/>
        <w:shd w:val="clear" w:color="auto" w:fill="F1F3F5"/>
        <w:spacing w:after="0"/>
      </w:pPr>
      <w:r>
        <w:t>python -m pip install pytest</w:t>
      </w:r>
    </w:p>
    <w:p w14:paraId="3DD1C29F" w14:textId="77777777" w:rsidR="00F404EF" w:rsidRDefault="00D8401D">
      <w:pPr>
        <w:pStyle w:val="Code"/>
        <w:shd w:val="clear" w:color="auto" w:fill="F1F3F5"/>
        <w:spacing w:after="120"/>
      </w:pPr>
      <w:r>
        <w:t>python -m ds_pipeline_dsl.cli examples/valid_basic.pipe</w:t>
      </w:r>
    </w:p>
    <w:p w14:paraId="3324274D" w14:textId="77777777" w:rsidR="00F404EF" w:rsidRDefault="00D8401D">
      <w:pPr>
        <w:jc w:val="both"/>
      </w:pPr>
      <w:r>
        <w:t>If PowerShell blocks activation, the process-scoped command below can be run before retrying activation. It does not make a permanent policy change.</w:t>
      </w:r>
    </w:p>
    <w:p w14:paraId="0D049123" w14:textId="77777777" w:rsidR="00F404EF" w:rsidRDefault="00D8401D">
      <w:pPr>
        <w:pStyle w:val="Code"/>
        <w:shd w:val="clear" w:color="auto" w:fill="F1F3F5"/>
        <w:spacing w:after="120"/>
      </w:pPr>
      <w:r>
        <w:t>Set-ExecutionPolicy -Scope Process -ExecutionPolicy Bypass</w:t>
      </w:r>
    </w:p>
    <w:p w14:paraId="0340AF3B" w14:textId="77777777" w:rsidR="00F404EF" w:rsidRDefault="00D8401D">
      <w:pPr>
        <w:pStyle w:val="Heading2"/>
      </w:pPr>
      <w:bookmarkStart w:id="120" w:name="_Toc243565751"/>
      <w:r>
        <w:t>E.2 Tests and stage inspection</w:t>
      </w:r>
      <w:bookmarkEnd w:id="120"/>
    </w:p>
    <w:p w14:paraId="638F10CC" w14:textId="77777777" w:rsidR="00F404EF" w:rsidRDefault="00D8401D">
      <w:pPr>
        <w:pStyle w:val="Code"/>
        <w:keepNext/>
        <w:shd w:val="clear" w:color="auto" w:fill="F1F3F5"/>
        <w:spacing w:after="0"/>
      </w:pPr>
      <w:r>
        <w:t>python -m pytest -v</w:t>
      </w:r>
    </w:p>
    <w:p w14:paraId="02843BF4" w14:textId="77777777" w:rsidR="00F404EF" w:rsidRDefault="00D8401D">
      <w:pPr>
        <w:pStyle w:val="Code"/>
        <w:keepNext/>
        <w:shd w:val="clear" w:color="auto" w:fill="F1F3F5"/>
        <w:spacing w:after="0"/>
      </w:pPr>
      <w:r>
        <w:t>python -m ds_pipeline_dsl.cli examples/valid_basic.pipe --tokens</w:t>
      </w:r>
    </w:p>
    <w:p w14:paraId="25FCC1F4" w14:textId="77777777" w:rsidR="00F404EF" w:rsidRDefault="00D8401D">
      <w:pPr>
        <w:pStyle w:val="Code"/>
        <w:keepNext/>
        <w:shd w:val="clear" w:color="auto" w:fill="F1F3F5"/>
        <w:spacing w:after="0"/>
      </w:pPr>
      <w:r>
        <w:t>python -m ds_pipeline_dsl.cli examples/valid_basic.pipe --ast</w:t>
      </w:r>
    </w:p>
    <w:p w14:paraId="6CA97DF7" w14:textId="77777777" w:rsidR="00F404EF" w:rsidRDefault="00D8401D">
      <w:pPr>
        <w:pStyle w:val="Code"/>
        <w:keepNext/>
        <w:shd w:val="clear" w:color="auto" w:fill="F1F3F5"/>
        <w:spacing w:after="0"/>
      </w:pPr>
      <w:r>
        <w:t>python -m ds_pipeline_dsl.cli examples/optimizer_demo.pipe --ir --optimized-ir</w:t>
      </w:r>
    </w:p>
    <w:p w14:paraId="3D5252C9" w14:textId="77777777" w:rsidR="00F404EF" w:rsidRDefault="00D8401D">
      <w:pPr>
        <w:pStyle w:val="Code"/>
        <w:shd w:val="clear" w:color="auto" w:fill="F1F3F5"/>
        <w:spacing w:after="120"/>
      </w:pPr>
      <w:r>
        <w:t>python -m ds_pipeline_dsl.cli examples/complex_multi_model.pipe --trace</w:t>
      </w:r>
    </w:p>
    <w:p w14:paraId="1A3EABC9" w14:textId="77777777" w:rsidR="00F404EF" w:rsidRDefault="00D8401D">
      <w:pPr>
        <w:jc w:val="both"/>
      </w:pPr>
      <w:r>
        <w:t>Display flags select output sections but do not stop compilation early. Invalid source exits with code one for the handled compiler errors. The verbose test log used for this report is saved under final_report/evidence/pytest_v.txt; its cache-writing plugin was disabled during evidence collection.</w:t>
      </w:r>
    </w:p>
    <w:p w14:paraId="7150EB6C" w14:textId="77777777" w:rsidR="00F404EF" w:rsidRDefault="00D8401D">
      <w:pPr>
        <w:pStyle w:val="Heading2"/>
      </w:pPr>
      <w:bookmarkStart w:id="121" w:name="_Toc243565752"/>
      <w:r>
        <w:t>E.3 Dashboard</w:t>
      </w:r>
      <w:bookmarkEnd w:id="121"/>
    </w:p>
    <w:p w14:paraId="48649149" w14:textId="77777777" w:rsidR="00F404EF" w:rsidRDefault="00D8401D">
      <w:pPr>
        <w:pStyle w:val="Code"/>
        <w:keepNext/>
        <w:shd w:val="clear" w:color="auto" w:fill="F1F3F5"/>
        <w:spacing w:after="0"/>
      </w:pPr>
      <w:r>
        <w:t>python -m pip install -r requirements-dashboard.txt</w:t>
      </w:r>
    </w:p>
    <w:p w14:paraId="55266B85" w14:textId="77777777" w:rsidR="00F404EF" w:rsidRDefault="00D8401D">
      <w:pPr>
        <w:pStyle w:val="Code"/>
        <w:shd w:val="clear" w:color="auto" w:fill="F1F3F5"/>
        <w:spacing w:after="120"/>
      </w:pPr>
      <w:r>
        <w:t>python -m streamlit run dashboard/app.py</w:t>
      </w:r>
    </w:p>
    <w:p w14:paraId="3DF7AA87" w14:textId="77777777" w:rsidR="00F404EF" w:rsidRDefault="00D8401D">
      <w:pPr>
        <w:jc w:val="both"/>
      </w:pPr>
      <w:r>
        <w:t>Open http://localhost:8501 and keep the server process running. If the default port is occupied, use the command below and open http://localhost:8502. The dashboard inserts the repository src directory into its import path and does not require CSV files to demonstrate symbolic traces.</w:t>
      </w:r>
    </w:p>
    <w:p w14:paraId="6155D562" w14:textId="77777777" w:rsidR="00F404EF" w:rsidRDefault="00D8401D">
      <w:pPr>
        <w:pStyle w:val="Code"/>
        <w:shd w:val="clear" w:color="auto" w:fill="F1F3F5"/>
        <w:spacing w:after="120"/>
      </w:pPr>
      <w:r>
        <w:t>python -m streamlit run dashboard/app.py --server.port 8502</w:t>
      </w:r>
    </w:p>
    <w:p w14:paraId="34E7F05C" w14:textId="77777777" w:rsidR="00F404EF" w:rsidRDefault="00D8401D">
      <w:pPr>
        <w:jc w:val="both"/>
      </w:pPr>
      <w:r>
        <w:t>Select an example, inspect its source and press Compile. Use the six tabs for representations, the Architecture page for last-run stage colors and the Performance page for the saved report. Editing source leaves previous results visible until compilation is requested again.</w:t>
      </w:r>
    </w:p>
    <w:p w14:paraId="40FCD882" w14:textId="77777777" w:rsidR="00F404EF" w:rsidRDefault="00D8401D">
      <w:pPr>
        <w:pStyle w:val="Heading2"/>
      </w:pPr>
      <w:bookmarkStart w:id="122" w:name="_Toc243565753"/>
      <w:r>
        <w:t>E.4 Benchmark and report build</w:t>
      </w:r>
      <w:bookmarkEnd w:id="122"/>
    </w:p>
    <w:p w14:paraId="3F0AB9F6" w14:textId="77777777" w:rsidR="00F404EF" w:rsidRDefault="00D8401D">
      <w:pPr>
        <w:pStyle w:val="Code"/>
        <w:shd w:val="clear" w:color="auto" w:fill="F1F3F5"/>
        <w:spacing w:after="120"/>
      </w:pPr>
      <w:r>
        <w:t>python benchmarks/benchmark.py</w:t>
      </w:r>
    </w:p>
    <w:p w14:paraId="198CD7D4" w14:textId="77777777" w:rsidR="00F404EF" w:rsidRDefault="00D8401D">
      <w:pPr>
        <w:jc w:val="both"/>
      </w:pPr>
      <w:r>
        <w:t>The normal benchmark command writes docs/performance.md. It was not run while producing this report because an existing report was available. The report build instead copies that file into its evidence directory. If the saved report is absent, evidence collection invokes the benchmark functions directly and writes the new report only under final_report/evidence/.</w:t>
      </w:r>
    </w:p>
    <w:p w14:paraId="4B40A21A" w14:textId="77777777" w:rsidR="00F404EF" w:rsidRDefault="00D8401D">
      <w:pPr>
        <w:pStyle w:val="Code"/>
        <w:keepNext/>
        <w:shd w:val="clear" w:color="auto" w:fill="F1F3F5"/>
        <w:spacing w:after="0"/>
      </w:pPr>
      <w:r>
        <w:lastRenderedPageBreak/>
        <w:t>python -m pip install -r final_report/requirements-report.txt</w:t>
      </w:r>
    </w:p>
    <w:p w14:paraId="0997A13B" w14:textId="77777777" w:rsidR="00F404EF" w:rsidRDefault="00D8401D">
      <w:pPr>
        <w:pStyle w:val="Code"/>
        <w:shd w:val="clear" w:color="auto" w:fill="F1F3F5"/>
        <w:spacing w:after="120"/>
      </w:pPr>
      <w:r>
        <w:t>python final_report/build_report.py --project-python .venv/Scripts/python.exe</w:t>
      </w:r>
    </w:p>
    <w:p w14:paraId="1911097C" w14:textId="77777777" w:rsidR="00F404EF" w:rsidRDefault="00D8401D">
      <w:pPr>
        <w:jc w:val="both"/>
      </w:pPr>
      <w:r>
        <w:t>The report builder regenerates evidence, diagrams and the DOCX. On Windows with Microsoft Word installed it updates fields and exports PDF through Word automation; a configured LibreOffice executable can be used on supported environments. The project-python option selects the interpreter in which pytest and the optional dashboard are already installed. The report README records the verified absolute command for this machine.</w:t>
      </w:r>
    </w:p>
    <w:p w14:paraId="3DA5A49A" w14:textId="77777777" w:rsidR="00F404EF" w:rsidRDefault="00D8401D">
      <w:pPr>
        <w:pStyle w:val="Heading1"/>
        <w:pageBreakBefore/>
      </w:pPr>
      <w:bookmarkStart w:id="123" w:name="_Toc243565754"/>
      <w:r>
        <w:lastRenderedPageBreak/>
        <w:t>Appendix F Evolution Across Implementation Phases</w:t>
      </w:r>
      <w:bookmarkEnd w:id="123"/>
    </w:p>
    <w:p w14:paraId="16A87786" w14:textId="77777777" w:rsidR="00F404EF" w:rsidRDefault="00D8401D">
      <w:pPr>
        <w:keepNext/>
        <w:jc w:val="both"/>
      </w:pPr>
      <w:r>
        <w:t>Table F.1 consolidates the documented phases into one implementation history. Proposal items are not treated as completed features without code evidence.</w:t>
      </w:r>
    </w:p>
    <w:p w14:paraId="57FDFF68" w14:textId="4DD2836C" w:rsidR="00F404EF" w:rsidRDefault="00D8401D">
      <w:pPr>
        <w:pStyle w:val="Caption"/>
        <w:keepNext/>
      </w:pPr>
      <w:bookmarkStart w:id="124" w:name="_Toc243565789"/>
      <w:r>
        <w:t>Table F.</w:t>
      </w:r>
      <w:r>
        <w:fldChar w:fldCharType="begin"/>
      </w:r>
      <w:r>
        <w:instrText xml:space="preserve"> SEQ Table \r 1 \* ARABIC </w:instrText>
      </w:r>
      <w:r>
        <w:fldChar w:fldCharType="separate"/>
      </w:r>
      <w:r w:rsidR="00E90C08">
        <w:rPr>
          <w:noProof/>
        </w:rPr>
        <w:t>1</w:t>
      </w:r>
      <w:r>
        <w:fldChar w:fldCharType="end"/>
      </w:r>
      <w:r>
        <w:t>: Phase 1 Phase 2 and final implementation evolution</w:t>
      </w:r>
      <w:bookmarkEnd w:id="12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7"/>
        <w:gridCol w:w="2188"/>
        <w:gridCol w:w="2188"/>
        <w:gridCol w:w="3282"/>
      </w:tblGrid>
      <w:tr w:rsidR="00F404EF" w14:paraId="070D2FB8" w14:textId="77777777">
        <w:trPr>
          <w:cantSplit/>
          <w:tblHeader/>
          <w:jc w:val="center"/>
        </w:trPr>
        <w:tc>
          <w:tcPr>
            <w:tcW w:w="1367" w:type="dxa"/>
            <w:shd w:val="clear" w:color="auto" w:fill="173A5E"/>
            <w:tcMar>
              <w:top w:w="85" w:type="dxa"/>
              <w:left w:w="85" w:type="dxa"/>
              <w:bottom w:w="85" w:type="dxa"/>
              <w:right w:w="85" w:type="dxa"/>
            </w:tcMar>
            <w:vAlign w:val="center"/>
          </w:tcPr>
          <w:p w14:paraId="463C2DAB" w14:textId="77777777" w:rsidR="00F404EF" w:rsidRDefault="00D8401D">
            <w:pPr>
              <w:spacing w:before="40" w:after="40" w:line="259" w:lineRule="auto"/>
              <w:jc w:val="center"/>
            </w:pPr>
            <w:r>
              <w:rPr>
                <w:b/>
                <w:color w:val="FFFFFF"/>
                <w:sz w:val="19"/>
              </w:rPr>
              <w:t>Area</w:t>
            </w:r>
          </w:p>
        </w:tc>
        <w:tc>
          <w:tcPr>
            <w:tcW w:w="2188" w:type="dxa"/>
            <w:shd w:val="clear" w:color="auto" w:fill="173A5E"/>
            <w:tcMar>
              <w:top w:w="85" w:type="dxa"/>
              <w:left w:w="85" w:type="dxa"/>
              <w:bottom w:w="85" w:type="dxa"/>
              <w:right w:w="85" w:type="dxa"/>
            </w:tcMar>
            <w:vAlign w:val="center"/>
          </w:tcPr>
          <w:p w14:paraId="0DB0E0C0" w14:textId="77777777" w:rsidR="00F404EF" w:rsidRDefault="00D8401D">
            <w:pPr>
              <w:spacing w:before="40" w:after="40" w:line="259" w:lineRule="auto"/>
              <w:jc w:val="center"/>
            </w:pPr>
            <w:r>
              <w:rPr>
                <w:b/>
                <w:color w:val="FFFFFF"/>
                <w:sz w:val="19"/>
              </w:rPr>
              <w:t>Phase 1 report</w:t>
            </w:r>
          </w:p>
        </w:tc>
        <w:tc>
          <w:tcPr>
            <w:tcW w:w="2188" w:type="dxa"/>
            <w:shd w:val="clear" w:color="auto" w:fill="173A5E"/>
            <w:tcMar>
              <w:top w:w="85" w:type="dxa"/>
              <w:left w:w="85" w:type="dxa"/>
              <w:bottom w:w="85" w:type="dxa"/>
              <w:right w:w="85" w:type="dxa"/>
            </w:tcMar>
            <w:vAlign w:val="center"/>
          </w:tcPr>
          <w:p w14:paraId="55AAE13E" w14:textId="77777777" w:rsidR="00F404EF" w:rsidRDefault="00D8401D">
            <w:pPr>
              <w:spacing w:before="40" w:after="40" w:line="259" w:lineRule="auto"/>
              <w:jc w:val="center"/>
            </w:pPr>
            <w:r>
              <w:rPr>
                <w:b/>
                <w:color w:val="FFFFFF"/>
                <w:sz w:val="19"/>
              </w:rPr>
              <w:t>Phase 2 report</w:t>
            </w:r>
          </w:p>
        </w:tc>
        <w:tc>
          <w:tcPr>
            <w:tcW w:w="3282" w:type="dxa"/>
            <w:shd w:val="clear" w:color="auto" w:fill="173A5E"/>
            <w:tcMar>
              <w:top w:w="85" w:type="dxa"/>
              <w:left w:w="85" w:type="dxa"/>
              <w:bottom w:w="85" w:type="dxa"/>
              <w:right w:w="85" w:type="dxa"/>
            </w:tcMar>
            <w:vAlign w:val="center"/>
          </w:tcPr>
          <w:p w14:paraId="178FE9E8" w14:textId="77777777" w:rsidR="00F404EF" w:rsidRDefault="00D8401D">
            <w:pPr>
              <w:spacing w:before="40" w:after="40" w:line="259" w:lineRule="auto"/>
              <w:jc w:val="center"/>
            </w:pPr>
            <w:r>
              <w:rPr>
                <w:b/>
                <w:color w:val="FFFFFF"/>
                <w:sz w:val="19"/>
              </w:rPr>
              <w:t>Final verified state</w:t>
            </w:r>
          </w:p>
        </w:tc>
      </w:tr>
      <w:tr w:rsidR="00F404EF" w14:paraId="608A2BEF" w14:textId="77777777">
        <w:trPr>
          <w:cantSplit/>
          <w:jc w:val="center"/>
        </w:trPr>
        <w:tc>
          <w:tcPr>
            <w:tcW w:w="1367" w:type="dxa"/>
            <w:shd w:val="clear" w:color="auto" w:fill="FFFFFF"/>
            <w:tcMar>
              <w:top w:w="85" w:type="dxa"/>
              <w:left w:w="85" w:type="dxa"/>
              <w:bottom w:w="85" w:type="dxa"/>
              <w:right w:w="85" w:type="dxa"/>
            </w:tcMar>
            <w:vAlign w:val="center"/>
          </w:tcPr>
          <w:p w14:paraId="1FEC4F6E" w14:textId="77777777" w:rsidR="00F404EF" w:rsidRDefault="00D8401D">
            <w:pPr>
              <w:spacing w:before="40" w:after="40" w:line="259" w:lineRule="auto"/>
              <w:jc w:val="center"/>
            </w:pPr>
            <w:r>
              <w:rPr>
                <w:sz w:val="19"/>
              </w:rPr>
              <w:t>Language</w:t>
            </w:r>
          </w:p>
        </w:tc>
        <w:tc>
          <w:tcPr>
            <w:tcW w:w="2188" w:type="dxa"/>
            <w:shd w:val="clear" w:color="auto" w:fill="FFFFFF"/>
            <w:tcMar>
              <w:top w:w="85" w:type="dxa"/>
              <w:left w:w="85" w:type="dxa"/>
              <w:bottom w:w="85" w:type="dxa"/>
              <w:right w:w="85" w:type="dxa"/>
            </w:tcMar>
            <w:vAlign w:val="center"/>
          </w:tcPr>
          <w:p w14:paraId="47B00188" w14:textId="77777777" w:rsidR="00F404EF" w:rsidRDefault="00D8401D">
            <w:pPr>
              <w:spacing w:before="40" w:after="40" w:line="259" w:lineRule="auto"/>
            </w:pPr>
            <w:r>
              <w:rPr>
                <w:sz w:val="19"/>
              </w:rPr>
              <w:t>load/clean/select/split/train/evaluate proposal.</w:t>
            </w:r>
          </w:p>
        </w:tc>
        <w:tc>
          <w:tcPr>
            <w:tcW w:w="2188" w:type="dxa"/>
            <w:shd w:val="clear" w:color="auto" w:fill="FFFFFF"/>
            <w:tcMar>
              <w:top w:w="85" w:type="dxa"/>
              <w:left w:w="85" w:type="dxa"/>
              <w:bottom w:w="85" w:type="dxa"/>
              <w:right w:w="85" w:type="dxa"/>
            </w:tcMar>
            <w:vAlign w:val="center"/>
          </w:tcPr>
          <w:p w14:paraId="46379EB0" w14:textId="77777777" w:rsidR="00F404EF" w:rsidRDefault="00D8401D">
            <w:pPr>
              <w:spacing w:before="40" w:after="40" w:line="259" w:lineRule="auto"/>
            </w:pPr>
            <w:r>
              <w:rPr>
                <w:sz w:val="19"/>
              </w:rPr>
              <w:t>Core statement forms retained.</w:t>
            </w:r>
          </w:p>
        </w:tc>
        <w:tc>
          <w:tcPr>
            <w:tcW w:w="3282" w:type="dxa"/>
            <w:shd w:val="clear" w:color="auto" w:fill="FFFFFF"/>
            <w:tcMar>
              <w:top w:w="85" w:type="dxa"/>
              <w:left w:w="85" w:type="dxa"/>
              <w:bottom w:w="85" w:type="dxa"/>
              <w:right w:w="85" w:type="dxa"/>
            </w:tcMar>
            <w:vAlign w:val="center"/>
          </w:tcPr>
          <w:p w14:paraId="5ECFAF6F" w14:textId="77777777" w:rsidR="00F404EF" w:rsidRDefault="00D8401D">
            <w:pPr>
              <w:spacing w:before="40" w:after="40" w:line="259" w:lineRule="auto"/>
            </w:pPr>
            <w:r>
              <w:rPr>
                <w:sz w:val="19"/>
              </w:rPr>
              <w:t>Adds drop throughout all stages; one pipeline per file.</w:t>
            </w:r>
          </w:p>
        </w:tc>
      </w:tr>
      <w:tr w:rsidR="00F404EF" w14:paraId="323F3309" w14:textId="77777777">
        <w:trPr>
          <w:cantSplit/>
          <w:jc w:val="center"/>
        </w:trPr>
        <w:tc>
          <w:tcPr>
            <w:tcW w:w="1367" w:type="dxa"/>
            <w:shd w:val="clear" w:color="auto" w:fill="F1F5F8"/>
            <w:tcMar>
              <w:top w:w="85" w:type="dxa"/>
              <w:left w:w="85" w:type="dxa"/>
              <w:bottom w:w="85" w:type="dxa"/>
              <w:right w:w="85" w:type="dxa"/>
            </w:tcMar>
            <w:vAlign w:val="center"/>
          </w:tcPr>
          <w:p w14:paraId="2FC45E45" w14:textId="77777777" w:rsidR="00F404EF" w:rsidRDefault="00D8401D">
            <w:pPr>
              <w:spacing w:before="40" w:after="40" w:line="259" w:lineRule="auto"/>
              <w:jc w:val="center"/>
            </w:pPr>
            <w:r>
              <w:rPr>
                <w:sz w:val="19"/>
              </w:rPr>
              <w:t>Organization</w:t>
            </w:r>
          </w:p>
        </w:tc>
        <w:tc>
          <w:tcPr>
            <w:tcW w:w="2188" w:type="dxa"/>
            <w:shd w:val="clear" w:color="auto" w:fill="F1F5F8"/>
            <w:tcMar>
              <w:top w:w="85" w:type="dxa"/>
              <w:left w:w="85" w:type="dxa"/>
              <w:bottom w:w="85" w:type="dxa"/>
              <w:right w:w="85" w:type="dxa"/>
            </w:tcMar>
            <w:vAlign w:val="center"/>
          </w:tcPr>
          <w:p w14:paraId="1B614CDE" w14:textId="77777777" w:rsidR="00F404EF" w:rsidRDefault="00D8401D">
            <w:pPr>
              <w:spacing w:before="40" w:after="40" w:line="259" w:lineRule="auto"/>
            </w:pPr>
            <w:r>
              <w:rPr>
                <w:sz w:val="19"/>
              </w:rPr>
              <w:t>Single-file prototype and design.</w:t>
            </w:r>
          </w:p>
        </w:tc>
        <w:tc>
          <w:tcPr>
            <w:tcW w:w="2188" w:type="dxa"/>
            <w:shd w:val="clear" w:color="auto" w:fill="F1F5F8"/>
            <w:tcMar>
              <w:top w:w="85" w:type="dxa"/>
              <w:left w:w="85" w:type="dxa"/>
              <w:bottom w:w="85" w:type="dxa"/>
              <w:right w:w="85" w:type="dxa"/>
            </w:tcMar>
            <w:vAlign w:val="center"/>
          </w:tcPr>
          <w:p w14:paraId="7ECEA547" w14:textId="77777777" w:rsidR="00F404EF" w:rsidRDefault="00D8401D">
            <w:pPr>
              <w:spacing w:before="40" w:after="40" w:line="259" w:lineRule="auto"/>
            </w:pPr>
            <w:r>
              <w:rPr>
                <w:sz w:val="19"/>
              </w:rPr>
              <w:t>Modular ds_pipeline_dsl package.</w:t>
            </w:r>
          </w:p>
        </w:tc>
        <w:tc>
          <w:tcPr>
            <w:tcW w:w="3282" w:type="dxa"/>
            <w:shd w:val="clear" w:color="auto" w:fill="F1F5F8"/>
            <w:tcMar>
              <w:top w:w="85" w:type="dxa"/>
              <w:left w:w="85" w:type="dxa"/>
              <w:bottom w:w="85" w:type="dxa"/>
              <w:right w:w="85" w:type="dxa"/>
            </w:tcMar>
            <w:vAlign w:val="center"/>
          </w:tcPr>
          <w:p w14:paraId="58A7A3AE" w14:textId="77777777" w:rsidR="00F404EF" w:rsidRDefault="00D8401D">
            <w:pPr>
              <w:spacing w:before="40" w:after="40" w:line="259" w:lineRule="auto"/>
            </w:pPr>
            <w:r>
              <w:rPr>
                <w:sz w:val="19"/>
              </w:rPr>
              <w:t>Compiler modules, benchmark, expanded tests and dashboard.</w:t>
            </w:r>
          </w:p>
        </w:tc>
      </w:tr>
      <w:tr w:rsidR="00F404EF" w14:paraId="1E042655" w14:textId="77777777">
        <w:trPr>
          <w:cantSplit/>
          <w:jc w:val="center"/>
        </w:trPr>
        <w:tc>
          <w:tcPr>
            <w:tcW w:w="1367" w:type="dxa"/>
            <w:shd w:val="clear" w:color="auto" w:fill="FFFFFF"/>
            <w:tcMar>
              <w:top w:w="85" w:type="dxa"/>
              <w:left w:w="85" w:type="dxa"/>
              <w:bottom w:w="85" w:type="dxa"/>
              <w:right w:w="85" w:type="dxa"/>
            </w:tcMar>
            <w:vAlign w:val="center"/>
          </w:tcPr>
          <w:p w14:paraId="3D95BE88" w14:textId="77777777" w:rsidR="00F404EF" w:rsidRDefault="00D8401D">
            <w:pPr>
              <w:spacing w:before="40" w:after="40" w:line="259" w:lineRule="auto"/>
            </w:pPr>
            <w:r>
              <w:rPr>
                <w:sz w:val="19"/>
              </w:rPr>
              <w:t>Tokens and AST</w:t>
            </w:r>
          </w:p>
        </w:tc>
        <w:tc>
          <w:tcPr>
            <w:tcW w:w="2188" w:type="dxa"/>
            <w:shd w:val="clear" w:color="auto" w:fill="FFFFFF"/>
            <w:tcMar>
              <w:top w:w="85" w:type="dxa"/>
              <w:left w:w="85" w:type="dxa"/>
              <w:bottom w:w="85" w:type="dxa"/>
              <w:right w:w="85" w:type="dxa"/>
            </w:tcMar>
            <w:vAlign w:val="center"/>
          </w:tcPr>
          <w:p w14:paraId="34BB2E37" w14:textId="77777777" w:rsidR="00F404EF" w:rsidRDefault="00D8401D">
            <w:pPr>
              <w:spacing w:before="40" w:after="40" w:line="259" w:lineRule="auto"/>
            </w:pPr>
            <w:r>
              <w:rPr>
                <w:sz w:val="19"/>
              </w:rPr>
              <w:t>Typed token stream and AST prototype.</w:t>
            </w:r>
          </w:p>
        </w:tc>
        <w:tc>
          <w:tcPr>
            <w:tcW w:w="2188" w:type="dxa"/>
            <w:shd w:val="clear" w:color="auto" w:fill="FFFFFF"/>
            <w:tcMar>
              <w:top w:w="85" w:type="dxa"/>
              <w:left w:w="85" w:type="dxa"/>
              <w:bottom w:w="85" w:type="dxa"/>
              <w:right w:w="85" w:type="dxa"/>
            </w:tcMar>
            <w:vAlign w:val="center"/>
          </w:tcPr>
          <w:p w14:paraId="0BE8C069" w14:textId="77777777" w:rsidR="00F404EF" w:rsidRDefault="00D8401D">
            <w:pPr>
              <w:spacing w:before="40" w:after="40" w:line="259" w:lineRule="auto"/>
            </w:pPr>
            <w:r>
              <w:rPr>
                <w:sz w:val="19"/>
              </w:rPr>
              <w:t>Text calls Token a namedtuple.</w:t>
            </w:r>
          </w:p>
        </w:tc>
        <w:tc>
          <w:tcPr>
            <w:tcW w:w="3282" w:type="dxa"/>
            <w:shd w:val="clear" w:color="auto" w:fill="FFFFFF"/>
            <w:tcMar>
              <w:top w:w="85" w:type="dxa"/>
              <w:left w:w="85" w:type="dxa"/>
              <w:bottom w:w="85" w:type="dxa"/>
              <w:right w:w="85" w:type="dxa"/>
            </w:tcMar>
            <w:vAlign w:val="center"/>
          </w:tcPr>
          <w:p w14:paraId="7B2A3A1B" w14:textId="77777777" w:rsidR="00F404EF" w:rsidRDefault="00D8401D">
            <w:pPr>
              <w:spacing w:before="40" w:after="40" w:line="259" w:lineRule="auto"/>
            </w:pPr>
            <w:r>
              <w:rPr>
                <w:sz w:val="19"/>
              </w:rPr>
              <w:t>Token and AST nodes are dataclasses.</w:t>
            </w:r>
          </w:p>
        </w:tc>
      </w:tr>
      <w:tr w:rsidR="00F404EF" w14:paraId="47D8A322" w14:textId="77777777">
        <w:trPr>
          <w:cantSplit/>
          <w:jc w:val="center"/>
        </w:trPr>
        <w:tc>
          <w:tcPr>
            <w:tcW w:w="1367" w:type="dxa"/>
            <w:shd w:val="clear" w:color="auto" w:fill="F1F5F8"/>
            <w:tcMar>
              <w:top w:w="85" w:type="dxa"/>
              <w:left w:w="85" w:type="dxa"/>
              <w:bottom w:w="85" w:type="dxa"/>
              <w:right w:w="85" w:type="dxa"/>
            </w:tcMar>
            <w:vAlign w:val="center"/>
          </w:tcPr>
          <w:p w14:paraId="203F3C8F" w14:textId="77777777" w:rsidR="00F404EF" w:rsidRDefault="00D8401D">
            <w:pPr>
              <w:spacing w:before="40" w:after="40" w:line="259" w:lineRule="auto"/>
            </w:pPr>
            <w:r>
              <w:rPr>
                <w:sz w:val="19"/>
              </w:rPr>
              <w:t>Semantic scope</w:t>
            </w:r>
          </w:p>
        </w:tc>
        <w:tc>
          <w:tcPr>
            <w:tcW w:w="2188" w:type="dxa"/>
            <w:shd w:val="clear" w:color="auto" w:fill="F1F5F8"/>
            <w:tcMar>
              <w:top w:w="85" w:type="dxa"/>
              <w:left w:w="85" w:type="dxa"/>
              <w:bottom w:w="85" w:type="dxa"/>
              <w:right w:w="85" w:type="dxa"/>
            </w:tcMar>
            <w:vAlign w:val="center"/>
          </w:tcPr>
          <w:p w14:paraId="3502FDD6" w14:textId="77777777" w:rsidR="00F404EF" w:rsidRDefault="00D8401D">
            <w:pPr>
              <w:spacing w:before="40" w:after="40" w:line="259" w:lineRule="auto"/>
            </w:pPr>
            <w:r>
              <w:rPr>
                <w:sz w:val="19"/>
              </w:rPr>
              <w:t>Dependency, scope and type checking proposed.</w:t>
            </w:r>
          </w:p>
        </w:tc>
        <w:tc>
          <w:tcPr>
            <w:tcW w:w="2188" w:type="dxa"/>
            <w:shd w:val="clear" w:color="auto" w:fill="F1F5F8"/>
            <w:tcMar>
              <w:top w:w="85" w:type="dxa"/>
              <w:left w:w="85" w:type="dxa"/>
              <w:bottom w:w="85" w:type="dxa"/>
              <w:right w:w="85" w:type="dxa"/>
            </w:tcMar>
            <w:vAlign w:val="center"/>
          </w:tcPr>
          <w:p w14:paraId="4ED0C3F2" w14:textId="77777777" w:rsidR="00F404EF" w:rsidRDefault="00D8401D">
            <w:pPr>
              <w:spacing w:before="40" w:after="40" w:line="259" w:lineRule="auto"/>
            </w:pPr>
            <w:r>
              <w:rPr>
                <w:sz w:val="19"/>
              </w:rPr>
              <w:t>Dependency checks and split bounds.</w:t>
            </w:r>
          </w:p>
        </w:tc>
        <w:tc>
          <w:tcPr>
            <w:tcW w:w="3282" w:type="dxa"/>
            <w:shd w:val="clear" w:color="auto" w:fill="F1F5F8"/>
            <w:tcMar>
              <w:top w:w="85" w:type="dxa"/>
              <w:left w:w="85" w:type="dxa"/>
              <w:bottom w:w="85" w:type="dxa"/>
              <w:right w:w="85" w:type="dxa"/>
            </w:tcMar>
            <w:vAlign w:val="center"/>
          </w:tcPr>
          <w:p w14:paraId="39FA0683" w14:textId="77777777" w:rsidR="00F404EF" w:rsidRDefault="00D8401D">
            <w:pPr>
              <w:spacing w:before="40" w:after="40" w:line="259" w:lineRule="auto"/>
            </w:pPr>
            <w:r>
              <w:rPr>
                <w:sz w:val="19"/>
              </w:rPr>
              <w:t>Twenty-one explicit state/declaration checks; no general types or multiple-pipeline scopes.</w:t>
            </w:r>
          </w:p>
        </w:tc>
      </w:tr>
      <w:tr w:rsidR="00F404EF" w14:paraId="5293A3B3" w14:textId="77777777">
        <w:trPr>
          <w:cantSplit/>
          <w:jc w:val="center"/>
        </w:trPr>
        <w:tc>
          <w:tcPr>
            <w:tcW w:w="1367" w:type="dxa"/>
            <w:shd w:val="clear" w:color="auto" w:fill="FFFFFF"/>
            <w:tcMar>
              <w:top w:w="85" w:type="dxa"/>
              <w:left w:w="85" w:type="dxa"/>
              <w:bottom w:w="85" w:type="dxa"/>
              <w:right w:w="85" w:type="dxa"/>
            </w:tcMar>
            <w:vAlign w:val="center"/>
          </w:tcPr>
          <w:p w14:paraId="5CF73D7F" w14:textId="77777777" w:rsidR="00F404EF" w:rsidRDefault="00D8401D">
            <w:pPr>
              <w:spacing w:before="40" w:after="40" w:line="259" w:lineRule="auto"/>
            </w:pPr>
            <w:r>
              <w:rPr>
                <w:sz w:val="19"/>
              </w:rPr>
              <w:t>IR and executor</w:t>
            </w:r>
          </w:p>
        </w:tc>
        <w:tc>
          <w:tcPr>
            <w:tcW w:w="2188" w:type="dxa"/>
            <w:shd w:val="clear" w:color="auto" w:fill="FFFFFF"/>
            <w:tcMar>
              <w:top w:w="85" w:type="dxa"/>
              <w:left w:w="85" w:type="dxa"/>
              <w:bottom w:w="85" w:type="dxa"/>
              <w:right w:w="85" w:type="dxa"/>
            </w:tcMar>
            <w:vAlign w:val="center"/>
          </w:tcPr>
          <w:p w14:paraId="13FF0B6E" w14:textId="77777777" w:rsidR="00F404EF" w:rsidRDefault="00D8401D">
            <w:pPr>
              <w:spacing w:before="40" w:after="40" w:line="259" w:lineRule="auto"/>
            </w:pPr>
            <w:r>
              <w:rPr>
                <w:sz w:val="19"/>
              </w:rPr>
              <w:t>Planned in the proposal.</w:t>
            </w:r>
          </w:p>
        </w:tc>
        <w:tc>
          <w:tcPr>
            <w:tcW w:w="2188" w:type="dxa"/>
            <w:shd w:val="clear" w:color="auto" w:fill="FFFFFF"/>
            <w:tcMar>
              <w:top w:w="85" w:type="dxa"/>
              <w:left w:w="85" w:type="dxa"/>
              <w:bottom w:w="85" w:type="dxa"/>
              <w:right w:w="85" w:type="dxa"/>
            </w:tcMar>
            <w:vAlign w:val="center"/>
          </w:tcPr>
          <w:p w14:paraId="3A6629B8" w14:textId="77777777" w:rsidR="00F404EF" w:rsidRDefault="00D8401D">
            <w:pPr>
              <w:spacing w:before="40" w:after="40" w:line="259" w:lineRule="auto"/>
            </w:pPr>
            <w:r>
              <w:rPr>
                <w:sz w:val="19"/>
              </w:rPr>
              <w:t>Linear IR and symbolic trace.</w:t>
            </w:r>
          </w:p>
        </w:tc>
        <w:tc>
          <w:tcPr>
            <w:tcW w:w="3282" w:type="dxa"/>
            <w:shd w:val="clear" w:color="auto" w:fill="FFFFFF"/>
            <w:tcMar>
              <w:top w:w="85" w:type="dxa"/>
              <w:left w:w="85" w:type="dxa"/>
              <w:bottom w:w="85" w:type="dxa"/>
              <w:right w:w="85" w:type="dxa"/>
            </w:tcMar>
            <w:vAlign w:val="center"/>
          </w:tcPr>
          <w:p w14:paraId="7C5B3881" w14:textId="77777777" w:rsidR="00F404EF" w:rsidRDefault="00D8401D">
            <w:pPr>
              <w:spacing w:before="40" w:after="40" w:line="259" w:lineRule="auto"/>
            </w:pPr>
            <w:r>
              <w:rPr>
                <w:sz w:val="19"/>
              </w:rPr>
              <w:t>Seven opcodes; source-line metadata; symbolic execution retained.</w:t>
            </w:r>
          </w:p>
        </w:tc>
      </w:tr>
      <w:tr w:rsidR="00F404EF" w14:paraId="690CAD2C" w14:textId="77777777">
        <w:trPr>
          <w:cantSplit/>
          <w:jc w:val="center"/>
        </w:trPr>
        <w:tc>
          <w:tcPr>
            <w:tcW w:w="1367" w:type="dxa"/>
            <w:shd w:val="clear" w:color="auto" w:fill="F1F5F8"/>
            <w:tcMar>
              <w:top w:w="85" w:type="dxa"/>
              <w:left w:w="85" w:type="dxa"/>
              <w:bottom w:w="85" w:type="dxa"/>
              <w:right w:w="85" w:type="dxa"/>
            </w:tcMar>
            <w:vAlign w:val="center"/>
          </w:tcPr>
          <w:p w14:paraId="04FBE72B" w14:textId="77777777" w:rsidR="00F404EF" w:rsidRDefault="00D8401D">
            <w:pPr>
              <w:spacing w:before="40" w:after="40" w:line="259" w:lineRule="auto"/>
              <w:jc w:val="center"/>
            </w:pPr>
            <w:r>
              <w:rPr>
                <w:sz w:val="19"/>
              </w:rPr>
              <w:t>Optimizer</w:t>
            </w:r>
          </w:p>
        </w:tc>
        <w:tc>
          <w:tcPr>
            <w:tcW w:w="2188" w:type="dxa"/>
            <w:shd w:val="clear" w:color="auto" w:fill="F1F5F8"/>
            <w:tcMar>
              <w:top w:w="85" w:type="dxa"/>
              <w:left w:w="85" w:type="dxa"/>
              <w:bottom w:w="85" w:type="dxa"/>
              <w:right w:w="85" w:type="dxa"/>
            </w:tcMar>
            <w:vAlign w:val="center"/>
          </w:tcPr>
          <w:p w14:paraId="4EE007A1" w14:textId="77777777" w:rsidR="00F404EF" w:rsidRDefault="00D8401D">
            <w:pPr>
              <w:spacing w:before="40" w:after="40" w:line="259" w:lineRule="auto"/>
            </w:pPr>
            <w:r>
              <w:rPr>
                <w:sz w:val="19"/>
              </w:rPr>
              <w:t>At least one pass proposed.</w:t>
            </w:r>
          </w:p>
        </w:tc>
        <w:tc>
          <w:tcPr>
            <w:tcW w:w="2188" w:type="dxa"/>
            <w:shd w:val="clear" w:color="auto" w:fill="F1F5F8"/>
            <w:tcMar>
              <w:top w:w="85" w:type="dxa"/>
              <w:left w:w="85" w:type="dxa"/>
              <w:bottom w:w="85" w:type="dxa"/>
              <w:right w:w="85" w:type="dxa"/>
            </w:tcMar>
            <w:vAlign w:val="center"/>
          </w:tcPr>
          <w:p w14:paraId="03918F5F" w14:textId="77777777" w:rsidR="00F404EF" w:rsidRDefault="00D8401D">
            <w:pPr>
              <w:spacing w:before="40" w:after="40" w:line="259" w:lineRule="auto"/>
            </w:pPr>
            <w:r>
              <w:rPr>
                <w:sz w:val="19"/>
              </w:rPr>
              <w:t>Duplicate collapse and removal after an evaluation.</w:t>
            </w:r>
          </w:p>
        </w:tc>
        <w:tc>
          <w:tcPr>
            <w:tcW w:w="3282" w:type="dxa"/>
            <w:shd w:val="clear" w:color="auto" w:fill="F1F5F8"/>
            <w:tcMar>
              <w:top w:w="85" w:type="dxa"/>
              <w:left w:w="85" w:type="dxa"/>
              <w:bottom w:w="85" w:type="dxa"/>
              <w:right w:w="85" w:type="dxa"/>
            </w:tcMar>
            <w:vAlign w:val="center"/>
          </w:tcPr>
          <w:p w14:paraId="0235E7DD" w14:textId="77777777" w:rsidR="00F404EF" w:rsidRDefault="00D8401D">
            <w:pPr>
              <w:spacing w:before="40" w:after="40" w:line="259" w:lineRule="auto"/>
            </w:pPr>
            <w:r>
              <w:rPr>
                <w:sz w:val="19"/>
              </w:rPr>
              <w:t>Four passes; final-evaluation boundary; metadata-aware equality; diagnostic notes.</w:t>
            </w:r>
          </w:p>
        </w:tc>
      </w:tr>
      <w:tr w:rsidR="00F404EF" w14:paraId="69BDBB3D" w14:textId="77777777">
        <w:trPr>
          <w:cantSplit/>
          <w:jc w:val="center"/>
        </w:trPr>
        <w:tc>
          <w:tcPr>
            <w:tcW w:w="1367" w:type="dxa"/>
            <w:shd w:val="clear" w:color="auto" w:fill="FFFFFF"/>
            <w:tcMar>
              <w:top w:w="85" w:type="dxa"/>
              <w:left w:w="85" w:type="dxa"/>
              <w:bottom w:w="85" w:type="dxa"/>
              <w:right w:w="85" w:type="dxa"/>
            </w:tcMar>
            <w:vAlign w:val="center"/>
          </w:tcPr>
          <w:p w14:paraId="265C716A" w14:textId="77777777" w:rsidR="00F404EF" w:rsidRDefault="00D8401D">
            <w:pPr>
              <w:spacing w:before="40" w:after="40" w:line="259" w:lineRule="auto"/>
              <w:jc w:val="center"/>
            </w:pPr>
            <w:r>
              <w:rPr>
                <w:sz w:val="19"/>
              </w:rPr>
              <w:t>Evaluation</w:t>
            </w:r>
          </w:p>
        </w:tc>
        <w:tc>
          <w:tcPr>
            <w:tcW w:w="2188" w:type="dxa"/>
            <w:shd w:val="clear" w:color="auto" w:fill="FFFFFF"/>
            <w:tcMar>
              <w:top w:w="85" w:type="dxa"/>
              <w:left w:w="85" w:type="dxa"/>
              <w:bottom w:w="85" w:type="dxa"/>
              <w:right w:w="85" w:type="dxa"/>
            </w:tcMar>
            <w:vAlign w:val="center"/>
          </w:tcPr>
          <w:p w14:paraId="4377C6B9" w14:textId="77777777" w:rsidR="00F404EF" w:rsidRDefault="00D8401D">
            <w:pPr>
              <w:spacing w:before="40" w:after="40" w:line="259" w:lineRule="auto"/>
            </w:pPr>
            <w:r>
              <w:rPr>
                <w:sz w:val="19"/>
              </w:rPr>
              <w:t>Prototype valid/invalid demonstrations.</w:t>
            </w:r>
          </w:p>
        </w:tc>
        <w:tc>
          <w:tcPr>
            <w:tcW w:w="2188" w:type="dxa"/>
            <w:shd w:val="clear" w:color="auto" w:fill="FFFFFF"/>
            <w:tcMar>
              <w:top w:w="85" w:type="dxa"/>
              <w:left w:w="85" w:type="dxa"/>
              <w:bottom w:w="85" w:type="dxa"/>
              <w:right w:w="85" w:type="dxa"/>
            </w:tcMar>
            <w:vAlign w:val="center"/>
          </w:tcPr>
          <w:p w14:paraId="650F9187" w14:textId="77777777" w:rsidR="00F404EF" w:rsidRDefault="00D8401D">
            <w:pPr>
              <w:spacing w:before="40" w:after="40" w:line="259" w:lineRule="auto"/>
            </w:pPr>
            <w:r>
              <w:rPr>
                <w:sz w:val="19"/>
              </w:rPr>
              <w:t>Nineteen tests and four examples recorded.</w:t>
            </w:r>
          </w:p>
        </w:tc>
        <w:tc>
          <w:tcPr>
            <w:tcW w:w="3282" w:type="dxa"/>
            <w:shd w:val="clear" w:color="auto" w:fill="FFFFFF"/>
            <w:tcMar>
              <w:top w:w="85" w:type="dxa"/>
              <w:left w:w="85" w:type="dxa"/>
              <w:bottom w:w="85" w:type="dxa"/>
              <w:right w:w="85" w:type="dxa"/>
            </w:tcMar>
            <w:vAlign w:val="center"/>
          </w:tcPr>
          <w:p w14:paraId="214EDE95" w14:textId="77777777" w:rsidR="00F404EF" w:rsidRDefault="00D8401D">
            <w:pPr>
              <w:spacing w:before="40" w:after="40" w:line="259" w:lineRule="auto"/>
            </w:pPr>
            <w:r>
              <w:rPr>
                <w:sz w:val="19"/>
              </w:rPr>
              <w:t>Current suite and all supplied examples measured in Chapter 9.</w:t>
            </w:r>
          </w:p>
        </w:tc>
      </w:tr>
      <w:tr w:rsidR="00F404EF" w14:paraId="60811279" w14:textId="77777777">
        <w:trPr>
          <w:cantSplit/>
          <w:jc w:val="center"/>
        </w:trPr>
        <w:tc>
          <w:tcPr>
            <w:tcW w:w="1367" w:type="dxa"/>
            <w:shd w:val="clear" w:color="auto" w:fill="F1F5F8"/>
            <w:tcMar>
              <w:top w:w="85" w:type="dxa"/>
              <w:left w:w="85" w:type="dxa"/>
              <w:bottom w:w="85" w:type="dxa"/>
              <w:right w:w="85" w:type="dxa"/>
            </w:tcMar>
            <w:vAlign w:val="center"/>
          </w:tcPr>
          <w:p w14:paraId="2EC50D72" w14:textId="77777777" w:rsidR="00F404EF" w:rsidRDefault="00D8401D">
            <w:pPr>
              <w:spacing w:before="40" w:after="40" w:line="259" w:lineRule="auto"/>
              <w:jc w:val="center"/>
            </w:pPr>
            <w:r>
              <w:rPr>
                <w:sz w:val="19"/>
              </w:rPr>
              <w:t>Presentation</w:t>
            </w:r>
          </w:p>
        </w:tc>
        <w:tc>
          <w:tcPr>
            <w:tcW w:w="2188" w:type="dxa"/>
            <w:shd w:val="clear" w:color="auto" w:fill="F1F5F8"/>
            <w:tcMar>
              <w:top w:w="85" w:type="dxa"/>
              <w:left w:w="85" w:type="dxa"/>
              <w:bottom w:w="85" w:type="dxa"/>
              <w:right w:w="85" w:type="dxa"/>
            </w:tcMar>
            <w:vAlign w:val="center"/>
          </w:tcPr>
          <w:p w14:paraId="58A192AC" w14:textId="77777777" w:rsidR="00F404EF" w:rsidRDefault="00D8401D">
            <w:pPr>
              <w:spacing w:before="40" w:after="40" w:line="259" w:lineRule="auto"/>
            </w:pPr>
            <w:r>
              <w:rPr>
                <w:sz w:val="19"/>
              </w:rPr>
              <w:t>Design document and initial review.</w:t>
            </w:r>
          </w:p>
        </w:tc>
        <w:tc>
          <w:tcPr>
            <w:tcW w:w="2188" w:type="dxa"/>
            <w:shd w:val="clear" w:color="auto" w:fill="F1F5F8"/>
            <w:tcMar>
              <w:top w:w="85" w:type="dxa"/>
              <w:left w:w="85" w:type="dxa"/>
              <w:bottom w:w="85" w:type="dxa"/>
              <w:right w:w="85" w:type="dxa"/>
            </w:tcMar>
            <w:vAlign w:val="center"/>
          </w:tcPr>
          <w:p w14:paraId="4984BC88" w14:textId="77777777" w:rsidR="00F404EF" w:rsidRDefault="00D8401D">
            <w:pPr>
              <w:spacing w:before="40" w:after="40" w:line="259" w:lineRule="auto"/>
            </w:pPr>
            <w:r>
              <w:rPr>
                <w:sz w:val="19"/>
              </w:rPr>
              <w:t>CLI and Review 2 materials.</w:t>
            </w:r>
          </w:p>
        </w:tc>
        <w:tc>
          <w:tcPr>
            <w:tcW w:w="3282" w:type="dxa"/>
            <w:shd w:val="clear" w:color="auto" w:fill="F1F5F8"/>
            <w:tcMar>
              <w:top w:w="85" w:type="dxa"/>
              <w:left w:w="85" w:type="dxa"/>
              <w:bottom w:w="85" w:type="dxa"/>
              <w:right w:w="85" w:type="dxa"/>
            </w:tcMar>
            <w:vAlign w:val="center"/>
          </w:tcPr>
          <w:p w14:paraId="04418467" w14:textId="77777777" w:rsidR="00F404EF" w:rsidRDefault="00D8401D">
            <w:pPr>
              <w:spacing w:before="40" w:after="40" w:line="259" w:lineRule="auto"/>
            </w:pPr>
            <w:r>
              <w:rPr>
                <w:sz w:val="19"/>
              </w:rPr>
              <w:t>CLI, dashboard, saved benchmark evidence and final report.</w:t>
            </w:r>
          </w:p>
        </w:tc>
      </w:tr>
    </w:tbl>
    <w:p w14:paraId="52AE887E" w14:textId="77777777" w:rsidR="00F404EF" w:rsidRDefault="00F404EF">
      <w:pPr>
        <w:pStyle w:val="Small"/>
        <w:spacing w:line="40" w:lineRule="exact"/>
        <w:jc w:val="both"/>
      </w:pPr>
    </w:p>
    <w:p w14:paraId="0CB73021" w14:textId="77777777" w:rsidR="00F404EF" w:rsidRDefault="00D8401D">
      <w:pPr>
        <w:jc w:val="both"/>
      </w:pPr>
      <w:r>
        <w:t>The final report retains the original project purpose while correcting obsolete implementation details. ANTLR4 remained an alternative, model and cleaning names remained free identifiers, and the symbolic execution boundary remained unchanged. Historical counts and example outputs are identified as phase-specific rather than reused as current measurements.</w:t>
      </w:r>
    </w:p>
    <w:sectPr w:rsidR="00F404EF" w:rsidSect="00034616">
      <w:pgSz w:w="11905" w:h="16838"/>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BB65" w14:textId="77777777" w:rsidR="00D8401D" w:rsidRDefault="00D8401D">
      <w:pPr>
        <w:spacing w:after="0" w:line="240" w:lineRule="auto"/>
      </w:pPr>
      <w:r>
        <w:separator/>
      </w:r>
    </w:p>
  </w:endnote>
  <w:endnote w:type="continuationSeparator" w:id="0">
    <w:p w14:paraId="385CD554" w14:textId="77777777" w:rsidR="00D8401D" w:rsidRDefault="00D8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D24F" w14:textId="77777777" w:rsidR="00F404EF" w:rsidRDefault="00D8401D">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B137" w14:textId="77777777" w:rsidR="00F404EF" w:rsidRDefault="00D8401D">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7472" w14:textId="77777777" w:rsidR="00D8401D" w:rsidRDefault="00D8401D">
      <w:pPr>
        <w:spacing w:after="0" w:line="240" w:lineRule="auto"/>
      </w:pPr>
      <w:r>
        <w:separator/>
      </w:r>
    </w:p>
  </w:footnote>
  <w:footnote w:type="continuationSeparator" w:id="0">
    <w:p w14:paraId="5AD3E748" w14:textId="77777777" w:rsidR="00D8401D" w:rsidRDefault="00D84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EED3" w14:textId="77777777" w:rsidR="00F404EF" w:rsidRDefault="00D8401D">
    <w:pPr>
      <w:pStyle w:val="Header"/>
      <w:jc w:val="right"/>
    </w:pPr>
    <w:r>
      <w:rPr>
        <w:sz w:val="18"/>
      </w:rPr>
      <w:t>Data Science Pipeline DSL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53FC" w14:textId="77777777" w:rsidR="00F404EF" w:rsidRDefault="00D8401D">
    <w:pPr>
      <w:pStyle w:val="Header"/>
      <w:jc w:val="right"/>
    </w:pPr>
    <w:r>
      <w:rPr>
        <w:sz w:val="18"/>
      </w:rPr>
      <w:t>Data Science Pipeline DSL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216130">
    <w:abstractNumId w:val="8"/>
  </w:num>
  <w:num w:numId="2" w16cid:durableId="990326570">
    <w:abstractNumId w:val="6"/>
  </w:num>
  <w:num w:numId="3" w16cid:durableId="1350066641">
    <w:abstractNumId w:val="5"/>
  </w:num>
  <w:num w:numId="4" w16cid:durableId="246767895">
    <w:abstractNumId w:val="4"/>
  </w:num>
  <w:num w:numId="5" w16cid:durableId="1064252856">
    <w:abstractNumId w:val="7"/>
  </w:num>
  <w:num w:numId="6" w16cid:durableId="1742170016">
    <w:abstractNumId w:val="3"/>
  </w:num>
  <w:num w:numId="7" w16cid:durableId="943269734">
    <w:abstractNumId w:val="2"/>
  </w:num>
  <w:num w:numId="8" w16cid:durableId="1830171071">
    <w:abstractNumId w:val="1"/>
  </w:num>
  <w:num w:numId="9" w16cid:durableId="177255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DE7"/>
    <w:rsid w:val="00326F90"/>
    <w:rsid w:val="00AA1D8D"/>
    <w:rsid w:val="00B47730"/>
    <w:rsid w:val="00CB0664"/>
    <w:rsid w:val="00D8401D"/>
    <w:rsid w:val="00E90C08"/>
    <w:rsid w:val="00F40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47654F"/>
  <w14:defaultImageDpi w14:val="300"/>
  <w15:docId w15:val="{308DAD83-C25B-4C32-8B99-6D84F977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000000"/>
      <w:sz w:val="24"/>
    </w:rPr>
  </w:style>
  <w:style w:type="paragraph" w:styleId="Heading1">
    <w:name w:val="heading 1"/>
    <w:basedOn w:val="Normal"/>
    <w:next w:val="Normal"/>
    <w:link w:val="Heading1Char"/>
    <w:uiPriority w:val="9"/>
    <w:qFormat/>
    <w:rsid w:val="00FC693F"/>
    <w:pPr>
      <w:keepNext/>
      <w:keepLines/>
      <w:spacing w:before="240" w:after="14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before="120" w:after="360" w:line="240" w:lineRule="auto"/>
      <w:contextualSpacing/>
    </w:pPr>
    <w:rPr>
      <w:spacing w:val="5"/>
      <w:kern w:val="28"/>
      <w:sz w:val="4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40"/>
    </w:pPr>
    <w:rPr>
      <w:i/>
      <w:iCs/>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40" w:line="240" w:lineRule="auto"/>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52" w:lineRule="auto"/>
      <w:ind w:left="144" w:right="144"/>
    </w:pPr>
    <w:rPr>
      <w:rFonts w:ascii="Consolas" w:hAnsi="Consolas"/>
      <w:color w:val="000000"/>
      <w:sz w:val="18"/>
    </w:rPr>
  </w:style>
  <w:style w:type="paragraph" w:customStyle="1" w:styleId="Evidence">
    <w:name w:val="Evidence"/>
    <w:pPr>
      <w:spacing w:after="60" w:line="252" w:lineRule="auto"/>
      <w:ind w:left="144" w:right="144"/>
    </w:pPr>
    <w:rPr>
      <w:rFonts w:ascii="Consolas" w:hAnsi="Consolas"/>
      <w:color w:val="000000"/>
      <w:sz w:val="17"/>
    </w:rPr>
  </w:style>
  <w:style w:type="paragraph" w:customStyle="1" w:styleId="Small">
    <w:name w:val="Small"/>
    <w:pPr>
      <w:spacing w:after="60"/>
    </w:pPr>
    <w:rPr>
      <w:color w:val="000000"/>
      <w:sz w:val="20"/>
    </w:rPr>
  </w:style>
  <w:style w:type="paragraph" w:customStyle="1" w:styleId="FrontHeading">
    <w:name w:val="Front Heading"/>
    <w:pPr>
      <w:spacing w:after="60"/>
    </w:pPr>
    <w:rPr>
      <w:b/>
      <w:color w:val="000000"/>
      <w:sz w:val="34"/>
    </w:rPr>
  </w:style>
  <w:style w:type="paragraph" w:customStyle="1" w:styleId="TOC11">
    <w:name w:val="TOC 11"/>
    <w:pPr>
      <w:spacing w:after="60"/>
    </w:pPr>
    <w:rPr>
      <w:color w:val="000000"/>
    </w:rPr>
  </w:style>
  <w:style w:type="paragraph" w:customStyle="1" w:styleId="TOC21">
    <w:name w:val="TOC 21"/>
    <w:pPr>
      <w:spacing w:after="60"/>
    </w:pPr>
    <w:rPr>
      <w:color w:val="000000"/>
      <w:sz w:val="21"/>
    </w:rPr>
  </w:style>
  <w:style w:type="paragraph" w:styleId="TOC1">
    <w:name w:val="toc 1"/>
    <w:basedOn w:val="Normal"/>
    <w:next w:val="Normal"/>
    <w:autoRedefine/>
    <w:uiPriority w:val="39"/>
    <w:unhideWhenUsed/>
    <w:rsid w:val="00E90C08"/>
    <w:pPr>
      <w:spacing w:after="100"/>
    </w:pPr>
  </w:style>
  <w:style w:type="paragraph" w:styleId="TOC2">
    <w:name w:val="toc 2"/>
    <w:basedOn w:val="Normal"/>
    <w:next w:val="Normal"/>
    <w:autoRedefine/>
    <w:uiPriority w:val="39"/>
    <w:unhideWhenUsed/>
    <w:rsid w:val="00E90C08"/>
    <w:pPr>
      <w:spacing w:after="100"/>
      <w:ind w:left="240"/>
    </w:pPr>
  </w:style>
  <w:style w:type="paragraph" w:styleId="TOC3">
    <w:name w:val="toc 3"/>
    <w:basedOn w:val="Normal"/>
    <w:next w:val="Normal"/>
    <w:autoRedefine/>
    <w:uiPriority w:val="39"/>
    <w:unhideWhenUsed/>
    <w:rsid w:val="00E90C08"/>
    <w:pPr>
      <w:spacing w:after="100" w:line="278" w:lineRule="auto"/>
      <w:ind w:left="480"/>
    </w:pPr>
    <w:rPr>
      <w:rFonts w:asciiTheme="minorHAnsi" w:eastAsiaTheme="minorEastAsia" w:hAnsiTheme="minorHAnsi" w:cstheme="minorBidi"/>
      <w:color w:val="auto"/>
      <w:kern w:val="2"/>
      <w:szCs w:val="24"/>
      <w:lang w:val="en-IN" w:eastAsia="en-IN"/>
      <w14:ligatures w14:val="standardContextual"/>
    </w:rPr>
  </w:style>
  <w:style w:type="paragraph" w:styleId="TOC4">
    <w:name w:val="toc 4"/>
    <w:basedOn w:val="Normal"/>
    <w:next w:val="Normal"/>
    <w:autoRedefine/>
    <w:uiPriority w:val="39"/>
    <w:unhideWhenUsed/>
    <w:rsid w:val="00E90C08"/>
    <w:pPr>
      <w:spacing w:after="100" w:line="278" w:lineRule="auto"/>
      <w:ind w:left="720"/>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E90C08"/>
    <w:pPr>
      <w:spacing w:after="100" w:line="278" w:lineRule="auto"/>
      <w:ind w:left="960"/>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E90C08"/>
    <w:pPr>
      <w:spacing w:after="100" w:line="278" w:lineRule="auto"/>
      <w:ind w:left="1200"/>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E90C08"/>
    <w:pPr>
      <w:spacing w:after="100" w:line="278" w:lineRule="auto"/>
      <w:ind w:left="1440"/>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E90C08"/>
    <w:pPr>
      <w:spacing w:after="100" w:line="278" w:lineRule="auto"/>
      <w:ind w:left="1680"/>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E90C08"/>
    <w:pPr>
      <w:spacing w:after="100" w:line="278" w:lineRule="auto"/>
      <w:ind w:left="1920"/>
    </w:pPr>
    <w:rPr>
      <w:rFonts w:asciiTheme="minorHAnsi" w:eastAsiaTheme="minorEastAsia"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E90C08"/>
    <w:rPr>
      <w:color w:val="0000FF" w:themeColor="hyperlink"/>
      <w:u w:val="single"/>
    </w:rPr>
  </w:style>
  <w:style w:type="character" w:styleId="UnresolvedMention">
    <w:name w:val="Unresolved Mention"/>
    <w:basedOn w:val="DefaultParagraphFont"/>
    <w:uiPriority w:val="99"/>
    <w:semiHidden/>
    <w:unhideWhenUsed/>
    <w:rsid w:val="00E90C08"/>
    <w:rPr>
      <w:color w:val="605E5C"/>
      <w:shd w:val="clear" w:color="auto" w:fill="E1DFDD"/>
    </w:rPr>
  </w:style>
  <w:style w:type="paragraph" w:styleId="TableofFigures">
    <w:name w:val="table of figures"/>
    <w:basedOn w:val="Normal"/>
    <w:next w:val="Normal"/>
    <w:uiPriority w:val="99"/>
    <w:unhideWhenUsed/>
    <w:rsid w:val="00E90C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16450</Words>
  <Characters>93771</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Domain-Specific Language and Compiler Front-End for Data Science Pipelines</dc:title>
  <dc:subject>BCSE307P final project report</dc:subject>
  <dc:creator>SINCHANA B KURKURI</dc:creator>
  <cp:keywords/>
  <dc:description>generated by python-docx</dc:description>
  <cp:lastModifiedBy>Sinchana B Kurkuri</cp:lastModifiedBy>
  <cp:revision>2</cp:revision>
  <dcterms:created xsi:type="dcterms:W3CDTF">2013-12-23T23:15:00Z</dcterms:created>
  <dcterms:modified xsi:type="dcterms:W3CDTF">2026-10-22T07:15:00Z</dcterms:modified>
  <cp:category/>
</cp:coreProperties>
</file>