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— AI Data Storyteller</w:t>
      </w:r>
    </w:p>
    <w:p>
      <w:r>
        <w:t>## 🎯 Executive Summary</w:t>
        <w:br/>
        <w:t>Your dataset contains **398 records** across **9 variables**.</w:t>
        <w:br/>
        <w:t>The analysis focuses on **Kilometer_per_liter** as the target variable, helping identify key patterns and relationships.</w:t>
        <w:br/>
        <w:br/>
        <w:t>## 📊 Data Quality Assessment</w:t>
        <w:br/>
        <w:t>✅ **Excellent Data Quality**: Less than 5% missing values</w:t>
        <w:br/>
        <w:t>• Missing Values: 0.0% of all data points</w:t>
        <w:br/>
        <w:t>• Duplicate Rows: 0 records</w:t>
        <w:br/>
        <w:t>• Memory Usage: 0.00 MB</w:t>
        <w:br/>
        <w:br/>
        <w:t>## 🔍 Variable Overview</w:t>
        <w:br/>
        <w:t>• **Numeric Variables**: 0 columns for statistical analysis</w:t>
        <w:br/>
        <w:t>• **Categorical Variables**: 0 columns for grouping and classification</w:t>
        <w:br/>
        <w:br/>
        <w:t>## 🎯 Target Variable Analysis: Kilometer_per_liter</w:t>
        <w:br/>
        <w:t>**Type**: Categorical</w:t>
        <w:br/>
        <w:t>**Unique Values**: 129</w:t>
        <w:br/>
        <w:t>**Most Common**: '5.5268681965935365' (5.0% of data)</w:t>
        <w:br/>
        <w:t>**✅ Balanced Distribution**: Good variety across categories</w:t>
        <w:br/>
        <w:br/>
        <w:t>## 📈 Key Statistical Findings</w:t>
        <w:br/>
        <w:br/>
        <w:t>## 🔗 Relationship Analysis</w:t>
        <w:br/>
        <w:t>**Strong Relationships Found**: 6 variable pairs show strong correlation</w:t>
        <w:br/>
        <w:t xml:space="preserve">  - cylinders - displacement: r = 0.951</w:t>
        <w:br/>
        <w:t xml:space="preserve">  - cylinders - weight: r = 0.896</w:t>
        <w:br/>
        <w:t>**Moderate Relationships**: 12 variable pairs show moderate correlation</w:t>
        <w:br/>
        <w:t xml:space="preserve">  - origin - cylinders: r = -0.563</w:t>
        <w:br/>
        <w:t xml:space="preserve">  - origin - displacement: r = -0.609</w:t>
        <w:br/>
        <w:br/>
        <w:t>## 🎯 Target-Focused Insights for Kilometer_per_liter</w:t>
        <w:br/>
        <w:br/>
        <w:t>## 💡 Recommendations</w:t>
        <w:br/>
        <w:t>• **Modeling Focus**: Use Kilometer_per_liter as target for predictive modeling</w:t>
        <w:br/>
        <w:t>• **Multicollinearity**: Consider feature selection to address highly correlated variables</w:t>
        <w:br/>
        <w:t>• **Next Steps**: Consider advanced modeling techniques based on your specific goals</w:t>
        <w:br/>
        <w:br/>
        <w:t>## ⚡ Quick Action Items</w:t>
        <w:br/>
        <w:t>1. **Review Data Quality**: Check the data quality assessment above</w:t>
        <w:br/>
        <w:t>2. **Explore Relationships**: Use the correlation analysis to identify key patterns</w:t>
        <w:br/>
        <w:t>3. **Focus on Target**: Analyze how other variables relate to Kilometer_per_liter</w:t>
        <w:br/>
        <w:t>4. **Generate Visualizations**: Use the advanced visualization tabs for deeper insights</w:t>
        <w:br/>
        <w:t>5. **Export Results**: Download the summary and statistics for further analysis</w:t>
      </w:r>
    </w:p>
    <w:p>
      <w:pPr>
        <w:pStyle w:val="Heading2"/>
      </w:pPr>
      <w:r>
        <w:t>Visualizations</w:t>
      </w:r>
    </w:p>
    <w:p>
      <w:r>
        <w:t>Distribution: origin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Correlation Analysis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Categorical Analysis: horsepower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