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>1. Check if a number is even and divisible by 5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EvenAndDivisible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AB3456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"Enter a number: 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num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(num % 2 == 0 &amp;&amp; num % 5 == 0)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"The number is even and divisible by 5.");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"The number does not meet both conditions.");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2. Validate a triangle (sum of angles = 180)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TriangleValidation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AB3456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"Enter three angles: 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a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b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c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(a + b + c == 180)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"Valid triangle");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"Invalid triangle");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3. Check if year is a leap year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LeapYearCheck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AB3456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"Enter a year: 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year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((year % 4 == 0 &amp;&amp; year % 100 != 0) || (year % 400 == 0))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"Leap year");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"Not a leap year");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>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4. Check character type (vowel/consonant/digit/special)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CharacterType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AB3456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"Enter a character: 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char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sc.next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charAt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(0);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Character.isDigit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"Digit");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if (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Character.isLetter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))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ch</w:t>
      </w:r>
      <w:proofErr w:type="spellEnd"/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Character.toLowerCase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("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aeiou".indexOf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 != -1)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"Vowel");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"Consonant");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} else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"Special character");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}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5. Check eligibility for vote, driving, and job using conditions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import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java.util.Scanner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class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EligibilityCheck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 xml:space="preserve">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public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static void main(String[]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args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 {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Scanner sc = new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Scanner(</w:t>
      </w:r>
      <w:proofErr w:type="spellStart"/>
      <w:proofErr w:type="gramEnd"/>
      <w:r w:rsidRPr="00AB3456">
        <w:rPr>
          <w:rFonts w:ascii="Times New Roman" w:hAnsi="Times New Roman" w:cs="Times New Roman"/>
          <w:sz w:val="28"/>
          <w:szCs w:val="28"/>
        </w:rPr>
        <w:t>System.in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"Enter age: 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int</w:t>
      </w:r>
      <w:proofErr w:type="spellEnd"/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age = </w:t>
      </w:r>
      <w:proofErr w:type="spellStart"/>
      <w:r w:rsidRPr="00AB3456">
        <w:rPr>
          <w:rFonts w:ascii="Times New Roman" w:hAnsi="Times New Roman" w:cs="Times New Roman"/>
          <w:sz w:val="28"/>
          <w:szCs w:val="28"/>
        </w:rPr>
        <w:t>sc.nextInt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(age &gt;= 18)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"Eligible to vote");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"Not eligible to vote");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(age &gt;= 16)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"Eligible to drive");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"Not eligible to drive");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 xml:space="preserve"> (age &gt;= 21)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"Eligible for job");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AB3456">
        <w:rPr>
          <w:rFonts w:ascii="Times New Roman" w:hAnsi="Times New Roman" w:cs="Times New Roman"/>
          <w:sz w:val="28"/>
          <w:szCs w:val="28"/>
        </w:rPr>
        <w:t>else</w:t>
      </w:r>
      <w:proofErr w:type="gramEnd"/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AB3456">
        <w:rPr>
          <w:rFonts w:ascii="Times New Roman" w:hAnsi="Times New Roman" w:cs="Times New Roman"/>
          <w:sz w:val="28"/>
          <w:szCs w:val="28"/>
        </w:rPr>
        <w:t>System.out.println</w:t>
      </w:r>
      <w:proofErr w:type="spellEnd"/>
      <w:r w:rsidRPr="00AB3456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AB3456">
        <w:rPr>
          <w:rFonts w:ascii="Times New Roman" w:hAnsi="Times New Roman" w:cs="Times New Roman"/>
          <w:sz w:val="28"/>
          <w:szCs w:val="28"/>
        </w:rPr>
        <w:t>"Not eligible for job");</w:t>
      </w:r>
    </w:p>
    <w:p w:rsidR="00AB3456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49704A" w:rsidRPr="00AB3456" w:rsidRDefault="00AB3456" w:rsidP="00AB3456">
      <w:pPr>
        <w:rPr>
          <w:rFonts w:ascii="Times New Roman" w:hAnsi="Times New Roman" w:cs="Times New Roman"/>
          <w:sz w:val="28"/>
          <w:szCs w:val="28"/>
        </w:rPr>
      </w:pPr>
      <w:r w:rsidRPr="00AB3456">
        <w:rPr>
          <w:rFonts w:ascii="Times New Roman" w:hAnsi="Times New Roman" w:cs="Times New Roman"/>
          <w:sz w:val="28"/>
          <w:szCs w:val="28"/>
        </w:rPr>
        <w:t xml:space="preserve"> }</w:t>
      </w:r>
    </w:p>
    <w:sectPr w:rsidR="0049704A" w:rsidRPr="00AB3456" w:rsidSect="004970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AB3456"/>
    <w:rsid w:val="00124015"/>
    <w:rsid w:val="0049704A"/>
    <w:rsid w:val="00AB3456"/>
    <w:rsid w:val="00B02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70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424</Words>
  <Characters>2420</Characters>
  <Application>Microsoft Office Word</Application>
  <DocSecurity>0</DocSecurity>
  <Lines>20</Lines>
  <Paragraphs>5</Paragraphs>
  <ScaleCrop>false</ScaleCrop>
  <Company/>
  <LinksUpToDate>false</LinksUpToDate>
  <CharactersWithSpaces>2839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2025-07-28T16:57:00Z</dcterms:created>
  <dcterms:modified xsi:type="dcterms:W3CDTF">2025-07-28T16:57:00Z</dcterms:modified>
</cp:coreProperties>
</file>