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5C" w:rsidRPr="0065045C" w:rsidRDefault="0065045C" w:rsidP="0065045C">
      <w:pPr>
        <w:rPr>
          <w:rFonts w:ascii="Times New Roman" w:hAnsi="Times New Roman" w:cs="Times New Roman"/>
          <w:sz w:val="44"/>
          <w:szCs w:val="28"/>
        </w:rPr>
      </w:pPr>
      <w:r w:rsidRPr="0065045C">
        <w:rPr>
          <w:rFonts w:ascii="Times New Roman" w:hAnsi="Times New Roman" w:cs="Times New Roman"/>
          <w:sz w:val="44"/>
          <w:szCs w:val="28"/>
        </w:rPr>
        <w:t>Variables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>1. Swap two numbers using a temporary variable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SwapWithTemp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)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a = 10, b = 20;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temp = a;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a = b;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b = temp;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>"a = " + a + ", b = " + b);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2. Swap two numbers without using a temporary variable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SwapWithoutTemp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)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a = 5, b = 7;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a = a + b;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b = a - b;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a = a - b;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>"a = " + a + ", b = " + b);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3. Demonstrate variable shadowing within a class and method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VariableShadowing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number = 100;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void display()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number = 50;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>"Local: " + number);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"Instance: " +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)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VariableShadowing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().display();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4. Declare a constant and use it in calculations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ConstantUsage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static final double PI = 3.14159;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)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radius = 5.0;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area = PI * radius * radius;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>"Area = " + area);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5. Create a class with instance, static, and local variables and demonstrate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scope</w:t>
      </w:r>
      <w:proofErr w:type="gramEnd"/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ScopeDemo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instanceVar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staticVar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= 20;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void show()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localVar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= 30;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"Instance: " +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instanceVar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"Static: " +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staticVar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"Local: " +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localVar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) {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ScopeDemo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obj1 = new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ScopeDemo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>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obj1.instanceVar = 100;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ScopeDemo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obj2 = new </w:t>
      </w:r>
      <w:proofErr w:type="spellStart"/>
      <w:proofErr w:type="gramStart"/>
      <w:r w:rsidRPr="0065045C">
        <w:rPr>
          <w:rFonts w:ascii="Times New Roman" w:hAnsi="Times New Roman" w:cs="Times New Roman"/>
          <w:sz w:val="28"/>
          <w:szCs w:val="28"/>
        </w:rPr>
        <w:t>ScopeDemo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>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obj2.instanceVar = 200;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5045C">
        <w:rPr>
          <w:rFonts w:ascii="Times New Roman" w:hAnsi="Times New Roman" w:cs="Times New Roman"/>
          <w:sz w:val="28"/>
          <w:szCs w:val="28"/>
        </w:rPr>
        <w:t>ScopeDemo.staticVar</w:t>
      </w:r>
      <w:proofErr w:type="spellEnd"/>
      <w:r w:rsidRPr="0065045C">
        <w:rPr>
          <w:rFonts w:ascii="Times New Roman" w:hAnsi="Times New Roman" w:cs="Times New Roman"/>
          <w:sz w:val="28"/>
          <w:szCs w:val="28"/>
        </w:rPr>
        <w:t xml:space="preserve"> = 300;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obj1.show(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>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045C">
        <w:rPr>
          <w:rFonts w:ascii="Times New Roman" w:hAnsi="Times New Roman" w:cs="Times New Roman"/>
          <w:sz w:val="28"/>
          <w:szCs w:val="28"/>
        </w:rPr>
        <w:t>obj2.show(</w:t>
      </w:r>
      <w:proofErr w:type="gramEnd"/>
      <w:r w:rsidRPr="0065045C">
        <w:rPr>
          <w:rFonts w:ascii="Times New Roman" w:hAnsi="Times New Roman" w:cs="Times New Roman"/>
          <w:sz w:val="28"/>
          <w:szCs w:val="28"/>
        </w:rPr>
        <w:t>);</w:t>
      </w:r>
    </w:p>
    <w:p w:rsidR="0065045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05FC" w:rsidRPr="0065045C" w:rsidRDefault="0065045C" w:rsidP="0065045C">
      <w:pPr>
        <w:rPr>
          <w:rFonts w:ascii="Times New Roman" w:hAnsi="Times New Roman" w:cs="Times New Roman"/>
          <w:sz w:val="28"/>
          <w:szCs w:val="28"/>
        </w:rPr>
      </w:pPr>
      <w:r w:rsidRPr="0065045C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5B05FC" w:rsidRPr="0065045C" w:rsidSect="005B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045C"/>
    <w:rsid w:val="005B05FC"/>
    <w:rsid w:val="00650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2025-07-28T17:16:00Z</dcterms:created>
  <dcterms:modified xsi:type="dcterms:W3CDTF">2025-07-28T17:16:00Z</dcterms:modified>
</cp:coreProperties>
</file>