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k6ygijx72fcn" w:id="0"/>
      <w:bookmarkEnd w:id="0"/>
      <w:r w:rsidDel="00000000" w:rsidR="00000000" w:rsidRPr="00000000">
        <w:rPr>
          <w:rtl w:val="0"/>
        </w:rPr>
        <w:t xml:space="preserve">Akkoord contract</w:t>
      </w:r>
    </w:p>
    <w:p w:rsidR="00000000" w:rsidDel="00000000" w:rsidP="00000000" w:rsidRDefault="00000000" w:rsidRPr="00000000">
      <w:pPr>
        <w:contextualSpacing w:val="0"/>
        <w:rPr/>
      </w:pPr>
      <w:r w:rsidDel="00000000" w:rsidR="00000000" w:rsidRPr="00000000">
        <w:rPr>
          <w:rtl w:val="0"/>
        </w:rPr>
        <w:t xml:space="preserve">Dit document dient ervoor om een aantal overeenstemmingen vast te leggen van de opdrachtgever met de opdrachtnemer voor het project ‘</w:t>
      </w:r>
      <w:r w:rsidDel="00000000" w:rsidR="00000000" w:rsidRPr="00000000">
        <w:rPr>
          <w:i w:val="1"/>
          <w:rtl w:val="0"/>
        </w:rPr>
        <w:t xml:space="preserve">Lectoraat onderzoek webapplicatie</w:t>
      </w:r>
      <w:r w:rsidDel="00000000" w:rsidR="00000000" w:rsidRPr="00000000">
        <w:rPr>
          <w:rtl w:val="0"/>
        </w:rPr>
        <w:t xml:space="preserve">’. Het gaat hierbij om de opdrachtbeschrijving, belanghebbende, webapplicatie componenten en webapplicatie functies.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rtl w:val="0"/>
        </w:rPr>
        <w:t xml:space="preserve">Opdrachtbeschrijving</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kp45zzg4bllt" w:id="1"/>
            <w:bookmarkEnd w:id="1"/>
            <w:r w:rsidDel="00000000" w:rsidR="00000000" w:rsidRPr="00000000">
              <w:rPr>
                <w:rFonts w:ascii="Calibri" w:cs="Calibri" w:eastAsia="Calibri" w:hAnsi="Calibri"/>
                <w:b w:val="1"/>
                <w:sz w:val="26"/>
                <w:szCs w:val="26"/>
                <w:rtl w:val="0"/>
              </w:rPr>
              <w:t xml:space="preserve">Opdracht</w:t>
            </w:r>
          </w:p>
          <w:p w:rsidR="00000000" w:rsidDel="00000000" w:rsidP="00000000" w:rsidRDefault="00000000" w:rsidRPr="00000000">
            <w:pPr>
              <w:spacing w:after="160" w:line="259"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Opdrachtgever</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 opdrachtgever van dit project is Dhr. Mark de Graaf, lectoraat Interaction Design aan Fontys Hogeschool ICT.</w:t>
            </w:r>
          </w:p>
          <w:p w:rsidR="00000000" w:rsidDel="00000000" w:rsidP="00000000" w:rsidRDefault="00000000" w:rsidRPr="00000000">
            <w:pPr>
              <w:spacing w:after="160" w:line="259"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Opdrachtomschrijving</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 opdrachtgever wil een portfolio structuur ontwikkelen waarin op een laagdrempelige en effectieve manier onderzoek gecommuniceerd kan worden met interne en externe geïnteresseerden.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Deze opdracht richt zich op een deelaspect: de ‘snelle update’ functie van het portfolio, waarin met een relatief hoge frequentie updates van lopende projecten kunnen worden gedeeld. Als uitgangspunt worden hiervoor ontwerp sprints genomen. Het lectoraat Big Data heeft inhoud -korte sprint verslagen - beschikbaar in een surfdrive. De website zou het proces van het invoeren,  opslaan en beheren van deze data (van projecten) zoveel mogelijk moeten vergemakkelijken.  Een lectoraat project wordt uitgevoerd in ontwerp sprints, en iedere ontwerp  sprint heeft een standaard oplevering. De website moet een ontwerp sprint oplevering(met extra input) kunnen presenteren als een blogpost, waardoor een project meerdere blogs kunnen bevatten. De website zou ook automatisch van een project een portfolio moeten genereren, waarbij de project met bijbehorende blogs en evenementen als portfolio wordt getoond.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 website moet ook een “voorkant” hebben voor auditoren, de auditoren beoordelen wat de lectoraten doen. Ook moet de voorkant representatief zijn voor het algemeen publiek. De voorkant moet dus zoveel mogelijk er uitzien en functioneren als een blogsite.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 website moet uiteindelijk onderdeel worden van Fontys centraal, en moet vindbaar gaan worden op een navigatie link op fontys.nl website.</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 website die in kwestie ontwikkeld gaat worden dient als proof of concept, en wordt later gebruikt door een professioneel bedrijf van Fontys ter inspiratie om de website echt te bouwen.</w:t>
            </w:r>
          </w:p>
          <w:p w:rsidR="00000000" w:rsidDel="00000000" w:rsidP="00000000" w:rsidRDefault="00000000" w:rsidRPr="00000000">
            <w:pPr>
              <w:spacing w:after="160" w:line="259"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Doel proof of concept</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Het doel van de proof of concept is om een UI te ontwikkelen dat voldoet aan de belangen van de lectoraten van interaction design.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 Belanghebbende </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Met welke belanghebbende wordt er gecommuniceerd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Mark De Graaf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Rest belanghebbende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Alle lectoraten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Fontys ICT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Directeur bedrijfsvoering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marketing communicatie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Webapplicatie componenten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maakt voor de opdrachtgever niet uit met welke technieken en talen de webapplicatie geschreven word. De webapplicatie wordt geschreven als afgesproken met .Net.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b w:val="1"/>
          <w:rtl w:val="0"/>
        </w:rPr>
        <w:t xml:space="preserve">Webapplicatie functies</w:t>
      </w:r>
      <w:r w:rsidDel="00000000" w:rsidR="00000000" w:rsidRPr="00000000">
        <w:rPr>
          <w:rtl w:val="0"/>
        </w:rPr>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6"/>
                <w:szCs w:val="16"/>
              </w:rPr>
            </w:pPr>
            <w:r w:rsidDel="00000000" w:rsidR="00000000" w:rsidRPr="00000000">
              <w:rPr>
                <w:b w:val="1"/>
                <w:sz w:val="16"/>
                <w:szCs w:val="16"/>
                <w:rtl w:val="0"/>
              </w:rPr>
              <w:t xml:space="preserve">Functies iedereen/bezoeker</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16"/>
                <w:szCs w:val="16"/>
              </w:rPr>
            </w:pPr>
            <w:r w:rsidDel="00000000" w:rsidR="00000000" w:rsidRPr="00000000">
              <w:rPr>
                <w:sz w:val="16"/>
                <w:szCs w:val="16"/>
                <w:rtl w:val="0"/>
              </w:rPr>
              <w:t xml:space="preserve">Project inhoud lezen</w:t>
            </w:r>
          </w:p>
          <w:p w:rsidR="00000000" w:rsidDel="00000000" w:rsidP="00000000" w:rsidRDefault="00000000" w:rsidRPr="00000000">
            <w:pPr>
              <w:numPr>
                <w:ilvl w:val="0"/>
                <w:numId w:val="9"/>
              </w:numPr>
              <w:ind w:left="720" w:hanging="360"/>
              <w:contextualSpacing w:val="1"/>
              <w:rPr>
                <w:sz w:val="16"/>
                <w:szCs w:val="16"/>
              </w:rPr>
            </w:pPr>
            <w:r w:rsidDel="00000000" w:rsidR="00000000" w:rsidRPr="00000000">
              <w:rPr>
                <w:sz w:val="16"/>
                <w:szCs w:val="16"/>
                <w:rtl w:val="0"/>
              </w:rPr>
              <w:t xml:space="preserve">Project portfolio lezen</w:t>
            </w:r>
          </w:p>
          <w:p w:rsidR="00000000" w:rsidDel="00000000" w:rsidP="00000000" w:rsidRDefault="00000000" w:rsidRPr="00000000">
            <w:pPr>
              <w:numPr>
                <w:ilvl w:val="0"/>
                <w:numId w:val="9"/>
              </w:numPr>
              <w:ind w:left="720" w:hanging="360"/>
              <w:contextualSpacing w:val="1"/>
              <w:rPr>
                <w:sz w:val="16"/>
                <w:szCs w:val="16"/>
              </w:rPr>
            </w:pPr>
            <w:r w:rsidDel="00000000" w:rsidR="00000000" w:rsidRPr="00000000">
              <w:rPr>
                <w:sz w:val="16"/>
                <w:szCs w:val="16"/>
                <w:rtl w:val="0"/>
              </w:rPr>
              <w:t xml:space="preserve">Project event lezen</w:t>
            </w:r>
          </w:p>
          <w:p w:rsidR="00000000" w:rsidDel="00000000" w:rsidP="00000000" w:rsidRDefault="00000000" w:rsidRPr="00000000">
            <w:pPr>
              <w:numPr>
                <w:ilvl w:val="0"/>
                <w:numId w:val="9"/>
              </w:numPr>
              <w:ind w:left="720" w:hanging="360"/>
              <w:contextualSpacing w:val="1"/>
              <w:rPr>
                <w:sz w:val="16"/>
                <w:szCs w:val="16"/>
              </w:rPr>
            </w:pPr>
            <w:r w:rsidDel="00000000" w:rsidR="00000000" w:rsidRPr="00000000">
              <w:rPr>
                <w:sz w:val="16"/>
                <w:szCs w:val="16"/>
                <w:rtl w:val="0"/>
              </w:rPr>
              <w:t xml:space="preserve">Projecten zoeken met tekst zoekopdracht op:</w:t>
            </w:r>
          </w:p>
          <w:p w:rsidR="00000000" w:rsidDel="00000000" w:rsidP="00000000" w:rsidRDefault="00000000" w:rsidRPr="00000000">
            <w:pPr>
              <w:numPr>
                <w:ilvl w:val="0"/>
                <w:numId w:val="23"/>
              </w:numPr>
              <w:ind w:left="720" w:hanging="360"/>
              <w:contextualSpacing w:val="1"/>
              <w:rPr>
                <w:sz w:val="16"/>
                <w:szCs w:val="16"/>
              </w:rPr>
            </w:pPr>
            <w:r w:rsidDel="00000000" w:rsidR="00000000" w:rsidRPr="00000000">
              <w:rPr>
                <w:sz w:val="16"/>
                <w:szCs w:val="16"/>
                <w:rtl w:val="0"/>
              </w:rPr>
              <w:t xml:space="preserve">Project titel</w:t>
            </w:r>
          </w:p>
          <w:p w:rsidR="00000000" w:rsidDel="00000000" w:rsidP="00000000" w:rsidRDefault="00000000" w:rsidRPr="00000000">
            <w:pPr>
              <w:numPr>
                <w:ilvl w:val="0"/>
                <w:numId w:val="23"/>
              </w:numPr>
              <w:ind w:left="720" w:hanging="360"/>
              <w:contextualSpacing w:val="1"/>
              <w:rPr>
                <w:sz w:val="16"/>
                <w:szCs w:val="16"/>
              </w:rPr>
            </w:pPr>
            <w:r w:rsidDel="00000000" w:rsidR="00000000" w:rsidRPr="00000000">
              <w:rPr>
                <w:sz w:val="16"/>
                <w:szCs w:val="16"/>
                <w:rtl w:val="0"/>
              </w:rPr>
              <w:t xml:space="preserve">Project inhoud</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16"/>
                <w:szCs w:val="16"/>
              </w:rPr>
            </w:pPr>
            <w:r w:rsidDel="00000000" w:rsidR="00000000" w:rsidRPr="00000000">
              <w:rPr>
                <w:sz w:val="16"/>
                <w:szCs w:val="16"/>
                <w:rtl w:val="0"/>
              </w:rPr>
              <w:t xml:space="preserve">Blog lezen</w:t>
            </w:r>
          </w:p>
          <w:p w:rsidR="00000000" w:rsidDel="00000000" w:rsidP="00000000" w:rsidRDefault="00000000" w:rsidRPr="00000000">
            <w:pPr>
              <w:numPr>
                <w:ilvl w:val="0"/>
                <w:numId w:val="2"/>
              </w:numPr>
              <w:ind w:left="720" w:hanging="360"/>
              <w:contextualSpacing w:val="1"/>
              <w:rPr>
                <w:sz w:val="16"/>
                <w:szCs w:val="16"/>
              </w:rPr>
            </w:pPr>
            <w:r w:rsidDel="00000000" w:rsidR="00000000" w:rsidRPr="00000000">
              <w:rPr>
                <w:sz w:val="16"/>
                <w:szCs w:val="16"/>
                <w:rtl w:val="0"/>
              </w:rPr>
              <w:t xml:space="preserve">Blog liken</w:t>
            </w:r>
          </w:p>
          <w:p w:rsidR="00000000" w:rsidDel="00000000" w:rsidP="00000000" w:rsidRDefault="00000000" w:rsidRPr="00000000">
            <w:pPr>
              <w:numPr>
                <w:ilvl w:val="0"/>
                <w:numId w:val="2"/>
              </w:numPr>
              <w:ind w:left="720" w:hanging="360"/>
              <w:contextualSpacing w:val="1"/>
              <w:rPr>
                <w:sz w:val="16"/>
                <w:szCs w:val="16"/>
              </w:rPr>
            </w:pPr>
            <w:r w:rsidDel="00000000" w:rsidR="00000000" w:rsidRPr="00000000">
              <w:rPr>
                <w:sz w:val="16"/>
                <w:szCs w:val="16"/>
                <w:rtl w:val="0"/>
              </w:rPr>
              <w:t xml:space="preserve">Reactie plaatsen op blog met:</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naam</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e-mail</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bericht</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website</w:t>
            </w:r>
          </w:p>
          <w:p w:rsidR="00000000" w:rsidDel="00000000" w:rsidP="00000000" w:rsidRDefault="00000000" w:rsidRPr="00000000">
            <w:pPr>
              <w:numPr>
                <w:ilvl w:val="0"/>
                <w:numId w:val="30"/>
              </w:numPr>
              <w:ind w:left="720" w:hanging="360"/>
              <w:contextualSpacing w:val="1"/>
              <w:rPr>
                <w:sz w:val="16"/>
                <w:szCs w:val="16"/>
              </w:rPr>
            </w:pPr>
            <w:r w:rsidDel="00000000" w:rsidR="00000000" w:rsidRPr="00000000">
              <w:rPr>
                <w:sz w:val="16"/>
                <w:szCs w:val="16"/>
                <w:rtl w:val="0"/>
              </w:rPr>
              <w:t xml:space="preserve">Blog sharen </w:t>
            </w:r>
            <w:r w:rsidDel="00000000" w:rsidR="00000000" w:rsidRPr="00000000">
              <w:rPr>
                <w:i w:val="1"/>
                <w:sz w:val="16"/>
                <w:szCs w:val="16"/>
                <w:rtl w:val="0"/>
              </w:rPr>
              <w:t xml:space="preserve">minstens </w:t>
            </w:r>
            <w:r w:rsidDel="00000000" w:rsidR="00000000" w:rsidRPr="00000000">
              <w:rPr>
                <w:sz w:val="16"/>
                <w:szCs w:val="16"/>
                <w:rtl w:val="0"/>
              </w:rPr>
              <w:t xml:space="preserve">op:</w:t>
            </w:r>
          </w:p>
          <w:p w:rsidR="00000000" w:rsidDel="00000000" w:rsidP="00000000" w:rsidRDefault="00000000" w:rsidRPr="00000000">
            <w:pPr>
              <w:numPr>
                <w:ilvl w:val="0"/>
                <w:numId w:val="18"/>
              </w:numPr>
              <w:ind w:left="720" w:hanging="360"/>
              <w:contextualSpacing w:val="1"/>
              <w:rPr>
                <w:sz w:val="16"/>
                <w:szCs w:val="16"/>
              </w:rPr>
            </w:pPr>
            <w:r w:rsidDel="00000000" w:rsidR="00000000" w:rsidRPr="00000000">
              <w:rPr>
                <w:sz w:val="16"/>
                <w:szCs w:val="16"/>
                <w:rtl w:val="0"/>
              </w:rPr>
              <w:t xml:space="preserve">Facebook</w:t>
            </w:r>
          </w:p>
          <w:p w:rsidR="00000000" w:rsidDel="00000000" w:rsidP="00000000" w:rsidRDefault="00000000" w:rsidRPr="00000000">
            <w:pPr>
              <w:numPr>
                <w:ilvl w:val="0"/>
                <w:numId w:val="18"/>
              </w:numPr>
              <w:ind w:left="720" w:hanging="360"/>
              <w:contextualSpacing w:val="1"/>
              <w:rPr>
                <w:sz w:val="16"/>
                <w:szCs w:val="16"/>
              </w:rPr>
            </w:pPr>
            <w:r w:rsidDel="00000000" w:rsidR="00000000" w:rsidRPr="00000000">
              <w:rPr>
                <w:sz w:val="16"/>
                <w:szCs w:val="16"/>
                <w:rtl w:val="0"/>
              </w:rPr>
              <w:t xml:space="preserve">Twitter</w:t>
            </w:r>
          </w:p>
          <w:p w:rsidR="00000000" w:rsidDel="00000000" w:rsidP="00000000" w:rsidRDefault="00000000" w:rsidRPr="00000000">
            <w:pPr>
              <w:numPr>
                <w:ilvl w:val="0"/>
                <w:numId w:val="18"/>
              </w:numPr>
              <w:ind w:left="720" w:hanging="360"/>
              <w:contextualSpacing w:val="1"/>
              <w:rPr>
                <w:sz w:val="16"/>
                <w:szCs w:val="16"/>
              </w:rPr>
            </w:pPr>
            <w:r w:rsidDel="00000000" w:rsidR="00000000" w:rsidRPr="00000000">
              <w:rPr>
                <w:sz w:val="16"/>
                <w:szCs w:val="16"/>
                <w:rtl w:val="0"/>
              </w:rPr>
              <w:t xml:space="preserve">Linkedin</w:t>
            </w:r>
          </w:p>
          <w:p w:rsidR="00000000" w:rsidDel="00000000" w:rsidP="00000000" w:rsidRDefault="00000000" w:rsidRPr="00000000">
            <w:pPr>
              <w:numPr>
                <w:ilvl w:val="0"/>
                <w:numId w:val="28"/>
              </w:numPr>
              <w:ind w:left="720" w:hanging="360"/>
              <w:contextualSpacing w:val="1"/>
              <w:rPr>
                <w:sz w:val="16"/>
                <w:szCs w:val="16"/>
              </w:rPr>
            </w:pPr>
            <w:r w:rsidDel="00000000" w:rsidR="00000000" w:rsidRPr="00000000">
              <w:rPr>
                <w:sz w:val="16"/>
                <w:szCs w:val="16"/>
                <w:rtl w:val="0"/>
              </w:rPr>
              <w:t xml:space="preserve">Blogs zoeken met tekst zoekopdracht op:</w:t>
            </w:r>
          </w:p>
          <w:p w:rsidR="00000000" w:rsidDel="00000000" w:rsidP="00000000" w:rsidRDefault="00000000" w:rsidRPr="00000000">
            <w:pPr>
              <w:numPr>
                <w:ilvl w:val="0"/>
                <w:numId w:val="6"/>
              </w:numPr>
              <w:ind w:left="720" w:hanging="360"/>
              <w:contextualSpacing w:val="1"/>
              <w:rPr>
                <w:sz w:val="16"/>
                <w:szCs w:val="16"/>
              </w:rPr>
            </w:pPr>
            <w:r w:rsidDel="00000000" w:rsidR="00000000" w:rsidRPr="00000000">
              <w:rPr>
                <w:sz w:val="16"/>
                <w:szCs w:val="16"/>
                <w:rtl w:val="0"/>
              </w:rPr>
              <w:t xml:space="preserve">Blog titel</w:t>
            </w:r>
          </w:p>
          <w:p w:rsidR="00000000" w:rsidDel="00000000" w:rsidP="00000000" w:rsidRDefault="00000000" w:rsidRPr="00000000">
            <w:pPr>
              <w:numPr>
                <w:ilvl w:val="0"/>
                <w:numId w:val="6"/>
              </w:numPr>
              <w:ind w:left="720" w:hanging="360"/>
              <w:contextualSpacing w:val="1"/>
              <w:rPr>
                <w:sz w:val="16"/>
                <w:szCs w:val="16"/>
              </w:rPr>
            </w:pPr>
            <w:r w:rsidDel="00000000" w:rsidR="00000000" w:rsidRPr="00000000">
              <w:rPr>
                <w:sz w:val="16"/>
                <w:szCs w:val="16"/>
                <w:rtl w:val="0"/>
              </w:rPr>
              <w:t xml:space="preserve">Blog inhoud</w:t>
            </w:r>
          </w:p>
          <w:p w:rsidR="00000000" w:rsidDel="00000000" w:rsidP="00000000" w:rsidRDefault="00000000" w:rsidRPr="00000000">
            <w:pPr>
              <w:numPr>
                <w:ilvl w:val="0"/>
                <w:numId w:val="7"/>
              </w:numPr>
              <w:ind w:left="720" w:hanging="360"/>
              <w:contextualSpacing w:val="1"/>
              <w:rPr>
                <w:sz w:val="16"/>
                <w:szCs w:val="16"/>
              </w:rPr>
            </w:pPr>
            <w:r w:rsidDel="00000000" w:rsidR="00000000" w:rsidRPr="00000000">
              <w:rPr>
                <w:sz w:val="16"/>
                <w:szCs w:val="16"/>
                <w:rtl w:val="0"/>
              </w:rPr>
              <w:t xml:space="preserve">Blogs Filteren op:</w:t>
            </w:r>
          </w:p>
          <w:p w:rsidR="00000000" w:rsidDel="00000000" w:rsidP="00000000" w:rsidRDefault="00000000" w:rsidRPr="00000000">
            <w:pPr>
              <w:numPr>
                <w:ilvl w:val="0"/>
                <w:numId w:val="22"/>
              </w:numPr>
              <w:ind w:left="720" w:hanging="360"/>
              <w:contextualSpacing w:val="1"/>
              <w:rPr>
                <w:sz w:val="16"/>
                <w:szCs w:val="16"/>
              </w:rPr>
            </w:pPr>
            <w:r w:rsidDel="00000000" w:rsidR="00000000" w:rsidRPr="00000000">
              <w:rPr>
                <w:sz w:val="16"/>
                <w:szCs w:val="16"/>
                <w:rtl w:val="0"/>
              </w:rPr>
              <w:t xml:space="preserve">Auteur</w:t>
            </w:r>
          </w:p>
          <w:p w:rsidR="00000000" w:rsidDel="00000000" w:rsidP="00000000" w:rsidRDefault="00000000" w:rsidRPr="00000000">
            <w:pPr>
              <w:numPr>
                <w:ilvl w:val="0"/>
                <w:numId w:val="22"/>
              </w:numPr>
              <w:ind w:left="720" w:hanging="360"/>
              <w:contextualSpacing w:val="1"/>
              <w:rPr>
                <w:sz w:val="16"/>
                <w:szCs w:val="16"/>
              </w:rPr>
            </w:pPr>
            <w:r w:rsidDel="00000000" w:rsidR="00000000" w:rsidRPr="00000000">
              <w:rPr>
                <w:sz w:val="16"/>
                <w:szCs w:val="16"/>
                <w:rtl w:val="0"/>
              </w:rPr>
              <w:t xml:space="preserve">Project</w:t>
            </w:r>
          </w:p>
          <w:p w:rsidR="00000000" w:rsidDel="00000000" w:rsidP="00000000" w:rsidRDefault="00000000" w:rsidRPr="00000000">
            <w:pPr>
              <w:numPr>
                <w:ilvl w:val="0"/>
                <w:numId w:val="22"/>
              </w:numPr>
              <w:ind w:left="720" w:hanging="360"/>
              <w:contextualSpacing w:val="1"/>
              <w:rPr>
                <w:sz w:val="16"/>
                <w:szCs w:val="16"/>
              </w:rPr>
            </w:pPr>
            <w:r w:rsidDel="00000000" w:rsidR="00000000" w:rsidRPr="00000000">
              <w:rPr>
                <w:sz w:val="16"/>
                <w:szCs w:val="16"/>
                <w:rtl w:val="0"/>
              </w:rPr>
              <w:t xml:space="preserve">Trefwoord met eventueel puntkomma</w:t>
            </w:r>
          </w:p>
          <w:p w:rsidR="00000000" w:rsidDel="00000000" w:rsidP="00000000" w:rsidRDefault="00000000" w:rsidRPr="00000000">
            <w:pPr>
              <w:numPr>
                <w:ilvl w:val="0"/>
                <w:numId w:val="22"/>
              </w:numPr>
              <w:ind w:left="720" w:hanging="360"/>
              <w:contextualSpacing w:val="1"/>
              <w:rPr>
                <w:sz w:val="16"/>
                <w:szCs w:val="16"/>
              </w:rPr>
            </w:pPr>
            <w:r w:rsidDel="00000000" w:rsidR="00000000" w:rsidRPr="00000000">
              <w:rPr>
                <w:sz w:val="16"/>
                <w:szCs w:val="16"/>
                <w:rtl w:val="0"/>
              </w:rPr>
              <w:t xml:space="preserve">Datum</w:t>
            </w:r>
          </w:p>
          <w:p w:rsidR="00000000" w:rsidDel="00000000" w:rsidP="00000000" w:rsidRDefault="00000000" w:rsidRPr="00000000">
            <w:pPr>
              <w:numPr>
                <w:ilvl w:val="0"/>
                <w:numId w:val="9"/>
              </w:numPr>
              <w:ind w:left="720" w:hanging="360"/>
              <w:contextualSpacing w:val="1"/>
              <w:rPr>
                <w:sz w:val="16"/>
                <w:szCs w:val="16"/>
              </w:rPr>
            </w:pPr>
            <w:r w:rsidDel="00000000" w:rsidR="00000000" w:rsidRPr="00000000">
              <w:rPr>
                <w:sz w:val="16"/>
                <w:szCs w:val="16"/>
                <w:rtl w:val="0"/>
              </w:rPr>
              <w:t xml:space="preserve">Blogger profiel bekijken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b w:val="1"/>
                <w:sz w:val="16"/>
                <w:szCs w:val="16"/>
                <w:rtl w:val="0"/>
              </w:rPr>
              <w:t xml:space="preserve">Gebruiker</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16"/>
                <w:szCs w:val="16"/>
              </w:rPr>
            </w:pPr>
            <w:r w:rsidDel="00000000" w:rsidR="00000000" w:rsidRPr="00000000">
              <w:rPr>
                <w:sz w:val="16"/>
                <w:szCs w:val="16"/>
                <w:rtl w:val="0"/>
              </w:rPr>
              <w:t xml:space="preserve">Nieuw project maken met:</w:t>
            </w:r>
          </w:p>
          <w:p w:rsidR="00000000" w:rsidDel="00000000" w:rsidP="00000000" w:rsidRDefault="00000000" w:rsidRPr="00000000">
            <w:pPr>
              <w:numPr>
                <w:ilvl w:val="0"/>
                <w:numId w:val="29"/>
              </w:numPr>
              <w:ind w:left="720" w:hanging="360"/>
              <w:contextualSpacing w:val="1"/>
              <w:rPr>
                <w:sz w:val="16"/>
                <w:szCs w:val="16"/>
              </w:rPr>
            </w:pPr>
            <w:r w:rsidDel="00000000" w:rsidR="00000000" w:rsidRPr="00000000">
              <w:rPr>
                <w:sz w:val="16"/>
                <w:szCs w:val="16"/>
                <w:rtl w:val="0"/>
              </w:rPr>
              <w:t xml:space="preserve">Inputvelden: projectvoorstel, partners, geldschieters, looptijd, resultaat, tags. innovatie thema en deelnemers</w:t>
            </w:r>
          </w:p>
          <w:p w:rsidR="00000000" w:rsidDel="00000000" w:rsidP="00000000" w:rsidRDefault="00000000" w:rsidRPr="00000000">
            <w:pPr>
              <w:numPr>
                <w:ilvl w:val="0"/>
                <w:numId w:val="29"/>
              </w:numPr>
              <w:ind w:left="720" w:hanging="360"/>
              <w:contextualSpacing w:val="1"/>
              <w:rPr>
                <w:sz w:val="16"/>
                <w:szCs w:val="16"/>
              </w:rPr>
            </w:pPr>
            <w:r w:rsidDel="00000000" w:rsidR="00000000" w:rsidRPr="00000000">
              <w:rPr>
                <w:sz w:val="16"/>
                <w:szCs w:val="16"/>
                <w:rtl w:val="0"/>
              </w:rPr>
              <w:t xml:space="preserve">standaard tekstopmaak functies en de mogelijkheid voor het toevoegen van afbeelding(en), hyperlinks en embedded video's; bij schrijven van de  projectvoorstel</w:t>
            </w:r>
          </w:p>
          <w:p w:rsidR="00000000" w:rsidDel="00000000" w:rsidP="00000000" w:rsidRDefault="00000000" w:rsidRPr="00000000">
            <w:pPr>
              <w:numPr>
                <w:ilvl w:val="0"/>
                <w:numId w:val="20"/>
              </w:numPr>
              <w:ind w:left="720" w:hanging="360"/>
              <w:contextualSpacing w:val="1"/>
              <w:rPr>
                <w:sz w:val="16"/>
                <w:szCs w:val="16"/>
              </w:rPr>
            </w:pPr>
            <w:r w:rsidDel="00000000" w:rsidR="00000000" w:rsidRPr="00000000">
              <w:rPr>
                <w:sz w:val="16"/>
                <w:szCs w:val="16"/>
                <w:rtl w:val="0"/>
              </w:rPr>
              <w:t xml:space="preserve">Projecten zien waarin de gebruiker deelneemt</w:t>
            </w:r>
          </w:p>
          <w:p w:rsidR="00000000" w:rsidDel="00000000" w:rsidP="00000000" w:rsidRDefault="00000000" w:rsidRPr="00000000">
            <w:pPr>
              <w:numPr>
                <w:ilvl w:val="0"/>
                <w:numId w:val="20"/>
              </w:numPr>
              <w:ind w:left="720" w:hanging="360"/>
              <w:contextualSpacing w:val="1"/>
              <w:rPr>
                <w:sz w:val="16"/>
                <w:szCs w:val="16"/>
              </w:rPr>
            </w:pPr>
            <w:r w:rsidDel="00000000" w:rsidR="00000000" w:rsidRPr="00000000">
              <w:rPr>
                <w:sz w:val="16"/>
                <w:szCs w:val="16"/>
                <w:rtl w:val="0"/>
              </w:rPr>
              <w:t xml:space="preserve">Al de data zien van een een project waarin hij deelneemt</w:t>
            </w:r>
          </w:p>
          <w:p w:rsidR="00000000" w:rsidDel="00000000" w:rsidP="00000000" w:rsidRDefault="00000000" w:rsidRPr="00000000">
            <w:pPr>
              <w:numPr>
                <w:ilvl w:val="0"/>
                <w:numId w:val="20"/>
              </w:numPr>
              <w:ind w:left="720" w:hanging="360"/>
              <w:contextualSpacing w:val="1"/>
              <w:rPr>
                <w:sz w:val="16"/>
                <w:szCs w:val="16"/>
                <w:u w:val="none"/>
              </w:rPr>
            </w:pPr>
            <w:r w:rsidDel="00000000" w:rsidR="00000000" w:rsidRPr="00000000">
              <w:rPr>
                <w:sz w:val="16"/>
                <w:szCs w:val="16"/>
                <w:rtl w:val="0"/>
              </w:rPr>
              <w:t xml:space="preserve">Projecten wijzigen waarin gebruiker deelneemt</w:t>
            </w:r>
          </w:p>
          <w:p w:rsidR="00000000" w:rsidDel="00000000" w:rsidP="00000000" w:rsidRDefault="00000000" w:rsidRPr="00000000">
            <w:pPr>
              <w:numPr>
                <w:ilvl w:val="0"/>
                <w:numId w:val="20"/>
              </w:numPr>
              <w:ind w:left="720" w:hanging="360"/>
              <w:contextualSpacing w:val="1"/>
              <w:rPr>
                <w:sz w:val="16"/>
                <w:szCs w:val="16"/>
                <w:u w:val="none"/>
              </w:rPr>
            </w:pPr>
            <w:r w:rsidDel="00000000" w:rsidR="00000000" w:rsidRPr="00000000">
              <w:rPr>
                <w:sz w:val="16"/>
                <w:szCs w:val="16"/>
                <w:rtl w:val="0"/>
              </w:rPr>
              <w:t xml:space="preserve">Projecten verwijderen waarin de gebruiker deelneemt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sz w:val="16"/>
                <w:szCs w:val="16"/>
              </w:rPr>
            </w:pPr>
            <w:r w:rsidDel="00000000" w:rsidR="00000000" w:rsidRPr="00000000">
              <w:rPr>
                <w:sz w:val="16"/>
                <w:szCs w:val="16"/>
                <w:rtl w:val="0"/>
              </w:rPr>
              <w:t xml:space="preserve">Project blog aanmaken met:</w:t>
            </w:r>
          </w:p>
          <w:p w:rsidR="00000000" w:rsidDel="00000000" w:rsidP="00000000" w:rsidRDefault="00000000" w:rsidRPr="00000000">
            <w:pPr>
              <w:numPr>
                <w:ilvl w:val="0"/>
                <w:numId w:val="25"/>
              </w:numPr>
              <w:ind w:left="720" w:hanging="360"/>
              <w:contextualSpacing w:val="1"/>
              <w:rPr>
                <w:sz w:val="16"/>
                <w:szCs w:val="16"/>
              </w:rPr>
            </w:pPr>
            <w:r w:rsidDel="00000000" w:rsidR="00000000" w:rsidRPr="00000000">
              <w:rPr>
                <w:sz w:val="16"/>
                <w:szCs w:val="16"/>
                <w:rtl w:val="0"/>
              </w:rPr>
              <w:t xml:space="preserve">Koppelen aan een project waarin de gebruiker in deelneemt</w:t>
            </w:r>
          </w:p>
          <w:p w:rsidR="00000000" w:rsidDel="00000000" w:rsidP="00000000" w:rsidRDefault="00000000" w:rsidRPr="00000000">
            <w:pPr>
              <w:numPr>
                <w:ilvl w:val="0"/>
                <w:numId w:val="25"/>
              </w:numPr>
              <w:ind w:left="720" w:hanging="360"/>
              <w:contextualSpacing w:val="1"/>
              <w:rPr>
                <w:sz w:val="16"/>
                <w:szCs w:val="16"/>
              </w:rPr>
            </w:pPr>
            <w:r w:rsidDel="00000000" w:rsidR="00000000" w:rsidRPr="00000000">
              <w:rPr>
                <w:sz w:val="16"/>
                <w:szCs w:val="16"/>
                <w:rtl w:val="0"/>
              </w:rPr>
              <w:t xml:space="preserve">Kan makkelijk standaard sprint oplevering invoeren dat wordt opgeslagen, en onderdelen van de sprint oplevering wordt automatisch in de blog weergegeven(dit wordt gespecificeerd in de ontwerpfase)</w:t>
            </w:r>
          </w:p>
          <w:p w:rsidR="00000000" w:rsidDel="00000000" w:rsidP="00000000" w:rsidRDefault="00000000" w:rsidRPr="00000000">
            <w:pPr>
              <w:numPr>
                <w:ilvl w:val="0"/>
                <w:numId w:val="25"/>
              </w:numPr>
              <w:ind w:left="720" w:hanging="360"/>
              <w:contextualSpacing w:val="1"/>
              <w:rPr>
                <w:sz w:val="16"/>
                <w:szCs w:val="16"/>
                <w:u w:val="none"/>
              </w:rPr>
            </w:pPr>
            <w:r w:rsidDel="00000000" w:rsidR="00000000" w:rsidRPr="00000000">
              <w:rPr>
                <w:sz w:val="16"/>
                <w:szCs w:val="16"/>
                <w:rtl w:val="0"/>
              </w:rPr>
              <w:t xml:space="preserve">Trefwoorden dat je eventueel kan combineren met een puntkomma</w:t>
            </w:r>
          </w:p>
          <w:p w:rsidR="00000000" w:rsidDel="00000000" w:rsidP="00000000" w:rsidRDefault="00000000" w:rsidRPr="00000000">
            <w:pPr>
              <w:numPr>
                <w:ilvl w:val="0"/>
                <w:numId w:val="25"/>
              </w:numPr>
              <w:ind w:left="720" w:hanging="360"/>
              <w:contextualSpacing w:val="1"/>
              <w:rPr>
                <w:sz w:val="16"/>
                <w:szCs w:val="16"/>
                <w:u w:val="none"/>
              </w:rPr>
            </w:pPr>
            <w:r w:rsidDel="00000000" w:rsidR="00000000" w:rsidRPr="00000000">
              <w:rPr>
                <w:sz w:val="16"/>
                <w:szCs w:val="16"/>
                <w:rtl w:val="0"/>
              </w:rPr>
              <w:t xml:space="preserve">Onderdelen van sprint oplevering wordt gepresenteerd in de blog</w:t>
            </w:r>
          </w:p>
          <w:p w:rsidR="00000000" w:rsidDel="00000000" w:rsidP="00000000" w:rsidRDefault="00000000" w:rsidRPr="00000000">
            <w:pPr>
              <w:numPr>
                <w:ilvl w:val="0"/>
                <w:numId w:val="25"/>
              </w:numPr>
              <w:ind w:left="720" w:hanging="360"/>
              <w:contextualSpacing w:val="1"/>
              <w:rPr>
                <w:sz w:val="16"/>
                <w:szCs w:val="16"/>
              </w:rPr>
            </w:pPr>
            <w:r w:rsidDel="00000000" w:rsidR="00000000" w:rsidRPr="00000000">
              <w:rPr>
                <w:sz w:val="16"/>
                <w:szCs w:val="16"/>
                <w:rtl w:val="0"/>
              </w:rPr>
              <w:t xml:space="preserve">Standaard tekstopmaak functies en de mogelijkheid voor het toevoegen van afbeelding(en), hyperlinks en embedded video's; bij schrijven van de  blog</w:t>
            </w:r>
          </w:p>
          <w:p w:rsidR="00000000" w:rsidDel="00000000" w:rsidP="00000000" w:rsidRDefault="00000000" w:rsidRPr="00000000">
            <w:pPr>
              <w:numPr>
                <w:ilvl w:val="0"/>
                <w:numId w:val="25"/>
              </w:numPr>
              <w:ind w:left="720" w:hanging="360"/>
              <w:contextualSpacing w:val="1"/>
              <w:rPr>
                <w:sz w:val="16"/>
                <w:szCs w:val="16"/>
                <w:u w:val="none"/>
              </w:rPr>
            </w:pPr>
            <w:r w:rsidDel="00000000" w:rsidR="00000000" w:rsidRPr="00000000">
              <w:rPr>
                <w:sz w:val="16"/>
                <w:szCs w:val="16"/>
                <w:rtl w:val="0"/>
              </w:rPr>
              <w:t xml:space="preserve">Kan resultaten linken aan woorden/zinsdelen van de blogtekst. Een bloglezer kan naar het resultaat verwezen worden, of het resultaat downloaden wanneer hij over de zinsdeel/woord muis hovert. </w:t>
            </w:r>
          </w:p>
          <w:p w:rsidR="00000000" w:rsidDel="00000000" w:rsidP="00000000" w:rsidRDefault="00000000" w:rsidRPr="00000000">
            <w:pPr>
              <w:numPr>
                <w:ilvl w:val="0"/>
                <w:numId w:val="10"/>
              </w:numPr>
              <w:ind w:left="720" w:hanging="360"/>
              <w:contextualSpacing w:val="1"/>
              <w:rPr>
                <w:sz w:val="16"/>
                <w:szCs w:val="16"/>
              </w:rPr>
            </w:pPr>
            <w:r w:rsidDel="00000000" w:rsidR="00000000" w:rsidRPr="00000000">
              <w:rPr>
                <w:sz w:val="16"/>
                <w:szCs w:val="16"/>
                <w:rtl w:val="0"/>
              </w:rPr>
              <w:t xml:space="preserve">Persoonlijke blog aanmaken met:</w:t>
            </w:r>
          </w:p>
          <w:p w:rsidR="00000000" w:rsidDel="00000000" w:rsidP="00000000" w:rsidRDefault="00000000" w:rsidRPr="00000000">
            <w:pPr>
              <w:numPr>
                <w:ilvl w:val="0"/>
                <w:numId w:val="25"/>
              </w:numPr>
              <w:ind w:left="720" w:hanging="360"/>
              <w:contextualSpacing w:val="1"/>
              <w:rPr>
                <w:sz w:val="16"/>
                <w:szCs w:val="16"/>
              </w:rPr>
            </w:pPr>
            <w:r w:rsidDel="00000000" w:rsidR="00000000" w:rsidRPr="00000000">
              <w:rPr>
                <w:sz w:val="16"/>
                <w:szCs w:val="16"/>
                <w:rtl w:val="0"/>
              </w:rPr>
              <w:t xml:space="preserve">Kan makkelijk standaard sprint oplevering invoeren dat wordt opgeslagen, en onderdelen van de sprint oplevering wordt automatisch in de blog weergegeven(dit wordt gespecificeerd in de ontwerpfase)</w:t>
            </w:r>
          </w:p>
          <w:p w:rsidR="00000000" w:rsidDel="00000000" w:rsidP="00000000" w:rsidRDefault="00000000" w:rsidRPr="00000000">
            <w:pPr>
              <w:numPr>
                <w:ilvl w:val="0"/>
                <w:numId w:val="25"/>
              </w:numPr>
              <w:ind w:left="720" w:hanging="360"/>
              <w:contextualSpacing w:val="1"/>
              <w:rPr>
                <w:sz w:val="16"/>
                <w:szCs w:val="16"/>
              </w:rPr>
            </w:pPr>
            <w:r w:rsidDel="00000000" w:rsidR="00000000" w:rsidRPr="00000000">
              <w:rPr>
                <w:sz w:val="16"/>
                <w:szCs w:val="16"/>
                <w:rtl w:val="0"/>
              </w:rPr>
              <w:t xml:space="preserve">Trefwoorden dat je eventueel kan combineren met een puntkomma</w:t>
            </w:r>
          </w:p>
          <w:p w:rsidR="00000000" w:rsidDel="00000000" w:rsidP="00000000" w:rsidRDefault="00000000" w:rsidRPr="00000000">
            <w:pPr>
              <w:numPr>
                <w:ilvl w:val="0"/>
                <w:numId w:val="25"/>
              </w:numPr>
              <w:ind w:left="720" w:hanging="360"/>
              <w:contextualSpacing w:val="1"/>
              <w:rPr>
                <w:sz w:val="16"/>
                <w:szCs w:val="16"/>
              </w:rPr>
            </w:pPr>
            <w:r w:rsidDel="00000000" w:rsidR="00000000" w:rsidRPr="00000000">
              <w:rPr>
                <w:sz w:val="16"/>
                <w:szCs w:val="16"/>
                <w:rtl w:val="0"/>
              </w:rPr>
              <w:t xml:space="preserve">Standaard tekstopmaak functies en de mogelijkheid voor het toevoegen van afbeelding(en), hyperlinks en embedded video's; bij schrijven van de  blog</w:t>
            </w:r>
          </w:p>
          <w:p w:rsidR="00000000" w:rsidDel="00000000" w:rsidP="00000000" w:rsidRDefault="00000000" w:rsidRPr="00000000">
            <w:pPr>
              <w:numPr>
                <w:ilvl w:val="0"/>
                <w:numId w:val="1"/>
              </w:numPr>
              <w:ind w:left="720" w:hanging="360"/>
              <w:contextualSpacing w:val="1"/>
              <w:rPr>
                <w:sz w:val="16"/>
                <w:szCs w:val="16"/>
                <w:u w:val="none"/>
              </w:rPr>
            </w:pPr>
            <w:r w:rsidDel="00000000" w:rsidR="00000000" w:rsidRPr="00000000">
              <w:rPr>
                <w:sz w:val="16"/>
                <w:szCs w:val="16"/>
                <w:rtl w:val="0"/>
              </w:rPr>
              <w:t xml:space="preserve">Optie om een blog niet te publiceren</w:t>
            </w:r>
          </w:p>
          <w:p w:rsidR="00000000" w:rsidDel="00000000" w:rsidP="00000000" w:rsidRDefault="00000000" w:rsidRPr="00000000">
            <w:pPr>
              <w:numPr>
                <w:ilvl w:val="0"/>
                <w:numId w:val="24"/>
              </w:numPr>
              <w:ind w:left="720" w:hanging="360"/>
              <w:contextualSpacing w:val="1"/>
              <w:rPr>
                <w:sz w:val="16"/>
                <w:szCs w:val="16"/>
              </w:rPr>
            </w:pPr>
            <w:r w:rsidDel="00000000" w:rsidR="00000000" w:rsidRPr="00000000">
              <w:rPr>
                <w:sz w:val="16"/>
                <w:szCs w:val="16"/>
                <w:rtl w:val="0"/>
              </w:rPr>
              <w:t xml:space="preserve">Eigen blogs zien</w:t>
            </w:r>
          </w:p>
          <w:p w:rsidR="00000000" w:rsidDel="00000000" w:rsidP="00000000" w:rsidRDefault="00000000" w:rsidRPr="00000000">
            <w:pPr>
              <w:numPr>
                <w:ilvl w:val="0"/>
                <w:numId w:val="24"/>
              </w:numPr>
              <w:ind w:left="720" w:hanging="360"/>
              <w:contextualSpacing w:val="1"/>
              <w:rPr>
                <w:sz w:val="16"/>
                <w:szCs w:val="16"/>
              </w:rPr>
            </w:pPr>
            <w:r w:rsidDel="00000000" w:rsidR="00000000" w:rsidRPr="00000000">
              <w:rPr>
                <w:sz w:val="16"/>
                <w:szCs w:val="16"/>
                <w:rtl w:val="0"/>
              </w:rPr>
              <w:t xml:space="preserve">Eigen blogs filteren</w:t>
            </w:r>
          </w:p>
          <w:p w:rsidR="00000000" w:rsidDel="00000000" w:rsidP="00000000" w:rsidRDefault="00000000" w:rsidRPr="00000000">
            <w:pPr>
              <w:numPr>
                <w:ilvl w:val="0"/>
                <w:numId w:val="24"/>
              </w:numPr>
              <w:ind w:left="720" w:hanging="360"/>
              <w:contextualSpacing w:val="1"/>
              <w:rPr>
                <w:sz w:val="16"/>
                <w:szCs w:val="16"/>
              </w:rPr>
            </w:pPr>
            <w:r w:rsidDel="00000000" w:rsidR="00000000" w:rsidRPr="00000000">
              <w:rPr>
                <w:sz w:val="16"/>
                <w:szCs w:val="16"/>
                <w:rtl w:val="0"/>
              </w:rPr>
              <w:t xml:space="preserve">Eigen geplaatste blog bewerken</w:t>
            </w:r>
          </w:p>
          <w:p w:rsidR="00000000" w:rsidDel="00000000" w:rsidP="00000000" w:rsidRDefault="00000000" w:rsidRPr="00000000">
            <w:pPr>
              <w:numPr>
                <w:ilvl w:val="0"/>
                <w:numId w:val="24"/>
              </w:numPr>
              <w:ind w:left="720" w:hanging="360"/>
              <w:contextualSpacing w:val="1"/>
              <w:rPr>
                <w:sz w:val="16"/>
                <w:szCs w:val="16"/>
              </w:rPr>
            </w:pPr>
            <w:r w:rsidDel="00000000" w:rsidR="00000000" w:rsidRPr="00000000">
              <w:rPr>
                <w:sz w:val="16"/>
                <w:szCs w:val="16"/>
                <w:rtl w:val="0"/>
              </w:rPr>
              <w:t xml:space="preserve">Eigen geplaatste blog verwijderen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16"/>
                <w:szCs w:val="16"/>
              </w:rPr>
            </w:pPr>
            <w:r w:rsidDel="00000000" w:rsidR="00000000" w:rsidRPr="00000000">
              <w:rPr>
                <w:sz w:val="16"/>
                <w:szCs w:val="16"/>
                <w:rtl w:val="0"/>
              </w:rPr>
              <w:t xml:space="preserve">Event aanmaken door/met:</w:t>
            </w:r>
          </w:p>
          <w:p w:rsidR="00000000" w:rsidDel="00000000" w:rsidP="00000000" w:rsidRDefault="00000000" w:rsidRPr="00000000">
            <w:pPr>
              <w:numPr>
                <w:ilvl w:val="0"/>
                <w:numId w:val="19"/>
              </w:numPr>
              <w:ind w:left="720" w:hanging="360"/>
              <w:contextualSpacing w:val="1"/>
              <w:rPr>
                <w:sz w:val="16"/>
                <w:szCs w:val="16"/>
              </w:rPr>
            </w:pPr>
            <w:r w:rsidDel="00000000" w:rsidR="00000000" w:rsidRPr="00000000">
              <w:rPr>
                <w:sz w:val="16"/>
                <w:szCs w:val="16"/>
                <w:rtl w:val="0"/>
              </w:rPr>
              <w:t xml:space="preserve">Koppelen aan een project waarin de gebruiker in deelneemt</w:t>
            </w:r>
          </w:p>
          <w:p w:rsidR="00000000" w:rsidDel="00000000" w:rsidP="00000000" w:rsidRDefault="00000000" w:rsidRPr="00000000">
            <w:pPr>
              <w:numPr>
                <w:ilvl w:val="0"/>
                <w:numId w:val="19"/>
              </w:numPr>
              <w:ind w:left="720" w:hanging="360"/>
              <w:contextualSpacing w:val="1"/>
              <w:rPr>
                <w:sz w:val="16"/>
                <w:szCs w:val="16"/>
              </w:rPr>
            </w:pPr>
            <w:r w:rsidDel="00000000" w:rsidR="00000000" w:rsidRPr="00000000">
              <w:rPr>
                <w:sz w:val="16"/>
                <w:szCs w:val="16"/>
                <w:rtl w:val="0"/>
              </w:rPr>
              <w:t xml:space="preserve">Met file bijlage / meerdere files bij uploaden </w:t>
            </w:r>
          </w:p>
          <w:p w:rsidR="00000000" w:rsidDel="00000000" w:rsidP="00000000" w:rsidRDefault="00000000" w:rsidRPr="00000000">
            <w:pPr>
              <w:numPr>
                <w:ilvl w:val="0"/>
                <w:numId w:val="19"/>
              </w:numPr>
              <w:ind w:left="720" w:hanging="360"/>
              <w:contextualSpacing w:val="1"/>
              <w:rPr>
                <w:sz w:val="16"/>
                <w:szCs w:val="16"/>
              </w:rPr>
            </w:pPr>
            <w:r w:rsidDel="00000000" w:rsidR="00000000" w:rsidRPr="00000000">
              <w:rPr>
                <w:sz w:val="16"/>
                <w:szCs w:val="16"/>
                <w:rtl w:val="0"/>
              </w:rPr>
              <w:t xml:space="preserve">Standaard tekstopmaak functies en de mogelijkheid voor het toevoegen van afbeelding(en), hyperlinks en embedded video's; bij schrijven van de event beschrijving</w:t>
            </w:r>
          </w:p>
          <w:p w:rsidR="00000000" w:rsidDel="00000000" w:rsidP="00000000" w:rsidRDefault="00000000" w:rsidRPr="00000000">
            <w:pPr>
              <w:numPr>
                <w:ilvl w:val="0"/>
                <w:numId w:val="3"/>
              </w:numPr>
              <w:ind w:left="720" w:hanging="360"/>
              <w:contextualSpacing w:val="1"/>
              <w:rPr>
                <w:sz w:val="16"/>
                <w:szCs w:val="16"/>
              </w:rPr>
            </w:pPr>
            <w:r w:rsidDel="00000000" w:rsidR="00000000" w:rsidRPr="00000000">
              <w:rPr>
                <w:sz w:val="16"/>
                <w:szCs w:val="16"/>
                <w:rtl w:val="0"/>
              </w:rPr>
              <w:t xml:space="preserve">Optie om een event niet te publiceren</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Eigen aangemaakte evenementen zien</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Eigen aangemaakte evenementen filteren</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Eigen aangemaakte evenementen bewerken</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Eigen aangemaakte evenementen verwijderen</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Admin</w:t>
            </w:r>
          </w:p>
          <w:p w:rsidR="00000000" w:rsidDel="00000000" w:rsidP="00000000" w:rsidRDefault="00000000" w:rsidRPr="00000000">
            <w:pPr>
              <w:numPr>
                <w:ilvl w:val="0"/>
                <w:numId w:val="14"/>
              </w:numPr>
              <w:ind w:left="720" w:hanging="360"/>
              <w:contextualSpacing w:val="1"/>
              <w:rPr>
                <w:sz w:val="16"/>
                <w:szCs w:val="16"/>
              </w:rPr>
            </w:pPr>
            <w:r w:rsidDel="00000000" w:rsidR="00000000" w:rsidRPr="00000000">
              <w:rPr>
                <w:sz w:val="16"/>
                <w:szCs w:val="16"/>
                <w:rtl w:val="0"/>
              </w:rPr>
              <w:t xml:space="preserve">Lectoraat/gebruiker registreren op de webapplicatie</w:t>
            </w:r>
          </w:p>
          <w:p w:rsidR="00000000" w:rsidDel="00000000" w:rsidP="00000000" w:rsidRDefault="00000000" w:rsidRPr="00000000">
            <w:pPr>
              <w:numPr>
                <w:ilvl w:val="0"/>
                <w:numId w:val="14"/>
              </w:numPr>
              <w:ind w:left="720" w:hanging="360"/>
              <w:contextualSpacing w:val="1"/>
              <w:rPr>
                <w:sz w:val="16"/>
                <w:szCs w:val="16"/>
              </w:rPr>
            </w:pPr>
            <w:r w:rsidDel="00000000" w:rsidR="00000000" w:rsidRPr="00000000">
              <w:rPr>
                <w:sz w:val="16"/>
                <w:szCs w:val="16"/>
                <w:rtl w:val="0"/>
              </w:rPr>
              <w:t xml:space="preserve">Lectoraat/gebruiker uitschrijven uit de webapplicatie</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16"/>
                <w:szCs w:val="16"/>
              </w:rPr>
            </w:pPr>
            <w:r w:rsidDel="00000000" w:rsidR="00000000" w:rsidRPr="00000000">
              <w:rPr>
                <w:sz w:val="16"/>
                <w:szCs w:val="16"/>
                <w:rtl w:val="0"/>
              </w:rPr>
              <w:t xml:space="preserve">Blog post wijzigen</w:t>
            </w:r>
          </w:p>
          <w:p w:rsidR="00000000" w:rsidDel="00000000" w:rsidP="00000000" w:rsidRDefault="00000000" w:rsidRPr="00000000">
            <w:pPr>
              <w:numPr>
                <w:ilvl w:val="0"/>
                <w:numId w:val="8"/>
              </w:numPr>
              <w:ind w:left="720" w:hanging="360"/>
              <w:contextualSpacing w:val="1"/>
              <w:rPr>
                <w:sz w:val="16"/>
                <w:szCs w:val="16"/>
              </w:rPr>
            </w:pPr>
            <w:r w:rsidDel="00000000" w:rsidR="00000000" w:rsidRPr="00000000">
              <w:rPr>
                <w:sz w:val="16"/>
                <w:szCs w:val="16"/>
                <w:rtl w:val="0"/>
              </w:rPr>
              <w:t xml:space="preserve">Blog post verwijderen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26"/>
              </w:numPr>
              <w:ind w:left="720" w:hanging="360"/>
              <w:contextualSpacing w:val="1"/>
              <w:rPr>
                <w:sz w:val="16"/>
                <w:szCs w:val="16"/>
              </w:rPr>
            </w:pPr>
            <w:r w:rsidDel="00000000" w:rsidR="00000000" w:rsidRPr="00000000">
              <w:rPr>
                <w:sz w:val="16"/>
                <w:szCs w:val="16"/>
                <w:rtl w:val="0"/>
              </w:rPr>
              <w:t xml:space="preserve">Blog reacties verwijderen</w:t>
            </w:r>
          </w:p>
          <w:p w:rsidR="00000000" w:rsidDel="00000000" w:rsidP="00000000" w:rsidRDefault="00000000" w:rsidRPr="00000000">
            <w:pPr>
              <w:numPr>
                <w:ilvl w:val="0"/>
                <w:numId w:val="26"/>
              </w:numPr>
              <w:ind w:left="720" w:hanging="360"/>
              <w:contextualSpacing w:val="1"/>
              <w:rPr>
                <w:sz w:val="16"/>
                <w:szCs w:val="16"/>
              </w:rPr>
            </w:pPr>
            <w:r w:rsidDel="00000000" w:rsidR="00000000" w:rsidRPr="00000000">
              <w:rPr>
                <w:sz w:val="16"/>
                <w:szCs w:val="16"/>
                <w:rtl w:val="0"/>
              </w:rPr>
              <w:t xml:space="preserve">Blog reacties wijzigen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16"/>
                <w:szCs w:val="16"/>
              </w:rPr>
            </w:pPr>
            <w:r w:rsidDel="00000000" w:rsidR="00000000" w:rsidRPr="00000000">
              <w:rPr>
                <w:sz w:val="16"/>
                <w:szCs w:val="16"/>
                <w:rtl w:val="0"/>
              </w:rPr>
              <w:t xml:space="preserve">projecten wijzigen</w:t>
            </w:r>
          </w:p>
          <w:p w:rsidR="00000000" w:rsidDel="00000000" w:rsidP="00000000" w:rsidRDefault="00000000" w:rsidRPr="00000000">
            <w:pPr>
              <w:numPr>
                <w:ilvl w:val="0"/>
                <w:numId w:val="12"/>
              </w:numPr>
              <w:ind w:left="720" w:hanging="360"/>
              <w:contextualSpacing w:val="1"/>
              <w:rPr>
                <w:sz w:val="16"/>
                <w:szCs w:val="16"/>
              </w:rPr>
            </w:pPr>
            <w:r w:rsidDel="00000000" w:rsidR="00000000" w:rsidRPr="00000000">
              <w:rPr>
                <w:sz w:val="16"/>
                <w:szCs w:val="16"/>
                <w:rtl w:val="0"/>
              </w:rPr>
              <w:t xml:space="preserve">projecten verwijderen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16"/>
                <w:szCs w:val="16"/>
              </w:rPr>
            </w:pPr>
            <w:r w:rsidDel="00000000" w:rsidR="00000000" w:rsidRPr="00000000">
              <w:rPr>
                <w:sz w:val="16"/>
                <w:szCs w:val="16"/>
                <w:rtl w:val="0"/>
              </w:rPr>
              <w:t xml:space="preserve">evenementen wijzigen</w:t>
            </w:r>
          </w:p>
          <w:p w:rsidR="00000000" w:rsidDel="00000000" w:rsidP="00000000" w:rsidRDefault="00000000" w:rsidRPr="00000000">
            <w:pPr>
              <w:numPr>
                <w:ilvl w:val="0"/>
                <w:numId w:val="17"/>
              </w:numPr>
              <w:ind w:left="720" w:hanging="360"/>
              <w:contextualSpacing w:val="1"/>
              <w:rPr>
                <w:sz w:val="16"/>
                <w:szCs w:val="16"/>
              </w:rPr>
            </w:pPr>
            <w:r w:rsidDel="00000000" w:rsidR="00000000" w:rsidRPr="00000000">
              <w:rPr>
                <w:sz w:val="16"/>
                <w:szCs w:val="16"/>
                <w:rtl w:val="0"/>
              </w:rPr>
              <w:t xml:space="preserve">evenementen verwijderen</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