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1A030" w14:textId="59E11211" w:rsidR="00F31FBD" w:rsidRDefault="00654149" w:rsidP="00F31FBD">
      <w:pPr>
        <w:pStyle w:val="a3"/>
        <w:ind w:left="232" w:right="376"/>
        <w:jc w:val="center"/>
      </w:pPr>
      <w:r>
        <w:t>Министерство</w:t>
      </w:r>
      <w:r w:rsidR="00CC3239">
        <w:t xml:space="preserve"> </w:t>
      </w:r>
      <w:r>
        <w:t>науки</w:t>
      </w:r>
      <w:r w:rsidR="00CC3239">
        <w:t xml:space="preserve"> </w:t>
      </w:r>
      <w:r>
        <w:t>и</w:t>
      </w:r>
      <w:r w:rsidR="00CC3239">
        <w:t xml:space="preserve"> </w:t>
      </w:r>
      <w:r>
        <w:t>высшего</w:t>
      </w:r>
      <w:r w:rsidR="00CC3239">
        <w:t xml:space="preserve"> </w:t>
      </w:r>
      <w:r>
        <w:t>образования</w:t>
      </w:r>
      <w:r w:rsidR="00CC3239">
        <w:t xml:space="preserve"> </w:t>
      </w:r>
      <w:r w:rsidR="006E58D4">
        <w:t>Российской Федерации</w:t>
      </w:r>
    </w:p>
    <w:p w14:paraId="65AA7A04" w14:textId="77777777" w:rsidR="00F31FBD" w:rsidRDefault="00F31FBD" w:rsidP="00F31FBD">
      <w:pPr>
        <w:pStyle w:val="a3"/>
        <w:ind w:left="232" w:right="376"/>
        <w:jc w:val="center"/>
      </w:pPr>
    </w:p>
    <w:p w14:paraId="3D3B4E8A" w14:textId="6B16845F" w:rsidR="00F45578" w:rsidRDefault="00654149" w:rsidP="00F31FBD">
      <w:pPr>
        <w:pStyle w:val="a3"/>
        <w:ind w:left="232" w:right="376"/>
        <w:jc w:val="center"/>
      </w:pPr>
      <w:r>
        <w:t>ФЕДЕРАЛЬНОЕ БЮДЖЕТНОЕ ГОСУДАРСТВЕННОЕ ОБРАЗОВАТЕЛЬНОЕ УЧЕРЕЖДЕНИЕ</w:t>
      </w:r>
      <w:r w:rsidR="00F31FBD">
        <w:t xml:space="preserve"> </w:t>
      </w:r>
      <w:r>
        <w:t>ВЫСШЕГО</w:t>
      </w:r>
      <w:r w:rsidR="00CC3239">
        <w:t xml:space="preserve"> </w:t>
      </w:r>
      <w:r>
        <w:rPr>
          <w:spacing w:val="-2"/>
        </w:rPr>
        <w:t>ОБРАЗОВАНИЯ</w:t>
      </w:r>
    </w:p>
    <w:p w14:paraId="2740DA27" w14:textId="77777777" w:rsidR="00F45578" w:rsidRDefault="00654149">
      <w:pPr>
        <w:pStyle w:val="a3"/>
        <w:ind w:left="113" w:right="256"/>
        <w:jc w:val="center"/>
      </w:pPr>
      <w:r>
        <w:t>«ОРЕНБУРГСКИЙ</w:t>
      </w:r>
      <w:r w:rsidR="00CC3239">
        <w:t xml:space="preserve"> </w:t>
      </w:r>
      <w:r>
        <w:t>ГОСУДАРСТВЕННЫЙ</w:t>
      </w:r>
      <w:r w:rsidR="00CC3239">
        <w:t xml:space="preserve"> </w:t>
      </w:r>
      <w:r>
        <w:rPr>
          <w:spacing w:val="-2"/>
        </w:rPr>
        <w:t>УНИВЕРСИТЕТ»</w:t>
      </w:r>
    </w:p>
    <w:p w14:paraId="7DFDD1B9" w14:textId="77777777" w:rsidR="00F45578" w:rsidRDefault="00F45578" w:rsidP="006E58D4">
      <w:pPr>
        <w:pStyle w:val="a3"/>
        <w:ind w:left="0"/>
      </w:pPr>
    </w:p>
    <w:p w14:paraId="7ECF31CE" w14:textId="77777777" w:rsidR="00F31FBD" w:rsidRDefault="00654149" w:rsidP="00F31FBD">
      <w:pPr>
        <w:pStyle w:val="a3"/>
        <w:ind w:left="1254" w:right="1394"/>
        <w:jc w:val="center"/>
      </w:pPr>
      <w:r>
        <w:t>Институт</w:t>
      </w:r>
      <w:r w:rsidR="00CC3239">
        <w:t xml:space="preserve"> </w:t>
      </w:r>
      <w:r>
        <w:t>математики</w:t>
      </w:r>
      <w:r w:rsidR="00CC3239">
        <w:t xml:space="preserve"> </w:t>
      </w:r>
      <w:r>
        <w:t>и</w:t>
      </w:r>
      <w:r w:rsidR="00CC3239">
        <w:t xml:space="preserve"> </w:t>
      </w:r>
      <w:r>
        <w:t>информационных</w:t>
      </w:r>
      <w:r w:rsidR="00CC3239">
        <w:t xml:space="preserve"> </w:t>
      </w:r>
      <w:r>
        <w:t xml:space="preserve">технологий </w:t>
      </w:r>
    </w:p>
    <w:p w14:paraId="11830985" w14:textId="77777777" w:rsidR="00F31FBD" w:rsidRDefault="00F31FBD" w:rsidP="00F31FBD">
      <w:pPr>
        <w:pStyle w:val="a3"/>
        <w:ind w:left="1254" w:right="1394"/>
        <w:jc w:val="center"/>
      </w:pPr>
    </w:p>
    <w:p w14:paraId="0D6391F5" w14:textId="6DB69BC7" w:rsidR="00F45578" w:rsidRDefault="00654149" w:rsidP="00F31FBD">
      <w:pPr>
        <w:pStyle w:val="a3"/>
        <w:ind w:left="1254" w:right="1394"/>
        <w:jc w:val="center"/>
      </w:pPr>
      <w:r>
        <w:t>Кафедра математики и цифровых технологий</w:t>
      </w:r>
    </w:p>
    <w:p w14:paraId="06441F73" w14:textId="77777777" w:rsidR="00F31FBD" w:rsidRDefault="00F31FBD" w:rsidP="006E58D4">
      <w:pPr>
        <w:ind w:left="114" w:right="256"/>
        <w:jc w:val="center"/>
        <w:rPr>
          <w:b/>
          <w:spacing w:val="-2"/>
          <w:sz w:val="32"/>
        </w:rPr>
      </w:pPr>
    </w:p>
    <w:p w14:paraId="40819A3F" w14:textId="77777777" w:rsidR="00F31FBD" w:rsidRDefault="00F31FBD" w:rsidP="006E58D4">
      <w:pPr>
        <w:ind w:left="114" w:right="256"/>
        <w:jc w:val="center"/>
        <w:rPr>
          <w:b/>
          <w:spacing w:val="-2"/>
          <w:sz w:val="32"/>
        </w:rPr>
      </w:pPr>
    </w:p>
    <w:p w14:paraId="7CE7EF46" w14:textId="77777777" w:rsidR="00F31FBD" w:rsidRDefault="00F31FBD" w:rsidP="006E58D4">
      <w:pPr>
        <w:ind w:left="114" w:right="256"/>
        <w:jc w:val="center"/>
        <w:rPr>
          <w:b/>
          <w:spacing w:val="-2"/>
          <w:sz w:val="32"/>
        </w:rPr>
      </w:pPr>
    </w:p>
    <w:p w14:paraId="3FE31F46" w14:textId="68D3391A" w:rsidR="00F45578" w:rsidRDefault="00654149" w:rsidP="006E58D4">
      <w:pPr>
        <w:ind w:left="114" w:right="256"/>
        <w:jc w:val="center"/>
        <w:rPr>
          <w:b/>
          <w:spacing w:val="-2"/>
          <w:sz w:val="32"/>
        </w:rPr>
      </w:pPr>
      <w:r>
        <w:rPr>
          <w:b/>
          <w:spacing w:val="-2"/>
          <w:sz w:val="32"/>
        </w:rPr>
        <w:t>ОТЧЕТ</w:t>
      </w:r>
    </w:p>
    <w:p w14:paraId="29140053" w14:textId="77777777" w:rsidR="006E58D4" w:rsidRPr="00F31FBD" w:rsidRDefault="006E58D4" w:rsidP="006E58D4">
      <w:pPr>
        <w:ind w:left="114" w:right="256"/>
        <w:jc w:val="center"/>
        <w:rPr>
          <w:b/>
          <w:sz w:val="28"/>
          <w:szCs w:val="20"/>
        </w:rPr>
      </w:pPr>
    </w:p>
    <w:p w14:paraId="07338DE9" w14:textId="37CA1402" w:rsidR="00F45578" w:rsidRDefault="006E58D4" w:rsidP="006E58D4">
      <w:pPr>
        <w:pStyle w:val="a3"/>
        <w:ind w:left="120" w:right="256"/>
        <w:jc w:val="center"/>
        <w:rPr>
          <w:spacing w:val="-5"/>
        </w:rPr>
      </w:pPr>
      <w:r>
        <w:t>п</w:t>
      </w:r>
      <w:r w:rsidR="00654149">
        <w:t>о</w:t>
      </w:r>
      <w:r w:rsidR="00CC3239">
        <w:t xml:space="preserve"> </w:t>
      </w:r>
      <w:r w:rsidR="00654149">
        <w:t>лабораторной</w:t>
      </w:r>
      <w:r w:rsidR="00CC3239">
        <w:t xml:space="preserve"> </w:t>
      </w:r>
      <w:r w:rsidR="00654149">
        <w:t>работе</w:t>
      </w:r>
      <w:r w:rsidR="00CC3239">
        <w:t xml:space="preserve"> </w:t>
      </w:r>
      <w:r w:rsidR="00654149">
        <w:rPr>
          <w:spacing w:val="-5"/>
        </w:rPr>
        <w:t>№</w:t>
      </w:r>
      <w:r>
        <w:rPr>
          <w:spacing w:val="-5"/>
        </w:rPr>
        <w:t>3</w:t>
      </w:r>
    </w:p>
    <w:p w14:paraId="4C0F58F4" w14:textId="77777777" w:rsidR="006E58D4" w:rsidRDefault="006E58D4" w:rsidP="006E58D4">
      <w:pPr>
        <w:pStyle w:val="a3"/>
        <w:ind w:left="120" w:right="256"/>
        <w:jc w:val="center"/>
      </w:pPr>
    </w:p>
    <w:p w14:paraId="5FD7D013" w14:textId="77777777" w:rsidR="00F45578" w:rsidRDefault="00CC3239" w:rsidP="006E58D4">
      <w:pPr>
        <w:pStyle w:val="a3"/>
        <w:ind w:left="120" w:right="256"/>
        <w:jc w:val="center"/>
        <w:rPr>
          <w:spacing w:val="-2"/>
        </w:rPr>
      </w:pPr>
      <w:r>
        <w:t xml:space="preserve">по </w:t>
      </w:r>
      <w:r w:rsidR="00654149">
        <w:t>дисциплине</w:t>
      </w:r>
      <w:r>
        <w:t xml:space="preserve"> </w:t>
      </w:r>
      <w:r w:rsidR="00654149">
        <w:t>«Современные</w:t>
      </w:r>
      <w:r>
        <w:t xml:space="preserve"> </w:t>
      </w:r>
      <w:r w:rsidR="00654149">
        <w:t>средства</w:t>
      </w:r>
      <w:r>
        <w:t xml:space="preserve"> </w:t>
      </w:r>
      <w:r w:rsidR="00654149">
        <w:t>разработки</w:t>
      </w:r>
      <w:r>
        <w:t xml:space="preserve"> </w:t>
      </w:r>
      <w:r w:rsidR="00654149">
        <w:t>программного</w:t>
      </w:r>
      <w:r>
        <w:t xml:space="preserve"> </w:t>
      </w:r>
      <w:r w:rsidR="00654149">
        <w:rPr>
          <w:spacing w:val="-2"/>
        </w:rPr>
        <w:t>обеспечения»</w:t>
      </w:r>
    </w:p>
    <w:p w14:paraId="2C93EBA2" w14:textId="77777777" w:rsidR="006E58D4" w:rsidRDefault="006E58D4" w:rsidP="006E58D4">
      <w:pPr>
        <w:pStyle w:val="a3"/>
        <w:ind w:left="120" w:right="256"/>
        <w:jc w:val="center"/>
      </w:pPr>
    </w:p>
    <w:p w14:paraId="75565E16" w14:textId="3C004591" w:rsidR="00F45578" w:rsidRDefault="006E58D4" w:rsidP="006E58D4">
      <w:pPr>
        <w:ind w:left="118" w:right="256"/>
        <w:jc w:val="center"/>
        <w:rPr>
          <w:b/>
          <w:bCs/>
          <w:sz w:val="28"/>
          <w:szCs w:val="20"/>
        </w:rPr>
      </w:pPr>
      <w:r w:rsidRPr="006E58D4">
        <w:rPr>
          <w:b/>
          <w:bCs/>
          <w:sz w:val="28"/>
          <w:szCs w:val="20"/>
        </w:rPr>
        <w:t>Разработка прототипа интерфейса пользователя системы</w:t>
      </w:r>
    </w:p>
    <w:p w14:paraId="04A7E7CF" w14:textId="77777777" w:rsidR="006E58D4" w:rsidRPr="006E58D4" w:rsidRDefault="006E58D4" w:rsidP="006E58D4">
      <w:pPr>
        <w:ind w:left="118" w:right="256"/>
        <w:jc w:val="center"/>
        <w:rPr>
          <w:b/>
          <w:sz w:val="28"/>
          <w:szCs w:val="20"/>
        </w:rPr>
      </w:pPr>
    </w:p>
    <w:p w14:paraId="0D64757F" w14:textId="77777777" w:rsidR="00F45578" w:rsidRDefault="00654149" w:rsidP="006E58D4">
      <w:pPr>
        <w:pStyle w:val="a3"/>
        <w:ind w:left="242" w:right="376"/>
        <w:jc w:val="center"/>
      </w:pPr>
      <w:r>
        <w:t>ОГУ</w:t>
      </w:r>
      <w:r w:rsidR="00CC3239">
        <w:t xml:space="preserve"> 09.03.02.4002.109 </w:t>
      </w:r>
      <w:r>
        <w:rPr>
          <w:spacing w:val="-10"/>
        </w:rPr>
        <w:t>О</w:t>
      </w:r>
    </w:p>
    <w:p w14:paraId="61FC3438" w14:textId="77777777" w:rsidR="00F45578" w:rsidRDefault="00F45578">
      <w:pPr>
        <w:pStyle w:val="a3"/>
        <w:ind w:left="0"/>
      </w:pPr>
    </w:p>
    <w:p w14:paraId="236C3332" w14:textId="77777777" w:rsidR="00F45578" w:rsidRDefault="00F45578">
      <w:pPr>
        <w:pStyle w:val="a3"/>
        <w:spacing w:before="133"/>
        <w:ind w:left="0"/>
      </w:pPr>
    </w:p>
    <w:p w14:paraId="08F4B965" w14:textId="77777777" w:rsidR="00F45578" w:rsidRDefault="00654149">
      <w:pPr>
        <w:pStyle w:val="a3"/>
        <w:ind w:left="5390"/>
      </w:pPr>
      <w:r>
        <w:rPr>
          <w:spacing w:val="-2"/>
        </w:rPr>
        <w:t>Руководитель</w:t>
      </w:r>
    </w:p>
    <w:p w14:paraId="2F78FBF5" w14:textId="17E0B3BE" w:rsidR="00F45578" w:rsidRDefault="00654149">
      <w:pPr>
        <w:pStyle w:val="a3"/>
        <w:spacing w:before="65"/>
        <w:ind w:left="5390"/>
      </w:pPr>
      <w:r>
        <w:t>канд.</w:t>
      </w:r>
      <w:r w:rsidR="006E58D4">
        <w:t xml:space="preserve"> </w:t>
      </w:r>
      <w:r>
        <w:t>техн.</w:t>
      </w:r>
      <w:r w:rsidR="006E58D4">
        <w:t xml:space="preserve"> </w:t>
      </w:r>
      <w:r>
        <w:t>наук,</w:t>
      </w:r>
      <w:r w:rsidR="006E58D4">
        <w:t xml:space="preserve"> </w:t>
      </w:r>
      <w:r>
        <w:rPr>
          <w:spacing w:val="-2"/>
        </w:rPr>
        <w:t>доцент</w:t>
      </w:r>
    </w:p>
    <w:p w14:paraId="4F66BC8C" w14:textId="77777777" w:rsidR="00F45578" w:rsidRDefault="00654149">
      <w:pPr>
        <w:pStyle w:val="a3"/>
        <w:tabs>
          <w:tab w:val="left" w:pos="7136"/>
        </w:tabs>
        <w:spacing w:before="65"/>
        <w:ind w:left="5390"/>
      </w:pPr>
      <w:r>
        <w:rPr>
          <w:u w:val="single"/>
        </w:rPr>
        <w:tab/>
      </w:r>
      <w:r>
        <w:t>Минина</w:t>
      </w:r>
      <w:r w:rsidR="00CC3239">
        <w:t xml:space="preserve"> </w:t>
      </w:r>
      <w:r>
        <w:rPr>
          <w:spacing w:val="-4"/>
        </w:rPr>
        <w:t>И.В.</w:t>
      </w:r>
    </w:p>
    <w:p w14:paraId="335C18D5" w14:textId="77777777" w:rsidR="00F45578" w:rsidRDefault="00654149">
      <w:pPr>
        <w:pStyle w:val="a3"/>
        <w:tabs>
          <w:tab w:val="left" w:pos="5951"/>
          <w:tab w:val="left" w:pos="7905"/>
          <w:tab w:val="left" w:pos="8536"/>
        </w:tabs>
        <w:spacing w:before="64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14:paraId="6F317247" w14:textId="77777777" w:rsidR="00F45578" w:rsidRDefault="00F45578">
      <w:pPr>
        <w:pStyle w:val="a3"/>
        <w:spacing w:before="129"/>
        <w:ind w:left="0"/>
      </w:pPr>
    </w:p>
    <w:p w14:paraId="56F9F1E5" w14:textId="77777777" w:rsidR="00F45578" w:rsidRDefault="00654149">
      <w:pPr>
        <w:pStyle w:val="a3"/>
        <w:ind w:left="5390"/>
      </w:pPr>
      <w:r>
        <w:t>Студент</w:t>
      </w:r>
      <w:r w:rsidR="00CC3239">
        <w:t xml:space="preserve"> </w:t>
      </w:r>
      <w:r>
        <w:t>группы</w:t>
      </w:r>
      <w:r w:rsidR="00CC3239">
        <w:t xml:space="preserve"> </w:t>
      </w:r>
      <w:r w:rsidR="00CC3239">
        <w:rPr>
          <w:spacing w:val="-2"/>
        </w:rPr>
        <w:t>22</w:t>
      </w:r>
      <w:r>
        <w:rPr>
          <w:spacing w:val="-2"/>
        </w:rPr>
        <w:t>ИСТ(б)АДМО</w:t>
      </w:r>
    </w:p>
    <w:p w14:paraId="4DC1D1CE" w14:textId="2DF0A362" w:rsidR="00F45578" w:rsidRDefault="00654149">
      <w:pPr>
        <w:pStyle w:val="a3"/>
        <w:tabs>
          <w:tab w:val="left" w:pos="7136"/>
        </w:tabs>
        <w:spacing w:before="64"/>
        <w:ind w:left="5390"/>
      </w:pPr>
      <w:r>
        <w:rPr>
          <w:u w:val="single"/>
        </w:rPr>
        <w:tab/>
      </w:r>
      <w:r w:rsidR="00D107C6">
        <w:t>Синдерев</w:t>
      </w:r>
      <w:r w:rsidR="00CC3239">
        <w:t xml:space="preserve"> </w:t>
      </w:r>
      <w:r w:rsidR="00D107C6">
        <w:rPr>
          <w:spacing w:val="-4"/>
        </w:rPr>
        <w:t>А</w:t>
      </w:r>
      <w:r w:rsidR="00CC3239">
        <w:rPr>
          <w:spacing w:val="-4"/>
        </w:rPr>
        <w:t>.</w:t>
      </w:r>
      <w:r w:rsidR="00D107C6">
        <w:rPr>
          <w:spacing w:val="-4"/>
        </w:rPr>
        <w:t>А</w:t>
      </w:r>
      <w:r>
        <w:rPr>
          <w:spacing w:val="-4"/>
        </w:rPr>
        <w:t>.</w:t>
      </w:r>
    </w:p>
    <w:p w14:paraId="1F9AB018" w14:textId="77777777" w:rsidR="00F45578" w:rsidRDefault="00654149">
      <w:pPr>
        <w:pStyle w:val="a3"/>
        <w:tabs>
          <w:tab w:val="left" w:pos="5952"/>
          <w:tab w:val="left" w:pos="7906"/>
          <w:tab w:val="left" w:pos="8540"/>
        </w:tabs>
        <w:spacing w:before="65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14:paraId="0C623D8C" w14:textId="77777777" w:rsidR="00F45578" w:rsidRDefault="00F45578">
      <w:pPr>
        <w:pStyle w:val="a3"/>
        <w:spacing w:before="64"/>
        <w:ind w:left="0"/>
      </w:pPr>
    </w:p>
    <w:p w14:paraId="4C86F861" w14:textId="77777777" w:rsidR="00F45578" w:rsidRDefault="00F45578">
      <w:pPr>
        <w:pStyle w:val="a3"/>
        <w:ind w:left="0"/>
      </w:pPr>
    </w:p>
    <w:p w14:paraId="70F38963" w14:textId="77777777" w:rsidR="00F45578" w:rsidRDefault="00F45578">
      <w:pPr>
        <w:pStyle w:val="a3"/>
        <w:spacing w:before="267"/>
        <w:ind w:left="0"/>
      </w:pPr>
    </w:p>
    <w:p w14:paraId="49EA873C" w14:textId="77777777" w:rsidR="00CC3239" w:rsidRDefault="00CC3239">
      <w:pPr>
        <w:pStyle w:val="a3"/>
        <w:spacing w:before="267"/>
        <w:ind w:left="0"/>
      </w:pPr>
    </w:p>
    <w:p w14:paraId="4552F4C5" w14:textId="77777777" w:rsidR="00F45578" w:rsidRDefault="00654149" w:rsidP="00CC3239">
      <w:pPr>
        <w:pStyle w:val="a3"/>
        <w:spacing w:before="1"/>
        <w:ind w:left="0" w:right="256"/>
        <w:jc w:val="center"/>
        <w:sectPr w:rsidR="00F45578">
          <w:type w:val="continuous"/>
          <w:pgSz w:w="11910" w:h="16840"/>
          <w:pgMar w:top="760" w:right="425" w:bottom="280" w:left="1417" w:header="720" w:footer="720" w:gutter="0"/>
          <w:cols w:space="720"/>
        </w:sectPr>
      </w:pPr>
      <w:r>
        <w:t>Оренбург</w:t>
      </w:r>
      <w:r w:rsidR="00CC3239">
        <w:t xml:space="preserve"> </w:t>
      </w:r>
      <w:r>
        <w:rPr>
          <w:spacing w:val="-4"/>
        </w:rPr>
        <w:t>202</w:t>
      </w:r>
      <w:r w:rsidR="00CC3239">
        <w:rPr>
          <w:spacing w:val="-4"/>
        </w:rPr>
        <w:t>5</w:t>
      </w:r>
    </w:p>
    <w:p w14:paraId="1A84F998" w14:textId="77777777" w:rsidR="000C2E25" w:rsidRPr="00C114A8" w:rsidRDefault="00654149" w:rsidP="005C21B6">
      <w:pPr>
        <w:spacing w:before="72"/>
        <w:ind w:right="256"/>
        <w:jc w:val="center"/>
        <w:rPr>
          <w:b/>
          <w:spacing w:val="-2"/>
          <w:sz w:val="32"/>
        </w:rPr>
      </w:pPr>
      <w:r>
        <w:rPr>
          <w:b/>
          <w:spacing w:val="-2"/>
          <w:sz w:val="32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id w:val="99974275"/>
      </w:sdtPr>
      <w:sdtEndPr/>
      <w:sdtContent>
        <w:p w14:paraId="7A67EF64" w14:textId="77777777" w:rsidR="000C2E25" w:rsidRPr="005C21B6" w:rsidRDefault="000C2E25" w:rsidP="005C21B6">
          <w:pPr>
            <w:pStyle w:val="ab"/>
            <w:jc w:val="both"/>
          </w:pPr>
        </w:p>
        <w:p w14:paraId="3B991961" w14:textId="25F1C5E1" w:rsidR="005C21B6" w:rsidRPr="005C21B6" w:rsidRDefault="00850203" w:rsidP="005C21B6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5C21B6">
            <w:rPr>
              <w:sz w:val="28"/>
              <w:szCs w:val="28"/>
            </w:rPr>
            <w:fldChar w:fldCharType="begin"/>
          </w:r>
          <w:r w:rsidR="000C2E25" w:rsidRPr="005C21B6">
            <w:rPr>
              <w:sz w:val="28"/>
              <w:szCs w:val="28"/>
            </w:rPr>
            <w:instrText xml:space="preserve"> TOC \o "1-3" \h \z \u </w:instrText>
          </w:r>
          <w:r w:rsidRPr="005C21B6">
            <w:rPr>
              <w:sz w:val="28"/>
              <w:szCs w:val="28"/>
            </w:rPr>
            <w:fldChar w:fldCharType="separate"/>
          </w:r>
          <w:hyperlink w:anchor="_Toc213717837" w:history="1">
            <w:r w:rsidR="005C21B6" w:rsidRPr="005C21B6">
              <w:rPr>
                <w:rStyle w:val="aa"/>
                <w:noProof/>
                <w:sz w:val="28"/>
                <w:szCs w:val="28"/>
              </w:rPr>
              <w:t xml:space="preserve">1 Построение </w:t>
            </w:r>
            <w:r w:rsidR="005C21B6" w:rsidRPr="005C21B6">
              <w:rPr>
                <w:rStyle w:val="aa"/>
                <w:noProof/>
                <w:sz w:val="28"/>
                <w:szCs w:val="28"/>
                <w:lang w:val="en-US"/>
              </w:rPr>
              <w:t>DFD</w:t>
            </w:r>
            <w:r w:rsidR="005C21B6" w:rsidRPr="005C21B6">
              <w:rPr>
                <w:rStyle w:val="aa"/>
                <w:noProof/>
                <w:sz w:val="28"/>
                <w:szCs w:val="28"/>
              </w:rPr>
              <w:t>-диаграмм</w:t>
            </w:r>
            <w:r w:rsidR="005C21B6" w:rsidRPr="005C21B6">
              <w:rPr>
                <w:noProof/>
                <w:webHidden/>
                <w:sz w:val="28"/>
                <w:szCs w:val="28"/>
              </w:rPr>
              <w:tab/>
            </w:r>
            <w:r w:rsidR="005C21B6" w:rsidRPr="005C21B6">
              <w:rPr>
                <w:noProof/>
                <w:webHidden/>
                <w:sz w:val="28"/>
                <w:szCs w:val="28"/>
              </w:rPr>
              <w:fldChar w:fldCharType="begin"/>
            </w:r>
            <w:r w:rsidR="005C21B6" w:rsidRPr="005C21B6">
              <w:rPr>
                <w:noProof/>
                <w:webHidden/>
                <w:sz w:val="28"/>
                <w:szCs w:val="28"/>
              </w:rPr>
              <w:instrText xml:space="preserve"> PAGEREF _Toc213717837 \h </w:instrText>
            </w:r>
            <w:r w:rsidR="005C21B6" w:rsidRPr="005C21B6">
              <w:rPr>
                <w:noProof/>
                <w:webHidden/>
                <w:sz w:val="28"/>
                <w:szCs w:val="28"/>
              </w:rPr>
            </w:r>
            <w:r w:rsidR="005C21B6" w:rsidRPr="005C21B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C21B6" w:rsidRPr="005C21B6">
              <w:rPr>
                <w:noProof/>
                <w:webHidden/>
                <w:sz w:val="28"/>
                <w:szCs w:val="28"/>
              </w:rPr>
              <w:t>3</w:t>
            </w:r>
            <w:r w:rsidR="005C21B6" w:rsidRPr="005C21B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6F6DE2" w14:textId="286DFE39" w:rsidR="005C21B6" w:rsidRPr="005C21B6" w:rsidRDefault="00872324" w:rsidP="005C21B6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3717838" w:history="1">
            <w:r w:rsidR="005C21B6" w:rsidRPr="005C21B6">
              <w:rPr>
                <w:rStyle w:val="aa"/>
                <w:noProof/>
                <w:sz w:val="28"/>
                <w:szCs w:val="28"/>
              </w:rPr>
              <w:t>2 Построение UML-диаграммы активности</w:t>
            </w:r>
            <w:r w:rsidR="005C21B6" w:rsidRPr="005C21B6">
              <w:rPr>
                <w:noProof/>
                <w:webHidden/>
                <w:sz w:val="28"/>
                <w:szCs w:val="28"/>
              </w:rPr>
              <w:tab/>
            </w:r>
            <w:r w:rsidR="005C21B6" w:rsidRPr="005C21B6">
              <w:rPr>
                <w:noProof/>
                <w:webHidden/>
                <w:sz w:val="28"/>
                <w:szCs w:val="28"/>
              </w:rPr>
              <w:fldChar w:fldCharType="begin"/>
            </w:r>
            <w:r w:rsidR="005C21B6" w:rsidRPr="005C21B6">
              <w:rPr>
                <w:noProof/>
                <w:webHidden/>
                <w:sz w:val="28"/>
                <w:szCs w:val="28"/>
              </w:rPr>
              <w:instrText xml:space="preserve"> PAGEREF _Toc213717838 \h </w:instrText>
            </w:r>
            <w:r w:rsidR="005C21B6" w:rsidRPr="005C21B6">
              <w:rPr>
                <w:noProof/>
                <w:webHidden/>
                <w:sz w:val="28"/>
                <w:szCs w:val="28"/>
              </w:rPr>
            </w:r>
            <w:r w:rsidR="005C21B6" w:rsidRPr="005C21B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C21B6" w:rsidRPr="005C21B6">
              <w:rPr>
                <w:noProof/>
                <w:webHidden/>
                <w:sz w:val="28"/>
                <w:szCs w:val="28"/>
              </w:rPr>
              <w:t>6</w:t>
            </w:r>
            <w:r w:rsidR="005C21B6" w:rsidRPr="005C21B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D77A86" w14:textId="136AF0FE" w:rsidR="005C21B6" w:rsidRPr="005C21B6" w:rsidRDefault="00872324" w:rsidP="005C21B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3717839" w:history="1">
            <w:r w:rsidR="005C21B6" w:rsidRPr="005C21B6">
              <w:rPr>
                <w:rStyle w:val="aa"/>
                <w:noProof/>
                <w:sz w:val="28"/>
                <w:szCs w:val="28"/>
              </w:rPr>
              <w:t>3 Концептуальный дизайн разрабатываемой программной системы</w:t>
            </w:r>
            <w:r w:rsidR="005C21B6" w:rsidRPr="005C21B6">
              <w:rPr>
                <w:noProof/>
                <w:webHidden/>
                <w:sz w:val="28"/>
                <w:szCs w:val="28"/>
              </w:rPr>
              <w:tab/>
            </w:r>
            <w:r w:rsidR="005C21B6" w:rsidRPr="005C21B6">
              <w:rPr>
                <w:noProof/>
                <w:webHidden/>
                <w:sz w:val="28"/>
                <w:szCs w:val="28"/>
              </w:rPr>
              <w:fldChar w:fldCharType="begin"/>
            </w:r>
            <w:r w:rsidR="005C21B6" w:rsidRPr="005C21B6">
              <w:rPr>
                <w:noProof/>
                <w:webHidden/>
                <w:sz w:val="28"/>
                <w:szCs w:val="28"/>
              </w:rPr>
              <w:instrText xml:space="preserve"> PAGEREF _Toc213717839 \h </w:instrText>
            </w:r>
            <w:r w:rsidR="005C21B6" w:rsidRPr="005C21B6">
              <w:rPr>
                <w:noProof/>
                <w:webHidden/>
                <w:sz w:val="28"/>
                <w:szCs w:val="28"/>
              </w:rPr>
            </w:r>
            <w:r w:rsidR="005C21B6" w:rsidRPr="005C21B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C21B6" w:rsidRPr="005C21B6">
              <w:rPr>
                <w:noProof/>
                <w:webHidden/>
                <w:sz w:val="28"/>
                <w:szCs w:val="28"/>
              </w:rPr>
              <w:t>7</w:t>
            </w:r>
            <w:r w:rsidR="005C21B6" w:rsidRPr="005C21B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845798" w14:textId="47DDFC7B" w:rsidR="005C21B6" w:rsidRPr="005C21B6" w:rsidRDefault="00872324" w:rsidP="005C21B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3717840" w:history="1">
            <w:r w:rsidR="005C21B6" w:rsidRPr="005C21B6">
              <w:rPr>
                <w:rStyle w:val="aa"/>
                <w:noProof/>
                <w:sz w:val="28"/>
                <w:szCs w:val="28"/>
              </w:rPr>
              <w:t>4 Эргономические требования к разрабатываемой системе</w:t>
            </w:r>
            <w:r w:rsidR="005C21B6" w:rsidRPr="005C21B6">
              <w:rPr>
                <w:noProof/>
                <w:webHidden/>
                <w:sz w:val="28"/>
                <w:szCs w:val="28"/>
              </w:rPr>
              <w:tab/>
            </w:r>
            <w:r w:rsidR="005C21B6" w:rsidRPr="005C21B6">
              <w:rPr>
                <w:noProof/>
                <w:webHidden/>
                <w:sz w:val="28"/>
                <w:szCs w:val="28"/>
              </w:rPr>
              <w:fldChar w:fldCharType="begin"/>
            </w:r>
            <w:r w:rsidR="005C21B6" w:rsidRPr="005C21B6">
              <w:rPr>
                <w:noProof/>
                <w:webHidden/>
                <w:sz w:val="28"/>
                <w:szCs w:val="28"/>
              </w:rPr>
              <w:instrText xml:space="preserve"> PAGEREF _Toc213717840 \h </w:instrText>
            </w:r>
            <w:r w:rsidR="005C21B6" w:rsidRPr="005C21B6">
              <w:rPr>
                <w:noProof/>
                <w:webHidden/>
                <w:sz w:val="28"/>
                <w:szCs w:val="28"/>
              </w:rPr>
            </w:r>
            <w:r w:rsidR="005C21B6" w:rsidRPr="005C21B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C21B6" w:rsidRPr="005C21B6">
              <w:rPr>
                <w:noProof/>
                <w:webHidden/>
                <w:sz w:val="28"/>
                <w:szCs w:val="28"/>
              </w:rPr>
              <w:t>9</w:t>
            </w:r>
            <w:r w:rsidR="005C21B6" w:rsidRPr="005C21B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21583A" w14:textId="70AFB164" w:rsidR="005C21B6" w:rsidRPr="005C21B6" w:rsidRDefault="00872324" w:rsidP="005C21B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3717841" w:history="1">
            <w:r w:rsidR="005C21B6" w:rsidRPr="005C21B6">
              <w:rPr>
                <w:rStyle w:val="aa"/>
                <w:noProof/>
                <w:sz w:val="28"/>
                <w:szCs w:val="28"/>
              </w:rPr>
              <w:t>5 Обоснование эргономической цветовой схемы интерфейса</w:t>
            </w:r>
            <w:r w:rsidR="005C21B6" w:rsidRPr="005C21B6">
              <w:rPr>
                <w:noProof/>
                <w:webHidden/>
                <w:sz w:val="28"/>
                <w:szCs w:val="28"/>
              </w:rPr>
              <w:tab/>
            </w:r>
            <w:r w:rsidR="005C21B6" w:rsidRPr="005C21B6">
              <w:rPr>
                <w:noProof/>
                <w:webHidden/>
                <w:sz w:val="28"/>
                <w:szCs w:val="28"/>
              </w:rPr>
              <w:fldChar w:fldCharType="begin"/>
            </w:r>
            <w:r w:rsidR="005C21B6" w:rsidRPr="005C21B6">
              <w:rPr>
                <w:noProof/>
                <w:webHidden/>
                <w:sz w:val="28"/>
                <w:szCs w:val="28"/>
              </w:rPr>
              <w:instrText xml:space="preserve"> PAGEREF _Toc213717841 \h </w:instrText>
            </w:r>
            <w:r w:rsidR="005C21B6" w:rsidRPr="005C21B6">
              <w:rPr>
                <w:noProof/>
                <w:webHidden/>
                <w:sz w:val="28"/>
                <w:szCs w:val="28"/>
              </w:rPr>
            </w:r>
            <w:r w:rsidR="005C21B6" w:rsidRPr="005C21B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C21B6" w:rsidRPr="005C21B6">
              <w:rPr>
                <w:noProof/>
                <w:webHidden/>
                <w:sz w:val="28"/>
                <w:szCs w:val="28"/>
              </w:rPr>
              <w:t>10</w:t>
            </w:r>
            <w:r w:rsidR="005C21B6" w:rsidRPr="005C21B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42AC93" w14:textId="560B8980" w:rsidR="005C21B6" w:rsidRPr="005C21B6" w:rsidRDefault="00872324" w:rsidP="005C21B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3717842" w:history="1">
            <w:r w:rsidR="005C21B6" w:rsidRPr="005C21B6">
              <w:rPr>
                <w:rStyle w:val="aa"/>
                <w:noProof/>
                <w:sz w:val="28"/>
                <w:szCs w:val="28"/>
              </w:rPr>
              <w:t xml:space="preserve">6 Источники </w:t>
            </w:r>
            <w:r w:rsidR="005C21B6" w:rsidRPr="005C21B6">
              <w:rPr>
                <w:rStyle w:val="aa"/>
                <w:noProof/>
                <w:spacing w:val="-2"/>
                <w:sz w:val="28"/>
                <w:szCs w:val="28"/>
              </w:rPr>
              <w:t>разработки</w:t>
            </w:r>
            <w:r w:rsidR="005C21B6" w:rsidRPr="005C21B6">
              <w:rPr>
                <w:noProof/>
                <w:webHidden/>
                <w:sz w:val="28"/>
                <w:szCs w:val="28"/>
              </w:rPr>
              <w:tab/>
            </w:r>
            <w:r w:rsidR="005C21B6" w:rsidRPr="005C21B6">
              <w:rPr>
                <w:noProof/>
                <w:webHidden/>
                <w:sz w:val="28"/>
                <w:szCs w:val="28"/>
              </w:rPr>
              <w:fldChar w:fldCharType="begin"/>
            </w:r>
            <w:r w:rsidR="005C21B6" w:rsidRPr="005C21B6">
              <w:rPr>
                <w:noProof/>
                <w:webHidden/>
                <w:sz w:val="28"/>
                <w:szCs w:val="28"/>
              </w:rPr>
              <w:instrText xml:space="preserve"> PAGEREF _Toc213717842 \h </w:instrText>
            </w:r>
            <w:r w:rsidR="005C21B6" w:rsidRPr="005C21B6">
              <w:rPr>
                <w:noProof/>
                <w:webHidden/>
                <w:sz w:val="28"/>
                <w:szCs w:val="28"/>
              </w:rPr>
            </w:r>
            <w:r w:rsidR="005C21B6" w:rsidRPr="005C21B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C21B6" w:rsidRPr="005C21B6">
              <w:rPr>
                <w:noProof/>
                <w:webHidden/>
                <w:sz w:val="28"/>
                <w:szCs w:val="28"/>
              </w:rPr>
              <w:t>11</w:t>
            </w:r>
            <w:r w:rsidR="005C21B6" w:rsidRPr="005C21B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664C52" w14:textId="2FE32E7D" w:rsidR="000C2E25" w:rsidRDefault="00850203" w:rsidP="005C21B6">
          <w:pPr>
            <w:jc w:val="both"/>
          </w:pPr>
          <w:r w:rsidRPr="005C21B6">
            <w:rPr>
              <w:sz w:val="28"/>
              <w:szCs w:val="28"/>
            </w:rPr>
            <w:fldChar w:fldCharType="end"/>
          </w:r>
        </w:p>
      </w:sdtContent>
    </w:sdt>
    <w:p w14:paraId="378AD19D" w14:textId="77777777" w:rsidR="000C2E25" w:rsidRDefault="000C2E25">
      <w:pPr>
        <w:sectPr w:rsidR="000C2E25">
          <w:pgSz w:w="11910" w:h="16840"/>
          <w:pgMar w:top="760" w:right="425" w:bottom="280" w:left="1417" w:header="720" w:footer="720" w:gutter="0"/>
          <w:cols w:space="720"/>
        </w:sectPr>
      </w:pPr>
    </w:p>
    <w:p w14:paraId="6398361F" w14:textId="3E01704F" w:rsidR="00F45578" w:rsidRPr="006E58D4" w:rsidRDefault="006E58D4" w:rsidP="00627B16">
      <w:pPr>
        <w:pStyle w:val="110"/>
        <w:spacing w:before="0"/>
        <w:ind w:left="0" w:right="0" w:firstLine="709"/>
        <w:jc w:val="both"/>
      </w:pPr>
      <w:bookmarkStart w:id="0" w:name="_bookmark0"/>
      <w:bookmarkStart w:id="1" w:name="_Toc213717837"/>
      <w:bookmarkEnd w:id="0"/>
      <w:r>
        <w:lastRenderedPageBreak/>
        <w:t xml:space="preserve">1 </w:t>
      </w:r>
      <w:r w:rsidR="00F54699">
        <w:t xml:space="preserve">Построение </w:t>
      </w:r>
      <w:r>
        <w:rPr>
          <w:lang w:val="en-US"/>
        </w:rPr>
        <w:t>DFD</w:t>
      </w:r>
      <w:r>
        <w:t>-диаграмм</w:t>
      </w:r>
      <w:bookmarkEnd w:id="1"/>
    </w:p>
    <w:p w14:paraId="5F1E70B2" w14:textId="77777777" w:rsidR="00F45578" w:rsidRDefault="00F45578" w:rsidP="00A10ABB">
      <w:pPr>
        <w:pStyle w:val="a3"/>
        <w:ind w:left="0"/>
        <w:rPr>
          <w:b/>
        </w:rPr>
      </w:pPr>
    </w:p>
    <w:p w14:paraId="1E663513" w14:textId="77777777" w:rsidR="00F54699" w:rsidRPr="00F54699" w:rsidRDefault="00F54699" w:rsidP="00F54699">
      <w:pPr>
        <w:pStyle w:val="a3"/>
        <w:ind w:left="0"/>
        <w:jc w:val="both"/>
        <w:rPr>
          <w:bCs/>
        </w:rPr>
      </w:pPr>
    </w:p>
    <w:p w14:paraId="3212A751" w14:textId="77777777" w:rsidR="002C4C06" w:rsidRDefault="00FA0C86" w:rsidP="002C4C06">
      <w:pPr>
        <w:pStyle w:val="a3"/>
        <w:ind w:firstLine="708"/>
        <w:jc w:val="both"/>
        <w:rPr>
          <w:bCs/>
        </w:rPr>
      </w:pPr>
      <w:r w:rsidRPr="00FA0C86">
        <w:rPr>
          <w:bCs/>
        </w:rPr>
        <w:t>Для анализа и проектирования структуры разрабатываемой системы «Распознавание рукописных цифр и рисунков» (</w:t>
      </w:r>
      <w:proofErr w:type="spellStart"/>
      <w:r w:rsidRPr="00FA0C86">
        <w:rPr>
          <w:bCs/>
        </w:rPr>
        <w:t>РРЦиР</w:t>
      </w:r>
      <w:proofErr w:type="spellEnd"/>
      <w:r w:rsidRPr="00FA0C86">
        <w:rPr>
          <w:bCs/>
        </w:rPr>
        <w:t xml:space="preserve">) была построена диаграмма потоков данных (Data </w:t>
      </w:r>
      <w:proofErr w:type="spellStart"/>
      <w:r w:rsidRPr="00FA0C86">
        <w:rPr>
          <w:bCs/>
        </w:rPr>
        <w:t>Flow</w:t>
      </w:r>
      <w:proofErr w:type="spellEnd"/>
      <w:r w:rsidRPr="00FA0C86">
        <w:rPr>
          <w:bCs/>
        </w:rPr>
        <w:t xml:space="preserve"> </w:t>
      </w:r>
      <w:proofErr w:type="spellStart"/>
      <w:r w:rsidRPr="00FA0C86">
        <w:rPr>
          <w:bCs/>
        </w:rPr>
        <w:t>Diagram</w:t>
      </w:r>
      <w:proofErr w:type="spellEnd"/>
      <w:r w:rsidRPr="00FA0C86">
        <w:rPr>
          <w:bCs/>
        </w:rPr>
        <w:t xml:space="preserve">, DFD) с использованием программного средства </w:t>
      </w:r>
      <w:proofErr w:type="spellStart"/>
      <w:r w:rsidRPr="00FA0C86">
        <w:rPr>
          <w:bCs/>
        </w:rPr>
        <w:t>Ramus</w:t>
      </w:r>
      <w:proofErr w:type="spellEnd"/>
      <w:r w:rsidRPr="00FA0C86">
        <w:rPr>
          <w:bCs/>
        </w:rPr>
        <w:t>.</w:t>
      </w:r>
      <w:r w:rsidR="002C4C06">
        <w:rPr>
          <w:bCs/>
        </w:rPr>
        <w:t xml:space="preserve"> </w:t>
      </w:r>
    </w:p>
    <w:p w14:paraId="4578F2D1" w14:textId="5A470405" w:rsidR="00F54699" w:rsidRPr="00F54699" w:rsidRDefault="00F54699" w:rsidP="00D213C2">
      <w:pPr>
        <w:pStyle w:val="a3"/>
        <w:ind w:firstLine="708"/>
        <w:jc w:val="both"/>
        <w:rPr>
          <w:bCs/>
        </w:rPr>
      </w:pPr>
      <w:r w:rsidRPr="00F54699">
        <w:rPr>
          <w:bCs/>
        </w:rPr>
        <w:t xml:space="preserve">DFD-диаграмма позволяет наглядно представить процессы, выполняемые системой, источники и </w:t>
      </w:r>
      <w:r w:rsidR="00810474">
        <w:rPr>
          <w:bCs/>
        </w:rPr>
        <w:t>хранилища</w:t>
      </w:r>
      <w:r w:rsidRPr="00F54699">
        <w:rPr>
          <w:bCs/>
        </w:rPr>
        <w:t xml:space="preserve"> данных, а также </w:t>
      </w:r>
      <w:r w:rsidR="00810474">
        <w:rPr>
          <w:bCs/>
        </w:rPr>
        <w:t xml:space="preserve">информационные потоки </w:t>
      </w:r>
      <w:r w:rsidRPr="00F54699">
        <w:rPr>
          <w:bCs/>
        </w:rPr>
        <w:t>между ними.</w:t>
      </w:r>
      <w:r w:rsidR="00D213C2">
        <w:rPr>
          <w:bCs/>
        </w:rPr>
        <w:t xml:space="preserve"> </w:t>
      </w:r>
      <w:r w:rsidRPr="00F54699">
        <w:rPr>
          <w:bCs/>
        </w:rPr>
        <w:t>Использование DFD-модели обеспечивает понимание того, какие данные поступают от пользователя, какие преобразования происходят внутри системы, и какие результаты формируются на выходе.</w:t>
      </w:r>
    </w:p>
    <w:p w14:paraId="52A43FEB" w14:textId="77777777" w:rsidR="00F04E69" w:rsidRDefault="00F54699" w:rsidP="00F04E69">
      <w:pPr>
        <w:pStyle w:val="a3"/>
        <w:ind w:firstLine="708"/>
        <w:jc w:val="both"/>
        <w:rPr>
          <w:bCs/>
        </w:rPr>
      </w:pPr>
      <w:r w:rsidRPr="00F54699">
        <w:rPr>
          <w:bCs/>
        </w:rPr>
        <w:t>В рамках данной работы были разработаны:</w:t>
      </w:r>
    </w:p>
    <w:p w14:paraId="6F57196E" w14:textId="724DC900" w:rsidR="00F54699" w:rsidRPr="00F54699" w:rsidRDefault="00F04E69" w:rsidP="00F04E69">
      <w:pPr>
        <w:pStyle w:val="a3"/>
        <w:ind w:firstLine="708"/>
        <w:jc w:val="both"/>
        <w:rPr>
          <w:bCs/>
        </w:rPr>
      </w:pPr>
      <w:r>
        <w:rPr>
          <w:bCs/>
        </w:rPr>
        <w:t xml:space="preserve">1) </w:t>
      </w:r>
      <w:r w:rsidR="00F54699" w:rsidRPr="00F54699">
        <w:rPr>
          <w:bCs/>
        </w:rPr>
        <w:t xml:space="preserve">контекстная DFD-диаграмма </w:t>
      </w:r>
      <w:r w:rsidR="00B659C4">
        <w:rPr>
          <w:bCs/>
        </w:rPr>
        <w:t>–</w:t>
      </w:r>
      <w:r w:rsidR="00F54699" w:rsidRPr="00F54699">
        <w:rPr>
          <w:bCs/>
        </w:rPr>
        <w:t xml:space="preserve"> для описания системы как единого целого во взаимодействии с внешними объектами</w:t>
      </w:r>
      <w:r w:rsidR="003D6EC1">
        <w:rPr>
          <w:bCs/>
        </w:rPr>
        <w:t xml:space="preserve"> (рисунок 1)</w:t>
      </w:r>
      <w:r w:rsidR="00F54699" w:rsidRPr="00F54699">
        <w:rPr>
          <w:bCs/>
        </w:rPr>
        <w:t>;</w:t>
      </w:r>
    </w:p>
    <w:p w14:paraId="2DD6529A" w14:textId="31169F92" w:rsidR="00F45578" w:rsidRPr="003D6EC1" w:rsidRDefault="00B659C4" w:rsidP="003D6EC1">
      <w:pPr>
        <w:pStyle w:val="a3"/>
        <w:ind w:firstLine="708"/>
        <w:jc w:val="both"/>
        <w:rPr>
          <w:bCs/>
        </w:rPr>
      </w:pPr>
      <w:r>
        <w:rPr>
          <w:bCs/>
        </w:rPr>
        <w:t xml:space="preserve">2) </w:t>
      </w:r>
      <w:r w:rsidR="00F54699" w:rsidRPr="00F54699">
        <w:rPr>
          <w:bCs/>
        </w:rPr>
        <w:t xml:space="preserve">диаграмма декомпозиции </w:t>
      </w:r>
      <w:r>
        <w:rPr>
          <w:bCs/>
        </w:rPr>
        <w:t>1 уровня –</w:t>
      </w:r>
      <w:r w:rsidR="00F54699" w:rsidRPr="00F54699">
        <w:rPr>
          <w:bCs/>
        </w:rPr>
        <w:t xml:space="preserve"> для детального описания внутренних процессов системы, связанных с обработкой изображений, авторизацией пользователей и сохранением результатов</w:t>
      </w:r>
      <w:r w:rsidR="003D6EC1">
        <w:rPr>
          <w:bCs/>
        </w:rPr>
        <w:t xml:space="preserve"> (рисунок 2)</w:t>
      </w:r>
      <w:r w:rsidR="00F54699" w:rsidRPr="00F54699">
        <w:rPr>
          <w:bCs/>
        </w:rPr>
        <w:t>.</w:t>
      </w:r>
    </w:p>
    <w:p w14:paraId="5A0716DB" w14:textId="77777777" w:rsidR="00F45578" w:rsidRDefault="00F45578" w:rsidP="00A10ABB">
      <w:pPr>
        <w:pStyle w:val="a3"/>
        <w:ind w:left="0"/>
        <w:rPr>
          <w:b/>
        </w:rPr>
      </w:pPr>
    </w:p>
    <w:p w14:paraId="5B622C49" w14:textId="4BF48033" w:rsidR="004D0442" w:rsidRDefault="00BD55D9" w:rsidP="003D6EC1">
      <w:pPr>
        <w:pStyle w:val="a3"/>
        <w:jc w:val="center"/>
      </w:pPr>
      <w:bookmarkStart w:id="2" w:name="_bookmark6"/>
      <w:bookmarkEnd w:id="2"/>
      <w:r>
        <w:rPr>
          <w:noProof/>
        </w:rPr>
        <w:drawing>
          <wp:inline distT="0" distB="0" distL="0" distR="0" wp14:anchorId="7A764244" wp14:editId="347B37A3">
            <wp:extent cx="6393180" cy="3550920"/>
            <wp:effectExtent l="0" t="0" r="7620" b="0"/>
            <wp:docPr id="131485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5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76A7" w14:textId="77777777" w:rsidR="004D0442" w:rsidRDefault="004D0442" w:rsidP="003D6EC1">
      <w:pPr>
        <w:pStyle w:val="a3"/>
        <w:ind w:left="0" w:firstLine="720"/>
      </w:pPr>
      <w:r>
        <w:t xml:space="preserve">Рисунок 1 – Контекстная </w:t>
      </w:r>
      <w:r>
        <w:rPr>
          <w:lang w:val="en-US"/>
        </w:rPr>
        <w:t>DFD</w:t>
      </w:r>
      <w:r w:rsidRPr="00582C80">
        <w:t>-</w:t>
      </w:r>
      <w:r>
        <w:t>диаграмма</w:t>
      </w:r>
    </w:p>
    <w:p w14:paraId="24205226" w14:textId="77777777" w:rsidR="003D6EC1" w:rsidRDefault="003D6EC1" w:rsidP="003D6EC1">
      <w:pPr>
        <w:pStyle w:val="a3"/>
        <w:ind w:left="0" w:firstLine="720"/>
      </w:pPr>
    </w:p>
    <w:p w14:paraId="13AEAED5" w14:textId="36693453" w:rsidR="003D6EC1" w:rsidRDefault="003D6EC1" w:rsidP="003D6EC1">
      <w:pPr>
        <w:pStyle w:val="a3"/>
        <w:ind w:left="0" w:firstLine="720"/>
      </w:pPr>
      <w:r>
        <w:t>Описание потоков данных представлено в таблице 1.</w:t>
      </w:r>
    </w:p>
    <w:p w14:paraId="633F0611" w14:textId="77777777" w:rsidR="003D6EC1" w:rsidRDefault="003D6EC1" w:rsidP="003D6EC1">
      <w:pPr>
        <w:pStyle w:val="a3"/>
        <w:ind w:left="0" w:firstLine="720"/>
      </w:pPr>
    </w:p>
    <w:p w14:paraId="765B4A49" w14:textId="3A72B275" w:rsidR="003B505E" w:rsidRDefault="003D6EC1" w:rsidP="00190D36">
      <w:pPr>
        <w:pStyle w:val="a3"/>
        <w:ind w:left="0" w:firstLine="720"/>
      </w:pPr>
      <w:r>
        <w:t>Таблица 1 – Описание потоков данных контекстной диаграммы.</w:t>
      </w:r>
    </w:p>
    <w:p w14:paraId="182B8A34" w14:textId="77777777" w:rsidR="00190D36" w:rsidRDefault="00190D36" w:rsidP="00190D36">
      <w:pPr>
        <w:pStyle w:val="a3"/>
        <w:ind w:left="0" w:firstLine="720"/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52"/>
        <w:gridCol w:w="6566"/>
      </w:tblGrid>
      <w:tr w:rsidR="00635336" w14:paraId="3E4AEDDF" w14:textId="77777777" w:rsidTr="00635336">
        <w:tc>
          <w:tcPr>
            <w:tcW w:w="3352" w:type="dxa"/>
          </w:tcPr>
          <w:p w14:paraId="44F413CF" w14:textId="2BA1224B" w:rsidR="00635336" w:rsidRDefault="00635336" w:rsidP="003B505E">
            <w:pPr>
              <w:pStyle w:val="a3"/>
              <w:ind w:left="0"/>
              <w:jc w:val="center"/>
            </w:pPr>
            <w:r>
              <w:t>Название потока</w:t>
            </w:r>
          </w:p>
        </w:tc>
        <w:tc>
          <w:tcPr>
            <w:tcW w:w="6566" w:type="dxa"/>
          </w:tcPr>
          <w:p w14:paraId="62A8CC1B" w14:textId="63487C56" w:rsidR="00635336" w:rsidRDefault="00635336" w:rsidP="003B505E">
            <w:pPr>
              <w:pStyle w:val="a3"/>
              <w:ind w:left="0"/>
              <w:jc w:val="center"/>
            </w:pPr>
            <w:r>
              <w:t>Описание</w:t>
            </w:r>
          </w:p>
        </w:tc>
      </w:tr>
      <w:tr w:rsidR="00635336" w14:paraId="240E9502" w14:textId="77777777" w:rsidTr="00635336">
        <w:tc>
          <w:tcPr>
            <w:tcW w:w="3352" w:type="dxa"/>
          </w:tcPr>
          <w:p w14:paraId="5B944A38" w14:textId="4031F6C5" w:rsidR="00635336" w:rsidRDefault="00635336" w:rsidP="00582C80">
            <w:pPr>
              <w:pStyle w:val="a3"/>
              <w:ind w:left="0"/>
              <w:jc w:val="both"/>
            </w:pPr>
            <w:r>
              <w:t>Данные для авторизации</w:t>
            </w:r>
          </w:p>
        </w:tc>
        <w:tc>
          <w:tcPr>
            <w:tcW w:w="6566" w:type="dxa"/>
          </w:tcPr>
          <w:p w14:paraId="62F03336" w14:textId="273FFC8F" w:rsidR="00635336" w:rsidRDefault="004B2FC0" w:rsidP="00582C80">
            <w:pPr>
              <w:pStyle w:val="a3"/>
              <w:ind w:left="0"/>
              <w:jc w:val="both"/>
            </w:pPr>
            <w:r w:rsidRPr="004B2FC0">
              <w:t>Сведения, вводимые пользователем для входа в систему (логин и пароль)</w:t>
            </w:r>
          </w:p>
        </w:tc>
      </w:tr>
    </w:tbl>
    <w:p w14:paraId="0C0E395F" w14:textId="77777777" w:rsidR="00190D36" w:rsidRDefault="00190D36" w:rsidP="00582C80">
      <w:pPr>
        <w:jc w:val="both"/>
      </w:pPr>
    </w:p>
    <w:p w14:paraId="53B7C537" w14:textId="77777777" w:rsidR="00190D36" w:rsidRPr="00582C80" w:rsidRDefault="00190D36" w:rsidP="00582C80">
      <w:pPr>
        <w:jc w:val="both"/>
      </w:pPr>
    </w:p>
    <w:p w14:paraId="787E1F2D" w14:textId="03C86E8C" w:rsidR="00190D36" w:rsidRDefault="00190D36" w:rsidP="00582C80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1</w:t>
      </w:r>
    </w:p>
    <w:p w14:paraId="79EC46D7" w14:textId="77777777" w:rsidR="00190D36" w:rsidRPr="00190D36" w:rsidRDefault="00190D36" w:rsidP="00582C80">
      <w:pPr>
        <w:ind w:firstLine="720"/>
        <w:jc w:val="both"/>
        <w:rPr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52"/>
        <w:gridCol w:w="6566"/>
      </w:tblGrid>
      <w:tr w:rsidR="00190D36" w14:paraId="69157865" w14:textId="77777777" w:rsidTr="00635336">
        <w:tc>
          <w:tcPr>
            <w:tcW w:w="3352" w:type="dxa"/>
          </w:tcPr>
          <w:p w14:paraId="1FA42CE8" w14:textId="238158FD" w:rsidR="00190D36" w:rsidRDefault="00190D36" w:rsidP="00582C80">
            <w:pPr>
              <w:pStyle w:val="a3"/>
              <w:ind w:left="0"/>
              <w:jc w:val="both"/>
            </w:pPr>
            <w:r>
              <w:t>Название потока</w:t>
            </w:r>
          </w:p>
        </w:tc>
        <w:tc>
          <w:tcPr>
            <w:tcW w:w="6566" w:type="dxa"/>
          </w:tcPr>
          <w:p w14:paraId="785B7E9E" w14:textId="450B0E00" w:rsidR="00190D36" w:rsidRPr="004B2FC0" w:rsidRDefault="00190D36" w:rsidP="00582C80">
            <w:pPr>
              <w:pStyle w:val="a3"/>
              <w:ind w:left="0"/>
              <w:jc w:val="both"/>
            </w:pPr>
            <w:r>
              <w:t>Описание</w:t>
            </w:r>
          </w:p>
        </w:tc>
      </w:tr>
      <w:tr w:rsidR="00635336" w14:paraId="3A6E0411" w14:textId="77777777" w:rsidTr="00635336">
        <w:tc>
          <w:tcPr>
            <w:tcW w:w="3352" w:type="dxa"/>
          </w:tcPr>
          <w:p w14:paraId="5E772805" w14:textId="7422C7C1" w:rsidR="00635336" w:rsidRDefault="00635336" w:rsidP="00582C80">
            <w:pPr>
              <w:pStyle w:val="a3"/>
              <w:ind w:left="0"/>
              <w:jc w:val="both"/>
            </w:pPr>
            <w:r>
              <w:t>Ввод рукописных данных</w:t>
            </w:r>
          </w:p>
        </w:tc>
        <w:tc>
          <w:tcPr>
            <w:tcW w:w="6566" w:type="dxa"/>
          </w:tcPr>
          <w:p w14:paraId="1C472DCC" w14:textId="445E1144" w:rsidR="00635336" w:rsidRDefault="004B2FC0" w:rsidP="00582C80">
            <w:pPr>
              <w:pStyle w:val="a3"/>
              <w:ind w:left="0"/>
              <w:jc w:val="both"/>
            </w:pPr>
            <w:r w:rsidRPr="004B2FC0">
              <w:t>Изображение, загруженное пользователем или созданное на встроенном полотне (рукописные цифры, буквы или рисунки)</w:t>
            </w:r>
          </w:p>
        </w:tc>
      </w:tr>
      <w:tr w:rsidR="00635336" w14:paraId="7CD3BAE0" w14:textId="77777777" w:rsidTr="00635336">
        <w:tc>
          <w:tcPr>
            <w:tcW w:w="3352" w:type="dxa"/>
          </w:tcPr>
          <w:p w14:paraId="299EE4CE" w14:textId="1054F6D4" w:rsidR="00635336" w:rsidRDefault="00635336" w:rsidP="00582C80">
            <w:pPr>
              <w:pStyle w:val="a3"/>
              <w:ind w:left="0"/>
              <w:jc w:val="both"/>
            </w:pPr>
            <w:r>
              <w:t>Результаты распознавания</w:t>
            </w:r>
          </w:p>
        </w:tc>
        <w:tc>
          <w:tcPr>
            <w:tcW w:w="6566" w:type="dxa"/>
          </w:tcPr>
          <w:p w14:paraId="4FBC8A80" w14:textId="0D962762" w:rsidR="00635336" w:rsidRDefault="004B2FC0" w:rsidP="00582C80">
            <w:pPr>
              <w:pStyle w:val="a3"/>
              <w:ind w:left="0"/>
              <w:jc w:val="both"/>
            </w:pPr>
            <w:r>
              <w:t>Р</w:t>
            </w:r>
            <w:r w:rsidRPr="004B2FC0">
              <w:t>езультат обработки изображения с указанием распознанн</w:t>
            </w:r>
            <w:r>
              <w:t>ого</w:t>
            </w:r>
            <w:r w:rsidRPr="004B2FC0">
              <w:t xml:space="preserve"> объект</w:t>
            </w:r>
            <w:r>
              <w:t>а</w:t>
            </w:r>
            <w:r w:rsidRPr="004B2FC0">
              <w:t xml:space="preserve"> и</w:t>
            </w:r>
            <w:r>
              <w:t xml:space="preserve"> </w:t>
            </w:r>
            <w:r w:rsidRPr="004B2FC0">
              <w:t>точности</w:t>
            </w:r>
          </w:p>
        </w:tc>
      </w:tr>
      <w:tr w:rsidR="00635336" w14:paraId="779F3F27" w14:textId="77777777" w:rsidTr="00635336">
        <w:tc>
          <w:tcPr>
            <w:tcW w:w="3352" w:type="dxa"/>
          </w:tcPr>
          <w:p w14:paraId="26051C1E" w14:textId="32E66994" w:rsidR="00635336" w:rsidRDefault="00635336" w:rsidP="00582C80">
            <w:pPr>
              <w:pStyle w:val="a3"/>
              <w:ind w:left="0"/>
              <w:jc w:val="both"/>
            </w:pPr>
            <w:r>
              <w:t>Проверка учётных данных</w:t>
            </w:r>
          </w:p>
        </w:tc>
        <w:tc>
          <w:tcPr>
            <w:tcW w:w="6566" w:type="dxa"/>
          </w:tcPr>
          <w:p w14:paraId="2D148005" w14:textId="20A8C084" w:rsidR="00635336" w:rsidRDefault="004B2FC0" w:rsidP="00582C80">
            <w:pPr>
              <w:pStyle w:val="a3"/>
              <w:ind w:left="0"/>
              <w:jc w:val="both"/>
            </w:pPr>
            <w:r w:rsidRPr="004B2FC0">
              <w:t>Запрос системы к базе данных пользователей для проверки корректности введённых данных</w:t>
            </w:r>
          </w:p>
        </w:tc>
      </w:tr>
      <w:tr w:rsidR="00635336" w14:paraId="5AEA4409" w14:textId="77777777" w:rsidTr="00635336">
        <w:tc>
          <w:tcPr>
            <w:tcW w:w="3352" w:type="dxa"/>
          </w:tcPr>
          <w:p w14:paraId="3420CF83" w14:textId="2688A382" w:rsidR="00635336" w:rsidRDefault="00635336" w:rsidP="00582C80">
            <w:pPr>
              <w:pStyle w:val="a3"/>
              <w:ind w:left="0"/>
              <w:jc w:val="both"/>
            </w:pPr>
            <w:r>
              <w:t>Результат проверки</w:t>
            </w:r>
          </w:p>
        </w:tc>
        <w:tc>
          <w:tcPr>
            <w:tcW w:w="6566" w:type="dxa"/>
          </w:tcPr>
          <w:p w14:paraId="69C5AF40" w14:textId="3D7798E5" w:rsidR="00635336" w:rsidRDefault="004B2FC0" w:rsidP="00582C80">
            <w:pPr>
              <w:pStyle w:val="a3"/>
              <w:ind w:left="0"/>
              <w:jc w:val="both"/>
            </w:pPr>
            <w:r w:rsidRPr="004B2FC0">
              <w:t>Ответ базы данных о наличии пользователя и корректности введённых данных</w:t>
            </w:r>
          </w:p>
        </w:tc>
      </w:tr>
      <w:tr w:rsidR="00635336" w14:paraId="63B9BCE4" w14:textId="77777777" w:rsidTr="00635336">
        <w:tc>
          <w:tcPr>
            <w:tcW w:w="3352" w:type="dxa"/>
          </w:tcPr>
          <w:p w14:paraId="11B02D44" w14:textId="5B12EB20" w:rsidR="00635336" w:rsidRDefault="00635336" w:rsidP="00582C80">
            <w:pPr>
              <w:pStyle w:val="a3"/>
              <w:ind w:left="0"/>
              <w:jc w:val="both"/>
            </w:pPr>
            <w:r>
              <w:t>Запись истории</w:t>
            </w:r>
          </w:p>
        </w:tc>
        <w:tc>
          <w:tcPr>
            <w:tcW w:w="6566" w:type="dxa"/>
          </w:tcPr>
          <w:p w14:paraId="2EC53457" w14:textId="054C76C0" w:rsidR="00B26F28" w:rsidRDefault="00B26F28" w:rsidP="00582C80">
            <w:pPr>
              <w:pStyle w:val="a3"/>
              <w:ind w:left="0"/>
              <w:jc w:val="both"/>
            </w:pPr>
            <w:r w:rsidRPr="00B26F28">
              <w:t>Передача данных о распознавани</w:t>
            </w:r>
            <w:r>
              <w:t>и</w:t>
            </w:r>
            <w:r w:rsidRPr="00B26F28">
              <w:t xml:space="preserve"> (изображение, тип объекта, точность)</w:t>
            </w:r>
            <w:r>
              <w:t xml:space="preserve"> </w:t>
            </w:r>
            <w:r w:rsidRPr="00B26F28">
              <w:t xml:space="preserve">в базу данных для последующего хранения </w:t>
            </w:r>
          </w:p>
        </w:tc>
      </w:tr>
      <w:tr w:rsidR="00635336" w14:paraId="555318AF" w14:textId="77777777" w:rsidTr="00635336">
        <w:tc>
          <w:tcPr>
            <w:tcW w:w="3352" w:type="dxa"/>
          </w:tcPr>
          <w:p w14:paraId="6FA34FC0" w14:textId="3D6C3AF7" w:rsidR="00635336" w:rsidRDefault="00635336" w:rsidP="00582C80">
            <w:pPr>
              <w:pStyle w:val="a3"/>
              <w:ind w:left="0"/>
              <w:jc w:val="both"/>
            </w:pPr>
            <w:r>
              <w:t>История распознавания</w:t>
            </w:r>
          </w:p>
        </w:tc>
        <w:tc>
          <w:tcPr>
            <w:tcW w:w="6566" w:type="dxa"/>
          </w:tcPr>
          <w:p w14:paraId="673762C5" w14:textId="7F3B0F17" w:rsidR="00635336" w:rsidRDefault="004B2FC0" w:rsidP="00582C80">
            <w:pPr>
              <w:pStyle w:val="a3"/>
              <w:ind w:left="0"/>
              <w:jc w:val="both"/>
            </w:pPr>
            <w:r w:rsidRPr="004B2FC0">
              <w:t xml:space="preserve">Получение </w:t>
            </w:r>
            <w:r>
              <w:t>результатов предыдущих распознаваний</w:t>
            </w:r>
          </w:p>
        </w:tc>
      </w:tr>
    </w:tbl>
    <w:p w14:paraId="6836D649" w14:textId="77777777" w:rsidR="00255195" w:rsidRDefault="00255195" w:rsidP="004D0442">
      <w:pPr>
        <w:pStyle w:val="a3"/>
        <w:ind w:left="0"/>
      </w:pPr>
    </w:p>
    <w:p w14:paraId="74C3F7B6" w14:textId="77ADDFE3" w:rsidR="00255195" w:rsidRDefault="00BD55D9" w:rsidP="00190D36">
      <w:pPr>
        <w:pStyle w:val="a3"/>
        <w:ind w:left="0"/>
        <w:jc w:val="center"/>
      </w:pPr>
      <w:r>
        <w:rPr>
          <w:noProof/>
        </w:rPr>
        <w:drawing>
          <wp:inline distT="0" distB="0" distL="0" distR="0" wp14:anchorId="6472EC9E" wp14:editId="2282F329">
            <wp:extent cx="6393180" cy="3315970"/>
            <wp:effectExtent l="0" t="0" r="7620" b="0"/>
            <wp:docPr id="1452031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318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AFDC" w14:textId="341DD43D" w:rsidR="00255195" w:rsidRDefault="00255195" w:rsidP="00190D36">
      <w:pPr>
        <w:pStyle w:val="a3"/>
        <w:ind w:left="0" w:firstLine="709"/>
        <w:rPr>
          <w:bCs/>
        </w:rPr>
      </w:pPr>
      <w:r>
        <w:t>Рисунок 2 – Диаграмма декомпозиции</w:t>
      </w:r>
      <w:r w:rsidR="00190D36">
        <w:t xml:space="preserve"> </w:t>
      </w:r>
      <w:r w:rsidR="00190D36">
        <w:rPr>
          <w:bCs/>
        </w:rPr>
        <w:t>1 уровня</w:t>
      </w:r>
    </w:p>
    <w:p w14:paraId="512C5D00" w14:textId="77777777" w:rsidR="00190D36" w:rsidRDefault="00190D36" w:rsidP="00701CED">
      <w:pPr>
        <w:pStyle w:val="a3"/>
        <w:ind w:left="0" w:firstLine="709"/>
        <w:jc w:val="both"/>
        <w:rPr>
          <w:bCs/>
        </w:rPr>
      </w:pPr>
    </w:p>
    <w:p w14:paraId="22F3E24E" w14:textId="71BB8FE6" w:rsidR="006A016B" w:rsidRDefault="006A016B" w:rsidP="00701CED">
      <w:pPr>
        <w:pStyle w:val="a3"/>
        <w:ind w:left="0" w:firstLine="709"/>
        <w:jc w:val="both"/>
        <w:rPr>
          <w:bCs/>
        </w:rPr>
      </w:pPr>
      <w:r>
        <w:rPr>
          <w:bCs/>
        </w:rPr>
        <w:t>Диаграмма декомпозиции 1 уровня содержит в себе следующие процессы.</w:t>
      </w:r>
    </w:p>
    <w:p w14:paraId="7167C38B" w14:textId="1DB1ADF5" w:rsidR="006A016B" w:rsidRDefault="006A016B" w:rsidP="00701CED">
      <w:pPr>
        <w:pStyle w:val="a3"/>
        <w:ind w:firstLine="708"/>
        <w:jc w:val="both"/>
      </w:pPr>
      <w:r>
        <w:t>1. Процесс «А</w:t>
      </w:r>
      <w:r w:rsidRPr="006A016B">
        <w:t>вторизация пользователя</w:t>
      </w:r>
      <w:r>
        <w:t>» – п</w:t>
      </w:r>
      <w:r w:rsidRPr="006A016B">
        <w:t xml:space="preserve">роцесс идентификации и проверки пользователя перед доступом </w:t>
      </w:r>
      <w:r>
        <w:t>в</w:t>
      </w:r>
      <w:r w:rsidRPr="006A016B">
        <w:t xml:space="preserve"> систем</w:t>
      </w:r>
      <w:r>
        <w:t>у</w:t>
      </w:r>
      <w:r w:rsidRPr="006A016B">
        <w:t>. Пользователь вводит логин и пароль, данные проверяются в базе данных пользователей. При успешной авторизации система предоставляет доступ</w:t>
      </w:r>
      <w:r>
        <w:t xml:space="preserve">; </w:t>
      </w:r>
      <w:r w:rsidRPr="006A016B">
        <w:t xml:space="preserve">при ошибке </w:t>
      </w:r>
      <w:r>
        <w:t>–</w:t>
      </w:r>
      <w:r w:rsidRPr="006A016B">
        <w:t xml:space="preserve"> предлагает повторный ввод или регистрацию нового пользователя.</w:t>
      </w:r>
    </w:p>
    <w:p w14:paraId="3FBB27D1" w14:textId="4784002C" w:rsidR="006A016B" w:rsidRDefault="006A016B" w:rsidP="00701CED">
      <w:pPr>
        <w:pStyle w:val="a3"/>
        <w:ind w:firstLine="708"/>
        <w:jc w:val="both"/>
      </w:pPr>
      <w:r>
        <w:rPr>
          <w:bCs/>
        </w:rPr>
        <w:t>2. Процесс «</w:t>
      </w:r>
      <w:r w:rsidRPr="006A016B">
        <w:t xml:space="preserve">Загрузка / ввод </w:t>
      </w:r>
      <w:r>
        <w:t>данных</w:t>
      </w:r>
      <w:r>
        <w:rPr>
          <w:bCs/>
        </w:rPr>
        <w:t xml:space="preserve">» – </w:t>
      </w:r>
      <w:r>
        <w:t>п</w:t>
      </w:r>
      <w:r w:rsidRPr="006A016B">
        <w:t xml:space="preserve">роцесс получения входных данных для распознавания. Пользователь может загрузить изображение с устройства или нарисовать вручную на встроенном холсте. После подтверждения данные передаются в </w:t>
      </w:r>
      <w:r w:rsidR="00701CED">
        <w:t>процесс</w:t>
      </w:r>
      <w:r w:rsidRPr="006A016B">
        <w:t xml:space="preserve"> обработки и распознавания.</w:t>
      </w:r>
    </w:p>
    <w:p w14:paraId="1E92333B" w14:textId="5620791A" w:rsidR="006A016B" w:rsidRDefault="006A016B" w:rsidP="00701CED">
      <w:pPr>
        <w:pStyle w:val="a3"/>
        <w:ind w:firstLine="708"/>
        <w:jc w:val="both"/>
      </w:pPr>
      <w:r>
        <w:rPr>
          <w:bCs/>
        </w:rPr>
        <w:t>3. Процесс «</w:t>
      </w:r>
      <w:r w:rsidRPr="006A016B">
        <w:t xml:space="preserve">Обработка </w:t>
      </w:r>
      <w:r w:rsidR="00701CED">
        <w:t>изображения</w:t>
      </w:r>
      <w:r>
        <w:rPr>
          <w:bCs/>
        </w:rPr>
        <w:t>»</w:t>
      </w:r>
      <w:r w:rsidR="00701CED">
        <w:rPr>
          <w:bCs/>
        </w:rPr>
        <w:t xml:space="preserve"> – о</w:t>
      </w:r>
      <w:r w:rsidRPr="006A016B">
        <w:t>сновной вычислительный процесс системы. Система выделяет рукописные элементы, распознаёт их</w:t>
      </w:r>
      <w:r w:rsidR="00701CED">
        <w:t xml:space="preserve"> </w:t>
      </w:r>
      <w:r w:rsidRPr="006A016B">
        <w:t xml:space="preserve">и вычисляет </w:t>
      </w:r>
      <w:r w:rsidRPr="006A016B">
        <w:lastRenderedPageBreak/>
        <w:t>уровень точности. Полученные результаты формируются для отображения пользователю.</w:t>
      </w:r>
    </w:p>
    <w:p w14:paraId="3AE5DB81" w14:textId="1CDEDD39" w:rsidR="006A016B" w:rsidRDefault="006A016B" w:rsidP="00701CED">
      <w:pPr>
        <w:pStyle w:val="a3"/>
        <w:ind w:firstLine="708"/>
        <w:jc w:val="both"/>
      </w:pPr>
      <w:r>
        <w:rPr>
          <w:bCs/>
        </w:rPr>
        <w:t>4. Процесс «</w:t>
      </w:r>
      <w:r w:rsidRPr="006A016B">
        <w:t>Отображение</w:t>
      </w:r>
      <w:r w:rsidR="00701CED">
        <w:t xml:space="preserve"> результата</w:t>
      </w:r>
      <w:r>
        <w:rPr>
          <w:bCs/>
        </w:rPr>
        <w:t xml:space="preserve">» </w:t>
      </w:r>
      <w:r w:rsidR="00701CED">
        <w:rPr>
          <w:bCs/>
        </w:rPr>
        <w:t xml:space="preserve">– </w:t>
      </w:r>
      <w:r w:rsidR="00701CED">
        <w:t>п</w:t>
      </w:r>
      <w:r w:rsidRPr="006A016B">
        <w:t>роцесс визуализации полученных данных распознавания. Пользователю отобража</w:t>
      </w:r>
      <w:r w:rsidR="00701CED">
        <w:t>ю</w:t>
      </w:r>
      <w:r w:rsidRPr="006A016B">
        <w:t>тся результаты анализа</w:t>
      </w:r>
      <w:r w:rsidR="00582C80" w:rsidRPr="00582C80">
        <w:t xml:space="preserve">: </w:t>
      </w:r>
      <w:r w:rsidRPr="006A016B">
        <w:t>распознанный объект, а также значение точности распознавания</w:t>
      </w:r>
      <w:r w:rsidR="00701CED">
        <w:t>.</w:t>
      </w:r>
    </w:p>
    <w:p w14:paraId="470C0649" w14:textId="7D8635CF" w:rsidR="006A016B" w:rsidRDefault="006A016B" w:rsidP="00701CED">
      <w:pPr>
        <w:pStyle w:val="a3"/>
        <w:ind w:firstLine="708"/>
        <w:jc w:val="both"/>
        <w:rPr>
          <w:bCs/>
        </w:rPr>
      </w:pPr>
      <w:r>
        <w:rPr>
          <w:bCs/>
        </w:rPr>
        <w:t>5. Процесс «</w:t>
      </w:r>
      <w:r w:rsidRPr="006A016B">
        <w:t xml:space="preserve">Управление </w:t>
      </w:r>
      <w:r w:rsidR="00701CED">
        <w:t>историей</w:t>
      </w:r>
      <w:r>
        <w:rPr>
          <w:bCs/>
        </w:rPr>
        <w:t>»</w:t>
      </w:r>
      <w:r w:rsidR="00701CED">
        <w:rPr>
          <w:bCs/>
        </w:rPr>
        <w:t xml:space="preserve"> –</w:t>
      </w:r>
      <w:r>
        <w:rPr>
          <w:bCs/>
        </w:rPr>
        <w:t xml:space="preserve"> </w:t>
      </w:r>
      <w:r w:rsidR="00701CED">
        <w:t>п</w:t>
      </w:r>
      <w:r w:rsidRPr="006A016B">
        <w:t xml:space="preserve">роцесс хранения и извлечения информации о ранее выполненных распознаваниях. Система сохраняет данные о каждом </w:t>
      </w:r>
      <w:r w:rsidR="00701CED">
        <w:t>распознавании</w:t>
      </w:r>
      <w:r w:rsidRPr="006A016B">
        <w:t xml:space="preserve"> (тип объекта, точность, изображение) в базе данных. Пользователь может просматривать историю своих распознаваний</w:t>
      </w:r>
      <w:r w:rsidR="00701CED">
        <w:t>.</w:t>
      </w:r>
    </w:p>
    <w:p w14:paraId="354FDC1B" w14:textId="16DCA4AF" w:rsidR="00190D36" w:rsidRDefault="00190D36" w:rsidP="00190D36">
      <w:pPr>
        <w:pStyle w:val="a3"/>
        <w:ind w:left="0" w:firstLine="720"/>
      </w:pPr>
      <w:r>
        <w:t>Описание потоков данных представлено в таблице 2.</w:t>
      </w:r>
    </w:p>
    <w:p w14:paraId="53BBD1DF" w14:textId="77777777" w:rsidR="00190D36" w:rsidRDefault="00190D36" w:rsidP="00190D36">
      <w:pPr>
        <w:pStyle w:val="a3"/>
        <w:ind w:left="0" w:firstLine="720"/>
      </w:pPr>
    </w:p>
    <w:p w14:paraId="676F3E96" w14:textId="06104D50" w:rsidR="00190D36" w:rsidRDefault="00190D36" w:rsidP="00190D36">
      <w:pPr>
        <w:pStyle w:val="a3"/>
        <w:ind w:left="0" w:firstLine="720"/>
      </w:pPr>
      <w:r>
        <w:t xml:space="preserve">Таблица 2 – Описание потоков данных диаграммы декомпозиции </w:t>
      </w:r>
      <w:r>
        <w:rPr>
          <w:bCs/>
        </w:rPr>
        <w:t>1 уровня</w:t>
      </w:r>
    </w:p>
    <w:p w14:paraId="31C0F3E2" w14:textId="77777777" w:rsidR="00190D36" w:rsidRDefault="00190D36" w:rsidP="00190D36">
      <w:pPr>
        <w:pStyle w:val="a3"/>
        <w:ind w:left="0" w:firstLine="720"/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52"/>
        <w:gridCol w:w="6566"/>
      </w:tblGrid>
      <w:tr w:rsidR="00190D36" w14:paraId="4E39BC67" w14:textId="77777777" w:rsidTr="007E1FDD">
        <w:tc>
          <w:tcPr>
            <w:tcW w:w="3352" w:type="dxa"/>
          </w:tcPr>
          <w:p w14:paraId="5258F473" w14:textId="77777777" w:rsidR="00190D36" w:rsidRDefault="00190D36" w:rsidP="007E1FDD">
            <w:pPr>
              <w:pStyle w:val="a3"/>
              <w:ind w:left="0"/>
              <w:jc w:val="center"/>
            </w:pPr>
            <w:r>
              <w:t>Название потока</w:t>
            </w:r>
          </w:p>
        </w:tc>
        <w:tc>
          <w:tcPr>
            <w:tcW w:w="6566" w:type="dxa"/>
          </w:tcPr>
          <w:p w14:paraId="39A6C754" w14:textId="77777777" w:rsidR="00190D36" w:rsidRDefault="00190D36" w:rsidP="007E1FDD">
            <w:pPr>
              <w:pStyle w:val="a3"/>
              <w:ind w:left="0"/>
              <w:jc w:val="center"/>
            </w:pPr>
            <w:r>
              <w:t>Описание</w:t>
            </w:r>
          </w:p>
        </w:tc>
      </w:tr>
      <w:tr w:rsidR="00190D36" w14:paraId="55DA5F37" w14:textId="77777777" w:rsidTr="007E1FDD">
        <w:tc>
          <w:tcPr>
            <w:tcW w:w="3352" w:type="dxa"/>
          </w:tcPr>
          <w:p w14:paraId="17FDA1EC" w14:textId="4A58227B" w:rsidR="00190D36" w:rsidRDefault="00190D36" w:rsidP="00582C80">
            <w:pPr>
              <w:pStyle w:val="a3"/>
              <w:ind w:left="0"/>
              <w:jc w:val="both"/>
            </w:pPr>
            <w:r>
              <w:t>Вход в систему</w:t>
            </w:r>
          </w:p>
        </w:tc>
        <w:tc>
          <w:tcPr>
            <w:tcW w:w="6566" w:type="dxa"/>
          </w:tcPr>
          <w:p w14:paraId="7839A0CA" w14:textId="20A34D4A" w:rsidR="00190D36" w:rsidRDefault="000B3BC9" w:rsidP="00582C80">
            <w:pPr>
              <w:pStyle w:val="a3"/>
              <w:ind w:left="0"/>
              <w:jc w:val="both"/>
            </w:pPr>
            <w:r w:rsidRPr="000B3BC9">
              <w:t>Передача данных об авторизованном пользователе (результат успешной авторизации)</w:t>
            </w:r>
          </w:p>
        </w:tc>
      </w:tr>
      <w:tr w:rsidR="00190D36" w14:paraId="2F8A673E" w14:textId="77777777" w:rsidTr="007E1FDD">
        <w:tc>
          <w:tcPr>
            <w:tcW w:w="3352" w:type="dxa"/>
          </w:tcPr>
          <w:p w14:paraId="284E77C8" w14:textId="34767FBA" w:rsidR="00190D36" w:rsidRDefault="00190D36" w:rsidP="00582C80">
            <w:pPr>
              <w:pStyle w:val="a3"/>
              <w:ind w:left="0"/>
              <w:jc w:val="both"/>
            </w:pPr>
            <w:r>
              <w:t>Изображение</w:t>
            </w:r>
          </w:p>
        </w:tc>
        <w:tc>
          <w:tcPr>
            <w:tcW w:w="6566" w:type="dxa"/>
          </w:tcPr>
          <w:p w14:paraId="655601A8" w14:textId="5659EB35" w:rsidR="00190D36" w:rsidRPr="004B2FC0" w:rsidRDefault="000B3BC9" w:rsidP="00582C80">
            <w:pPr>
              <w:pStyle w:val="a3"/>
              <w:ind w:left="0"/>
              <w:jc w:val="both"/>
            </w:pPr>
            <w:r w:rsidRPr="000B3BC9">
              <w:t>Передача изображения, загруженного пользователем, в процесс распознавания</w:t>
            </w:r>
          </w:p>
        </w:tc>
      </w:tr>
      <w:tr w:rsidR="00190D36" w14:paraId="2D40C454" w14:textId="77777777" w:rsidTr="007E1FDD">
        <w:tc>
          <w:tcPr>
            <w:tcW w:w="3352" w:type="dxa"/>
          </w:tcPr>
          <w:p w14:paraId="768DF1CE" w14:textId="5C62F018" w:rsidR="00190D36" w:rsidRDefault="00190D36" w:rsidP="00582C80">
            <w:pPr>
              <w:pStyle w:val="a3"/>
              <w:ind w:left="0"/>
              <w:jc w:val="both"/>
            </w:pPr>
            <w:r>
              <w:t>Обработанное изображение</w:t>
            </w:r>
          </w:p>
        </w:tc>
        <w:tc>
          <w:tcPr>
            <w:tcW w:w="6566" w:type="dxa"/>
          </w:tcPr>
          <w:p w14:paraId="3E827149" w14:textId="0A961CE0" w:rsidR="00190D36" w:rsidRPr="004B2FC0" w:rsidRDefault="000B3BC9" w:rsidP="00582C80">
            <w:pPr>
              <w:pStyle w:val="a3"/>
              <w:ind w:left="0"/>
              <w:jc w:val="both"/>
            </w:pPr>
            <w:r w:rsidRPr="000B3BC9">
              <w:t xml:space="preserve">Результат работы </w:t>
            </w:r>
            <w:r>
              <w:t>процесса</w:t>
            </w:r>
            <w:r w:rsidRPr="000B3BC9">
              <w:t xml:space="preserve"> распознавания</w:t>
            </w:r>
            <w:r>
              <w:t xml:space="preserve"> – </w:t>
            </w:r>
            <w:r w:rsidRPr="000B3BC9">
              <w:t>распознанный объект и уровень точности</w:t>
            </w:r>
          </w:p>
        </w:tc>
      </w:tr>
      <w:tr w:rsidR="00190D36" w14:paraId="075E2501" w14:textId="77777777" w:rsidTr="007E1FDD">
        <w:tc>
          <w:tcPr>
            <w:tcW w:w="3352" w:type="dxa"/>
          </w:tcPr>
          <w:p w14:paraId="3C05AE5B" w14:textId="0600A2AA" w:rsidR="00190D36" w:rsidRDefault="00190D36" w:rsidP="00582C80">
            <w:pPr>
              <w:pStyle w:val="a3"/>
              <w:ind w:left="0"/>
              <w:jc w:val="both"/>
            </w:pPr>
            <w:r>
              <w:t>Сохранение результатов</w:t>
            </w:r>
          </w:p>
        </w:tc>
        <w:tc>
          <w:tcPr>
            <w:tcW w:w="6566" w:type="dxa"/>
          </w:tcPr>
          <w:p w14:paraId="40FEBB24" w14:textId="2FFF104E" w:rsidR="00190D36" w:rsidRPr="004B2FC0" w:rsidRDefault="000B3BC9" w:rsidP="00582C80">
            <w:pPr>
              <w:pStyle w:val="a3"/>
              <w:ind w:left="0"/>
              <w:jc w:val="both"/>
            </w:pPr>
            <w:r w:rsidRPr="000B3BC9">
              <w:t>Передача данных о распознанном изображении (результат, точность) для записи в историю</w:t>
            </w:r>
          </w:p>
        </w:tc>
      </w:tr>
    </w:tbl>
    <w:p w14:paraId="673347A1" w14:textId="77777777" w:rsidR="00190D36" w:rsidRDefault="00190D36" w:rsidP="00190D36">
      <w:pPr>
        <w:pStyle w:val="a3"/>
        <w:ind w:left="0" w:firstLine="709"/>
        <w:rPr>
          <w:bCs/>
        </w:rPr>
      </w:pPr>
    </w:p>
    <w:p w14:paraId="38BF4A6E" w14:textId="77777777" w:rsidR="00190D36" w:rsidRDefault="00190D36" w:rsidP="00190D36">
      <w:pPr>
        <w:pStyle w:val="a3"/>
        <w:ind w:left="0" w:firstLine="709"/>
      </w:pPr>
    </w:p>
    <w:p w14:paraId="0F46119C" w14:textId="77777777" w:rsidR="004D0442" w:rsidRDefault="004D0442" w:rsidP="004D0442">
      <w:pPr>
        <w:pStyle w:val="a3"/>
        <w:ind w:left="0"/>
      </w:pPr>
    </w:p>
    <w:p w14:paraId="3937A62B" w14:textId="77777777" w:rsidR="004D0442" w:rsidRDefault="004D0442" w:rsidP="004D0442">
      <w:pPr>
        <w:pStyle w:val="a3"/>
        <w:ind w:left="0"/>
      </w:pPr>
    </w:p>
    <w:p w14:paraId="28DE686C" w14:textId="77777777" w:rsidR="004D0442" w:rsidRDefault="004D0442" w:rsidP="004D0442">
      <w:pPr>
        <w:pStyle w:val="a3"/>
        <w:ind w:left="0"/>
      </w:pPr>
    </w:p>
    <w:p w14:paraId="4447726A" w14:textId="2E712044" w:rsidR="004D0442" w:rsidRPr="004D0442" w:rsidRDefault="004D0442" w:rsidP="004D0442">
      <w:pPr>
        <w:pStyle w:val="a3"/>
        <w:ind w:left="0"/>
        <w:sectPr w:rsidR="004D0442" w:rsidRPr="004D0442">
          <w:footerReference w:type="default" r:id="rId10"/>
          <w:pgSz w:w="11910" w:h="16840"/>
          <w:pgMar w:top="760" w:right="425" w:bottom="720" w:left="1417" w:header="0" w:footer="527" w:gutter="0"/>
          <w:cols w:space="720"/>
        </w:sectPr>
      </w:pPr>
    </w:p>
    <w:p w14:paraId="03FD13B2" w14:textId="5856C82D" w:rsidR="00F45578" w:rsidRDefault="00627B16" w:rsidP="00627B16">
      <w:pPr>
        <w:pStyle w:val="110"/>
        <w:spacing w:before="0"/>
        <w:ind w:left="0" w:right="0" w:firstLine="709"/>
        <w:jc w:val="both"/>
      </w:pPr>
      <w:bookmarkStart w:id="3" w:name="_Toc213717838"/>
      <w:r>
        <w:lastRenderedPageBreak/>
        <w:t xml:space="preserve">2 </w:t>
      </w:r>
      <w:r w:rsidR="00501DA5">
        <w:t xml:space="preserve">Построение </w:t>
      </w:r>
      <w:r w:rsidR="00E748B8" w:rsidRPr="00E748B8">
        <w:t>UML-диаграмм</w:t>
      </w:r>
      <w:r w:rsidR="00501DA5">
        <w:t>ы</w:t>
      </w:r>
      <w:r w:rsidR="00E748B8">
        <w:t xml:space="preserve"> </w:t>
      </w:r>
      <w:r w:rsidR="00E748B8" w:rsidRPr="00E748B8">
        <w:t>активности</w:t>
      </w:r>
      <w:bookmarkEnd w:id="3"/>
    </w:p>
    <w:p w14:paraId="23D14C10" w14:textId="77777777" w:rsidR="00501DA5" w:rsidRDefault="00501DA5" w:rsidP="00E748B8">
      <w:pPr>
        <w:rPr>
          <w:sz w:val="28"/>
          <w:szCs w:val="28"/>
        </w:rPr>
      </w:pPr>
    </w:p>
    <w:p w14:paraId="7E8D6E9E" w14:textId="77777777" w:rsidR="00627B16" w:rsidRPr="00627B16" w:rsidRDefault="00627B16" w:rsidP="00E748B8">
      <w:pPr>
        <w:rPr>
          <w:sz w:val="28"/>
          <w:szCs w:val="28"/>
        </w:rPr>
      </w:pPr>
    </w:p>
    <w:p w14:paraId="247FE4E0" w14:textId="35807868" w:rsidR="00501DA5" w:rsidRPr="00501DA5" w:rsidRDefault="00501DA5" w:rsidP="00501DA5">
      <w:pPr>
        <w:ind w:firstLine="709"/>
        <w:jc w:val="both"/>
        <w:rPr>
          <w:sz w:val="28"/>
          <w:szCs w:val="28"/>
        </w:rPr>
      </w:pPr>
      <w:r w:rsidRPr="00501DA5">
        <w:rPr>
          <w:sz w:val="28"/>
          <w:szCs w:val="28"/>
        </w:rPr>
        <w:t>Для анализа логики функционирования разрабатываемой системы</w:t>
      </w:r>
      <w:r>
        <w:rPr>
          <w:sz w:val="28"/>
          <w:szCs w:val="28"/>
        </w:rPr>
        <w:t xml:space="preserve"> </w:t>
      </w:r>
      <w:r w:rsidRPr="00501DA5">
        <w:rPr>
          <w:sz w:val="28"/>
          <w:szCs w:val="28"/>
        </w:rPr>
        <w:t>была построена UML-диаграмма активности.</w:t>
      </w:r>
      <w:r>
        <w:rPr>
          <w:sz w:val="28"/>
          <w:szCs w:val="28"/>
        </w:rPr>
        <w:t xml:space="preserve"> Она</w:t>
      </w:r>
      <w:r w:rsidRPr="00501DA5">
        <w:rPr>
          <w:sz w:val="28"/>
          <w:szCs w:val="28"/>
        </w:rPr>
        <w:t xml:space="preserve"> отражает последовательность выполняемых действий и переходов между ними при работе системы</w:t>
      </w:r>
      <w:r w:rsidR="00582C80" w:rsidRPr="00582C80">
        <w:rPr>
          <w:sz w:val="28"/>
          <w:szCs w:val="28"/>
        </w:rPr>
        <w:t>,</w:t>
      </w:r>
      <w:r w:rsidRPr="00501DA5">
        <w:rPr>
          <w:sz w:val="28"/>
          <w:szCs w:val="28"/>
        </w:rPr>
        <w:t xml:space="preserve"> от момента входа пользователя до получения и сохранения результата распознавания.</w:t>
      </w:r>
    </w:p>
    <w:p w14:paraId="597C1913" w14:textId="0A3C6F18" w:rsidR="00501DA5" w:rsidRPr="00501DA5" w:rsidRDefault="00501DA5" w:rsidP="00501DA5">
      <w:pPr>
        <w:ind w:firstLine="709"/>
        <w:jc w:val="both"/>
        <w:rPr>
          <w:sz w:val="28"/>
          <w:szCs w:val="28"/>
        </w:rPr>
      </w:pPr>
      <w:r w:rsidRPr="00501DA5">
        <w:rPr>
          <w:sz w:val="28"/>
          <w:szCs w:val="28"/>
        </w:rPr>
        <w:t>Диаграмма активности демонстрирует основные сценарии взаимодействия пользователя с системой, а также взаимосвязи между процессами авторизации, загрузки данных, обработки изображения, отображения</w:t>
      </w:r>
      <w:r>
        <w:rPr>
          <w:sz w:val="28"/>
          <w:szCs w:val="28"/>
        </w:rPr>
        <w:t xml:space="preserve"> и сохранения</w:t>
      </w:r>
      <w:r w:rsidRPr="00501DA5">
        <w:rPr>
          <w:sz w:val="28"/>
          <w:szCs w:val="28"/>
        </w:rPr>
        <w:t xml:space="preserve"> результатов.</w:t>
      </w:r>
    </w:p>
    <w:p w14:paraId="0D764F06" w14:textId="1CF63781" w:rsidR="00E748B8" w:rsidRPr="00E748B8" w:rsidRDefault="00501DA5" w:rsidP="00E748B8"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UML</w:t>
      </w:r>
      <w:r w:rsidRPr="00501DA5">
        <w:rPr>
          <w:sz w:val="28"/>
          <w:szCs w:val="28"/>
        </w:rPr>
        <w:t>-</w:t>
      </w:r>
      <w:r>
        <w:rPr>
          <w:sz w:val="28"/>
          <w:szCs w:val="28"/>
        </w:rPr>
        <w:t>диаграмма представлена на рисунке 3.</w:t>
      </w:r>
    </w:p>
    <w:p w14:paraId="3FE68F31" w14:textId="77777777" w:rsidR="00E748B8" w:rsidRPr="00501DA5" w:rsidRDefault="00E748B8" w:rsidP="00E748B8">
      <w:pPr>
        <w:rPr>
          <w:sz w:val="28"/>
          <w:szCs w:val="28"/>
        </w:rPr>
      </w:pPr>
    </w:p>
    <w:p w14:paraId="4B59791A" w14:textId="49DC11DB" w:rsidR="00E748B8" w:rsidRDefault="00510C63" w:rsidP="00501DA5">
      <w:pPr>
        <w:jc w:val="center"/>
      </w:pPr>
      <w:r>
        <w:rPr>
          <w:noProof/>
        </w:rPr>
        <w:drawing>
          <wp:inline distT="0" distB="0" distL="0" distR="0" wp14:anchorId="1AA5E750" wp14:editId="24EE412B">
            <wp:extent cx="6393180" cy="4942205"/>
            <wp:effectExtent l="0" t="0" r="7620" b="0"/>
            <wp:docPr id="60293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38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3E08" w14:textId="5BD55C84" w:rsidR="00501DA5" w:rsidRPr="00501DA5" w:rsidRDefault="00501DA5" w:rsidP="00501DA5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Рисунок 3 – </w:t>
      </w:r>
      <w:r>
        <w:rPr>
          <w:sz w:val="28"/>
          <w:szCs w:val="28"/>
          <w:lang w:val="en-US"/>
        </w:rPr>
        <w:t>UML</w:t>
      </w:r>
      <w:r w:rsidRPr="00582C80">
        <w:rPr>
          <w:sz w:val="28"/>
          <w:szCs w:val="28"/>
        </w:rPr>
        <w:t>-</w:t>
      </w:r>
      <w:r>
        <w:rPr>
          <w:sz w:val="28"/>
          <w:szCs w:val="28"/>
        </w:rPr>
        <w:t>диаграмма активности</w:t>
      </w:r>
    </w:p>
    <w:p w14:paraId="7AFE81AD" w14:textId="77777777" w:rsidR="00E748B8" w:rsidRDefault="00E748B8" w:rsidP="00E748B8"/>
    <w:p w14:paraId="5F335F78" w14:textId="77777777" w:rsidR="00AA39D6" w:rsidRDefault="00AA39D6" w:rsidP="00E748B8"/>
    <w:p w14:paraId="163C4DF0" w14:textId="77777777" w:rsidR="00AA39D6" w:rsidRDefault="00AA39D6" w:rsidP="00E748B8"/>
    <w:p w14:paraId="25B3FABB" w14:textId="77777777" w:rsidR="00AA39D6" w:rsidRDefault="00AA39D6" w:rsidP="00E748B8"/>
    <w:p w14:paraId="044D6C2C" w14:textId="77777777" w:rsidR="00AA39D6" w:rsidRDefault="00AA39D6" w:rsidP="00E748B8"/>
    <w:p w14:paraId="6E608DAA" w14:textId="77777777" w:rsidR="00AA39D6" w:rsidRDefault="00AA39D6" w:rsidP="00E748B8"/>
    <w:p w14:paraId="4E496FBE" w14:textId="77777777" w:rsidR="00AA39D6" w:rsidRDefault="00AA39D6" w:rsidP="00E748B8"/>
    <w:p w14:paraId="1D6D64A3" w14:textId="77777777" w:rsidR="00AA39D6" w:rsidRDefault="00AA39D6" w:rsidP="00E748B8"/>
    <w:p w14:paraId="76C79D31" w14:textId="77777777" w:rsidR="00AA39D6" w:rsidRDefault="00AA39D6" w:rsidP="00E748B8"/>
    <w:p w14:paraId="37D15B64" w14:textId="77777777" w:rsidR="00AA39D6" w:rsidRDefault="00AA39D6" w:rsidP="00E748B8"/>
    <w:p w14:paraId="7892C882" w14:textId="77777777" w:rsidR="00E748B8" w:rsidRDefault="00E748B8" w:rsidP="00E748B8"/>
    <w:p w14:paraId="09AA8DD2" w14:textId="77777777" w:rsidR="003C078C" w:rsidRPr="00E748B8" w:rsidRDefault="003C078C" w:rsidP="00E748B8"/>
    <w:p w14:paraId="087EBA15" w14:textId="1E58E79D" w:rsidR="00F45578" w:rsidRPr="000C2E25" w:rsidRDefault="003C078C" w:rsidP="003C078C">
      <w:pPr>
        <w:pStyle w:val="210"/>
        <w:spacing w:before="0"/>
        <w:ind w:left="0" w:firstLine="709"/>
        <w:jc w:val="both"/>
        <w:rPr>
          <w:sz w:val="32"/>
        </w:rPr>
      </w:pPr>
      <w:bookmarkStart w:id="4" w:name="_Toc213717839"/>
      <w:r>
        <w:rPr>
          <w:sz w:val="32"/>
        </w:rPr>
        <w:lastRenderedPageBreak/>
        <w:t xml:space="preserve">3 </w:t>
      </w:r>
      <w:r w:rsidR="00E748B8">
        <w:rPr>
          <w:sz w:val="32"/>
        </w:rPr>
        <w:t>К</w:t>
      </w:r>
      <w:r w:rsidR="00E748B8" w:rsidRPr="00E748B8">
        <w:rPr>
          <w:sz w:val="32"/>
        </w:rPr>
        <w:t>онцептуальный дизайн разрабатываемой программной системы</w:t>
      </w:r>
      <w:bookmarkEnd w:id="4"/>
    </w:p>
    <w:p w14:paraId="00B564F7" w14:textId="77777777" w:rsidR="00F45578" w:rsidRDefault="00F45578" w:rsidP="00A10ABB">
      <w:pPr>
        <w:pStyle w:val="a3"/>
        <w:ind w:left="0"/>
        <w:rPr>
          <w:b/>
        </w:rPr>
      </w:pPr>
    </w:p>
    <w:p w14:paraId="4B6B8D13" w14:textId="77777777" w:rsidR="00B1301F" w:rsidRDefault="00B1301F" w:rsidP="00A10ABB">
      <w:pPr>
        <w:pStyle w:val="a3"/>
        <w:ind w:left="0"/>
        <w:rPr>
          <w:b/>
        </w:rPr>
      </w:pPr>
    </w:p>
    <w:p w14:paraId="0F7F4036" w14:textId="20857B9A" w:rsidR="008C38A7" w:rsidRPr="008C38A7" w:rsidRDefault="00660F7E" w:rsidP="008C38A7">
      <w:pPr>
        <w:pStyle w:val="a3"/>
        <w:ind w:firstLine="708"/>
        <w:jc w:val="both"/>
        <w:rPr>
          <w:bCs/>
        </w:rPr>
      </w:pPr>
      <w:r w:rsidRPr="00660F7E">
        <w:rPr>
          <w:bCs/>
        </w:rPr>
        <w:t xml:space="preserve">Чтобы определить структуру системы, логику взаимодействия пользователя с ней и внешний вид интерфейса, </w:t>
      </w:r>
      <w:r w:rsidR="00C45FAC">
        <w:rPr>
          <w:bCs/>
        </w:rPr>
        <w:t>в</w:t>
      </w:r>
      <w:r w:rsidR="00C45FAC" w:rsidRPr="00B1301F">
        <w:rPr>
          <w:bCs/>
        </w:rPr>
        <w:t xml:space="preserve"> онлайн-редакторе </w:t>
      </w:r>
      <w:proofErr w:type="spellStart"/>
      <w:r w:rsidR="00C45FAC" w:rsidRPr="00B1301F">
        <w:rPr>
          <w:bCs/>
        </w:rPr>
        <w:t>Figma</w:t>
      </w:r>
      <w:proofErr w:type="spellEnd"/>
      <w:r w:rsidR="00C45FAC" w:rsidRPr="00B1301F">
        <w:rPr>
          <w:bCs/>
        </w:rPr>
        <w:t xml:space="preserve"> был создан</w:t>
      </w:r>
      <w:r w:rsidR="00C45FAC" w:rsidRPr="00660F7E">
        <w:rPr>
          <w:bCs/>
        </w:rPr>
        <w:t xml:space="preserve"> </w:t>
      </w:r>
      <w:r w:rsidRPr="00660F7E">
        <w:rPr>
          <w:bCs/>
        </w:rPr>
        <w:t>её концептуальный дизайн</w:t>
      </w:r>
      <w:r w:rsidR="00C45FAC">
        <w:rPr>
          <w:bCs/>
        </w:rPr>
        <w:t xml:space="preserve"> (рисунок 4)</w:t>
      </w:r>
      <w:r w:rsidRPr="00660F7E">
        <w:rPr>
          <w:bCs/>
        </w:rPr>
        <w:t>.</w:t>
      </w:r>
      <w:r w:rsidR="00C45FAC">
        <w:rPr>
          <w:bCs/>
        </w:rPr>
        <w:t xml:space="preserve"> </w:t>
      </w:r>
    </w:p>
    <w:p w14:paraId="2118A380" w14:textId="1726A334" w:rsidR="00885E37" w:rsidRPr="00D107C6" w:rsidRDefault="00C45FAC" w:rsidP="008A2474">
      <w:pPr>
        <w:pStyle w:val="a3"/>
        <w:ind w:firstLine="708"/>
        <w:jc w:val="both"/>
        <w:rPr>
          <w:bCs/>
        </w:rPr>
      </w:pPr>
      <w:r w:rsidRPr="00B1301F">
        <w:rPr>
          <w:bCs/>
        </w:rPr>
        <w:t xml:space="preserve">Работа </w:t>
      </w:r>
      <w:r w:rsidR="002714CE">
        <w:rPr>
          <w:bCs/>
        </w:rPr>
        <w:t>системы</w:t>
      </w:r>
      <w:r w:rsidRPr="00B1301F">
        <w:rPr>
          <w:bCs/>
        </w:rPr>
        <w:t xml:space="preserve"> устроена следующим образом: после запуска</w:t>
      </w:r>
      <w:r>
        <w:rPr>
          <w:bCs/>
        </w:rPr>
        <w:t xml:space="preserve">, </w:t>
      </w:r>
      <w:r w:rsidRPr="00B1301F">
        <w:rPr>
          <w:bCs/>
        </w:rPr>
        <w:t>пользователь проходит авторизацию. Если учётная запись отсутствует, система предлагает пройти регистрацию.</w:t>
      </w:r>
      <w:r>
        <w:rPr>
          <w:bCs/>
        </w:rPr>
        <w:t xml:space="preserve"> </w:t>
      </w:r>
      <w:r w:rsidRPr="00B1301F">
        <w:rPr>
          <w:bCs/>
        </w:rPr>
        <w:t xml:space="preserve">После входа в систему открывается главное окно, в котором пользователь может выбрать тип распознавания </w:t>
      </w:r>
      <w:r w:rsidR="00582C80" w:rsidRPr="00582C80">
        <w:rPr>
          <w:bCs/>
        </w:rPr>
        <w:t>(</w:t>
      </w:r>
      <w:r w:rsidRPr="00B1301F">
        <w:rPr>
          <w:bCs/>
        </w:rPr>
        <w:t>буквы, цифры или рисунки</w:t>
      </w:r>
      <w:r w:rsidR="00582C80" w:rsidRPr="00582C80">
        <w:rPr>
          <w:bCs/>
        </w:rPr>
        <w:t>)</w:t>
      </w:r>
      <w:r w:rsidRPr="00B1301F">
        <w:rPr>
          <w:bCs/>
        </w:rPr>
        <w:t>. Далее предусмотрены два способа ввода данных:</w:t>
      </w:r>
      <w:r>
        <w:rPr>
          <w:bCs/>
        </w:rPr>
        <w:t xml:space="preserve"> </w:t>
      </w:r>
      <w:r w:rsidRPr="00B1301F">
        <w:rPr>
          <w:bCs/>
        </w:rPr>
        <w:t>загрузка изображения с устройства</w:t>
      </w:r>
      <w:r>
        <w:rPr>
          <w:bCs/>
        </w:rPr>
        <w:t xml:space="preserve"> или </w:t>
      </w:r>
      <w:r w:rsidRPr="00B1301F">
        <w:rPr>
          <w:bCs/>
        </w:rPr>
        <w:t>ввод вручную с помощью встроенного холста для рисования.</w:t>
      </w:r>
      <w:r>
        <w:rPr>
          <w:bCs/>
        </w:rPr>
        <w:t xml:space="preserve"> </w:t>
      </w:r>
      <w:r w:rsidRPr="00B1301F">
        <w:rPr>
          <w:bCs/>
        </w:rPr>
        <w:t>После того как изображение добавлено, пользователь нажимает кнопку «Распознать», и система выполняет обработку данных.</w:t>
      </w:r>
      <w:r>
        <w:rPr>
          <w:bCs/>
        </w:rPr>
        <w:t xml:space="preserve"> </w:t>
      </w:r>
      <w:r w:rsidRPr="00B1301F">
        <w:rPr>
          <w:bCs/>
        </w:rPr>
        <w:t>Также интерфейс содержит</w:t>
      </w:r>
      <w:r>
        <w:rPr>
          <w:bCs/>
        </w:rPr>
        <w:t xml:space="preserve"> </w:t>
      </w:r>
      <w:r w:rsidRPr="00B1301F">
        <w:rPr>
          <w:bCs/>
        </w:rPr>
        <w:t>раздел</w:t>
      </w:r>
      <w:r>
        <w:rPr>
          <w:bCs/>
        </w:rPr>
        <w:t>ы:</w:t>
      </w:r>
      <w:r w:rsidRPr="00B1301F">
        <w:rPr>
          <w:bCs/>
        </w:rPr>
        <w:t xml:space="preserve"> </w:t>
      </w:r>
      <w:r>
        <w:rPr>
          <w:bCs/>
        </w:rPr>
        <w:t>«Результаты»</w:t>
      </w:r>
      <w:r w:rsidRPr="00B1301F">
        <w:rPr>
          <w:bCs/>
        </w:rPr>
        <w:t xml:space="preserve">, где можно просмотреть предыдущие результаты распознавания </w:t>
      </w:r>
      <w:r>
        <w:rPr>
          <w:bCs/>
        </w:rPr>
        <w:t>и «</w:t>
      </w:r>
      <w:r w:rsidRPr="00B1301F">
        <w:rPr>
          <w:bCs/>
        </w:rPr>
        <w:t>О системе</w:t>
      </w:r>
      <w:r>
        <w:rPr>
          <w:bCs/>
        </w:rPr>
        <w:t>»</w:t>
      </w:r>
      <w:r w:rsidRPr="00B1301F">
        <w:rPr>
          <w:bCs/>
        </w:rPr>
        <w:t xml:space="preserve">, </w:t>
      </w:r>
      <w:r>
        <w:rPr>
          <w:bCs/>
        </w:rPr>
        <w:t>в котором приведена</w:t>
      </w:r>
      <w:r w:rsidRPr="00B1301F">
        <w:rPr>
          <w:bCs/>
        </w:rPr>
        <w:t xml:space="preserve"> информаци</w:t>
      </w:r>
      <w:r>
        <w:rPr>
          <w:bCs/>
        </w:rPr>
        <w:t>я</w:t>
      </w:r>
      <w:r w:rsidRPr="00B1301F">
        <w:rPr>
          <w:bCs/>
        </w:rPr>
        <w:t xml:space="preserve"> о назначении</w:t>
      </w:r>
      <w:r>
        <w:rPr>
          <w:bCs/>
        </w:rPr>
        <w:t xml:space="preserve"> системы и даны краткие </w:t>
      </w:r>
      <w:r w:rsidRPr="00B1301F">
        <w:rPr>
          <w:bCs/>
        </w:rPr>
        <w:t>инструкции по использованию.</w:t>
      </w:r>
    </w:p>
    <w:p w14:paraId="1B7EE3C6" w14:textId="67A0C51F" w:rsidR="008C38A7" w:rsidRPr="00C15401" w:rsidRDefault="008C38A7" w:rsidP="008A2474">
      <w:pPr>
        <w:pStyle w:val="a3"/>
        <w:ind w:firstLine="708"/>
        <w:jc w:val="both"/>
        <w:rPr>
          <w:bCs/>
        </w:rPr>
      </w:pPr>
      <w:r>
        <w:rPr>
          <w:bCs/>
        </w:rPr>
        <w:t xml:space="preserve">Дизайн в </w:t>
      </w:r>
      <w:r>
        <w:rPr>
          <w:bCs/>
          <w:lang w:val="en-US"/>
        </w:rPr>
        <w:t>Figma</w:t>
      </w:r>
      <w:r>
        <w:rPr>
          <w:bCs/>
        </w:rPr>
        <w:t xml:space="preserve">: </w:t>
      </w:r>
    </w:p>
    <w:p w14:paraId="4F2D8A1F" w14:textId="623D2C67" w:rsidR="00885E37" w:rsidRPr="00C15401" w:rsidRDefault="00872324" w:rsidP="00C45FAC">
      <w:pPr>
        <w:pStyle w:val="a3"/>
        <w:ind w:firstLine="708"/>
        <w:jc w:val="both"/>
      </w:pPr>
      <w:hyperlink r:id="rId12" w:history="1">
        <w:r w:rsidR="00C15401" w:rsidRPr="00CB4F4C">
          <w:rPr>
            <w:rStyle w:val="aa"/>
            <w:lang w:val="en-US"/>
          </w:rPr>
          <w:t>https</w:t>
        </w:r>
        <w:r w:rsidR="00C15401" w:rsidRPr="00CB4F4C">
          <w:rPr>
            <w:rStyle w:val="aa"/>
          </w:rPr>
          <w:t>://</w:t>
        </w:r>
        <w:r w:rsidR="00C15401" w:rsidRPr="00CB4F4C">
          <w:rPr>
            <w:rStyle w:val="aa"/>
            <w:lang w:val="en-US"/>
          </w:rPr>
          <w:t>www</w:t>
        </w:r>
        <w:r w:rsidR="00C15401" w:rsidRPr="00CB4F4C">
          <w:rPr>
            <w:rStyle w:val="aa"/>
          </w:rPr>
          <w:t>.</w:t>
        </w:r>
        <w:proofErr w:type="spellStart"/>
        <w:r w:rsidR="00C15401" w:rsidRPr="00CB4F4C">
          <w:rPr>
            <w:rStyle w:val="aa"/>
            <w:lang w:val="en-US"/>
          </w:rPr>
          <w:t>figma</w:t>
        </w:r>
        <w:proofErr w:type="spellEnd"/>
        <w:r w:rsidR="00C15401" w:rsidRPr="00CB4F4C">
          <w:rPr>
            <w:rStyle w:val="aa"/>
          </w:rPr>
          <w:t>.</w:t>
        </w:r>
        <w:r w:rsidR="00C15401" w:rsidRPr="00CB4F4C">
          <w:rPr>
            <w:rStyle w:val="aa"/>
            <w:lang w:val="en-US"/>
          </w:rPr>
          <w:t>com</w:t>
        </w:r>
        <w:r w:rsidR="00C15401" w:rsidRPr="00CB4F4C">
          <w:rPr>
            <w:rStyle w:val="aa"/>
          </w:rPr>
          <w:t>/</w:t>
        </w:r>
        <w:r w:rsidR="00C15401" w:rsidRPr="00CB4F4C">
          <w:rPr>
            <w:rStyle w:val="aa"/>
            <w:lang w:val="en-US"/>
          </w:rPr>
          <w:t>design</w:t>
        </w:r>
        <w:r w:rsidR="00C15401" w:rsidRPr="00CB4F4C">
          <w:rPr>
            <w:rStyle w:val="aa"/>
          </w:rPr>
          <w:t>/</w:t>
        </w:r>
        <w:proofErr w:type="spellStart"/>
        <w:r w:rsidR="00C15401" w:rsidRPr="00CB4F4C">
          <w:rPr>
            <w:rStyle w:val="aa"/>
            <w:lang w:val="en-US"/>
          </w:rPr>
          <w:t>aFM</w:t>
        </w:r>
        <w:proofErr w:type="spellEnd"/>
        <w:r w:rsidR="00C15401" w:rsidRPr="00CB4F4C">
          <w:rPr>
            <w:rStyle w:val="aa"/>
          </w:rPr>
          <w:t>9</w:t>
        </w:r>
        <w:proofErr w:type="spellStart"/>
        <w:r w:rsidR="00C15401" w:rsidRPr="00CB4F4C">
          <w:rPr>
            <w:rStyle w:val="aa"/>
            <w:lang w:val="en-US"/>
          </w:rPr>
          <w:t>khjv</w:t>
        </w:r>
        <w:proofErr w:type="spellEnd"/>
        <w:r w:rsidR="00C15401" w:rsidRPr="00CB4F4C">
          <w:rPr>
            <w:rStyle w:val="aa"/>
          </w:rPr>
          <w:t>1</w:t>
        </w:r>
        <w:proofErr w:type="spellStart"/>
        <w:r w:rsidR="00C15401" w:rsidRPr="00CB4F4C">
          <w:rPr>
            <w:rStyle w:val="aa"/>
            <w:lang w:val="en-US"/>
          </w:rPr>
          <w:t>pqjrGtMXgLWD</w:t>
        </w:r>
        <w:proofErr w:type="spellEnd"/>
        <w:r w:rsidR="00C15401" w:rsidRPr="00CB4F4C">
          <w:rPr>
            <w:rStyle w:val="aa"/>
          </w:rPr>
          <w:t>0/</w:t>
        </w:r>
        <w:r w:rsidR="00C15401" w:rsidRPr="00CB4F4C">
          <w:rPr>
            <w:rStyle w:val="aa"/>
            <w:lang w:val="en-US"/>
          </w:rPr>
          <w:t>design</w:t>
        </w:r>
        <w:r w:rsidR="00C15401" w:rsidRPr="00CB4F4C">
          <w:rPr>
            <w:rStyle w:val="aa"/>
          </w:rPr>
          <w:t>?</w:t>
        </w:r>
        <w:r w:rsidR="00C15401" w:rsidRPr="00CB4F4C">
          <w:rPr>
            <w:rStyle w:val="aa"/>
            <w:lang w:val="en-US"/>
          </w:rPr>
          <w:t>node</w:t>
        </w:r>
        <w:r w:rsidR="00C15401" w:rsidRPr="00CB4F4C">
          <w:rPr>
            <w:rStyle w:val="aa"/>
          </w:rPr>
          <w:t>-</w:t>
        </w:r>
        <w:r w:rsidR="00C15401" w:rsidRPr="00CB4F4C">
          <w:rPr>
            <w:rStyle w:val="aa"/>
            <w:lang w:val="en-US"/>
          </w:rPr>
          <w:t>id</w:t>
        </w:r>
        <w:r w:rsidR="00C15401" w:rsidRPr="00CB4F4C">
          <w:rPr>
            <w:rStyle w:val="aa"/>
          </w:rPr>
          <w:t>=0-1&amp;</w:t>
        </w:r>
        <w:r w:rsidR="00C15401" w:rsidRPr="00CB4F4C">
          <w:rPr>
            <w:rStyle w:val="aa"/>
            <w:lang w:val="en-US"/>
          </w:rPr>
          <w:t>t</w:t>
        </w:r>
        <w:r w:rsidR="00C15401" w:rsidRPr="00CB4F4C">
          <w:rPr>
            <w:rStyle w:val="aa"/>
          </w:rPr>
          <w:t>=</w:t>
        </w:r>
        <w:proofErr w:type="spellStart"/>
        <w:r w:rsidR="00C15401" w:rsidRPr="00CB4F4C">
          <w:rPr>
            <w:rStyle w:val="aa"/>
            <w:lang w:val="en-US"/>
          </w:rPr>
          <w:t>nMfFKN</w:t>
        </w:r>
        <w:proofErr w:type="spellEnd"/>
        <w:r w:rsidR="00C15401" w:rsidRPr="00CB4F4C">
          <w:rPr>
            <w:rStyle w:val="aa"/>
          </w:rPr>
          <w:t>81</w:t>
        </w:r>
        <w:proofErr w:type="spellStart"/>
        <w:r w:rsidR="00C15401" w:rsidRPr="00CB4F4C">
          <w:rPr>
            <w:rStyle w:val="aa"/>
            <w:lang w:val="en-US"/>
          </w:rPr>
          <w:t>LQzo</w:t>
        </w:r>
        <w:proofErr w:type="spellEnd"/>
        <w:r w:rsidR="00C15401" w:rsidRPr="00CB4F4C">
          <w:rPr>
            <w:rStyle w:val="aa"/>
          </w:rPr>
          <w:t>4</w:t>
        </w:r>
        <w:proofErr w:type="spellStart"/>
        <w:r w:rsidR="00C15401" w:rsidRPr="00CB4F4C">
          <w:rPr>
            <w:rStyle w:val="aa"/>
            <w:lang w:val="en-US"/>
          </w:rPr>
          <w:t>Spn</w:t>
        </w:r>
        <w:proofErr w:type="spellEnd"/>
        <w:r w:rsidR="00C15401" w:rsidRPr="00CB4F4C">
          <w:rPr>
            <w:rStyle w:val="aa"/>
          </w:rPr>
          <w:t>-1</w:t>
        </w:r>
      </w:hyperlink>
    </w:p>
    <w:p w14:paraId="715453C7" w14:textId="77777777" w:rsidR="00C15401" w:rsidRPr="00C15401" w:rsidRDefault="00C15401" w:rsidP="00C45FAC">
      <w:pPr>
        <w:pStyle w:val="a3"/>
        <w:ind w:firstLine="708"/>
        <w:jc w:val="both"/>
        <w:rPr>
          <w:bCs/>
        </w:rPr>
      </w:pPr>
    </w:p>
    <w:p w14:paraId="2399AE7D" w14:textId="07ADDB1E" w:rsidR="00E73FBB" w:rsidRPr="00C15401" w:rsidRDefault="00E73FBB" w:rsidP="00B1301F">
      <w:pPr>
        <w:pStyle w:val="a3"/>
        <w:jc w:val="both"/>
        <w:rPr>
          <w:bCs/>
        </w:rPr>
      </w:pPr>
    </w:p>
    <w:p w14:paraId="25397E25" w14:textId="33BBC3EC" w:rsidR="00E73FBB" w:rsidRPr="00C15401" w:rsidRDefault="00E73FBB" w:rsidP="00B1301F">
      <w:pPr>
        <w:pStyle w:val="a3"/>
        <w:jc w:val="both"/>
        <w:rPr>
          <w:bCs/>
        </w:rPr>
      </w:pPr>
    </w:p>
    <w:p w14:paraId="0A79B1C8" w14:textId="77777777" w:rsidR="00B1301F" w:rsidRPr="00C15401" w:rsidRDefault="00B1301F" w:rsidP="00B1301F">
      <w:pPr>
        <w:pStyle w:val="a3"/>
        <w:jc w:val="both"/>
        <w:rPr>
          <w:bCs/>
        </w:rPr>
      </w:pPr>
    </w:p>
    <w:p w14:paraId="4EC03357" w14:textId="77777777" w:rsidR="005F6DDA" w:rsidRPr="00C15401" w:rsidRDefault="005F6DDA" w:rsidP="00A10ABB">
      <w:pPr>
        <w:pStyle w:val="a3"/>
        <w:ind w:left="0"/>
        <w:rPr>
          <w:b/>
        </w:rPr>
      </w:pPr>
    </w:p>
    <w:p w14:paraId="1DFC8F3E" w14:textId="5A2DA95E" w:rsidR="001033B7" w:rsidRPr="00C15401" w:rsidRDefault="001033B7" w:rsidP="00A10ABB">
      <w:pPr>
        <w:pStyle w:val="a3"/>
        <w:ind w:left="0"/>
      </w:pPr>
    </w:p>
    <w:p w14:paraId="3CEEFE7A" w14:textId="3DD74CE6" w:rsidR="001033B7" w:rsidRPr="00C15401" w:rsidRDefault="001033B7" w:rsidP="00A10ABB">
      <w:pPr>
        <w:pStyle w:val="a3"/>
        <w:ind w:left="0"/>
      </w:pPr>
    </w:p>
    <w:p w14:paraId="18D3A4C2" w14:textId="62521CBA" w:rsidR="001033B7" w:rsidRPr="00C15401" w:rsidRDefault="001033B7" w:rsidP="00A10ABB">
      <w:pPr>
        <w:pStyle w:val="a3"/>
        <w:ind w:left="0"/>
      </w:pPr>
    </w:p>
    <w:p w14:paraId="46297F55" w14:textId="03250256" w:rsidR="001033B7" w:rsidRPr="00C15401" w:rsidRDefault="001033B7" w:rsidP="00A10ABB">
      <w:pPr>
        <w:pStyle w:val="a3"/>
        <w:ind w:left="0"/>
      </w:pPr>
    </w:p>
    <w:p w14:paraId="513B78BF" w14:textId="77777777" w:rsidR="00F54957" w:rsidRPr="00C15401" w:rsidRDefault="00F54957" w:rsidP="00A10ABB">
      <w:pPr>
        <w:pStyle w:val="a3"/>
        <w:ind w:left="0"/>
      </w:pPr>
    </w:p>
    <w:p w14:paraId="5BB2C9B8" w14:textId="4287A1B4" w:rsidR="00F54957" w:rsidRDefault="00F54957" w:rsidP="00C45FAC">
      <w:pPr>
        <w:pStyle w:val="a3"/>
        <w:ind w:left="0"/>
        <w:jc w:val="center"/>
      </w:pPr>
      <w:r>
        <w:rPr>
          <w:noProof/>
        </w:rPr>
        <w:lastRenderedPageBreak/>
        <w:drawing>
          <wp:inline distT="0" distB="0" distL="0" distR="0" wp14:anchorId="60F9AE68" wp14:editId="26EDA345">
            <wp:extent cx="6352540" cy="4601620"/>
            <wp:effectExtent l="0" t="0" r="0" b="8890"/>
            <wp:docPr id="1338368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68963" name=""/>
                    <pic:cNvPicPr/>
                  </pic:nvPicPr>
                  <pic:blipFill rotWithShape="1">
                    <a:blip r:embed="rId13"/>
                    <a:srcRect l="272" r="328" b="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4904" cy="4603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BFB8B0" w14:textId="65184981" w:rsidR="00F54957" w:rsidRDefault="00F54957" w:rsidP="00C45FAC">
      <w:pPr>
        <w:pStyle w:val="a3"/>
        <w:ind w:left="0"/>
        <w:jc w:val="center"/>
      </w:pPr>
      <w:r>
        <w:rPr>
          <w:noProof/>
        </w:rPr>
        <w:drawing>
          <wp:inline distT="0" distB="0" distL="0" distR="0" wp14:anchorId="135B4A14" wp14:editId="3FF78C18">
            <wp:extent cx="6358108" cy="4536000"/>
            <wp:effectExtent l="0" t="0" r="5080" b="0"/>
            <wp:docPr id="1848310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10579" name=""/>
                    <pic:cNvPicPr/>
                  </pic:nvPicPr>
                  <pic:blipFill rotWithShape="1">
                    <a:blip r:embed="rId14"/>
                    <a:srcRect l="98" t="681" r="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8108" cy="453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5A65E9" w14:textId="5357C24E" w:rsidR="00654149" w:rsidRDefault="00C45FAC" w:rsidP="00A10ABB">
      <w:pPr>
        <w:pStyle w:val="a3"/>
        <w:ind w:left="0"/>
      </w:pPr>
      <w:r>
        <w:tab/>
        <w:t>Рисунок 4 – Концептуальный дизайн</w:t>
      </w:r>
    </w:p>
    <w:p w14:paraId="270B3EB1" w14:textId="77777777" w:rsidR="000C42D9" w:rsidRDefault="000C42D9" w:rsidP="00A10ABB">
      <w:pPr>
        <w:pStyle w:val="a3"/>
        <w:ind w:left="0"/>
      </w:pPr>
    </w:p>
    <w:p w14:paraId="53045231" w14:textId="747599E8" w:rsidR="00F45578" w:rsidRPr="000C2E25" w:rsidRDefault="003C078C" w:rsidP="003C078C">
      <w:pPr>
        <w:pStyle w:val="210"/>
        <w:spacing w:before="0"/>
        <w:ind w:left="0" w:firstLine="709"/>
        <w:jc w:val="both"/>
        <w:rPr>
          <w:sz w:val="32"/>
        </w:rPr>
      </w:pPr>
      <w:bookmarkStart w:id="5" w:name="_Toc213717840"/>
      <w:r>
        <w:rPr>
          <w:sz w:val="32"/>
        </w:rPr>
        <w:lastRenderedPageBreak/>
        <w:t xml:space="preserve">4 </w:t>
      </w:r>
      <w:r w:rsidR="00E748B8">
        <w:rPr>
          <w:sz w:val="32"/>
        </w:rPr>
        <w:t>Э</w:t>
      </w:r>
      <w:r w:rsidR="00E748B8" w:rsidRPr="00E748B8">
        <w:rPr>
          <w:sz w:val="32"/>
        </w:rPr>
        <w:t>ргономические требования к разрабатываемой системе</w:t>
      </w:r>
      <w:bookmarkEnd w:id="5"/>
    </w:p>
    <w:p w14:paraId="0F788593" w14:textId="77777777" w:rsidR="000C42D9" w:rsidRDefault="000C42D9" w:rsidP="00F54699">
      <w:pPr>
        <w:rPr>
          <w:sz w:val="28"/>
          <w:szCs w:val="28"/>
        </w:rPr>
      </w:pPr>
      <w:bookmarkStart w:id="6" w:name="_bookmark16"/>
      <w:bookmarkEnd w:id="6"/>
    </w:p>
    <w:p w14:paraId="6B9637E5" w14:textId="77777777" w:rsidR="000C42D9" w:rsidRPr="000C42D9" w:rsidRDefault="000C42D9" w:rsidP="00F54699">
      <w:pPr>
        <w:rPr>
          <w:sz w:val="28"/>
          <w:szCs w:val="28"/>
        </w:rPr>
      </w:pPr>
    </w:p>
    <w:p w14:paraId="6537C250" w14:textId="77777777" w:rsidR="003078CF" w:rsidRDefault="00BF1AAF" w:rsidP="003078CF">
      <w:pPr>
        <w:ind w:firstLine="709"/>
        <w:jc w:val="both"/>
        <w:rPr>
          <w:sz w:val="28"/>
          <w:szCs w:val="28"/>
        </w:rPr>
      </w:pPr>
      <w:r w:rsidRPr="00BF1AAF">
        <w:rPr>
          <w:sz w:val="28"/>
          <w:szCs w:val="28"/>
        </w:rPr>
        <w:t xml:space="preserve">При проектировании интерфейса </w:t>
      </w:r>
      <w:r w:rsidR="000C42D9">
        <w:rPr>
          <w:sz w:val="28"/>
          <w:szCs w:val="28"/>
        </w:rPr>
        <w:t xml:space="preserve">были </w:t>
      </w:r>
      <w:r w:rsidRPr="00BF1AAF">
        <w:rPr>
          <w:sz w:val="28"/>
          <w:szCs w:val="28"/>
        </w:rPr>
        <w:t>учтены</w:t>
      </w:r>
      <w:r w:rsidR="000C42D9">
        <w:rPr>
          <w:sz w:val="28"/>
          <w:szCs w:val="28"/>
        </w:rPr>
        <w:t xml:space="preserve"> следующие</w:t>
      </w:r>
      <w:r w:rsidRPr="00BF1AAF">
        <w:rPr>
          <w:sz w:val="28"/>
          <w:szCs w:val="28"/>
        </w:rPr>
        <w:t xml:space="preserve"> эргономические принципы в соответствии с </w:t>
      </w:r>
      <w:r w:rsidR="000C42D9" w:rsidRPr="000C42D9">
        <w:rPr>
          <w:sz w:val="28"/>
          <w:szCs w:val="28"/>
        </w:rPr>
        <w:t>ГОСТ Р 55241.1-2012 «Эргономика взаимодействия человек-система»</w:t>
      </w:r>
      <w:r w:rsidRPr="00BF1AAF">
        <w:rPr>
          <w:sz w:val="28"/>
          <w:szCs w:val="28"/>
        </w:rPr>
        <w:t>.</w:t>
      </w:r>
    </w:p>
    <w:p w14:paraId="6EDEF5C5" w14:textId="16A1F649" w:rsidR="00E500F4" w:rsidRPr="00E500F4" w:rsidRDefault="00E5158D" w:rsidP="000F60B5">
      <w:pPr>
        <w:numPr>
          <w:ilvl w:val="0"/>
          <w:numId w:val="33"/>
        </w:numPr>
        <w:tabs>
          <w:tab w:val="clear" w:pos="720"/>
          <w:tab w:val="left" w:pos="993"/>
        </w:tabs>
        <w:ind w:left="0" w:firstLine="709"/>
        <w:jc w:val="both"/>
        <w:rPr>
          <w:sz w:val="28"/>
          <w:szCs w:val="28"/>
        </w:rPr>
      </w:pPr>
      <w:r w:rsidRPr="00E5158D">
        <w:rPr>
          <w:sz w:val="28"/>
          <w:szCs w:val="28"/>
        </w:rPr>
        <w:t xml:space="preserve">Пригодность для выполнения задачи. Интерфейс обеспечивает минимальное количество шагов для выполнения основных действий (авторизации, загрузки изображения и получения результата). </w:t>
      </w:r>
    </w:p>
    <w:p w14:paraId="7A877B74" w14:textId="1A2CA53F" w:rsidR="00E500F4" w:rsidRPr="00E500F4" w:rsidRDefault="00E500F4" w:rsidP="000F60B5">
      <w:pPr>
        <w:numPr>
          <w:ilvl w:val="0"/>
          <w:numId w:val="33"/>
        </w:numPr>
        <w:tabs>
          <w:tab w:val="clear" w:pos="720"/>
          <w:tab w:val="left" w:pos="993"/>
        </w:tabs>
        <w:ind w:left="0" w:firstLine="709"/>
        <w:jc w:val="both"/>
        <w:rPr>
          <w:sz w:val="28"/>
          <w:szCs w:val="28"/>
        </w:rPr>
      </w:pPr>
      <w:r w:rsidRPr="00E500F4">
        <w:rPr>
          <w:sz w:val="28"/>
          <w:szCs w:val="28"/>
        </w:rPr>
        <w:t>Информативность</w:t>
      </w:r>
      <w:r w:rsidR="00E5158D">
        <w:rPr>
          <w:sz w:val="28"/>
          <w:szCs w:val="28"/>
        </w:rPr>
        <w:t xml:space="preserve">. </w:t>
      </w:r>
      <w:r w:rsidRPr="00E500F4">
        <w:rPr>
          <w:sz w:val="28"/>
          <w:szCs w:val="28"/>
        </w:rPr>
        <w:t xml:space="preserve">Система предоставляет пользователю полную и наглядную информацию о ходе и результатах операций. Это включает уведомления о статусе загрузки, сообщения об ошибках, а также детальное отображение результатов распознавания (исходное изображение, текстовый результат, точность и тип данных). </w:t>
      </w:r>
      <w:r w:rsidR="00E5158D">
        <w:rPr>
          <w:sz w:val="28"/>
          <w:szCs w:val="28"/>
        </w:rPr>
        <w:t>А также раздел «О системе» содержит инструкцию по работе.</w:t>
      </w:r>
    </w:p>
    <w:p w14:paraId="3A97F8C4" w14:textId="71EA6D45" w:rsidR="00E500F4" w:rsidRPr="00E500F4" w:rsidRDefault="00E500F4" w:rsidP="000F60B5">
      <w:pPr>
        <w:numPr>
          <w:ilvl w:val="0"/>
          <w:numId w:val="33"/>
        </w:numPr>
        <w:tabs>
          <w:tab w:val="clear" w:pos="720"/>
          <w:tab w:val="left" w:pos="993"/>
        </w:tabs>
        <w:ind w:left="0" w:firstLine="709"/>
        <w:jc w:val="both"/>
        <w:rPr>
          <w:sz w:val="28"/>
          <w:szCs w:val="28"/>
        </w:rPr>
      </w:pPr>
      <w:r w:rsidRPr="00E500F4">
        <w:rPr>
          <w:sz w:val="28"/>
          <w:szCs w:val="28"/>
        </w:rPr>
        <w:t>Соответствие ожиданиям пользователя</w:t>
      </w:r>
      <w:r w:rsidR="00E5158D">
        <w:rPr>
          <w:sz w:val="28"/>
          <w:szCs w:val="28"/>
        </w:rPr>
        <w:t xml:space="preserve">. </w:t>
      </w:r>
      <w:r w:rsidRPr="00E500F4">
        <w:rPr>
          <w:sz w:val="28"/>
          <w:szCs w:val="28"/>
        </w:rPr>
        <w:t xml:space="preserve">Элементы управления (кнопки, меню, поля ввода) имеют понятные подписи и расположены в интуитивно ожидаемых местах. </w:t>
      </w:r>
    </w:p>
    <w:p w14:paraId="7A7B56B3" w14:textId="2BEFB33B" w:rsidR="00E500F4" w:rsidRPr="00E500F4" w:rsidRDefault="00E500F4" w:rsidP="000F60B5">
      <w:pPr>
        <w:numPr>
          <w:ilvl w:val="0"/>
          <w:numId w:val="33"/>
        </w:numPr>
        <w:tabs>
          <w:tab w:val="clear" w:pos="720"/>
          <w:tab w:val="left" w:pos="993"/>
        </w:tabs>
        <w:ind w:left="0" w:firstLine="709"/>
        <w:jc w:val="both"/>
        <w:rPr>
          <w:sz w:val="28"/>
          <w:szCs w:val="28"/>
        </w:rPr>
      </w:pPr>
      <w:r w:rsidRPr="00E500F4">
        <w:rPr>
          <w:sz w:val="28"/>
          <w:szCs w:val="28"/>
        </w:rPr>
        <w:t>Пригодность для обучения</w:t>
      </w:r>
      <w:r w:rsidR="00E5158D">
        <w:rPr>
          <w:sz w:val="28"/>
          <w:szCs w:val="28"/>
        </w:rPr>
        <w:t xml:space="preserve">. </w:t>
      </w:r>
      <w:r w:rsidRPr="00E500F4">
        <w:rPr>
          <w:sz w:val="28"/>
          <w:szCs w:val="28"/>
        </w:rPr>
        <w:t>Благодаря интуитивной организации</w:t>
      </w:r>
      <w:r w:rsidR="00E5158D">
        <w:rPr>
          <w:sz w:val="28"/>
          <w:szCs w:val="28"/>
        </w:rPr>
        <w:t xml:space="preserve"> и </w:t>
      </w:r>
      <w:r w:rsidRPr="00E500F4">
        <w:rPr>
          <w:sz w:val="28"/>
          <w:szCs w:val="28"/>
        </w:rPr>
        <w:t>визуальной простоте, интерфейс способствует быстрому обучению. Пользователь любого уровня может легко понять логику работы системы.</w:t>
      </w:r>
    </w:p>
    <w:p w14:paraId="68B9F9DA" w14:textId="25BB9B47" w:rsidR="00E500F4" w:rsidRPr="00E500F4" w:rsidRDefault="00E500F4" w:rsidP="000F60B5">
      <w:pPr>
        <w:numPr>
          <w:ilvl w:val="0"/>
          <w:numId w:val="33"/>
        </w:numPr>
        <w:tabs>
          <w:tab w:val="clear" w:pos="720"/>
          <w:tab w:val="left" w:pos="993"/>
        </w:tabs>
        <w:ind w:left="0" w:firstLine="709"/>
        <w:jc w:val="both"/>
        <w:rPr>
          <w:sz w:val="28"/>
          <w:szCs w:val="28"/>
        </w:rPr>
      </w:pPr>
      <w:r w:rsidRPr="00E500F4">
        <w:rPr>
          <w:sz w:val="28"/>
          <w:szCs w:val="28"/>
        </w:rPr>
        <w:t>Устойчивость к ошибкам</w:t>
      </w:r>
      <w:r w:rsidR="0002514D">
        <w:rPr>
          <w:sz w:val="28"/>
          <w:szCs w:val="28"/>
        </w:rPr>
        <w:t xml:space="preserve">. </w:t>
      </w:r>
      <w:r w:rsidRPr="00E500F4">
        <w:rPr>
          <w:sz w:val="28"/>
          <w:szCs w:val="28"/>
        </w:rPr>
        <w:t xml:space="preserve">Система информирует пользователя о возникновении ошибок (например, при загрузке некорректного файла) с помощью понятных сообщений, что позволяет ему исправить свои действия. </w:t>
      </w:r>
    </w:p>
    <w:p w14:paraId="41B2FE88" w14:textId="4CA9F427" w:rsidR="00E500F4" w:rsidRPr="00E500F4" w:rsidRDefault="00E500F4" w:rsidP="000F60B5">
      <w:pPr>
        <w:numPr>
          <w:ilvl w:val="0"/>
          <w:numId w:val="33"/>
        </w:numPr>
        <w:tabs>
          <w:tab w:val="clear" w:pos="720"/>
          <w:tab w:val="left" w:pos="993"/>
        </w:tabs>
        <w:ind w:left="0" w:firstLine="709"/>
        <w:jc w:val="both"/>
        <w:rPr>
          <w:sz w:val="28"/>
          <w:szCs w:val="28"/>
        </w:rPr>
      </w:pPr>
      <w:r w:rsidRPr="00E500F4">
        <w:rPr>
          <w:sz w:val="28"/>
          <w:szCs w:val="28"/>
        </w:rPr>
        <w:t>Пригодность для индивидуализации</w:t>
      </w:r>
      <w:r w:rsidR="0002514D">
        <w:rPr>
          <w:sz w:val="28"/>
          <w:szCs w:val="28"/>
        </w:rPr>
        <w:t xml:space="preserve">. Для каждого пользователя сохраняется </w:t>
      </w:r>
      <w:r w:rsidRPr="00E500F4">
        <w:rPr>
          <w:sz w:val="28"/>
          <w:szCs w:val="28"/>
        </w:rPr>
        <w:t>персональн</w:t>
      </w:r>
      <w:r w:rsidR="0002514D">
        <w:rPr>
          <w:sz w:val="28"/>
          <w:szCs w:val="28"/>
        </w:rPr>
        <w:t>ая</w:t>
      </w:r>
      <w:r w:rsidRPr="00E500F4">
        <w:rPr>
          <w:sz w:val="28"/>
          <w:szCs w:val="28"/>
        </w:rPr>
        <w:t xml:space="preserve"> истори</w:t>
      </w:r>
      <w:r w:rsidR="0002514D">
        <w:rPr>
          <w:sz w:val="28"/>
          <w:szCs w:val="28"/>
        </w:rPr>
        <w:t>я</w:t>
      </w:r>
      <w:r w:rsidRPr="00E500F4">
        <w:rPr>
          <w:sz w:val="28"/>
          <w:szCs w:val="28"/>
        </w:rPr>
        <w:t xml:space="preserve"> </w:t>
      </w:r>
      <w:r w:rsidR="0002514D">
        <w:rPr>
          <w:sz w:val="28"/>
          <w:szCs w:val="28"/>
        </w:rPr>
        <w:t>действий</w:t>
      </w:r>
      <w:r w:rsidRPr="00E500F4">
        <w:rPr>
          <w:sz w:val="28"/>
          <w:szCs w:val="28"/>
        </w:rPr>
        <w:t xml:space="preserve">, что позволяет </w:t>
      </w:r>
      <w:r w:rsidR="0002514D">
        <w:rPr>
          <w:sz w:val="28"/>
          <w:szCs w:val="28"/>
        </w:rPr>
        <w:t>просмотреть прошлые распознавания без повторно</w:t>
      </w:r>
      <w:r w:rsidR="005F0D33">
        <w:rPr>
          <w:sz w:val="28"/>
          <w:szCs w:val="28"/>
        </w:rPr>
        <w:t>й загрузки</w:t>
      </w:r>
      <w:r w:rsidRPr="00E500F4">
        <w:rPr>
          <w:sz w:val="28"/>
          <w:szCs w:val="28"/>
        </w:rPr>
        <w:t>.</w:t>
      </w:r>
    </w:p>
    <w:p w14:paraId="621D590F" w14:textId="77777777" w:rsidR="00E500F4" w:rsidRDefault="00E500F4" w:rsidP="003078CF">
      <w:pPr>
        <w:ind w:firstLine="709"/>
        <w:jc w:val="both"/>
        <w:rPr>
          <w:sz w:val="28"/>
          <w:szCs w:val="28"/>
        </w:rPr>
      </w:pPr>
    </w:p>
    <w:p w14:paraId="40D8E901" w14:textId="44E13241" w:rsidR="00BF1AAF" w:rsidRDefault="00BF1AAF" w:rsidP="003078CF">
      <w:pPr>
        <w:ind w:firstLine="709"/>
        <w:jc w:val="both"/>
        <w:rPr>
          <w:rFonts w:hAnsi="Symbol"/>
          <w:sz w:val="28"/>
          <w:szCs w:val="28"/>
          <w:lang w:eastAsia="ru-RU"/>
        </w:rPr>
      </w:pPr>
    </w:p>
    <w:p w14:paraId="44327FFD" w14:textId="77777777" w:rsidR="005E72CC" w:rsidRDefault="005E72CC" w:rsidP="003078CF">
      <w:pPr>
        <w:ind w:firstLine="709"/>
        <w:jc w:val="both"/>
        <w:rPr>
          <w:rFonts w:hAnsi="Symbol"/>
          <w:sz w:val="28"/>
          <w:szCs w:val="28"/>
          <w:lang w:eastAsia="ru-RU"/>
        </w:rPr>
      </w:pPr>
    </w:p>
    <w:p w14:paraId="1BEC2ECB" w14:textId="77777777" w:rsidR="005E72CC" w:rsidRDefault="005E72CC" w:rsidP="003078CF">
      <w:pPr>
        <w:ind w:firstLine="709"/>
        <w:jc w:val="both"/>
        <w:rPr>
          <w:rFonts w:hAnsi="Symbol"/>
          <w:sz w:val="28"/>
          <w:szCs w:val="28"/>
          <w:lang w:eastAsia="ru-RU"/>
        </w:rPr>
      </w:pPr>
    </w:p>
    <w:p w14:paraId="7DD690D5" w14:textId="77777777" w:rsidR="005E72CC" w:rsidRDefault="005E72CC" w:rsidP="003078CF">
      <w:pPr>
        <w:ind w:firstLine="709"/>
        <w:jc w:val="both"/>
        <w:rPr>
          <w:rFonts w:hAnsi="Symbol"/>
          <w:sz w:val="28"/>
          <w:szCs w:val="28"/>
          <w:lang w:eastAsia="ru-RU"/>
        </w:rPr>
      </w:pPr>
    </w:p>
    <w:p w14:paraId="48A25188" w14:textId="77777777" w:rsidR="005E72CC" w:rsidRDefault="005E72CC" w:rsidP="003078CF">
      <w:pPr>
        <w:ind w:firstLine="709"/>
        <w:jc w:val="both"/>
        <w:rPr>
          <w:rFonts w:hAnsi="Symbol"/>
          <w:sz w:val="28"/>
          <w:szCs w:val="28"/>
          <w:lang w:eastAsia="ru-RU"/>
        </w:rPr>
      </w:pPr>
    </w:p>
    <w:p w14:paraId="31B0647B" w14:textId="77777777" w:rsidR="005E72CC" w:rsidRDefault="005E72CC" w:rsidP="003078CF">
      <w:pPr>
        <w:ind w:firstLine="709"/>
        <w:jc w:val="both"/>
        <w:rPr>
          <w:rFonts w:hAnsi="Symbol"/>
          <w:sz w:val="28"/>
          <w:szCs w:val="28"/>
          <w:lang w:eastAsia="ru-RU"/>
        </w:rPr>
      </w:pPr>
    </w:p>
    <w:p w14:paraId="7327765C" w14:textId="77777777" w:rsidR="005E72CC" w:rsidRDefault="005E72CC" w:rsidP="003078CF">
      <w:pPr>
        <w:ind w:firstLine="709"/>
        <w:jc w:val="both"/>
        <w:rPr>
          <w:rFonts w:hAnsi="Symbol"/>
          <w:sz w:val="28"/>
          <w:szCs w:val="28"/>
          <w:lang w:eastAsia="ru-RU"/>
        </w:rPr>
      </w:pPr>
    </w:p>
    <w:p w14:paraId="7FE44414" w14:textId="77777777" w:rsidR="005E72CC" w:rsidRDefault="005E72CC" w:rsidP="003078CF">
      <w:pPr>
        <w:ind w:firstLine="709"/>
        <w:jc w:val="both"/>
        <w:rPr>
          <w:rFonts w:hAnsi="Symbol"/>
          <w:sz w:val="28"/>
          <w:szCs w:val="28"/>
          <w:lang w:eastAsia="ru-RU"/>
        </w:rPr>
      </w:pPr>
    </w:p>
    <w:p w14:paraId="7B4CFEE3" w14:textId="77777777" w:rsidR="005E72CC" w:rsidRDefault="005E72CC" w:rsidP="003078CF">
      <w:pPr>
        <w:ind w:firstLine="709"/>
        <w:jc w:val="both"/>
        <w:rPr>
          <w:rFonts w:hAnsi="Symbol"/>
          <w:sz w:val="28"/>
          <w:szCs w:val="28"/>
          <w:lang w:eastAsia="ru-RU"/>
        </w:rPr>
      </w:pPr>
    </w:p>
    <w:p w14:paraId="1F1CD040" w14:textId="77777777" w:rsidR="005E72CC" w:rsidRDefault="005E72CC" w:rsidP="003078CF">
      <w:pPr>
        <w:ind w:firstLine="709"/>
        <w:jc w:val="both"/>
        <w:rPr>
          <w:sz w:val="28"/>
          <w:szCs w:val="28"/>
        </w:rPr>
      </w:pPr>
    </w:p>
    <w:p w14:paraId="58E56AAD" w14:textId="77777777" w:rsidR="000C42D9" w:rsidRDefault="000C42D9" w:rsidP="000C42D9">
      <w:pPr>
        <w:jc w:val="both"/>
        <w:rPr>
          <w:sz w:val="28"/>
          <w:szCs w:val="28"/>
        </w:rPr>
      </w:pPr>
    </w:p>
    <w:p w14:paraId="3FC26B48" w14:textId="77777777" w:rsidR="00624756" w:rsidRDefault="00624756" w:rsidP="000C42D9">
      <w:pPr>
        <w:jc w:val="both"/>
        <w:rPr>
          <w:sz w:val="28"/>
          <w:szCs w:val="28"/>
        </w:rPr>
      </w:pPr>
    </w:p>
    <w:p w14:paraId="638637F6" w14:textId="77777777" w:rsidR="00624756" w:rsidRDefault="00624756" w:rsidP="000C42D9">
      <w:pPr>
        <w:jc w:val="both"/>
        <w:rPr>
          <w:sz w:val="28"/>
          <w:szCs w:val="28"/>
        </w:rPr>
      </w:pPr>
    </w:p>
    <w:p w14:paraId="238F12CE" w14:textId="77777777" w:rsidR="00624756" w:rsidRDefault="00624756" w:rsidP="000C42D9">
      <w:pPr>
        <w:jc w:val="both"/>
        <w:rPr>
          <w:sz w:val="28"/>
          <w:szCs w:val="28"/>
        </w:rPr>
      </w:pPr>
    </w:p>
    <w:p w14:paraId="6CE16797" w14:textId="77777777" w:rsidR="00624756" w:rsidRDefault="00624756" w:rsidP="000C42D9">
      <w:pPr>
        <w:jc w:val="both"/>
        <w:rPr>
          <w:sz w:val="28"/>
          <w:szCs w:val="28"/>
        </w:rPr>
      </w:pPr>
    </w:p>
    <w:p w14:paraId="006FA740" w14:textId="77777777" w:rsidR="00624756" w:rsidRDefault="00624756" w:rsidP="000C42D9">
      <w:pPr>
        <w:jc w:val="both"/>
        <w:rPr>
          <w:sz w:val="28"/>
          <w:szCs w:val="28"/>
        </w:rPr>
      </w:pPr>
    </w:p>
    <w:p w14:paraId="2183031D" w14:textId="77777777" w:rsidR="00624756" w:rsidRDefault="00624756" w:rsidP="000C42D9">
      <w:pPr>
        <w:jc w:val="both"/>
        <w:rPr>
          <w:sz w:val="28"/>
          <w:szCs w:val="28"/>
        </w:rPr>
      </w:pPr>
    </w:p>
    <w:p w14:paraId="423CCC2C" w14:textId="77777777" w:rsidR="00624756" w:rsidRDefault="00624756" w:rsidP="000C42D9">
      <w:pPr>
        <w:jc w:val="both"/>
        <w:rPr>
          <w:sz w:val="28"/>
          <w:szCs w:val="28"/>
        </w:rPr>
      </w:pPr>
    </w:p>
    <w:p w14:paraId="22E77C03" w14:textId="77777777" w:rsidR="000C42D9" w:rsidRDefault="000C42D9" w:rsidP="000C42D9">
      <w:pPr>
        <w:jc w:val="both"/>
        <w:rPr>
          <w:sz w:val="28"/>
          <w:szCs w:val="28"/>
        </w:rPr>
      </w:pPr>
    </w:p>
    <w:p w14:paraId="5C0EBB5E" w14:textId="77777777" w:rsidR="00813F06" w:rsidRPr="00BF1AAF" w:rsidRDefault="00813F06" w:rsidP="000C42D9">
      <w:pPr>
        <w:jc w:val="both"/>
        <w:rPr>
          <w:sz w:val="28"/>
          <w:szCs w:val="28"/>
        </w:rPr>
      </w:pPr>
    </w:p>
    <w:p w14:paraId="5C6F9CE3" w14:textId="001CAB86" w:rsidR="00BF1AAF" w:rsidRPr="003C078C" w:rsidRDefault="003C078C" w:rsidP="003C078C">
      <w:pPr>
        <w:pStyle w:val="210"/>
        <w:spacing w:before="0"/>
        <w:ind w:left="0" w:firstLine="709"/>
        <w:jc w:val="both"/>
        <w:rPr>
          <w:sz w:val="32"/>
        </w:rPr>
      </w:pPr>
      <w:bookmarkStart w:id="7" w:name="_Toc213717841"/>
      <w:r w:rsidRPr="003C078C">
        <w:rPr>
          <w:sz w:val="32"/>
        </w:rPr>
        <w:lastRenderedPageBreak/>
        <w:t xml:space="preserve">5 </w:t>
      </w:r>
      <w:r w:rsidR="00BF1AAF" w:rsidRPr="003C078C">
        <w:rPr>
          <w:sz w:val="32"/>
        </w:rPr>
        <w:t>Обоснование эргономической цветовой схемы интерфейса</w:t>
      </w:r>
      <w:bookmarkEnd w:id="7"/>
    </w:p>
    <w:p w14:paraId="6D3BA6E9" w14:textId="77777777" w:rsidR="00624756" w:rsidRDefault="00624756" w:rsidP="00624756">
      <w:pPr>
        <w:jc w:val="both"/>
        <w:rPr>
          <w:sz w:val="28"/>
          <w:szCs w:val="28"/>
        </w:rPr>
      </w:pPr>
    </w:p>
    <w:p w14:paraId="7DD62355" w14:textId="77777777" w:rsidR="00943191" w:rsidRDefault="00943191" w:rsidP="00624756">
      <w:pPr>
        <w:jc w:val="both"/>
        <w:rPr>
          <w:sz w:val="28"/>
          <w:szCs w:val="28"/>
        </w:rPr>
      </w:pPr>
    </w:p>
    <w:p w14:paraId="2BE1D13C" w14:textId="478AD341" w:rsidR="00943191" w:rsidRPr="00943191" w:rsidRDefault="00943191" w:rsidP="00420E91">
      <w:pPr>
        <w:ind w:firstLine="709"/>
        <w:jc w:val="both"/>
        <w:rPr>
          <w:sz w:val="28"/>
          <w:szCs w:val="28"/>
        </w:rPr>
      </w:pPr>
      <w:r w:rsidRPr="00943191">
        <w:rPr>
          <w:sz w:val="28"/>
          <w:szCs w:val="28"/>
        </w:rPr>
        <w:t>Основная цель при выборе цветового оформления</w:t>
      </w:r>
      <w:r w:rsidR="005E72CC">
        <w:rPr>
          <w:sz w:val="28"/>
          <w:szCs w:val="28"/>
        </w:rPr>
        <w:t>:</w:t>
      </w:r>
      <w:r w:rsidRPr="00943191">
        <w:rPr>
          <w:sz w:val="28"/>
          <w:szCs w:val="28"/>
        </w:rPr>
        <w:t xml:space="preserve"> создание визуально комфортной среды, обеспечивающей лёгкое восприятие информации и отсутствие зрительного утомления при длительной работе пользователя с системой. Поскольку система имеет обучающий характер, важным является использование спокойных, нейтральных оттенков, не вызывающих избыточного эмоционального напряжения и отвлечения внимания от основной задачи.</w:t>
      </w:r>
    </w:p>
    <w:p w14:paraId="07E2E148" w14:textId="28F284BF" w:rsidR="00420E91" w:rsidRPr="00420E91" w:rsidRDefault="00420E91" w:rsidP="00420E91">
      <w:pPr>
        <w:ind w:firstLine="709"/>
        <w:jc w:val="both"/>
        <w:rPr>
          <w:sz w:val="28"/>
          <w:szCs w:val="28"/>
        </w:rPr>
      </w:pPr>
      <w:r w:rsidRPr="00420E91">
        <w:rPr>
          <w:sz w:val="28"/>
          <w:szCs w:val="28"/>
        </w:rPr>
        <w:t>Интерфейс выполнен в спокойных и нейтральных оттенках голубого и белого, что способствует созданию лёгкой визуальной среды, не вызывающей утомления глаз и не отвлекающей от основного функционала системы.</w:t>
      </w:r>
    </w:p>
    <w:p w14:paraId="2EE0C5AA" w14:textId="77777777" w:rsidR="00420E91" w:rsidRDefault="00420E91" w:rsidP="00420E91">
      <w:pPr>
        <w:ind w:firstLine="709"/>
        <w:jc w:val="both"/>
        <w:rPr>
          <w:sz w:val="28"/>
          <w:szCs w:val="28"/>
        </w:rPr>
      </w:pPr>
      <w:r w:rsidRPr="00420E91">
        <w:rPr>
          <w:sz w:val="28"/>
          <w:szCs w:val="28"/>
        </w:rPr>
        <w:t>Основные цвета интерфейса</w:t>
      </w:r>
      <w:r>
        <w:rPr>
          <w:sz w:val="28"/>
          <w:szCs w:val="28"/>
        </w:rPr>
        <w:t>.</w:t>
      </w:r>
    </w:p>
    <w:p w14:paraId="7D112653" w14:textId="798E8315" w:rsidR="00420E91" w:rsidRPr="00420E91" w:rsidRDefault="00420E91" w:rsidP="00420E9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815C97">
        <w:rPr>
          <w:sz w:val="28"/>
          <w:szCs w:val="28"/>
        </w:rPr>
        <w:t xml:space="preserve"> Г</w:t>
      </w:r>
      <w:r w:rsidRPr="00420E91">
        <w:rPr>
          <w:sz w:val="28"/>
          <w:szCs w:val="28"/>
        </w:rPr>
        <w:t xml:space="preserve">радиент </w:t>
      </w:r>
      <w:r w:rsidR="00815C97">
        <w:rPr>
          <w:sz w:val="28"/>
          <w:szCs w:val="28"/>
        </w:rPr>
        <w:t xml:space="preserve">голубого оттенка </w:t>
      </w:r>
      <w:r w:rsidRPr="00420E91">
        <w:rPr>
          <w:sz w:val="28"/>
          <w:szCs w:val="28"/>
        </w:rPr>
        <w:t>(#F4FFFE</w:t>
      </w:r>
      <w:r>
        <w:rPr>
          <w:sz w:val="28"/>
          <w:szCs w:val="28"/>
        </w:rPr>
        <w:t>,</w:t>
      </w:r>
      <w:r w:rsidRPr="00420E91">
        <w:rPr>
          <w:sz w:val="28"/>
          <w:szCs w:val="28"/>
        </w:rPr>
        <w:t xml:space="preserve"> #E4F6FF) </w:t>
      </w:r>
      <w:r>
        <w:rPr>
          <w:sz w:val="28"/>
          <w:szCs w:val="28"/>
        </w:rPr>
        <w:t>–</w:t>
      </w:r>
      <w:r w:rsidRPr="00420E91">
        <w:rPr>
          <w:sz w:val="28"/>
          <w:szCs w:val="28"/>
        </w:rPr>
        <w:t xml:space="preserve"> используется для фона приложения. </w:t>
      </w:r>
      <w:r w:rsidR="002B2FBD">
        <w:rPr>
          <w:sz w:val="28"/>
          <w:szCs w:val="28"/>
        </w:rPr>
        <w:t>Он с</w:t>
      </w:r>
      <w:r w:rsidRPr="00420E91">
        <w:rPr>
          <w:sz w:val="28"/>
          <w:szCs w:val="28"/>
        </w:rPr>
        <w:t>оздаёт ощущение чистоты, открытости и визуального пространства</w:t>
      </w:r>
      <w:r w:rsidR="002B2FBD">
        <w:rPr>
          <w:sz w:val="28"/>
          <w:szCs w:val="28"/>
        </w:rPr>
        <w:t xml:space="preserve">, а также </w:t>
      </w:r>
      <w:r w:rsidRPr="00420E91">
        <w:rPr>
          <w:sz w:val="28"/>
          <w:szCs w:val="28"/>
        </w:rPr>
        <w:t xml:space="preserve">ассоциируются с надёжностью и </w:t>
      </w:r>
      <w:r w:rsidR="002B2FBD" w:rsidRPr="002B2FBD">
        <w:rPr>
          <w:sz w:val="28"/>
          <w:szCs w:val="28"/>
        </w:rPr>
        <w:t>ощущение</w:t>
      </w:r>
      <w:r w:rsidR="002B2FBD">
        <w:rPr>
          <w:sz w:val="28"/>
          <w:szCs w:val="28"/>
        </w:rPr>
        <w:t>м</w:t>
      </w:r>
      <w:r w:rsidR="002B2FBD" w:rsidRPr="002B2FBD">
        <w:rPr>
          <w:sz w:val="28"/>
          <w:szCs w:val="28"/>
        </w:rPr>
        <w:t xml:space="preserve"> новизны </w:t>
      </w:r>
      <w:r w:rsidR="002B2FBD">
        <w:rPr>
          <w:sz w:val="28"/>
          <w:szCs w:val="28"/>
        </w:rPr>
        <w:t>(</w:t>
      </w:r>
      <w:r w:rsidR="002B2FBD" w:rsidRPr="002B2FBD">
        <w:rPr>
          <w:sz w:val="28"/>
          <w:szCs w:val="28"/>
        </w:rPr>
        <w:t>часто голубой</w:t>
      </w:r>
      <w:r w:rsidR="002B2FBD">
        <w:rPr>
          <w:sz w:val="28"/>
          <w:szCs w:val="28"/>
        </w:rPr>
        <w:t xml:space="preserve"> цвет </w:t>
      </w:r>
      <w:r w:rsidR="002B2FBD" w:rsidRPr="002B2FBD">
        <w:rPr>
          <w:sz w:val="28"/>
          <w:szCs w:val="28"/>
        </w:rPr>
        <w:t>связывают с инновациями и технологиями</w:t>
      </w:r>
      <w:r w:rsidR="002B2FBD">
        <w:rPr>
          <w:sz w:val="28"/>
          <w:szCs w:val="28"/>
        </w:rPr>
        <w:t>).</w:t>
      </w:r>
    </w:p>
    <w:p w14:paraId="60BE5423" w14:textId="6807EBC5" w:rsidR="00420E91" w:rsidRDefault="00420E91" w:rsidP="00420E91">
      <w:pPr>
        <w:tabs>
          <w:tab w:val="num" w:pos="72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420E91">
        <w:rPr>
          <w:sz w:val="28"/>
          <w:szCs w:val="28"/>
        </w:rPr>
        <w:t xml:space="preserve">Белый (#FFFFFF) </w:t>
      </w:r>
      <w:r>
        <w:rPr>
          <w:sz w:val="28"/>
          <w:szCs w:val="28"/>
        </w:rPr>
        <w:t>–</w:t>
      </w:r>
      <w:r w:rsidRPr="00420E91">
        <w:rPr>
          <w:sz w:val="28"/>
          <w:szCs w:val="28"/>
        </w:rPr>
        <w:t xml:space="preserve"> применяется для текстовых областей и блоков. Контраст с голубым фоном обеспечивает хорошую читаемост</w:t>
      </w:r>
      <w:r w:rsidR="00B77AA6">
        <w:rPr>
          <w:sz w:val="28"/>
          <w:szCs w:val="28"/>
        </w:rPr>
        <w:t>ь, т</w:t>
      </w:r>
      <w:r w:rsidR="00B77AA6" w:rsidRPr="00B77AA6">
        <w:rPr>
          <w:sz w:val="28"/>
          <w:szCs w:val="28"/>
        </w:rPr>
        <w:t>акже белый цвет создаёт ощущение света, что делает страницу более привлекательной и доступной</w:t>
      </w:r>
      <w:r w:rsidR="00B77AA6">
        <w:rPr>
          <w:sz w:val="28"/>
          <w:szCs w:val="28"/>
        </w:rPr>
        <w:t>.</w:t>
      </w:r>
    </w:p>
    <w:p w14:paraId="5122563C" w14:textId="4E160003" w:rsidR="00420E91" w:rsidRDefault="00420E91" w:rsidP="00420E91">
      <w:pPr>
        <w:tabs>
          <w:tab w:val="num" w:pos="72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420E91">
        <w:rPr>
          <w:sz w:val="28"/>
          <w:szCs w:val="28"/>
        </w:rPr>
        <w:t xml:space="preserve">Тёмно-серый (#6B7280) и чёрный (#000000) </w:t>
      </w:r>
      <w:r>
        <w:rPr>
          <w:sz w:val="28"/>
          <w:szCs w:val="28"/>
        </w:rPr>
        <w:t>–</w:t>
      </w:r>
      <w:r w:rsidRPr="00420E91">
        <w:rPr>
          <w:sz w:val="28"/>
          <w:szCs w:val="28"/>
        </w:rPr>
        <w:t xml:space="preserve"> используются для основного и вспомогательного текста. Такая комбинация соответствует требованиям стандарта, обеспечивая удобство чтения при разных условиях освещения.</w:t>
      </w:r>
    </w:p>
    <w:p w14:paraId="2E853A5D" w14:textId="41FB02D5" w:rsidR="00420E91" w:rsidRPr="00420E91" w:rsidRDefault="00420E91" w:rsidP="00420E91">
      <w:pPr>
        <w:tabs>
          <w:tab w:val="num" w:pos="72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420E91">
        <w:rPr>
          <w:sz w:val="28"/>
          <w:szCs w:val="28"/>
        </w:rPr>
        <w:t xml:space="preserve">Бирюзовый (#06B6D4) </w:t>
      </w:r>
      <w:r>
        <w:rPr>
          <w:sz w:val="28"/>
          <w:szCs w:val="28"/>
        </w:rPr>
        <w:t>–</w:t>
      </w:r>
      <w:r w:rsidRPr="00420E91">
        <w:rPr>
          <w:sz w:val="28"/>
          <w:szCs w:val="28"/>
        </w:rPr>
        <w:t xml:space="preserve"> акцентный цвет для интерактивных элементов (кнопки, активные состояния). Цвет привлекает внимание, </w:t>
      </w:r>
      <w:r w:rsidR="00B77AA6">
        <w:rPr>
          <w:sz w:val="28"/>
          <w:szCs w:val="28"/>
        </w:rPr>
        <w:t>при этом не раздражает</w:t>
      </w:r>
      <w:r w:rsidRPr="00420E91">
        <w:rPr>
          <w:sz w:val="28"/>
          <w:szCs w:val="28"/>
        </w:rPr>
        <w:t>, оставаясь в пределах холодной палитры интерфейса.</w:t>
      </w:r>
    </w:p>
    <w:p w14:paraId="481CD807" w14:textId="1F74EA42" w:rsidR="00420E91" w:rsidRPr="00420E91" w:rsidRDefault="00420E91" w:rsidP="00420E9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420E91">
        <w:rPr>
          <w:sz w:val="28"/>
          <w:szCs w:val="28"/>
        </w:rPr>
        <w:t xml:space="preserve">Насыщенный сине-зелёный (#0E7490) </w:t>
      </w:r>
      <w:r>
        <w:rPr>
          <w:sz w:val="28"/>
          <w:szCs w:val="28"/>
        </w:rPr>
        <w:t>–</w:t>
      </w:r>
      <w:r w:rsidRPr="00420E91">
        <w:rPr>
          <w:sz w:val="28"/>
          <w:szCs w:val="28"/>
        </w:rPr>
        <w:t xml:space="preserve"> используется для логотипа и графических элементов. Этот оттенок создаёт визуальный баланс и подчёркивает индивидуальный стиль системы.</w:t>
      </w:r>
    </w:p>
    <w:p w14:paraId="09CEA5B8" w14:textId="0116DA2A" w:rsidR="004E72FF" w:rsidRPr="00420E91" w:rsidRDefault="00420E91" w:rsidP="00420E91">
      <w:pPr>
        <w:ind w:firstLine="709"/>
        <w:jc w:val="both"/>
        <w:rPr>
          <w:sz w:val="28"/>
          <w:szCs w:val="28"/>
        </w:rPr>
      </w:pPr>
      <w:r w:rsidRPr="00420E91">
        <w:rPr>
          <w:sz w:val="28"/>
          <w:szCs w:val="28"/>
        </w:rPr>
        <w:t xml:space="preserve">Выбранная палитра построена на принципах аналоговой цветовой схемы, где основные оттенки находятся рядом на цветовом круге. </w:t>
      </w:r>
      <w:r w:rsidR="004E72FF" w:rsidRPr="004E72FF">
        <w:rPr>
          <w:sz w:val="28"/>
          <w:szCs w:val="28"/>
        </w:rPr>
        <w:t>Такие сочетания создают мягкий, гармоничный и спокойный эффект, так как имеют схожие оттенки и легко воспринимаются глазом.</w:t>
      </w:r>
      <w:r w:rsidR="004E72FF">
        <w:rPr>
          <w:sz w:val="28"/>
          <w:szCs w:val="28"/>
        </w:rPr>
        <w:t xml:space="preserve"> </w:t>
      </w:r>
      <w:r w:rsidR="004E72FF" w:rsidRPr="00420E91">
        <w:rPr>
          <w:sz w:val="28"/>
          <w:szCs w:val="28"/>
        </w:rPr>
        <w:t>Это обеспечивает естественную гармонию и согласованность между всеми элементами интерфейса.</w:t>
      </w:r>
    </w:p>
    <w:p w14:paraId="084C1FEF" w14:textId="77777777" w:rsidR="000C42D9" w:rsidRDefault="000C42D9" w:rsidP="00420E91">
      <w:pPr>
        <w:pStyle w:val="a3"/>
        <w:ind w:left="0"/>
        <w:jc w:val="both"/>
        <w:rPr>
          <w:b/>
        </w:rPr>
      </w:pPr>
    </w:p>
    <w:p w14:paraId="097AE95F" w14:textId="77777777" w:rsidR="00624756" w:rsidRDefault="00624756" w:rsidP="00A10ABB">
      <w:pPr>
        <w:pStyle w:val="a3"/>
        <w:ind w:left="0"/>
        <w:rPr>
          <w:b/>
        </w:rPr>
      </w:pPr>
    </w:p>
    <w:p w14:paraId="789CCF5B" w14:textId="77777777" w:rsidR="00624756" w:rsidRDefault="00624756" w:rsidP="00A10ABB">
      <w:pPr>
        <w:pStyle w:val="a3"/>
        <w:ind w:left="0"/>
        <w:rPr>
          <w:b/>
        </w:rPr>
      </w:pPr>
    </w:p>
    <w:p w14:paraId="517193E1" w14:textId="77777777" w:rsidR="00624756" w:rsidRDefault="00624756" w:rsidP="00A10ABB">
      <w:pPr>
        <w:pStyle w:val="a3"/>
        <w:ind w:left="0"/>
        <w:rPr>
          <w:b/>
        </w:rPr>
      </w:pPr>
    </w:p>
    <w:p w14:paraId="18F0A5D9" w14:textId="77777777" w:rsidR="00624756" w:rsidRDefault="00624756" w:rsidP="00A10ABB">
      <w:pPr>
        <w:pStyle w:val="a3"/>
        <w:ind w:left="0"/>
        <w:rPr>
          <w:b/>
        </w:rPr>
      </w:pPr>
    </w:p>
    <w:p w14:paraId="2965916D" w14:textId="77777777" w:rsidR="00420E91" w:rsidRDefault="00420E91" w:rsidP="00A10ABB">
      <w:pPr>
        <w:pStyle w:val="a3"/>
        <w:ind w:left="0"/>
        <w:rPr>
          <w:b/>
        </w:rPr>
      </w:pPr>
    </w:p>
    <w:p w14:paraId="0D58CDB1" w14:textId="77777777" w:rsidR="00624756" w:rsidRDefault="00624756" w:rsidP="00A10ABB">
      <w:pPr>
        <w:pStyle w:val="a3"/>
        <w:ind w:left="0"/>
        <w:rPr>
          <w:b/>
        </w:rPr>
      </w:pPr>
    </w:p>
    <w:p w14:paraId="460C83D2" w14:textId="77777777" w:rsidR="00624756" w:rsidRDefault="00624756" w:rsidP="00A10ABB">
      <w:pPr>
        <w:pStyle w:val="a3"/>
        <w:ind w:left="0"/>
        <w:rPr>
          <w:b/>
        </w:rPr>
      </w:pPr>
    </w:p>
    <w:p w14:paraId="08B33F39" w14:textId="77777777" w:rsidR="00624756" w:rsidRDefault="00624756" w:rsidP="00A10ABB">
      <w:pPr>
        <w:pStyle w:val="a3"/>
        <w:ind w:left="0"/>
        <w:rPr>
          <w:b/>
        </w:rPr>
      </w:pPr>
    </w:p>
    <w:p w14:paraId="4516700C" w14:textId="77777777" w:rsidR="00624756" w:rsidRDefault="00624756" w:rsidP="00A10ABB">
      <w:pPr>
        <w:pStyle w:val="a3"/>
        <w:ind w:left="0"/>
        <w:rPr>
          <w:b/>
        </w:rPr>
      </w:pPr>
    </w:p>
    <w:p w14:paraId="16E3D50B" w14:textId="77777777" w:rsidR="00624756" w:rsidRDefault="00624756" w:rsidP="00A10ABB">
      <w:pPr>
        <w:pStyle w:val="a3"/>
        <w:ind w:left="0"/>
        <w:rPr>
          <w:b/>
        </w:rPr>
      </w:pPr>
    </w:p>
    <w:p w14:paraId="2C68DAB2" w14:textId="77777777" w:rsidR="00624756" w:rsidRDefault="00624756" w:rsidP="00A10ABB">
      <w:pPr>
        <w:pStyle w:val="a3"/>
        <w:ind w:left="0"/>
        <w:rPr>
          <w:b/>
        </w:rPr>
      </w:pPr>
    </w:p>
    <w:p w14:paraId="645D0D69" w14:textId="77777777" w:rsidR="000C42D9" w:rsidRDefault="000C42D9" w:rsidP="00A10ABB">
      <w:pPr>
        <w:pStyle w:val="a3"/>
        <w:ind w:left="0"/>
        <w:rPr>
          <w:b/>
        </w:rPr>
      </w:pPr>
    </w:p>
    <w:p w14:paraId="5C9910DD" w14:textId="525C7D61" w:rsidR="00726A63" w:rsidRPr="000C2E25" w:rsidRDefault="003C078C" w:rsidP="00C114A8">
      <w:pPr>
        <w:pStyle w:val="210"/>
        <w:tabs>
          <w:tab w:val="left" w:pos="0"/>
          <w:tab w:val="left" w:pos="993"/>
        </w:tabs>
        <w:spacing w:before="0"/>
        <w:ind w:left="709" w:firstLine="0"/>
        <w:rPr>
          <w:sz w:val="32"/>
          <w:szCs w:val="32"/>
        </w:rPr>
      </w:pPr>
      <w:bookmarkStart w:id="8" w:name="_bookmark23"/>
      <w:bookmarkStart w:id="9" w:name="_Toc213717842"/>
      <w:bookmarkEnd w:id="8"/>
      <w:r>
        <w:rPr>
          <w:sz w:val="32"/>
          <w:szCs w:val="32"/>
        </w:rPr>
        <w:lastRenderedPageBreak/>
        <w:t>6</w:t>
      </w:r>
      <w:r w:rsidR="00C114A8">
        <w:rPr>
          <w:sz w:val="32"/>
          <w:szCs w:val="32"/>
        </w:rPr>
        <w:t xml:space="preserve"> </w:t>
      </w:r>
      <w:r w:rsidR="00726A63" w:rsidRPr="000C2E25">
        <w:rPr>
          <w:sz w:val="32"/>
          <w:szCs w:val="32"/>
        </w:rPr>
        <w:t>Источники</w:t>
      </w:r>
      <w:r w:rsidR="000C2E25">
        <w:rPr>
          <w:sz w:val="32"/>
          <w:szCs w:val="32"/>
        </w:rPr>
        <w:t xml:space="preserve"> </w:t>
      </w:r>
      <w:r w:rsidR="00726A63" w:rsidRPr="000C2E25">
        <w:rPr>
          <w:spacing w:val="-2"/>
          <w:sz w:val="32"/>
          <w:szCs w:val="32"/>
        </w:rPr>
        <w:t>разработки</w:t>
      </w:r>
      <w:bookmarkEnd w:id="9"/>
    </w:p>
    <w:p w14:paraId="7728E1D2" w14:textId="77777777" w:rsidR="000C2E25" w:rsidRDefault="000C2E25" w:rsidP="00654DE1">
      <w:pPr>
        <w:rPr>
          <w:sz w:val="28"/>
          <w:szCs w:val="28"/>
        </w:rPr>
      </w:pPr>
    </w:p>
    <w:p w14:paraId="111868DD" w14:textId="77777777" w:rsidR="00654DE1" w:rsidRDefault="00654DE1" w:rsidP="00654DE1">
      <w:pPr>
        <w:rPr>
          <w:sz w:val="28"/>
          <w:szCs w:val="28"/>
        </w:rPr>
      </w:pPr>
    </w:p>
    <w:p w14:paraId="30D12E93" w14:textId="77777777" w:rsid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bookmarkStart w:id="10" w:name="_bookmark18"/>
      <w:bookmarkEnd w:id="10"/>
      <w:r w:rsidRPr="00EF3F2B">
        <w:rPr>
          <w:sz w:val="28"/>
          <w:szCs w:val="28"/>
        </w:rPr>
        <w:t>ГОСТ 19.201–78. Техническая документация. Спецификация требований. – М.: Издательство стандартов, 1978. – 20 с.</w:t>
      </w:r>
    </w:p>
    <w:p w14:paraId="31063F23" w14:textId="5DE0F811" w:rsidR="007E4C3C" w:rsidRPr="00EF3F2B" w:rsidRDefault="007E4C3C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7E4C3C">
        <w:rPr>
          <w:sz w:val="28"/>
          <w:szCs w:val="28"/>
        </w:rPr>
        <w:t>ГОСТ Р 55241.1-2012 «Эргономика взаимодействия человек-система»</w:t>
      </w:r>
    </w:p>
    <w:p w14:paraId="63F479B8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F3F2B">
        <w:rPr>
          <w:sz w:val="28"/>
          <w:szCs w:val="28"/>
        </w:rPr>
        <w:t xml:space="preserve">ГОСТ 34.601–90. Автоматизированные системы. Стадии создания. – М.: </w:t>
      </w:r>
      <w:proofErr w:type="spellStart"/>
      <w:r w:rsidRPr="00EF3F2B">
        <w:rPr>
          <w:sz w:val="28"/>
          <w:szCs w:val="28"/>
        </w:rPr>
        <w:t>Стандартинформ</w:t>
      </w:r>
      <w:proofErr w:type="spellEnd"/>
      <w:r w:rsidRPr="00EF3F2B">
        <w:rPr>
          <w:sz w:val="28"/>
          <w:szCs w:val="28"/>
        </w:rPr>
        <w:t>, 1990. – 36 с.</w:t>
      </w:r>
    </w:p>
    <w:p w14:paraId="34EE6A27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F3F2B">
        <w:rPr>
          <w:sz w:val="28"/>
          <w:szCs w:val="28"/>
        </w:rPr>
        <w:t xml:space="preserve">ГОСТ 34.602–89. Техническое задание на создание автоматизированных систем. – М.: </w:t>
      </w:r>
      <w:proofErr w:type="spellStart"/>
      <w:r w:rsidRPr="00EF3F2B">
        <w:rPr>
          <w:sz w:val="28"/>
          <w:szCs w:val="28"/>
        </w:rPr>
        <w:t>Стандартинформ</w:t>
      </w:r>
      <w:proofErr w:type="spellEnd"/>
      <w:r w:rsidRPr="00EF3F2B">
        <w:rPr>
          <w:sz w:val="28"/>
          <w:szCs w:val="28"/>
        </w:rPr>
        <w:t>, 1990. – 54 с.</w:t>
      </w:r>
    </w:p>
    <w:p w14:paraId="396B19A2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F3F2B">
        <w:rPr>
          <w:sz w:val="28"/>
          <w:szCs w:val="28"/>
        </w:rPr>
        <w:t xml:space="preserve">ГОСТ Р ИСО/МЭК 12207–2010. Информационная технология. Процессы жизненного цикла программных средств. – М.: </w:t>
      </w:r>
      <w:proofErr w:type="spellStart"/>
      <w:r w:rsidRPr="00EF3F2B">
        <w:rPr>
          <w:sz w:val="28"/>
          <w:szCs w:val="28"/>
        </w:rPr>
        <w:t>Стандартинформ</w:t>
      </w:r>
      <w:proofErr w:type="spellEnd"/>
      <w:r w:rsidRPr="00EF3F2B">
        <w:rPr>
          <w:sz w:val="28"/>
          <w:szCs w:val="28"/>
        </w:rPr>
        <w:t>, 2011. – 240 с.</w:t>
      </w:r>
    </w:p>
    <w:p w14:paraId="5CC32FEB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F3F2B">
        <w:rPr>
          <w:sz w:val="28"/>
          <w:szCs w:val="28"/>
        </w:rPr>
        <w:t xml:space="preserve">ГОСТ Р ИСО 9001–2015. Системы менеджмента качества. Требования. – М.: </w:t>
      </w:r>
      <w:proofErr w:type="spellStart"/>
      <w:r w:rsidRPr="00EF3F2B">
        <w:rPr>
          <w:sz w:val="28"/>
          <w:szCs w:val="28"/>
        </w:rPr>
        <w:t>Стандартинформ</w:t>
      </w:r>
      <w:proofErr w:type="spellEnd"/>
      <w:r w:rsidRPr="00EF3F2B">
        <w:rPr>
          <w:sz w:val="28"/>
          <w:szCs w:val="28"/>
        </w:rPr>
        <w:t>, 2015. – 47 с.</w:t>
      </w:r>
    </w:p>
    <w:p w14:paraId="471242EE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F3F2B">
        <w:rPr>
          <w:sz w:val="28"/>
          <w:szCs w:val="28"/>
        </w:rPr>
        <w:t>Ковалёв С. В. Распознавание рукописного текста с использованием нейронных сетей. – М.: Наука, 2020. – 256 с.</w:t>
      </w:r>
    </w:p>
    <w:p w14:paraId="229E8844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F3F2B">
        <w:rPr>
          <w:sz w:val="28"/>
          <w:szCs w:val="28"/>
        </w:rPr>
        <w:t>Иванов А. А., Петров Б. Б. Машинное обучение и обработка изображений. – СПб.: Питер, 2019. – 320 с.</w:t>
      </w:r>
    </w:p>
    <w:p w14:paraId="36DE7072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r w:rsidRPr="00EF3F2B">
        <w:rPr>
          <w:sz w:val="28"/>
          <w:szCs w:val="28"/>
          <w:lang w:val="en-US"/>
        </w:rPr>
        <w:t>LeCun Y., Bengio Y., Hinton G. Deep Learning. // Nature. – 2015. – Vol. 521, № 7553. – P. 436–444.</w:t>
      </w:r>
    </w:p>
    <w:p w14:paraId="0E8C93CB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r w:rsidRPr="00EF3F2B">
        <w:rPr>
          <w:sz w:val="28"/>
          <w:szCs w:val="28"/>
          <w:lang w:val="en-US"/>
        </w:rPr>
        <w:t>Goodfellow I., Bengio Y., Courville A. Deep Learning. – Cambridge: MIT Press, 2016. – 800 p.</w:t>
      </w:r>
    </w:p>
    <w:p w14:paraId="420E8612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r w:rsidRPr="00EF3F2B">
        <w:rPr>
          <w:sz w:val="28"/>
          <w:szCs w:val="28"/>
          <w:lang w:val="en-US"/>
        </w:rPr>
        <w:t xml:space="preserve">Graves A., </w:t>
      </w:r>
      <w:proofErr w:type="spellStart"/>
      <w:r w:rsidRPr="00EF3F2B">
        <w:rPr>
          <w:sz w:val="28"/>
          <w:szCs w:val="28"/>
          <w:lang w:val="en-US"/>
        </w:rPr>
        <w:t>Schmidhuber</w:t>
      </w:r>
      <w:proofErr w:type="spellEnd"/>
      <w:r w:rsidRPr="00EF3F2B">
        <w:rPr>
          <w:sz w:val="28"/>
          <w:szCs w:val="28"/>
          <w:lang w:val="en-US"/>
        </w:rPr>
        <w:t xml:space="preserve"> J. Offline Handwriting Recognition with Multidimensional Recurrent Neural Networks. // Advances in Neural Information Processing Systems. – 2009. – Vol. 21. – P. 545–552.</w:t>
      </w:r>
    </w:p>
    <w:p w14:paraId="423A4AA3" w14:textId="77777777" w:rsidR="00EF3F2B" w:rsidRPr="006E58D4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EF3F2B">
        <w:rPr>
          <w:sz w:val="28"/>
          <w:szCs w:val="28"/>
          <w:lang w:val="en-US"/>
        </w:rPr>
        <w:t>Russakovsky</w:t>
      </w:r>
      <w:proofErr w:type="spellEnd"/>
      <w:r w:rsidRPr="00EF3F2B">
        <w:rPr>
          <w:sz w:val="28"/>
          <w:szCs w:val="28"/>
          <w:lang w:val="en-US"/>
        </w:rPr>
        <w:t xml:space="preserve"> O., Deng J., Su H. </w:t>
      </w:r>
      <w:r w:rsidRPr="00EF3F2B">
        <w:rPr>
          <w:sz w:val="28"/>
          <w:szCs w:val="28"/>
        </w:rPr>
        <w:t>и</w:t>
      </w:r>
      <w:r w:rsidRPr="00EF3F2B">
        <w:rPr>
          <w:sz w:val="28"/>
          <w:szCs w:val="28"/>
          <w:lang w:val="en-US"/>
        </w:rPr>
        <w:t xml:space="preserve"> </w:t>
      </w:r>
      <w:proofErr w:type="spellStart"/>
      <w:r w:rsidRPr="00EF3F2B">
        <w:rPr>
          <w:sz w:val="28"/>
          <w:szCs w:val="28"/>
        </w:rPr>
        <w:t>др</w:t>
      </w:r>
      <w:proofErr w:type="spellEnd"/>
      <w:r w:rsidRPr="00EF3F2B">
        <w:rPr>
          <w:sz w:val="28"/>
          <w:szCs w:val="28"/>
          <w:lang w:val="en-US"/>
        </w:rPr>
        <w:t xml:space="preserve">. </w:t>
      </w:r>
      <w:r w:rsidRPr="006E58D4">
        <w:rPr>
          <w:sz w:val="28"/>
          <w:szCs w:val="28"/>
          <w:lang w:val="en-US"/>
        </w:rPr>
        <w:t>ImageNet Large Scale Visual Recognition Challenge. // International Journal of Computer Vision. – 2015. – Vol. 115. – P. 211–252.</w:t>
      </w:r>
    </w:p>
    <w:p w14:paraId="514E30D8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r w:rsidRPr="00EF3F2B">
        <w:rPr>
          <w:sz w:val="28"/>
          <w:szCs w:val="28"/>
          <w:lang w:val="en-US"/>
        </w:rPr>
        <w:t>Goodrich M. A., Schultz A. C. Human–Robot Interaction: A Survey. // Foundations and Trends in Human–Computer Interaction. – 2007. – Vol. 1, № 3. – P. 203–275.</w:t>
      </w:r>
    </w:p>
    <w:p w14:paraId="3FB4C24F" w14:textId="77777777" w:rsidR="00EF3F2B" w:rsidRPr="00EF3F2B" w:rsidRDefault="00EF3F2B" w:rsidP="00EF3F2B">
      <w:pPr>
        <w:pStyle w:val="a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r w:rsidRPr="00EF3F2B">
        <w:rPr>
          <w:sz w:val="28"/>
          <w:szCs w:val="28"/>
          <w:lang w:val="en-US"/>
        </w:rPr>
        <w:t>Brownlee J. Deep Learning for Computer Vision. – Machine Learning Mastery, 2019. – 312 p.</w:t>
      </w:r>
    </w:p>
    <w:p w14:paraId="148F237F" w14:textId="77777777" w:rsidR="00F45578" w:rsidRPr="00EF3F2B" w:rsidRDefault="00F45578" w:rsidP="00EF3F2B">
      <w:pPr>
        <w:pStyle w:val="a8"/>
        <w:tabs>
          <w:tab w:val="left" w:pos="920"/>
          <w:tab w:val="left" w:pos="1134"/>
        </w:tabs>
        <w:spacing w:before="0" w:beforeAutospacing="0" w:after="0" w:afterAutospacing="0"/>
        <w:ind w:left="920"/>
        <w:jc w:val="both"/>
        <w:rPr>
          <w:lang w:val="en-US"/>
        </w:rPr>
      </w:pPr>
    </w:p>
    <w:sectPr w:rsidR="00F45578" w:rsidRPr="00EF3F2B" w:rsidSect="00F45578">
      <w:pgSz w:w="11910" w:h="16840"/>
      <w:pgMar w:top="760" w:right="425" w:bottom="720" w:left="1417" w:header="0" w:footer="5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5C2BC" w14:textId="77777777" w:rsidR="00872324" w:rsidRDefault="00872324" w:rsidP="00F45578">
      <w:r>
        <w:separator/>
      </w:r>
    </w:p>
  </w:endnote>
  <w:endnote w:type="continuationSeparator" w:id="0">
    <w:p w14:paraId="55AE5C8B" w14:textId="77777777" w:rsidR="00872324" w:rsidRDefault="00872324" w:rsidP="00F45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A6BD9" w14:textId="2B1FA7AD" w:rsidR="008F77F7" w:rsidRDefault="00C56F03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1411FED" wp14:editId="5511E8DF">
              <wp:simplePos x="0" y="0"/>
              <wp:positionH relativeFrom="page">
                <wp:posOffset>7061200</wp:posOffset>
              </wp:positionH>
              <wp:positionV relativeFrom="page">
                <wp:posOffset>10217785</wp:posOffset>
              </wp:positionV>
              <wp:extent cx="191770" cy="165735"/>
              <wp:effectExtent l="0" t="0" r="0" b="0"/>
              <wp:wrapNone/>
              <wp:docPr id="1732151036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7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729685" w14:textId="77777777" w:rsidR="008F77F7" w:rsidRDefault="008F77F7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 w:rsidR="00F7629F">
                            <w:rPr>
                              <w:noProof/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411FED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556pt;margin-top:804.55pt;width:15.1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" filled="f" stroked="f">
              <v:textbox inset="0,0,0,0">
                <w:txbxContent>
                  <w:p w14:paraId="7A729685" w14:textId="77777777" w:rsidR="008F77F7" w:rsidRDefault="008F77F7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 w:rsidR="00F7629F">
                      <w:rPr>
                        <w:noProof/>
                        <w:spacing w:val="-5"/>
                        <w:sz w:val="20"/>
                      </w:rPr>
                      <w:t>12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9725A7" w14:textId="77777777" w:rsidR="00872324" w:rsidRDefault="00872324" w:rsidP="00F45578">
      <w:r>
        <w:separator/>
      </w:r>
    </w:p>
  </w:footnote>
  <w:footnote w:type="continuationSeparator" w:id="0">
    <w:p w14:paraId="4519FA28" w14:textId="77777777" w:rsidR="00872324" w:rsidRDefault="00872324" w:rsidP="00F455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A23B4"/>
    <w:multiLevelType w:val="multilevel"/>
    <w:tmpl w:val="DE60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17DB1"/>
    <w:multiLevelType w:val="hybridMultilevel"/>
    <w:tmpl w:val="ABBE4262"/>
    <w:lvl w:ilvl="0" w:tplc="15CC84CC">
      <w:start w:val="1"/>
      <w:numFmt w:val="decimal"/>
      <w:lvlText w:val="%1."/>
      <w:lvlJc w:val="left"/>
      <w:pPr>
        <w:ind w:left="1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1E84AAC">
      <w:numFmt w:val="bullet"/>
      <w:lvlText w:val="•"/>
      <w:lvlJc w:val="left"/>
      <w:pPr>
        <w:ind w:left="1006" w:hanging="298"/>
      </w:pPr>
      <w:rPr>
        <w:rFonts w:hint="default"/>
        <w:lang w:val="ru-RU" w:eastAsia="en-US" w:bidi="ar-SA"/>
      </w:rPr>
    </w:lvl>
    <w:lvl w:ilvl="2" w:tplc="F8240F62">
      <w:numFmt w:val="bullet"/>
      <w:lvlText w:val="•"/>
      <w:lvlJc w:val="left"/>
      <w:pPr>
        <w:ind w:left="2012" w:hanging="298"/>
      </w:pPr>
      <w:rPr>
        <w:rFonts w:hint="default"/>
        <w:lang w:val="ru-RU" w:eastAsia="en-US" w:bidi="ar-SA"/>
      </w:rPr>
    </w:lvl>
    <w:lvl w:ilvl="3" w:tplc="79EAA8FC">
      <w:numFmt w:val="bullet"/>
      <w:lvlText w:val="•"/>
      <w:lvlJc w:val="left"/>
      <w:pPr>
        <w:ind w:left="3019" w:hanging="298"/>
      </w:pPr>
      <w:rPr>
        <w:rFonts w:hint="default"/>
        <w:lang w:val="ru-RU" w:eastAsia="en-US" w:bidi="ar-SA"/>
      </w:rPr>
    </w:lvl>
    <w:lvl w:ilvl="4" w:tplc="5E486DDA">
      <w:numFmt w:val="bullet"/>
      <w:lvlText w:val="•"/>
      <w:lvlJc w:val="left"/>
      <w:pPr>
        <w:ind w:left="4025" w:hanging="298"/>
      </w:pPr>
      <w:rPr>
        <w:rFonts w:hint="default"/>
        <w:lang w:val="ru-RU" w:eastAsia="en-US" w:bidi="ar-SA"/>
      </w:rPr>
    </w:lvl>
    <w:lvl w:ilvl="5" w:tplc="BD7AAA40">
      <w:numFmt w:val="bullet"/>
      <w:lvlText w:val="•"/>
      <w:lvlJc w:val="left"/>
      <w:pPr>
        <w:ind w:left="5032" w:hanging="298"/>
      </w:pPr>
      <w:rPr>
        <w:rFonts w:hint="default"/>
        <w:lang w:val="ru-RU" w:eastAsia="en-US" w:bidi="ar-SA"/>
      </w:rPr>
    </w:lvl>
    <w:lvl w:ilvl="6" w:tplc="09069986">
      <w:numFmt w:val="bullet"/>
      <w:lvlText w:val="•"/>
      <w:lvlJc w:val="left"/>
      <w:pPr>
        <w:ind w:left="6038" w:hanging="298"/>
      </w:pPr>
      <w:rPr>
        <w:rFonts w:hint="default"/>
        <w:lang w:val="ru-RU" w:eastAsia="en-US" w:bidi="ar-SA"/>
      </w:rPr>
    </w:lvl>
    <w:lvl w:ilvl="7" w:tplc="3B92E4B4">
      <w:numFmt w:val="bullet"/>
      <w:lvlText w:val="•"/>
      <w:lvlJc w:val="left"/>
      <w:pPr>
        <w:ind w:left="7045" w:hanging="298"/>
      </w:pPr>
      <w:rPr>
        <w:rFonts w:hint="default"/>
        <w:lang w:val="ru-RU" w:eastAsia="en-US" w:bidi="ar-SA"/>
      </w:rPr>
    </w:lvl>
    <w:lvl w:ilvl="8" w:tplc="517A4E18">
      <w:numFmt w:val="bullet"/>
      <w:lvlText w:val="•"/>
      <w:lvlJc w:val="left"/>
      <w:pPr>
        <w:ind w:left="8051" w:hanging="298"/>
      </w:pPr>
      <w:rPr>
        <w:rFonts w:hint="default"/>
        <w:lang w:val="ru-RU" w:eastAsia="en-US" w:bidi="ar-SA"/>
      </w:rPr>
    </w:lvl>
  </w:abstractNum>
  <w:abstractNum w:abstractNumId="2" w15:restartNumberingAfterBreak="0">
    <w:nsid w:val="172468C7"/>
    <w:multiLevelType w:val="hybridMultilevel"/>
    <w:tmpl w:val="E2B01C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7A1B40"/>
    <w:multiLevelType w:val="multilevel"/>
    <w:tmpl w:val="3D30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33FB8"/>
    <w:multiLevelType w:val="multilevel"/>
    <w:tmpl w:val="5324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F6DC1"/>
    <w:multiLevelType w:val="multilevel"/>
    <w:tmpl w:val="8394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A6CE0"/>
    <w:multiLevelType w:val="multilevel"/>
    <w:tmpl w:val="569AC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6024E4"/>
    <w:multiLevelType w:val="hybridMultilevel"/>
    <w:tmpl w:val="BE16E14A"/>
    <w:lvl w:ilvl="0" w:tplc="50C0554C">
      <w:start w:val="2"/>
      <w:numFmt w:val="decimal"/>
      <w:lvlText w:val="%1"/>
      <w:lvlJc w:val="left"/>
      <w:pPr>
        <w:ind w:left="1091" w:hanging="240"/>
      </w:pPr>
      <w:rPr>
        <w:rFonts w:hint="default"/>
        <w:spacing w:val="0"/>
        <w:w w:val="99"/>
        <w:lang w:val="ru-RU" w:eastAsia="en-US" w:bidi="ar-SA"/>
      </w:rPr>
    </w:lvl>
    <w:lvl w:ilvl="1" w:tplc="AC3649A0">
      <w:numFmt w:val="none"/>
      <w:lvlText w:val=""/>
      <w:lvlJc w:val="left"/>
      <w:pPr>
        <w:tabs>
          <w:tab w:val="num" w:pos="360"/>
        </w:tabs>
      </w:pPr>
    </w:lvl>
    <w:lvl w:ilvl="2" w:tplc="EB3E4B34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A2A89846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48F2E8FA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57EC6BD8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CDF01BDC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109A4D5C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313C3A6C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abstractNum w:abstractNumId="8" w15:restartNumberingAfterBreak="0">
    <w:nsid w:val="25E74D10"/>
    <w:multiLevelType w:val="hybridMultilevel"/>
    <w:tmpl w:val="625E356A"/>
    <w:lvl w:ilvl="0" w:tplc="B2B2E102">
      <w:start w:val="1"/>
      <w:numFmt w:val="decimal"/>
      <w:lvlText w:val="%1)"/>
      <w:lvlJc w:val="left"/>
      <w:pPr>
        <w:ind w:left="1" w:hanging="5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B4EE42A">
      <w:numFmt w:val="bullet"/>
      <w:lvlText w:val="•"/>
      <w:lvlJc w:val="left"/>
      <w:pPr>
        <w:ind w:left="1006" w:hanging="523"/>
      </w:pPr>
      <w:rPr>
        <w:rFonts w:hint="default"/>
        <w:lang w:val="ru-RU" w:eastAsia="en-US" w:bidi="ar-SA"/>
      </w:rPr>
    </w:lvl>
    <w:lvl w:ilvl="2" w:tplc="BF66656A">
      <w:numFmt w:val="bullet"/>
      <w:lvlText w:val="•"/>
      <w:lvlJc w:val="left"/>
      <w:pPr>
        <w:ind w:left="2012" w:hanging="523"/>
      </w:pPr>
      <w:rPr>
        <w:rFonts w:hint="default"/>
        <w:lang w:val="ru-RU" w:eastAsia="en-US" w:bidi="ar-SA"/>
      </w:rPr>
    </w:lvl>
    <w:lvl w:ilvl="3" w:tplc="0AEA1E8A">
      <w:numFmt w:val="bullet"/>
      <w:lvlText w:val="•"/>
      <w:lvlJc w:val="left"/>
      <w:pPr>
        <w:ind w:left="3019" w:hanging="523"/>
      </w:pPr>
      <w:rPr>
        <w:rFonts w:hint="default"/>
        <w:lang w:val="ru-RU" w:eastAsia="en-US" w:bidi="ar-SA"/>
      </w:rPr>
    </w:lvl>
    <w:lvl w:ilvl="4" w:tplc="EC10CC82">
      <w:numFmt w:val="bullet"/>
      <w:lvlText w:val="•"/>
      <w:lvlJc w:val="left"/>
      <w:pPr>
        <w:ind w:left="4025" w:hanging="523"/>
      </w:pPr>
      <w:rPr>
        <w:rFonts w:hint="default"/>
        <w:lang w:val="ru-RU" w:eastAsia="en-US" w:bidi="ar-SA"/>
      </w:rPr>
    </w:lvl>
    <w:lvl w:ilvl="5" w:tplc="0B1A64EA">
      <w:numFmt w:val="bullet"/>
      <w:lvlText w:val="•"/>
      <w:lvlJc w:val="left"/>
      <w:pPr>
        <w:ind w:left="5032" w:hanging="523"/>
      </w:pPr>
      <w:rPr>
        <w:rFonts w:hint="default"/>
        <w:lang w:val="ru-RU" w:eastAsia="en-US" w:bidi="ar-SA"/>
      </w:rPr>
    </w:lvl>
    <w:lvl w:ilvl="6" w:tplc="C1128306">
      <w:numFmt w:val="bullet"/>
      <w:lvlText w:val="•"/>
      <w:lvlJc w:val="left"/>
      <w:pPr>
        <w:ind w:left="6038" w:hanging="523"/>
      </w:pPr>
      <w:rPr>
        <w:rFonts w:hint="default"/>
        <w:lang w:val="ru-RU" w:eastAsia="en-US" w:bidi="ar-SA"/>
      </w:rPr>
    </w:lvl>
    <w:lvl w:ilvl="7" w:tplc="FAB2452E">
      <w:numFmt w:val="bullet"/>
      <w:lvlText w:val="•"/>
      <w:lvlJc w:val="left"/>
      <w:pPr>
        <w:ind w:left="7045" w:hanging="523"/>
      </w:pPr>
      <w:rPr>
        <w:rFonts w:hint="default"/>
        <w:lang w:val="ru-RU" w:eastAsia="en-US" w:bidi="ar-SA"/>
      </w:rPr>
    </w:lvl>
    <w:lvl w:ilvl="8" w:tplc="5550501C">
      <w:numFmt w:val="bullet"/>
      <w:lvlText w:val="•"/>
      <w:lvlJc w:val="left"/>
      <w:pPr>
        <w:ind w:left="8051" w:hanging="523"/>
      </w:pPr>
      <w:rPr>
        <w:rFonts w:hint="default"/>
        <w:lang w:val="ru-RU" w:eastAsia="en-US" w:bidi="ar-SA"/>
      </w:rPr>
    </w:lvl>
  </w:abstractNum>
  <w:abstractNum w:abstractNumId="9" w15:restartNumberingAfterBreak="0">
    <w:nsid w:val="29A12DBE"/>
    <w:multiLevelType w:val="hybridMultilevel"/>
    <w:tmpl w:val="FE882E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FD052F"/>
    <w:multiLevelType w:val="multilevel"/>
    <w:tmpl w:val="9D8ED5E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numFmt w:val="bullet"/>
      <w:lvlText w:val=""/>
      <w:lvlJc w:val="left"/>
      <w:pPr>
        <w:ind w:left="1512" w:hanging="432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E1449"/>
    <w:multiLevelType w:val="multilevel"/>
    <w:tmpl w:val="CD84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C83684"/>
    <w:multiLevelType w:val="hybridMultilevel"/>
    <w:tmpl w:val="6046C4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9072A1"/>
    <w:multiLevelType w:val="multilevel"/>
    <w:tmpl w:val="AF98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A117C8"/>
    <w:multiLevelType w:val="multilevel"/>
    <w:tmpl w:val="282C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9943A5"/>
    <w:multiLevelType w:val="multilevel"/>
    <w:tmpl w:val="9510280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9C4878"/>
    <w:multiLevelType w:val="hybridMultilevel"/>
    <w:tmpl w:val="5E6CD13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966A29"/>
    <w:multiLevelType w:val="multilevel"/>
    <w:tmpl w:val="D69A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E82070"/>
    <w:multiLevelType w:val="hybridMultilevel"/>
    <w:tmpl w:val="F3C2F524"/>
    <w:lvl w:ilvl="0" w:tplc="82FC74E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8D773E1"/>
    <w:multiLevelType w:val="hybridMultilevel"/>
    <w:tmpl w:val="908E06CC"/>
    <w:lvl w:ilvl="0" w:tplc="21F40530">
      <w:start w:val="5"/>
      <w:numFmt w:val="decimal"/>
      <w:lvlText w:val="%1."/>
      <w:lvlJc w:val="left"/>
      <w:pPr>
        <w:ind w:left="1" w:hanging="6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56A5C46">
      <w:numFmt w:val="bullet"/>
      <w:lvlText w:val="•"/>
      <w:lvlJc w:val="left"/>
      <w:pPr>
        <w:ind w:left="1006" w:hanging="632"/>
      </w:pPr>
      <w:rPr>
        <w:rFonts w:hint="default"/>
        <w:lang w:val="ru-RU" w:eastAsia="en-US" w:bidi="ar-SA"/>
      </w:rPr>
    </w:lvl>
    <w:lvl w:ilvl="2" w:tplc="51FE1258">
      <w:numFmt w:val="bullet"/>
      <w:lvlText w:val="•"/>
      <w:lvlJc w:val="left"/>
      <w:pPr>
        <w:ind w:left="2012" w:hanging="632"/>
      </w:pPr>
      <w:rPr>
        <w:rFonts w:hint="default"/>
        <w:lang w:val="ru-RU" w:eastAsia="en-US" w:bidi="ar-SA"/>
      </w:rPr>
    </w:lvl>
    <w:lvl w:ilvl="3" w:tplc="04FEE5F4">
      <w:numFmt w:val="bullet"/>
      <w:lvlText w:val="•"/>
      <w:lvlJc w:val="left"/>
      <w:pPr>
        <w:ind w:left="3019" w:hanging="632"/>
      </w:pPr>
      <w:rPr>
        <w:rFonts w:hint="default"/>
        <w:lang w:val="ru-RU" w:eastAsia="en-US" w:bidi="ar-SA"/>
      </w:rPr>
    </w:lvl>
    <w:lvl w:ilvl="4" w:tplc="51463D10">
      <w:numFmt w:val="bullet"/>
      <w:lvlText w:val="•"/>
      <w:lvlJc w:val="left"/>
      <w:pPr>
        <w:ind w:left="4025" w:hanging="632"/>
      </w:pPr>
      <w:rPr>
        <w:rFonts w:hint="default"/>
        <w:lang w:val="ru-RU" w:eastAsia="en-US" w:bidi="ar-SA"/>
      </w:rPr>
    </w:lvl>
    <w:lvl w:ilvl="5" w:tplc="F71E01A6">
      <w:numFmt w:val="bullet"/>
      <w:lvlText w:val="•"/>
      <w:lvlJc w:val="left"/>
      <w:pPr>
        <w:ind w:left="5032" w:hanging="632"/>
      </w:pPr>
      <w:rPr>
        <w:rFonts w:hint="default"/>
        <w:lang w:val="ru-RU" w:eastAsia="en-US" w:bidi="ar-SA"/>
      </w:rPr>
    </w:lvl>
    <w:lvl w:ilvl="6" w:tplc="971CBC6C">
      <w:numFmt w:val="bullet"/>
      <w:lvlText w:val="•"/>
      <w:lvlJc w:val="left"/>
      <w:pPr>
        <w:ind w:left="6038" w:hanging="632"/>
      </w:pPr>
      <w:rPr>
        <w:rFonts w:hint="default"/>
        <w:lang w:val="ru-RU" w:eastAsia="en-US" w:bidi="ar-SA"/>
      </w:rPr>
    </w:lvl>
    <w:lvl w:ilvl="7" w:tplc="04E059B4">
      <w:numFmt w:val="bullet"/>
      <w:lvlText w:val="•"/>
      <w:lvlJc w:val="left"/>
      <w:pPr>
        <w:ind w:left="7045" w:hanging="632"/>
      </w:pPr>
      <w:rPr>
        <w:rFonts w:hint="default"/>
        <w:lang w:val="ru-RU" w:eastAsia="en-US" w:bidi="ar-SA"/>
      </w:rPr>
    </w:lvl>
    <w:lvl w:ilvl="8" w:tplc="AA122894">
      <w:numFmt w:val="bullet"/>
      <w:lvlText w:val="•"/>
      <w:lvlJc w:val="left"/>
      <w:pPr>
        <w:ind w:left="8051" w:hanging="632"/>
      </w:pPr>
      <w:rPr>
        <w:rFonts w:hint="default"/>
        <w:lang w:val="ru-RU" w:eastAsia="en-US" w:bidi="ar-SA"/>
      </w:rPr>
    </w:lvl>
  </w:abstractNum>
  <w:abstractNum w:abstractNumId="20" w15:restartNumberingAfterBreak="0">
    <w:nsid w:val="59F26728"/>
    <w:multiLevelType w:val="hybridMultilevel"/>
    <w:tmpl w:val="5510D234"/>
    <w:lvl w:ilvl="0" w:tplc="A330F014">
      <w:numFmt w:val="bullet"/>
      <w:lvlText w:val=""/>
      <w:lvlJc w:val="left"/>
      <w:pPr>
        <w:ind w:left="7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6983EC0">
      <w:numFmt w:val="bullet"/>
      <w:lvlText w:val="•"/>
      <w:lvlJc w:val="left"/>
      <w:pPr>
        <w:ind w:left="1636" w:hanging="360"/>
      </w:pPr>
      <w:rPr>
        <w:rFonts w:hint="default"/>
        <w:lang w:val="ru-RU" w:eastAsia="en-US" w:bidi="ar-SA"/>
      </w:rPr>
    </w:lvl>
    <w:lvl w:ilvl="2" w:tplc="B9707D50">
      <w:numFmt w:val="bullet"/>
      <w:lvlText w:val="•"/>
      <w:lvlJc w:val="left"/>
      <w:pPr>
        <w:ind w:left="2572" w:hanging="360"/>
      </w:pPr>
      <w:rPr>
        <w:rFonts w:hint="default"/>
        <w:lang w:val="ru-RU" w:eastAsia="en-US" w:bidi="ar-SA"/>
      </w:rPr>
    </w:lvl>
    <w:lvl w:ilvl="3" w:tplc="CC463DE6">
      <w:numFmt w:val="bullet"/>
      <w:lvlText w:val="•"/>
      <w:lvlJc w:val="left"/>
      <w:pPr>
        <w:ind w:left="3509" w:hanging="360"/>
      </w:pPr>
      <w:rPr>
        <w:rFonts w:hint="default"/>
        <w:lang w:val="ru-RU" w:eastAsia="en-US" w:bidi="ar-SA"/>
      </w:rPr>
    </w:lvl>
    <w:lvl w:ilvl="4" w:tplc="EFA67C4A">
      <w:numFmt w:val="bullet"/>
      <w:lvlText w:val="•"/>
      <w:lvlJc w:val="left"/>
      <w:pPr>
        <w:ind w:left="4445" w:hanging="360"/>
      </w:pPr>
      <w:rPr>
        <w:rFonts w:hint="default"/>
        <w:lang w:val="ru-RU" w:eastAsia="en-US" w:bidi="ar-SA"/>
      </w:rPr>
    </w:lvl>
    <w:lvl w:ilvl="5" w:tplc="CA1AE772">
      <w:numFmt w:val="bullet"/>
      <w:lvlText w:val="•"/>
      <w:lvlJc w:val="left"/>
      <w:pPr>
        <w:ind w:left="5382" w:hanging="360"/>
      </w:pPr>
      <w:rPr>
        <w:rFonts w:hint="default"/>
        <w:lang w:val="ru-RU" w:eastAsia="en-US" w:bidi="ar-SA"/>
      </w:rPr>
    </w:lvl>
    <w:lvl w:ilvl="6" w:tplc="C02AB654">
      <w:numFmt w:val="bullet"/>
      <w:lvlText w:val="•"/>
      <w:lvlJc w:val="left"/>
      <w:pPr>
        <w:ind w:left="6318" w:hanging="360"/>
      </w:pPr>
      <w:rPr>
        <w:rFonts w:hint="default"/>
        <w:lang w:val="ru-RU" w:eastAsia="en-US" w:bidi="ar-SA"/>
      </w:rPr>
    </w:lvl>
    <w:lvl w:ilvl="7" w:tplc="6AC2FAC6">
      <w:numFmt w:val="bullet"/>
      <w:lvlText w:val="•"/>
      <w:lvlJc w:val="left"/>
      <w:pPr>
        <w:ind w:left="7255" w:hanging="360"/>
      </w:pPr>
      <w:rPr>
        <w:rFonts w:hint="default"/>
        <w:lang w:val="ru-RU" w:eastAsia="en-US" w:bidi="ar-SA"/>
      </w:rPr>
    </w:lvl>
    <w:lvl w:ilvl="8" w:tplc="44224BCC">
      <w:numFmt w:val="bullet"/>
      <w:lvlText w:val="•"/>
      <w:lvlJc w:val="left"/>
      <w:pPr>
        <w:ind w:left="8191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5EE07D88"/>
    <w:multiLevelType w:val="multilevel"/>
    <w:tmpl w:val="4216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CD729D"/>
    <w:multiLevelType w:val="hybridMultilevel"/>
    <w:tmpl w:val="AC8E6604"/>
    <w:lvl w:ilvl="0" w:tplc="1C86B3C8">
      <w:start w:val="2"/>
      <w:numFmt w:val="decimal"/>
      <w:lvlText w:val="%1"/>
      <w:lvlJc w:val="left"/>
      <w:pPr>
        <w:ind w:left="21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FFCEFBE">
      <w:numFmt w:val="none"/>
      <w:lvlText w:val=""/>
      <w:lvlJc w:val="left"/>
      <w:pPr>
        <w:tabs>
          <w:tab w:val="num" w:pos="360"/>
        </w:tabs>
      </w:pPr>
    </w:lvl>
    <w:lvl w:ilvl="2" w:tplc="0D20F14A">
      <w:numFmt w:val="bullet"/>
      <w:lvlText w:val="•"/>
      <w:lvlJc w:val="left"/>
      <w:pPr>
        <w:ind w:left="1491" w:hanging="420"/>
      </w:pPr>
      <w:rPr>
        <w:rFonts w:hint="default"/>
        <w:lang w:val="ru-RU" w:eastAsia="en-US" w:bidi="ar-SA"/>
      </w:rPr>
    </w:lvl>
    <w:lvl w:ilvl="3" w:tplc="680AA926">
      <w:numFmt w:val="bullet"/>
      <w:lvlText w:val="•"/>
      <w:lvlJc w:val="left"/>
      <w:pPr>
        <w:ind w:left="2563" w:hanging="420"/>
      </w:pPr>
      <w:rPr>
        <w:rFonts w:hint="default"/>
        <w:lang w:val="ru-RU" w:eastAsia="en-US" w:bidi="ar-SA"/>
      </w:rPr>
    </w:lvl>
    <w:lvl w:ilvl="4" w:tplc="98C4443C">
      <w:numFmt w:val="bullet"/>
      <w:lvlText w:val="•"/>
      <w:lvlJc w:val="left"/>
      <w:pPr>
        <w:ind w:left="3634" w:hanging="420"/>
      </w:pPr>
      <w:rPr>
        <w:rFonts w:hint="default"/>
        <w:lang w:val="ru-RU" w:eastAsia="en-US" w:bidi="ar-SA"/>
      </w:rPr>
    </w:lvl>
    <w:lvl w:ilvl="5" w:tplc="3FF6210E">
      <w:numFmt w:val="bullet"/>
      <w:lvlText w:val="•"/>
      <w:lvlJc w:val="left"/>
      <w:pPr>
        <w:ind w:left="4706" w:hanging="420"/>
      </w:pPr>
      <w:rPr>
        <w:rFonts w:hint="default"/>
        <w:lang w:val="ru-RU" w:eastAsia="en-US" w:bidi="ar-SA"/>
      </w:rPr>
    </w:lvl>
    <w:lvl w:ilvl="6" w:tplc="7B084A88">
      <w:numFmt w:val="bullet"/>
      <w:lvlText w:val="•"/>
      <w:lvlJc w:val="left"/>
      <w:pPr>
        <w:ind w:left="5778" w:hanging="420"/>
      </w:pPr>
      <w:rPr>
        <w:rFonts w:hint="default"/>
        <w:lang w:val="ru-RU" w:eastAsia="en-US" w:bidi="ar-SA"/>
      </w:rPr>
    </w:lvl>
    <w:lvl w:ilvl="7" w:tplc="A26C86BC">
      <w:numFmt w:val="bullet"/>
      <w:lvlText w:val="•"/>
      <w:lvlJc w:val="left"/>
      <w:pPr>
        <w:ind w:left="6849" w:hanging="420"/>
      </w:pPr>
      <w:rPr>
        <w:rFonts w:hint="default"/>
        <w:lang w:val="ru-RU" w:eastAsia="en-US" w:bidi="ar-SA"/>
      </w:rPr>
    </w:lvl>
    <w:lvl w:ilvl="8" w:tplc="51280434">
      <w:numFmt w:val="bullet"/>
      <w:lvlText w:val="•"/>
      <w:lvlJc w:val="left"/>
      <w:pPr>
        <w:ind w:left="7921" w:hanging="420"/>
      </w:pPr>
      <w:rPr>
        <w:rFonts w:hint="default"/>
        <w:lang w:val="ru-RU" w:eastAsia="en-US" w:bidi="ar-SA"/>
      </w:rPr>
    </w:lvl>
  </w:abstractNum>
  <w:abstractNum w:abstractNumId="23" w15:restartNumberingAfterBreak="0">
    <w:nsid w:val="67D7751B"/>
    <w:multiLevelType w:val="hybridMultilevel"/>
    <w:tmpl w:val="87CE7100"/>
    <w:lvl w:ilvl="0" w:tplc="8D543412">
      <w:start w:val="1"/>
      <w:numFmt w:val="decimal"/>
      <w:lvlText w:val="%1."/>
      <w:lvlJc w:val="left"/>
      <w:pPr>
        <w:ind w:left="2408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D74D748">
      <w:numFmt w:val="none"/>
      <w:lvlText w:val=""/>
      <w:lvlJc w:val="left"/>
      <w:pPr>
        <w:tabs>
          <w:tab w:val="num" w:pos="2486"/>
        </w:tabs>
      </w:pPr>
    </w:lvl>
    <w:lvl w:ilvl="2" w:tplc="7422DA38">
      <w:numFmt w:val="bullet"/>
      <w:lvlText w:val="•"/>
      <w:lvlJc w:val="left"/>
      <w:pPr>
        <w:ind w:left="3617" w:hanging="420"/>
      </w:pPr>
      <w:rPr>
        <w:rFonts w:hint="default"/>
        <w:lang w:val="ru-RU" w:eastAsia="en-US" w:bidi="ar-SA"/>
      </w:rPr>
    </w:lvl>
    <w:lvl w:ilvl="3" w:tplc="347AB704">
      <w:numFmt w:val="bullet"/>
      <w:lvlText w:val="•"/>
      <w:lvlJc w:val="left"/>
      <w:pPr>
        <w:ind w:left="4689" w:hanging="420"/>
      </w:pPr>
      <w:rPr>
        <w:rFonts w:hint="default"/>
        <w:lang w:val="ru-RU" w:eastAsia="en-US" w:bidi="ar-SA"/>
      </w:rPr>
    </w:lvl>
    <w:lvl w:ilvl="4" w:tplc="BC3A7E3A">
      <w:numFmt w:val="bullet"/>
      <w:lvlText w:val="•"/>
      <w:lvlJc w:val="left"/>
      <w:pPr>
        <w:ind w:left="5760" w:hanging="420"/>
      </w:pPr>
      <w:rPr>
        <w:rFonts w:hint="default"/>
        <w:lang w:val="ru-RU" w:eastAsia="en-US" w:bidi="ar-SA"/>
      </w:rPr>
    </w:lvl>
    <w:lvl w:ilvl="5" w:tplc="12407A06">
      <w:numFmt w:val="bullet"/>
      <w:lvlText w:val="•"/>
      <w:lvlJc w:val="left"/>
      <w:pPr>
        <w:ind w:left="6832" w:hanging="420"/>
      </w:pPr>
      <w:rPr>
        <w:rFonts w:hint="default"/>
        <w:lang w:val="ru-RU" w:eastAsia="en-US" w:bidi="ar-SA"/>
      </w:rPr>
    </w:lvl>
    <w:lvl w:ilvl="6" w:tplc="D0828920">
      <w:numFmt w:val="bullet"/>
      <w:lvlText w:val="•"/>
      <w:lvlJc w:val="left"/>
      <w:pPr>
        <w:ind w:left="7904" w:hanging="420"/>
      </w:pPr>
      <w:rPr>
        <w:rFonts w:hint="default"/>
        <w:lang w:val="ru-RU" w:eastAsia="en-US" w:bidi="ar-SA"/>
      </w:rPr>
    </w:lvl>
    <w:lvl w:ilvl="7" w:tplc="21868E9C">
      <w:numFmt w:val="bullet"/>
      <w:lvlText w:val="•"/>
      <w:lvlJc w:val="left"/>
      <w:pPr>
        <w:ind w:left="8975" w:hanging="420"/>
      </w:pPr>
      <w:rPr>
        <w:rFonts w:hint="default"/>
        <w:lang w:val="ru-RU" w:eastAsia="en-US" w:bidi="ar-SA"/>
      </w:rPr>
    </w:lvl>
    <w:lvl w:ilvl="8" w:tplc="966665BC">
      <w:numFmt w:val="bullet"/>
      <w:lvlText w:val="•"/>
      <w:lvlJc w:val="left"/>
      <w:pPr>
        <w:ind w:left="10047" w:hanging="420"/>
      </w:pPr>
      <w:rPr>
        <w:rFonts w:hint="default"/>
        <w:lang w:val="ru-RU" w:eastAsia="en-US" w:bidi="ar-SA"/>
      </w:rPr>
    </w:lvl>
  </w:abstractNum>
  <w:abstractNum w:abstractNumId="24" w15:restartNumberingAfterBreak="0">
    <w:nsid w:val="68472DE0"/>
    <w:multiLevelType w:val="hybridMultilevel"/>
    <w:tmpl w:val="A9E8BE16"/>
    <w:lvl w:ilvl="0" w:tplc="F0CEB704">
      <w:start w:val="7"/>
      <w:numFmt w:val="decimal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  <w:color w:val="0000FF" w:themeColor="hyperlink"/>
        <w:sz w:val="28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686F3C03"/>
    <w:multiLevelType w:val="multilevel"/>
    <w:tmpl w:val="11EA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FB24B8"/>
    <w:multiLevelType w:val="multilevel"/>
    <w:tmpl w:val="227A07E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C82BD7"/>
    <w:multiLevelType w:val="hybridMultilevel"/>
    <w:tmpl w:val="344806C4"/>
    <w:lvl w:ilvl="0" w:tplc="E9726628">
      <w:start w:val="1"/>
      <w:numFmt w:val="decimal"/>
      <w:lvlText w:val="%1."/>
      <w:lvlJc w:val="left"/>
      <w:pPr>
        <w:ind w:left="1029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plc="7EA400E4">
      <w:numFmt w:val="none"/>
      <w:lvlText w:val=""/>
      <w:lvlJc w:val="left"/>
      <w:pPr>
        <w:tabs>
          <w:tab w:val="num" w:pos="360"/>
        </w:tabs>
      </w:pPr>
    </w:lvl>
    <w:lvl w:ilvl="2" w:tplc="8326BDCE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FE407ABA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B5D64136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11F8DDA4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57EEAA10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D83C1DFA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5D448F44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abstractNum w:abstractNumId="28" w15:restartNumberingAfterBreak="0">
    <w:nsid w:val="742C1226"/>
    <w:multiLevelType w:val="multilevel"/>
    <w:tmpl w:val="ED0A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410DA8"/>
    <w:multiLevelType w:val="multilevel"/>
    <w:tmpl w:val="0F98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4F3FC0"/>
    <w:multiLevelType w:val="hybridMultilevel"/>
    <w:tmpl w:val="F06C1C34"/>
    <w:lvl w:ilvl="0" w:tplc="5ED6BB46">
      <w:numFmt w:val="bullet"/>
      <w:lvlText w:val=""/>
      <w:lvlJc w:val="left"/>
      <w:pPr>
        <w:ind w:left="7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7349756">
      <w:numFmt w:val="bullet"/>
      <w:lvlText w:val="•"/>
      <w:lvlJc w:val="left"/>
      <w:pPr>
        <w:ind w:left="1636" w:hanging="360"/>
      </w:pPr>
      <w:rPr>
        <w:rFonts w:hint="default"/>
        <w:lang w:val="ru-RU" w:eastAsia="en-US" w:bidi="ar-SA"/>
      </w:rPr>
    </w:lvl>
    <w:lvl w:ilvl="2" w:tplc="687856E8">
      <w:numFmt w:val="bullet"/>
      <w:lvlText w:val="•"/>
      <w:lvlJc w:val="left"/>
      <w:pPr>
        <w:ind w:left="2572" w:hanging="360"/>
      </w:pPr>
      <w:rPr>
        <w:rFonts w:hint="default"/>
        <w:lang w:val="ru-RU" w:eastAsia="en-US" w:bidi="ar-SA"/>
      </w:rPr>
    </w:lvl>
    <w:lvl w:ilvl="3" w:tplc="9DC4F33A">
      <w:numFmt w:val="bullet"/>
      <w:lvlText w:val="•"/>
      <w:lvlJc w:val="left"/>
      <w:pPr>
        <w:ind w:left="3509" w:hanging="360"/>
      </w:pPr>
      <w:rPr>
        <w:rFonts w:hint="default"/>
        <w:lang w:val="ru-RU" w:eastAsia="en-US" w:bidi="ar-SA"/>
      </w:rPr>
    </w:lvl>
    <w:lvl w:ilvl="4" w:tplc="8B166704">
      <w:numFmt w:val="bullet"/>
      <w:lvlText w:val="•"/>
      <w:lvlJc w:val="left"/>
      <w:pPr>
        <w:ind w:left="4445" w:hanging="360"/>
      </w:pPr>
      <w:rPr>
        <w:rFonts w:hint="default"/>
        <w:lang w:val="ru-RU" w:eastAsia="en-US" w:bidi="ar-SA"/>
      </w:rPr>
    </w:lvl>
    <w:lvl w:ilvl="5" w:tplc="655C1568">
      <w:numFmt w:val="bullet"/>
      <w:lvlText w:val="•"/>
      <w:lvlJc w:val="left"/>
      <w:pPr>
        <w:ind w:left="5382" w:hanging="360"/>
      </w:pPr>
      <w:rPr>
        <w:rFonts w:hint="default"/>
        <w:lang w:val="ru-RU" w:eastAsia="en-US" w:bidi="ar-SA"/>
      </w:rPr>
    </w:lvl>
    <w:lvl w:ilvl="6" w:tplc="7F4C168C">
      <w:numFmt w:val="bullet"/>
      <w:lvlText w:val="•"/>
      <w:lvlJc w:val="left"/>
      <w:pPr>
        <w:ind w:left="6318" w:hanging="360"/>
      </w:pPr>
      <w:rPr>
        <w:rFonts w:hint="default"/>
        <w:lang w:val="ru-RU" w:eastAsia="en-US" w:bidi="ar-SA"/>
      </w:rPr>
    </w:lvl>
    <w:lvl w:ilvl="7" w:tplc="6C068018">
      <w:numFmt w:val="bullet"/>
      <w:lvlText w:val="•"/>
      <w:lvlJc w:val="left"/>
      <w:pPr>
        <w:ind w:left="7255" w:hanging="360"/>
      </w:pPr>
      <w:rPr>
        <w:rFonts w:hint="default"/>
        <w:lang w:val="ru-RU" w:eastAsia="en-US" w:bidi="ar-SA"/>
      </w:rPr>
    </w:lvl>
    <w:lvl w:ilvl="8" w:tplc="BF084BD8">
      <w:numFmt w:val="bullet"/>
      <w:lvlText w:val="•"/>
      <w:lvlJc w:val="left"/>
      <w:pPr>
        <w:ind w:left="8191" w:hanging="360"/>
      </w:pPr>
      <w:rPr>
        <w:rFonts w:hint="default"/>
        <w:lang w:val="ru-RU" w:eastAsia="en-US" w:bidi="ar-SA"/>
      </w:rPr>
    </w:lvl>
  </w:abstractNum>
  <w:abstractNum w:abstractNumId="31" w15:restartNumberingAfterBreak="0">
    <w:nsid w:val="7DE16F07"/>
    <w:multiLevelType w:val="hybridMultilevel"/>
    <w:tmpl w:val="38EE8BAC"/>
    <w:lvl w:ilvl="0" w:tplc="AC8AA33C">
      <w:start w:val="1"/>
      <w:numFmt w:val="decimal"/>
      <w:lvlText w:val="%1."/>
      <w:lvlJc w:val="left"/>
      <w:pPr>
        <w:ind w:left="1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2A616E2">
      <w:numFmt w:val="bullet"/>
      <w:lvlText w:val="•"/>
      <w:lvlJc w:val="left"/>
      <w:pPr>
        <w:ind w:left="1006" w:hanging="320"/>
      </w:pPr>
      <w:rPr>
        <w:rFonts w:hint="default"/>
        <w:lang w:val="ru-RU" w:eastAsia="en-US" w:bidi="ar-SA"/>
      </w:rPr>
    </w:lvl>
    <w:lvl w:ilvl="2" w:tplc="654EF26A">
      <w:numFmt w:val="bullet"/>
      <w:lvlText w:val="•"/>
      <w:lvlJc w:val="left"/>
      <w:pPr>
        <w:ind w:left="2012" w:hanging="320"/>
      </w:pPr>
      <w:rPr>
        <w:rFonts w:hint="default"/>
        <w:lang w:val="ru-RU" w:eastAsia="en-US" w:bidi="ar-SA"/>
      </w:rPr>
    </w:lvl>
    <w:lvl w:ilvl="3" w:tplc="8B1653BC">
      <w:numFmt w:val="bullet"/>
      <w:lvlText w:val="•"/>
      <w:lvlJc w:val="left"/>
      <w:pPr>
        <w:ind w:left="3019" w:hanging="320"/>
      </w:pPr>
      <w:rPr>
        <w:rFonts w:hint="default"/>
        <w:lang w:val="ru-RU" w:eastAsia="en-US" w:bidi="ar-SA"/>
      </w:rPr>
    </w:lvl>
    <w:lvl w:ilvl="4" w:tplc="C05E6FCE">
      <w:numFmt w:val="bullet"/>
      <w:lvlText w:val="•"/>
      <w:lvlJc w:val="left"/>
      <w:pPr>
        <w:ind w:left="4025" w:hanging="320"/>
      </w:pPr>
      <w:rPr>
        <w:rFonts w:hint="default"/>
        <w:lang w:val="ru-RU" w:eastAsia="en-US" w:bidi="ar-SA"/>
      </w:rPr>
    </w:lvl>
    <w:lvl w:ilvl="5" w:tplc="D2F8FE54">
      <w:numFmt w:val="bullet"/>
      <w:lvlText w:val="•"/>
      <w:lvlJc w:val="left"/>
      <w:pPr>
        <w:ind w:left="5032" w:hanging="320"/>
      </w:pPr>
      <w:rPr>
        <w:rFonts w:hint="default"/>
        <w:lang w:val="ru-RU" w:eastAsia="en-US" w:bidi="ar-SA"/>
      </w:rPr>
    </w:lvl>
    <w:lvl w:ilvl="6" w:tplc="82929268">
      <w:numFmt w:val="bullet"/>
      <w:lvlText w:val="•"/>
      <w:lvlJc w:val="left"/>
      <w:pPr>
        <w:ind w:left="6038" w:hanging="320"/>
      </w:pPr>
      <w:rPr>
        <w:rFonts w:hint="default"/>
        <w:lang w:val="ru-RU" w:eastAsia="en-US" w:bidi="ar-SA"/>
      </w:rPr>
    </w:lvl>
    <w:lvl w:ilvl="7" w:tplc="36560262">
      <w:numFmt w:val="bullet"/>
      <w:lvlText w:val="•"/>
      <w:lvlJc w:val="left"/>
      <w:pPr>
        <w:ind w:left="7045" w:hanging="320"/>
      </w:pPr>
      <w:rPr>
        <w:rFonts w:hint="default"/>
        <w:lang w:val="ru-RU" w:eastAsia="en-US" w:bidi="ar-SA"/>
      </w:rPr>
    </w:lvl>
    <w:lvl w:ilvl="8" w:tplc="E5A202B4">
      <w:numFmt w:val="bullet"/>
      <w:lvlText w:val="•"/>
      <w:lvlJc w:val="left"/>
      <w:pPr>
        <w:ind w:left="8051" w:hanging="320"/>
      </w:pPr>
      <w:rPr>
        <w:rFonts w:hint="default"/>
        <w:lang w:val="ru-RU" w:eastAsia="en-US" w:bidi="ar-SA"/>
      </w:rPr>
    </w:lvl>
  </w:abstractNum>
  <w:abstractNum w:abstractNumId="32" w15:restartNumberingAfterBreak="0">
    <w:nsid w:val="7EED243E"/>
    <w:multiLevelType w:val="multilevel"/>
    <w:tmpl w:val="175E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31"/>
  </w:num>
  <w:num w:numId="3">
    <w:abstractNumId w:val="30"/>
  </w:num>
  <w:num w:numId="4">
    <w:abstractNumId w:val="1"/>
  </w:num>
  <w:num w:numId="5">
    <w:abstractNumId w:val="8"/>
  </w:num>
  <w:num w:numId="6">
    <w:abstractNumId w:val="20"/>
  </w:num>
  <w:num w:numId="7">
    <w:abstractNumId w:val="7"/>
  </w:num>
  <w:num w:numId="8">
    <w:abstractNumId w:val="27"/>
  </w:num>
  <w:num w:numId="9">
    <w:abstractNumId w:val="22"/>
  </w:num>
  <w:num w:numId="10">
    <w:abstractNumId w:val="23"/>
  </w:num>
  <w:num w:numId="11">
    <w:abstractNumId w:val="26"/>
  </w:num>
  <w:num w:numId="12">
    <w:abstractNumId w:val="10"/>
  </w:num>
  <w:num w:numId="13">
    <w:abstractNumId w:val="9"/>
  </w:num>
  <w:num w:numId="14">
    <w:abstractNumId w:val="16"/>
  </w:num>
  <w:num w:numId="15">
    <w:abstractNumId w:val="2"/>
  </w:num>
  <w:num w:numId="16">
    <w:abstractNumId w:val="12"/>
  </w:num>
  <w:num w:numId="17">
    <w:abstractNumId w:val="24"/>
  </w:num>
  <w:num w:numId="18">
    <w:abstractNumId w:val="25"/>
  </w:num>
  <w:num w:numId="19">
    <w:abstractNumId w:val="11"/>
  </w:num>
  <w:num w:numId="20">
    <w:abstractNumId w:val="4"/>
  </w:num>
  <w:num w:numId="21">
    <w:abstractNumId w:val="17"/>
  </w:num>
  <w:num w:numId="22">
    <w:abstractNumId w:val="32"/>
  </w:num>
  <w:num w:numId="23">
    <w:abstractNumId w:val="3"/>
  </w:num>
  <w:num w:numId="24">
    <w:abstractNumId w:val="14"/>
  </w:num>
  <w:num w:numId="25">
    <w:abstractNumId w:val="13"/>
  </w:num>
  <w:num w:numId="26">
    <w:abstractNumId w:val="29"/>
  </w:num>
  <w:num w:numId="27">
    <w:abstractNumId w:val="18"/>
  </w:num>
  <w:num w:numId="28">
    <w:abstractNumId w:val="15"/>
  </w:num>
  <w:num w:numId="29">
    <w:abstractNumId w:val="28"/>
  </w:num>
  <w:num w:numId="30">
    <w:abstractNumId w:val="21"/>
  </w:num>
  <w:num w:numId="31">
    <w:abstractNumId w:val="0"/>
  </w:num>
  <w:num w:numId="32">
    <w:abstractNumId w:val="5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578"/>
    <w:rsid w:val="0002514D"/>
    <w:rsid w:val="00062C0C"/>
    <w:rsid w:val="00066F37"/>
    <w:rsid w:val="00076BD5"/>
    <w:rsid w:val="00090459"/>
    <w:rsid w:val="000B3BC9"/>
    <w:rsid w:val="000C2E25"/>
    <w:rsid w:val="000C42D9"/>
    <w:rsid w:val="000F60B5"/>
    <w:rsid w:val="001033B7"/>
    <w:rsid w:val="00111C1F"/>
    <w:rsid w:val="001349F3"/>
    <w:rsid w:val="00172744"/>
    <w:rsid w:val="00190D36"/>
    <w:rsid w:val="001F6A71"/>
    <w:rsid w:val="00221235"/>
    <w:rsid w:val="00227FF6"/>
    <w:rsid w:val="00235188"/>
    <w:rsid w:val="00255195"/>
    <w:rsid w:val="002714CE"/>
    <w:rsid w:val="002A3D2A"/>
    <w:rsid w:val="002B2FBD"/>
    <w:rsid w:val="002C27DD"/>
    <w:rsid w:val="002C4C06"/>
    <w:rsid w:val="002D116A"/>
    <w:rsid w:val="003050F7"/>
    <w:rsid w:val="003078CF"/>
    <w:rsid w:val="003334CE"/>
    <w:rsid w:val="00383439"/>
    <w:rsid w:val="003B3AB1"/>
    <w:rsid w:val="003B505E"/>
    <w:rsid w:val="003C078C"/>
    <w:rsid w:val="003C397B"/>
    <w:rsid w:val="003D1B7E"/>
    <w:rsid w:val="003D6EC1"/>
    <w:rsid w:val="003F0944"/>
    <w:rsid w:val="003F5440"/>
    <w:rsid w:val="00420E91"/>
    <w:rsid w:val="00422C14"/>
    <w:rsid w:val="00431BF1"/>
    <w:rsid w:val="00436BCE"/>
    <w:rsid w:val="004B2FC0"/>
    <w:rsid w:val="004C0CE5"/>
    <w:rsid w:val="004D0442"/>
    <w:rsid w:val="004E72FF"/>
    <w:rsid w:val="00501DA5"/>
    <w:rsid w:val="00510C63"/>
    <w:rsid w:val="00582C80"/>
    <w:rsid w:val="005C21B6"/>
    <w:rsid w:val="005E72CC"/>
    <w:rsid w:val="005F0D33"/>
    <w:rsid w:val="005F28C7"/>
    <w:rsid w:val="005F6DDA"/>
    <w:rsid w:val="00624756"/>
    <w:rsid w:val="006271B4"/>
    <w:rsid w:val="00627B16"/>
    <w:rsid w:val="00635336"/>
    <w:rsid w:val="00654149"/>
    <w:rsid w:val="00654DE1"/>
    <w:rsid w:val="00660F7E"/>
    <w:rsid w:val="0068743D"/>
    <w:rsid w:val="006A016B"/>
    <w:rsid w:val="006C2C00"/>
    <w:rsid w:val="006E58D4"/>
    <w:rsid w:val="006E71A4"/>
    <w:rsid w:val="00701CED"/>
    <w:rsid w:val="0070635D"/>
    <w:rsid w:val="0072163F"/>
    <w:rsid w:val="00726A63"/>
    <w:rsid w:val="00753FF8"/>
    <w:rsid w:val="007872B2"/>
    <w:rsid w:val="00791981"/>
    <w:rsid w:val="007E4C3C"/>
    <w:rsid w:val="00810474"/>
    <w:rsid w:val="00813F06"/>
    <w:rsid w:val="00815C97"/>
    <w:rsid w:val="00850203"/>
    <w:rsid w:val="008553E9"/>
    <w:rsid w:val="00872324"/>
    <w:rsid w:val="00885E37"/>
    <w:rsid w:val="008A2474"/>
    <w:rsid w:val="008C38A7"/>
    <w:rsid w:val="008F77F7"/>
    <w:rsid w:val="00943191"/>
    <w:rsid w:val="009975CF"/>
    <w:rsid w:val="009E1A82"/>
    <w:rsid w:val="00A10ABB"/>
    <w:rsid w:val="00A6472B"/>
    <w:rsid w:val="00A8706C"/>
    <w:rsid w:val="00AA39D6"/>
    <w:rsid w:val="00AE3F33"/>
    <w:rsid w:val="00B1301F"/>
    <w:rsid w:val="00B26F28"/>
    <w:rsid w:val="00B46276"/>
    <w:rsid w:val="00B659C4"/>
    <w:rsid w:val="00B77AA6"/>
    <w:rsid w:val="00BD55D9"/>
    <w:rsid w:val="00BF1AAF"/>
    <w:rsid w:val="00C00498"/>
    <w:rsid w:val="00C033DE"/>
    <w:rsid w:val="00C114A8"/>
    <w:rsid w:val="00C15401"/>
    <w:rsid w:val="00C2046A"/>
    <w:rsid w:val="00C31816"/>
    <w:rsid w:val="00C45FAC"/>
    <w:rsid w:val="00C56F03"/>
    <w:rsid w:val="00CC3239"/>
    <w:rsid w:val="00D107C6"/>
    <w:rsid w:val="00D213C2"/>
    <w:rsid w:val="00DE6661"/>
    <w:rsid w:val="00DF7A4D"/>
    <w:rsid w:val="00E45451"/>
    <w:rsid w:val="00E500F4"/>
    <w:rsid w:val="00E5158D"/>
    <w:rsid w:val="00E73FBB"/>
    <w:rsid w:val="00E748B8"/>
    <w:rsid w:val="00EF3F2B"/>
    <w:rsid w:val="00F04E69"/>
    <w:rsid w:val="00F31FBD"/>
    <w:rsid w:val="00F45578"/>
    <w:rsid w:val="00F54699"/>
    <w:rsid w:val="00F54957"/>
    <w:rsid w:val="00F56D5F"/>
    <w:rsid w:val="00F7629F"/>
    <w:rsid w:val="00FA0C86"/>
    <w:rsid w:val="00FC1562"/>
    <w:rsid w:val="00FE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9BBC63"/>
  <w15:docId w15:val="{104CB7B2-9567-47C3-81EA-CD6CC09BC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F45578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0C2E2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1AA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1AA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45578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Оглавление 11"/>
    <w:basedOn w:val="a"/>
    <w:uiPriority w:val="1"/>
    <w:qFormat/>
    <w:rsid w:val="00F45578"/>
    <w:pPr>
      <w:spacing w:line="322" w:lineRule="exact"/>
      <w:ind w:left="419" w:hanging="418"/>
    </w:pPr>
    <w:rPr>
      <w:sz w:val="28"/>
      <w:szCs w:val="28"/>
    </w:rPr>
  </w:style>
  <w:style w:type="paragraph" w:customStyle="1" w:styleId="21">
    <w:name w:val="Оглавление 21"/>
    <w:basedOn w:val="a"/>
    <w:uiPriority w:val="1"/>
    <w:qFormat/>
    <w:rsid w:val="00F45578"/>
    <w:pPr>
      <w:spacing w:line="322" w:lineRule="exact"/>
      <w:ind w:left="419" w:hanging="418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F45578"/>
    <w:pPr>
      <w:ind w:left="1"/>
    </w:pPr>
    <w:rPr>
      <w:sz w:val="28"/>
      <w:szCs w:val="28"/>
    </w:rPr>
  </w:style>
  <w:style w:type="paragraph" w:customStyle="1" w:styleId="110">
    <w:name w:val="Заголовок 11"/>
    <w:basedOn w:val="a"/>
    <w:uiPriority w:val="1"/>
    <w:qFormat/>
    <w:rsid w:val="00F45578"/>
    <w:pPr>
      <w:spacing w:before="72"/>
      <w:ind w:left="114" w:right="256"/>
      <w:jc w:val="center"/>
      <w:outlineLvl w:val="1"/>
    </w:pPr>
    <w:rPr>
      <w:b/>
      <w:bCs/>
      <w:sz w:val="32"/>
      <w:szCs w:val="32"/>
    </w:rPr>
  </w:style>
  <w:style w:type="paragraph" w:customStyle="1" w:styleId="210">
    <w:name w:val="Заголовок 21"/>
    <w:basedOn w:val="a"/>
    <w:uiPriority w:val="1"/>
    <w:qFormat/>
    <w:rsid w:val="00F45578"/>
    <w:pPr>
      <w:spacing w:before="73"/>
      <w:ind w:left="1130" w:hanging="421"/>
      <w:outlineLvl w:val="2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rsid w:val="00F45578"/>
    <w:pPr>
      <w:ind w:left="1" w:hanging="421"/>
    </w:pPr>
  </w:style>
  <w:style w:type="paragraph" w:customStyle="1" w:styleId="TableParagraph">
    <w:name w:val="Table Paragraph"/>
    <w:basedOn w:val="a"/>
    <w:uiPriority w:val="1"/>
    <w:qFormat/>
    <w:rsid w:val="00F45578"/>
    <w:pPr>
      <w:ind w:left="107"/>
    </w:pPr>
  </w:style>
  <w:style w:type="paragraph" w:styleId="a6">
    <w:name w:val="Balloon Text"/>
    <w:basedOn w:val="a"/>
    <w:link w:val="a7"/>
    <w:uiPriority w:val="99"/>
    <w:semiHidden/>
    <w:unhideWhenUsed/>
    <w:rsid w:val="00CC3239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C3239"/>
    <w:rPr>
      <w:rFonts w:ascii="Tahoma" w:eastAsia="Times New Roman" w:hAnsi="Tahoma" w:cs="Tahoma"/>
      <w:sz w:val="16"/>
      <w:szCs w:val="16"/>
      <w:lang w:val="ru-RU"/>
    </w:rPr>
  </w:style>
  <w:style w:type="paragraph" w:styleId="a8">
    <w:name w:val="Normal (Web)"/>
    <w:basedOn w:val="a"/>
    <w:uiPriority w:val="99"/>
    <w:unhideWhenUsed/>
    <w:rsid w:val="00A6472B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A6472B"/>
    <w:rPr>
      <w:b/>
      <w:bCs/>
    </w:rPr>
  </w:style>
  <w:style w:type="paragraph" w:styleId="22">
    <w:name w:val="toc 2"/>
    <w:basedOn w:val="a"/>
    <w:next w:val="a"/>
    <w:autoRedefine/>
    <w:uiPriority w:val="39"/>
    <w:unhideWhenUsed/>
    <w:rsid w:val="005C21B6"/>
    <w:pPr>
      <w:tabs>
        <w:tab w:val="right" w:leader="dot" w:pos="10058"/>
      </w:tabs>
      <w:spacing w:after="100"/>
      <w:jc w:val="both"/>
    </w:pPr>
  </w:style>
  <w:style w:type="character" w:styleId="aa">
    <w:name w:val="Hyperlink"/>
    <w:basedOn w:val="a0"/>
    <w:uiPriority w:val="99"/>
    <w:unhideWhenUsed/>
    <w:rsid w:val="00A6472B"/>
    <w:rPr>
      <w:color w:val="0000FF" w:themeColor="hyperlink"/>
      <w:u w:val="single"/>
    </w:rPr>
  </w:style>
  <w:style w:type="character" w:customStyle="1" w:styleId="a4">
    <w:name w:val="Основной текст Знак"/>
    <w:basedOn w:val="a0"/>
    <w:link w:val="a3"/>
    <w:uiPriority w:val="1"/>
    <w:rsid w:val="0068743D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10">
    <w:name w:val="Заголовок 1 Знак"/>
    <w:basedOn w:val="a0"/>
    <w:link w:val="1"/>
    <w:uiPriority w:val="9"/>
    <w:rsid w:val="000C2E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paragraph" w:styleId="ab">
    <w:name w:val="TOC Heading"/>
    <w:basedOn w:val="1"/>
    <w:next w:val="a"/>
    <w:uiPriority w:val="39"/>
    <w:unhideWhenUsed/>
    <w:qFormat/>
    <w:rsid w:val="000C2E25"/>
    <w:pPr>
      <w:widowControl/>
      <w:autoSpaceDE/>
      <w:autoSpaceDN/>
      <w:spacing w:line="276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5C21B6"/>
    <w:pPr>
      <w:tabs>
        <w:tab w:val="right" w:leader="dot" w:pos="10058"/>
      </w:tabs>
      <w:spacing w:after="100"/>
      <w:jc w:val="both"/>
    </w:pPr>
  </w:style>
  <w:style w:type="character" w:styleId="ac">
    <w:name w:val="Emphasis"/>
    <w:basedOn w:val="a0"/>
    <w:uiPriority w:val="20"/>
    <w:qFormat/>
    <w:rsid w:val="00EF3F2B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BF1AA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BF1AA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table" w:styleId="ad">
    <w:name w:val="Table Grid"/>
    <w:basedOn w:val="a1"/>
    <w:uiPriority w:val="59"/>
    <w:rsid w:val="003B50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Unresolved Mention"/>
    <w:basedOn w:val="a0"/>
    <w:uiPriority w:val="99"/>
    <w:semiHidden/>
    <w:unhideWhenUsed/>
    <w:rsid w:val="008C3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figma.com/design/aFM9khjv1pqjrGtMXgLWD0/design?node-id=0-1&amp;t=nMfFKN81LQzo4Spn-1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C1F822-2B47-4155-A95B-3978D407F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1845</Words>
  <Characters>10519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Â</vt:lpstr>
    </vt:vector>
  </TitlesOfParts>
  <Company>diakov.net</Company>
  <LinksUpToDate>false</LinksUpToDate>
  <CharactersWithSpaces>12340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Â</dc:title>
  <dc:creator>VS</dc:creator>
  <cp:lastModifiedBy>Main Sindik</cp:lastModifiedBy>
  <cp:revision>3</cp:revision>
  <dcterms:created xsi:type="dcterms:W3CDTF">2025-12-08T06:24:00Z</dcterms:created>
  <dcterms:modified xsi:type="dcterms:W3CDTF">2025-12-08T10:42:00Z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2025-09-28T00:00:00Z</vt:filetime>
  </property>
  <property fmtid="{D5CDD505-2E9C-101B-9397-08002B2CF9AE}" pid="5" name="Producer">
    <vt:lpwstr>Microsoft® Word 2019</vt:lpwstr>
  </property>
</Properties>
</file>