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  <w:r>
        <w:t>试卷分析</w:t>
      </w:r>
      <w:bookmarkStart w:id="0" w:name="_GoBack"/>
      <w:bookmarkEnd w:id="0"/>
    </w:p>
    <w:p>
      <w:pPr/>
      <w:r>
        <w:t>1</w:t>
      </w:r>
    </w:p>
    <w:p>
      <w:pPr/>
      <w:r>
        <w:t>2</w:t>
      </w:r>
    </w:p>
    <w:p>
      <w:pPr/>
      <w:r>
        <w:t>3</w:t>
      </w:r>
    </w:p>
    <w:p>
      <w:pPr/>
      <w:r>
        <w:t>4</w:t>
      </w:r>
    </w:p>
    <w:p>
      <w:pPr/>
      <w:r>
        <w:t>......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C518"/>
    <w:rsid w:val="12FD83A8"/>
    <w:rsid w:val="3EFBD141"/>
    <w:rsid w:val="7BB6E6BC"/>
    <w:rsid w:val="9FF8A519"/>
    <w:rsid w:val="B7FFC518"/>
    <w:rsid w:val="FB9B58D0"/>
    <w:rsid w:val="FFFE6F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2018-03-26T16:00:00Z</dcterms:created>
  <dc:creator>sindgein</dc:creator>
  <cp:lastModifiedBy>sindgein</cp:lastModifiedBy>
  <dcterms:modified xsi:type="dcterms:W3CDTF">2018-03-26T16:05:41Z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