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# include &lt;iostream&gt;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Using namespace std;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Int main()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 xml:space="preserve">   int x = 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123*abc+def/99.2+9.9E+c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 xml:space="preserve">   int j= x / 12.23E05 + y </w:t>
      </w:r>
      <w:r>
        <w:rPr>
          <w:rFonts w:hint="eastAsia" w:ascii="等线" w:hAnsi="等线" w:eastAsia="等线" w:cs="Times New Roman"/>
          <w:color w:val="auto"/>
          <w:kern w:val="2"/>
          <w:sz w:val="21"/>
          <w:szCs w:val="22"/>
          <w:shd w:val="clear" w:fill="D9D9D9"/>
          <w:lang w:val="en-US" w:eastAsia="zh-CN" w:bidi="ar"/>
        </w:rPr>
        <w:t>*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 xml:space="preserve">.12 + z * 21.3 </w:t>
      </w:r>
      <w:r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  <w:t>+</w:t>
      </w:r>
      <w:r>
        <w:rPr>
          <w:rFonts w:hint="eastAsia" w:ascii="等线" w:hAnsi="等线" w:eastAsia="等线" w:cs="Times New Roman"/>
          <w:kern w:val="2"/>
          <w:sz w:val="21"/>
          <w:szCs w:val="22"/>
          <w:highlight w:val="cyan"/>
          <w:lang w:val="en-US" w:eastAsia="zh-CN" w:bidi="ar"/>
        </w:rPr>
        <w:t xml:space="preserve"> </w:t>
      </w:r>
      <w:r>
        <w:rPr>
          <w:rFonts w:hint="eastAsia" w:ascii="等线" w:hAnsi="等线" w:eastAsia="等线" w:cs="Times New Roman"/>
          <w:color w:val="auto"/>
          <w:kern w:val="2"/>
          <w:sz w:val="21"/>
          <w:szCs w:val="22"/>
          <w:shd w:val="clear" w:fill="D9D9D9"/>
          <w:lang w:val="en-US" w:eastAsia="zh-CN" w:bidi="ar"/>
        </w:rPr>
        <w:t>m /(</w:t>
      </w:r>
      <w:r>
        <w:rPr>
          <w:rFonts w:hint="eastAsia" w:ascii="等线" w:hAnsi="等线" w:eastAsia="等线" w:cs="Times New Roman"/>
          <w:kern w:val="2"/>
          <w:sz w:val="21"/>
          <w:szCs w:val="22"/>
          <w:highlight w:val="yellow"/>
          <w:lang w:val="en-US" w:eastAsia="zh-CN" w:bidi="ar"/>
        </w:rPr>
        <w:t>1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 xml:space="preserve">2.235E-06 * 12. + 1.E-05) – </w:t>
      </w:r>
      <w:r>
        <w:rPr>
          <w:rFonts w:hint="eastAsia" w:ascii="等线" w:hAnsi="等线" w:eastAsia="等线" w:cs="Times New Roman"/>
          <w:kern w:val="2"/>
          <w:sz w:val="21"/>
          <w:szCs w:val="22"/>
          <w:highlight w:val="darkCyan"/>
          <w:lang w:val="en-US" w:eastAsia="zh-CN" w:bidi="ar"/>
        </w:rPr>
        <w:t>1.E+1</w:t>
      </w:r>
      <w:r>
        <w:rPr>
          <w:rFonts w:hint="eastAsia" w:ascii="等线" w:hAnsi="等线" w:eastAsia="等线" w:cs="Times New Roman"/>
          <w:kern w:val="2"/>
          <w:sz w:val="21"/>
          <w:szCs w:val="22"/>
          <w:highlight w:val="yellow"/>
          <w:lang w:val="en-US" w:eastAsia="zh-CN" w:bidi="ar"/>
        </w:rPr>
        <w:t>E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 xml:space="preserve">   printf(j);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 xml:space="preserve">   +1E</w:t>
      </w:r>
      <w:r>
        <w:rPr>
          <w:rFonts w:hint="eastAsia" w:ascii="等线" w:hAnsi="等线" w:eastAsia="等线" w:cs="Times New Roman"/>
          <w:kern w:val="2"/>
          <w:sz w:val="21"/>
          <w:szCs w:val="22"/>
          <w:highlight w:val="yellow"/>
          <w:lang w:val="en-US" w:eastAsia="zh-CN" w:bidi="ar"/>
        </w:rPr>
        <w:t>.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35+E01;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 xml:space="preserve">   +1E12</w:t>
      </w:r>
      <w:r>
        <w:rPr>
          <w:rFonts w:hint="eastAsia" w:ascii="等线" w:hAnsi="等线" w:eastAsia="等线" w:cs="Times New Roman"/>
          <w:kern w:val="2"/>
          <w:sz w:val="21"/>
          <w:szCs w:val="22"/>
          <w:highlight w:val="yellow"/>
          <w:lang w:val="en-US" w:eastAsia="zh-CN" w:bidi="ar"/>
        </w:rPr>
        <w:t>.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35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}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3A"/>
    <w:rsid w:val="000B2E3A"/>
    <w:rsid w:val="000F3925"/>
    <w:rsid w:val="00763C7B"/>
    <w:rsid w:val="00793B6A"/>
    <w:rsid w:val="08D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164</Characters>
  <Lines>1</Lines>
  <Paragraphs>1</Paragraphs>
  <TotalTime>5</TotalTime>
  <ScaleCrop>false</ScaleCrop>
  <LinksUpToDate>false</LinksUpToDate>
  <CharactersWithSpaces>191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2023-03-14T08:21:00Z</dcterms:created>
  <dc:creator>yjf</dc:creator>
  <cp:lastModifiedBy>yjf</cp:lastModifiedBy>
  <dcterms:modified xsi:type="dcterms:W3CDTF">2023-03-14T09:20:02Z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