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2085" w14:textId="77777777" w:rsidR="0036667D" w:rsidRDefault="0036667D" w:rsidP="0036667D"/>
    <w:p w14:paraId="051A374E" w14:textId="77777777" w:rsidR="0036667D" w:rsidRDefault="0036667D" w:rsidP="0036667D">
      <w:pPr>
        <w:jc w:val="center"/>
        <w:rPr>
          <w:rFonts w:ascii="宋体"/>
          <w:b/>
          <w:sz w:val="44"/>
        </w:rPr>
      </w:pPr>
    </w:p>
    <w:p w14:paraId="59C86C86" w14:textId="77777777" w:rsidR="0036667D" w:rsidRDefault="0036667D" w:rsidP="0036667D">
      <w:pPr>
        <w:jc w:val="center"/>
        <w:rPr>
          <w:b/>
          <w:sz w:val="44"/>
        </w:rPr>
      </w:pPr>
      <w:r>
        <w:rPr>
          <w:rFonts w:ascii="宋体" w:hint="eastAsia"/>
          <w:b/>
          <w:sz w:val="44"/>
        </w:rPr>
        <w:t>深 圳 大 学 实 验 报 告</w:t>
      </w:r>
    </w:p>
    <w:p w14:paraId="78F82B91" w14:textId="77777777" w:rsidR="0036667D" w:rsidRDefault="0036667D" w:rsidP="0036667D">
      <w:pPr>
        <w:rPr>
          <w:b/>
          <w:sz w:val="28"/>
        </w:rPr>
      </w:pPr>
    </w:p>
    <w:p w14:paraId="63AC402D" w14:textId="77777777" w:rsidR="0036667D" w:rsidRDefault="0036667D" w:rsidP="0036667D">
      <w:pPr>
        <w:rPr>
          <w:b/>
          <w:sz w:val="28"/>
        </w:rPr>
      </w:pPr>
    </w:p>
    <w:p w14:paraId="6226EAC4" w14:textId="77777777" w:rsidR="0036667D" w:rsidRPr="009C6480" w:rsidRDefault="0036667D" w:rsidP="0036667D">
      <w:pPr>
        <w:rPr>
          <w:b/>
          <w:sz w:val="28"/>
          <w:u w:val="single"/>
        </w:rPr>
      </w:pPr>
      <w:r>
        <w:rPr>
          <w:rFonts w:hint="eastAsia"/>
          <w:b/>
          <w:sz w:val="28"/>
        </w:rPr>
        <w:t xml:space="preserve">      </w:t>
      </w:r>
      <w:r>
        <w:rPr>
          <w:rFonts w:hint="eastAsia"/>
          <w:b/>
          <w:sz w:val="28"/>
        </w:rPr>
        <w:t>课程名称：</w:t>
      </w:r>
      <w:r>
        <w:rPr>
          <w:rFonts w:hint="eastAsia"/>
          <w:b/>
          <w:sz w:val="28"/>
          <w:u w:val="single"/>
        </w:rPr>
        <w:t xml:space="preserve">          </w:t>
      </w:r>
      <w:r>
        <w:rPr>
          <w:rFonts w:hint="eastAsia"/>
          <w:b/>
          <w:sz w:val="28"/>
          <w:u w:val="single"/>
        </w:rPr>
        <w:t>编译原理</w:t>
      </w:r>
      <w:r>
        <w:rPr>
          <w:rFonts w:hint="eastAsia"/>
          <w:b/>
          <w:sz w:val="28"/>
          <w:u w:val="single"/>
        </w:rPr>
        <w:t xml:space="preserve">                         </w:t>
      </w:r>
    </w:p>
    <w:p w14:paraId="0A095B0A" w14:textId="77777777" w:rsidR="0036667D" w:rsidRPr="007B0AF4" w:rsidRDefault="0036667D" w:rsidP="0036667D">
      <w:pPr>
        <w:rPr>
          <w:b/>
          <w:sz w:val="28"/>
        </w:rPr>
      </w:pPr>
    </w:p>
    <w:p w14:paraId="23F64F73" w14:textId="77777777" w:rsidR="0036667D" w:rsidRDefault="0036667D" w:rsidP="0036667D">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D5544B">
        <w:rPr>
          <w:rFonts w:hint="eastAsia"/>
          <w:b/>
          <w:sz w:val="28"/>
          <w:u w:val="single"/>
        </w:rPr>
        <w:t>实验五、</w:t>
      </w:r>
      <w:r w:rsidR="00D5544B" w:rsidRPr="0014251D">
        <w:rPr>
          <w:rFonts w:hint="eastAsia"/>
          <w:b/>
          <w:sz w:val="28"/>
          <w:u w:val="single"/>
        </w:rPr>
        <w:t>语法制导翻译和中间代码生成</w:t>
      </w:r>
      <w:r w:rsidR="007B0AF4">
        <w:rPr>
          <w:rFonts w:hint="eastAsia"/>
          <w:b/>
          <w:sz w:val="28"/>
          <w:u w:val="single"/>
        </w:rPr>
        <w:t xml:space="preserve">     </w:t>
      </w:r>
      <w:r>
        <w:rPr>
          <w:rFonts w:hint="eastAsia"/>
          <w:b/>
          <w:sz w:val="28"/>
          <w:u w:val="single"/>
        </w:rPr>
        <w:t xml:space="preserve">            </w:t>
      </w:r>
    </w:p>
    <w:p w14:paraId="3B52A6D3" w14:textId="77777777" w:rsidR="0036667D" w:rsidRPr="0097539D" w:rsidRDefault="0036667D" w:rsidP="0036667D">
      <w:pPr>
        <w:rPr>
          <w:b/>
          <w:sz w:val="28"/>
        </w:rPr>
      </w:pPr>
    </w:p>
    <w:p w14:paraId="6CD6C165" w14:textId="77777777" w:rsidR="0036667D" w:rsidRDefault="0036667D" w:rsidP="0036667D">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r w:rsidR="007B0AF4">
        <w:rPr>
          <w:rFonts w:hint="eastAsia"/>
          <w:b/>
          <w:sz w:val="28"/>
          <w:u w:val="single"/>
        </w:rPr>
        <w:t xml:space="preserve"> </w:t>
      </w:r>
      <w:r w:rsidR="003A365F">
        <w:rPr>
          <w:rFonts w:hint="eastAsia"/>
          <w:b/>
          <w:sz w:val="28"/>
          <w:u w:val="single"/>
        </w:rPr>
        <w:t>计算机与软件学院</w:t>
      </w:r>
      <w:r w:rsidR="00316F88">
        <w:rPr>
          <w:rFonts w:hint="eastAsia"/>
          <w:b/>
          <w:sz w:val="28"/>
          <w:u w:val="single"/>
        </w:rPr>
        <w:t xml:space="preserve"> </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p>
    <w:p w14:paraId="05C62A3E" w14:textId="77777777" w:rsidR="0036667D" w:rsidRDefault="0036667D" w:rsidP="0036667D">
      <w:pPr>
        <w:rPr>
          <w:b/>
          <w:sz w:val="28"/>
        </w:rPr>
      </w:pPr>
    </w:p>
    <w:p w14:paraId="1E4F4B64" w14:textId="77777777" w:rsidR="0036667D" w:rsidRDefault="0036667D" w:rsidP="008A7D0D">
      <w:pPr>
        <w:ind w:firstLine="900"/>
        <w:rPr>
          <w:b/>
          <w:sz w:val="28"/>
          <w:u w:val="single"/>
        </w:rPr>
      </w:pPr>
      <w:r>
        <w:rPr>
          <w:rFonts w:hint="eastAsia"/>
          <w:b/>
          <w:sz w:val="28"/>
        </w:rPr>
        <w:t>专业</w:t>
      </w:r>
      <w:r>
        <w:rPr>
          <w:rFonts w:hint="eastAsia"/>
          <w:b/>
          <w:sz w:val="28"/>
          <w:u w:val="single"/>
        </w:rPr>
        <w:t>：</w:t>
      </w:r>
      <w:r>
        <w:rPr>
          <w:rFonts w:hint="eastAsia"/>
          <w:b/>
          <w:sz w:val="28"/>
          <w:u w:val="single"/>
        </w:rPr>
        <w:t xml:space="preserve">              </w:t>
      </w:r>
      <w:r w:rsidR="00B4677C">
        <w:rPr>
          <w:rFonts w:hint="eastAsia"/>
          <w:b/>
          <w:sz w:val="28"/>
          <w:u w:val="single"/>
        </w:rPr>
        <w:t>软件工程</w:t>
      </w:r>
      <w:r w:rsidR="00B4677C">
        <w:rPr>
          <w:rFonts w:hint="eastAsia"/>
          <w:b/>
          <w:sz w:val="28"/>
          <w:u w:val="single"/>
        </w:rPr>
        <w:tab/>
      </w:r>
      <w:r w:rsidR="00B4677C">
        <w:rPr>
          <w:rFonts w:hint="eastAsia"/>
          <w:b/>
          <w:sz w:val="28"/>
          <w:u w:val="single"/>
        </w:rPr>
        <w:tab/>
      </w:r>
      <w:r>
        <w:rPr>
          <w:rFonts w:hint="eastAsia"/>
          <w:b/>
          <w:sz w:val="28"/>
          <w:u w:val="single"/>
        </w:rPr>
        <w:t xml:space="preserve">                </w:t>
      </w:r>
      <w:r w:rsidR="00B4677C">
        <w:rPr>
          <w:rFonts w:hint="eastAsia"/>
          <w:b/>
          <w:sz w:val="28"/>
          <w:u w:val="single"/>
        </w:rPr>
        <w:t xml:space="preserve">   </w:t>
      </w:r>
      <w:r>
        <w:rPr>
          <w:rFonts w:hint="eastAsia"/>
          <w:b/>
          <w:sz w:val="28"/>
          <w:u w:val="single"/>
        </w:rPr>
        <w:t xml:space="preserve"> </w:t>
      </w:r>
    </w:p>
    <w:p w14:paraId="630BFE03" w14:textId="77777777" w:rsidR="008A7D0D" w:rsidRDefault="008A7D0D" w:rsidP="008A7D0D">
      <w:pPr>
        <w:rPr>
          <w:b/>
          <w:sz w:val="28"/>
        </w:rPr>
      </w:pPr>
    </w:p>
    <w:p w14:paraId="5E1CAC41" w14:textId="77777777" w:rsidR="0036667D" w:rsidRDefault="0036667D" w:rsidP="0036667D">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5338BA">
        <w:rPr>
          <w:rFonts w:hint="eastAsia"/>
          <w:b/>
          <w:sz w:val="28"/>
          <w:u w:val="single"/>
        </w:rPr>
        <w:t>尹剑飞</w:t>
      </w:r>
      <w:r>
        <w:rPr>
          <w:rFonts w:hint="eastAsia"/>
          <w:b/>
          <w:sz w:val="28"/>
          <w:u w:val="single"/>
        </w:rPr>
        <w:t xml:space="preserve">                  </w:t>
      </w:r>
      <w:r w:rsidR="007B0AF4">
        <w:rPr>
          <w:rFonts w:hint="eastAsia"/>
          <w:b/>
          <w:sz w:val="28"/>
          <w:u w:val="single"/>
        </w:rPr>
        <w:t xml:space="preserve">     </w:t>
      </w:r>
      <w:r>
        <w:rPr>
          <w:rFonts w:hint="eastAsia"/>
          <w:b/>
          <w:sz w:val="28"/>
          <w:u w:val="single"/>
        </w:rPr>
        <w:t xml:space="preserve">   </w:t>
      </w:r>
    </w:p>
    <w:p w14:paraId="0D091A6D" w14:textId="77777777" w:rsidR="0036667D" w:rsidRDefault="0036667D" w:rsidP="0036667D">
      <w:pPr>
        <w:rPr>
          <w:b/>
          <w:sz w:val="28"/>
        </w:rPr>
      </w:pPr>
    </w:p>
    <w:p w14:paraId="31476EC9" w14:textId="1A9AC9D3" w:rsidR="0036667D" w:rsidRDefault="0036667D" w:rsidP="0036667D">
      <w:pPr>
        <w:rPr>
          <w:b/>
          <w:sz w:val="28"/>
          <w:u w:val="single"/>
        </w:rPr>
      </w:pPr>
      <w:r>
        <w:rPr>
          <w:rFonts w:hint="eastAsia"/>
          <w:b/>
          <w:sz w:val="28"/>
        </w:rPr>
        <w:t xml:space="preserve">      </w:t>
      </w:r>
      <w:r>
        <w:rPr>
          <w:rFonts w:hint="eastAsia"/>
          <w:b/>
          <w:sz w:val="28"/>
        </w:rPr>
        <w:t>报告人</w:t>
      </w:r>
      <w:r>
        <w:rPr>
          <w:rFonts w:hint="eastAsia"/>
          <w:b/>
          <w:sz w:val="28"/>
          <w:u w:val="single"/>
        </w:rPr>
        <w:t>：</w:t>
      </w:r>
      <w:r w:rsidR="00F269E0">
        <w:rPr>
          <w:rFonts w:hint="eastAsia"/>
          <w:b/>
          <w:sz w:val="28"/>
          <w:u w:val="single"/>
        </w:rPr>
        <w:t>张欣杰</w:t>
      </w:r>
      <w:r>
        <w:rPr>
          <w:rFonts w:hint="eastAsia"/>
          <w:b/>
          <w:sz w:val="28"/>
          <w:u w:val="single"/>
        </w:rPr>
        <w:t xml:space="preserve">  </w:t>
      </w:r>
      <w:r>
        <w:rPr>
          <w:rFonts w:hint="eastAsia"/>
          <w:b/>
          <w:sz w:val="28"/>
        </w:rPr>
        <w:t>学号</w:t>
      </w:r>
      <w:r>
        <w:rPr>
          <w:rFonts w:hint="eastAsia"/>
          <w:b/>
          <w:sz w:val="28"/>
          <w:u w:val="single"/>
        </w:rPr>
        <w:t>：</w:t>
      </w:r>
      <w:r w:rsidR="00F269E0">
        <w:rPr>
          <w:rFonts w:hint="eastAsia"/>
          <w:b/>
          <w:sz w:val="28"/>
          <w:u w:val="single"/>
        </w:rPr>
        <w:t>2020151091</w:t>
      </w:r>
      <w:r w:rsidR="003A365F">
        <w:rPr>
          <w:rFonts w:hint="eastAsia"/>
          <w:b/>
          <w:sz w:val="28"/>
          <w:u w:val="single"/>
        </w:rPr>
        <w:t xml:space="preserve"> </w:t>
      </w:r>
      <w:r>
        <w:rPr>
          <w:rFonts w:hint="eastAsia"/>
          <w:b/>
          <w:sz w:val="28"/>
        </w:rPr>
        <w:t>班级：</w:t>
      </w:r>
      <w:r>
        <w:rPr>
          <w:rFonts w:hint="eastAsia"/>
          <w:b/>
          <w:sz w:val="28"/>
          <w:u w:val="single"/>
        </w:rPr>
        <w:t xml:space="preserve"> </w:t>
      </w:r>
      <w:r w:rsidR="00F269E0">
        <w:rPr>
          <w:rFonts w:hint="eastAsia"/>
          <w:b/>
          <w:sz w:val="28"/>
          <w:u w:val="single"/>
        </w:rPr>
        <w:t>软工</w:t>
      </w:r>
      <w:r w:rsidR="00F269E0">
        <w:rPr>
          <w:rFonts w:hint="eastAsia"/>
          <w:b/>
          <w:sz w:val="28"/>
          <w:u w:val="single"/>
        </w:rPr>
        <w:t>02</w:t>
      </w:r>
      <w:r>
        <w:rPr>
          <w:rFonts w:hint="eastAsia"/>
          <w:b/>
          <w:sz w:val="28"/>
          <w:u w:val="single"/>
        </w:rPr>
        <w:t xml:space="preserve"> </w:t>
      </w:r>
    </w:p>
    <w:p w14:paraId="1C71EEC9" w14:textId="77777777" w:rsidR="008A7D0D" w:rsidRDefault="008A7D0D" w:rsidP="0036667D">
      <w:pPr>
        <w:rPr>
          <w:b/>
          <w:sz w:val="28"/>
        </w:rPr>
      </w:pPr>
    </w:p>
    <w:p w14:paraId="59E25FB9" w14:textId="296752B0" w:rsidR="0036667D" w:rsidRDefault="0036667D" w:rsidP="0036667D">
      <w:pPr>
        <w:rPr>
          <w:b/>
          <w:sz w:val="28"/>
        </w:rPr>
      </w:pPr>
      <w:r>
        <w:rPr>
          <w:rFonts w:hint="eastAsia"/>
          <w:b/>
          <w:sz w:val="28"/>
        </w:rPr>
        <w:t xml:space="preserve">      </w:t>
      </w:r>
      <w:r>
        <w:rPr>
          <w:rFonts w:hint="eastAsia"/>
          <w:b/>
          <w:sz w:val="28"/>
        </w:rPr>
        <w:t>实验时间：</w:t>
      </w:r>
      <w:r>
        <w:rPr>
          <w:rFonts w:hint="eastAsia"/>
          <w:b/>
          <w:sz w:val="28"/>
          <w:u w:val="single"/>
        </w:rPr>
        <w:t xml:space="preserve">       </w:t>
      </w:r>
      <w:r w:rsidR="00017DA0" w:rsidRPr="00017DA0">
        <w:rPr>
          <w:rFonts w:hint="eastAsia"/>
          <w:b/>
          <w:sz w:val="28"/>
          <w:u w:val="single"/>
        </w:rPr>
        <w:t>20</w:t>
      </w:r>
      <w:r w:rsidR="00AC214E">
        <w:rPr>
          <w:rFonts w:hint="eastAsia"/>
          <w:b/>
          <w:sz w:val="28"/>
          <w:u w:val="single"/>
        </w:rPr>
        <w:t>2</w:t>
      </w:r>
      <w:r w:rsidR="00CF6F1A">
        <w:rPr>
          <w:b/>
          <w:sz w:val="28"/>
          <w:u w:val="single"/>
        </w:rPr>
        <w:t>3</w:t>
      </w:r>
      <w:r w:rsidR="00017DA0" w:rsidRPr="00017DA0">
        <w:rPr>
          <w:rFonts w:hint="eastAsia"/>
          <w:b/>
          <w:sz w:val="28"/>
          <w:u w:val="single"/>
        </w:rPr>
        <w:t>年</w:t>
      </w:r>
      <w:r w:rsidR="00CF6F1A">
        <w:rPr>
          <w:b/>
          <w:sz w:val="28"/>
          <w:u w:val="single"/>
        </w:rPr>
        <w:t>5</w:t>
      </w:r>
      <w:r w:rsidR="00017DA0" w:rsidRPr="00017DA0">
        <w:rPr>
          <w:rFonts w:hint="eastAsia"/>
          <w:b/>
          <w:sz w:val="28"/>
          <w:u w:val="single"/>
        </w:rPr>
        <w:t>月</w:t>
      </w:r>
      <w:r w:rsidR="00CF6F1A">
        <w:rPr>
          <w:b/>
          <w:sz w:val="28"/>
          <w:u w:val="single"/>
        </w:rPr>
        <w:t>20</w:t>
      </w:r>
      <w:r w:rsidR="00017DA0" w:rsidRPr="00017DA0">
        <w:rPr>
          <w:rFonts w:hint="eastAsia"/>
          <w:b/>
          <w:sz w:val="28"/>
          <w:u w:val="single"/>
        </w:rPr>
        <w:t>日至</w:t>
      </w:r>
      <w:r w:rsidR="00CF6F1A">
        <w:rPr>
          <w:b/>
          <w:sz w:val="28"/>
          <w:u w:val="single"/>
        </w:rPr>
        <w:t>6</w:t>
      </w:r>
      <w:r w:rsidR="00017DA0" w:rsidRPr="00017DA0">
        <w:rPr>
          <w:rFonts w:hint="eastAsia"/>
          <w:b/>
          <w:sz w:val="28"/>
          <w:u w:val="single"/>
        </w:rPr>
        <w:t>月</w:t>
      </w:r>
      <w:r w:rsidR="00CF6F1A">
        <w:rPr>
          <w:b/>
          <w:sz w:val="28"/>
          <w:u w:val="single"/>
        </w:rPr>
        <w:t>20</w:t>
      </w:r>
      <w:r w:rsidR="00017DA0" w:rsidRPr="00017DA0">
        <w:rPr>
          <w:rFonts w:hint="eastAsia"/>
          <w:b/>
          <w:sz w:val="28"/>
          <w:u w:val="single"/>
        </w:rPr>
        <w:t>日</w:t>
      </w:r>
      <w:r>
        <w:rPr>
          <w:rFonts w:hint="eastAsia"/>
          <w:b/>
          <w:sz w:val="28"/>
          <w:u w:val="single"/>
        </w:rPr>
        <w:t xml:space="preserve">         </w:t>
      </w:r>
    </w:p>
    <w:p w14:paraId="5C7F19B7" w14:textId="77777777" w:rsidR="0036667D" w:rsidRPr="00CF6F1A" w:rsidRDefault="0036667D" w:rsidP="0036667D">
      <w:pPr>
        <w:rPr>
          <w:b/>
          <w:sz w:val="28"/>
        </w:rPr>
      </w:pPr>
    </w:p>
    <w:p w14:paraId="130A75B3" w14:textId="09D0FF38" w:rsidR="0036667D" w:rsidRDefault="0036667D" w:rsidP="00B467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AC214E">
        <w:rPr>
          <w:rFonts w:hint="eastAsia"/>
          <w:b/>
          <w:sz w:val="28"/>
          <w:u w:val="single"/>
        </w:rPr>
        <w:t xml:space="preserve"> </w:t>
      </w:r>
      <w:r w:rsidR="00F269E0">
        <w:rPr>
          <w:rFonts w:hint="eastAsia"/>
          <w:b/>
          <w:sz w:val="28"/>
          <w:u w:val="single"/>
        </w:rPr>
        <w:t>2023/6</w:t>
      </w:r>
      <w:r w:rsidR="00570C83">
        <w:rPr>
          <w:rFonts w:hint="eastAsia"/>
          <w:b/>
          <w:sz w:val="28"/>
          <w:u w:val="single"/>
        </w:rPr>
        <w:t>/07</w:t>
      </w:r>
      <w:r w:rsidR="00AC214E">
        <w:rPr>
          <w:rFonts w:hint="eastAsia"/>
          <w:b/>
          <w:sz w:val="28"/>
          <w:u w:val="single"/>
        </w:rPr>
        <w:t xml:space="preserve">                  </w:t>
      </w:r>
      <w:r>
        <w:rPr>
          <w:rFonts w:hint="eastAsia"/>
          <w:b/>
          <w:sz w:val="28"/>
          <w:u w:val="single"/>
        </w:rPr>
        <w:t xml:space="preserve">          </w:t>
      </w:r>
      <w:r w:rsidR="0074433C">
        <w:rPr>
          <w:b/>
          <w:sz w:val="28"/>
          <w:u w:val="single"/>
        </w:rPr>
        <w:t xml:space="preserve"> </w:t>
      </w:r>
    </w:p>
    <w:p w14:paraId="1351FCF1" w14:textId="77777777" w:rsidR="0036667D" w:rsidRPr="00AC214E" w:rsidRDefault="0036667D" w:rsidP="0036667D">
      <w:pPr>
        <w:jc w:val="center"/>
        <w:rPr>
          <w:b/>
          <w:sz w:val="44"/>
        </w:rPr>
      </w:pPr>
    </w:p>
    <w:p w14:paraId="4B6163C5" w14:textId="77777777" w:rsidR="00C113F0" w:rsidRDefault="0036667D" w:rsidP="0036667D">
      <w:pPr>
        <w:widowControl/>
        <w:jc w:val="center"/>
        <w:rPr>
          <w:b/>
          <w:sz w:val="24"/>
        </w:rPr>
      </w:pPr>
      <w:r w:rsidRPr="00096447">
        <w:rPr>
          <w:rFonts w:hint="eastAsia"/>
          <w:b/>
          <w:sz w:val="24"/>
        </w:rPr>
        <w:t>教务处制</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5B7531" w14:paraId="37813B79" w14:textId="77777777" w:rsidTr="005B7531">
        <w:trPr>
          <w:trHeight w:val="1530"/>
        </w:trPr>
        <w:tc>
          <w:tcPr>
            <w:tcW w:w="8522" w:type="dxa"/>
          </w:tcPr>
          <w:p w14:paraId="723D5B93" w14:textId="77777777" w:rsidR="005B7531" w:rsidRPr="007E3274" w:rsidRDefault="005B7531" w:rsidP="005B7531">
            <w:pPr>
              <w:rPr>
                <w:b/>
                <w:sz w:val="28"/>
                <w:szCs w:val="28"/>
              </w:rPr>
            </w:pPr>
            <w:r w:rsidRPr="007E3274">
              <w:rPr>
                <w:rFonts w:hint="eastAsia"/>
                <w:b/>
                <w:sz w:val="28"/>
                <w:szCs w:val="28"/>
              </w:rPr>
              <w:lastRenderedPageBreak/>
              <w:t>实验目的与要求：</w:t>
            </w:r>
          </w:p>
          <w:p w14:paraId="36EEFC88" w14:textId="77777777" w:rsidR="005B7531" w:rsidRPr="007A6B6C" w:rsidRDefault="007A6B6C" w:rsidP="002A6DBD">
            <w:pPr>
              <w:rPr>
                <w:sz w:val="24"/>
              </w:rPr>
            </w:pPr>
            <w:r w:rsidRPr="008E14D2">
              <w:rPr>
                <w:rFonts w:hint="eastAsia"/>
                <w:b/>
                <w:sz w:val="24"/>
              </w:rPr>
              <w:t>目的：</w:t>
            </w:r>
            <w:r w:rsidR="00BD6C9F" w:rsidRPr="00BD6C9F">
              <w:rPr>
                <w:rFonts w:hint="eastAsia"/>
                <w:sz w:val="24"/>
              </w:rPr>
              <w:t>通过设计、实现</w:t>
            </w:r>
            <w:r w:rsidR="00BD6C9F">
              <w:rPr>
                <w:rFonts w:hint="eastAsia"/>
                <w:sz w:val="24"/>
              </w:rPr>
              <w:t>赋值等语句的中间代码生成程序</w:t>
            </w:r>
            <w:r w:rsidR="00BD6C9F" w:rsidRPr="00BD6C9F">
              <w:rPr>
                <w:rFonts w:hint="eastAsia"/>
                <w:sz w:val="24"/>
              </w:rPr>
              <w:t>，</w:t>
            </w:r>
            <w:r w:rsidR="00BD6C9F">
              <w:rPr>
                <w:rFonts w:hint="eastAsia"/>
                <w:sz w:val="24"/>
              </w:rPr>
              <w:t>熟练</w:t>
            </w:r>
            <w:r w:rsidR="00BD6C9F" w:rsidRPr="00BD6C9F">
              <w:rPr>
                <w:rFonts w:hint="eastAsia"/>
                <w:sz w:val="24"/>
              </w:rPr>
              <w:t>掌握语法制导翻译</w:t>
            </w:r>
            <w:r w:rsidR="00BD6C9F">
              <w:rPr>
                <w:rFonts w:hint="eastAsia"/>
                <w:sz w:val="24"/>
              </w:rPr>
              <w:t>模式及其应用</w:t>
            </w:r>
            <w:r w:rsidR="00BD6C9F" w:rsidRPr="00BD6C9F">
              <w:rPr>
                <w:rFonts w:hint="eastAsia"/>
                <w:sz w:val="24"/>
              </w:rPr>
              <w:t>。</w:t>
            </w:r>
          </w:p>
          <w:p w14:paraId="095AB710" w14:textId="77777777" w:rsidR="008B212F" w:rsidRDefault="007A6B6C" w:rsidP="008B212F">
            <w:pPr>
              <w:rPr>
                <w:b/>
                <w:sz w:val="24"/>
              </w:rPr>
            </w:pPr>
            <w:r w:rsidRPr="008E14D2">
              <w:rPr>
                <w:rFonts w:hint="eastAsia"/>
                <w:b/>
                <w:sz w:val="24"/>
              </w:rPr>
              <w:t>要求</w:t>
            </w:r>
            <w:r w:rsidR="008E14D2">
              <w:rPr>
                <w:rFonts w:hint="eastAsia"/>
                <w:b/>
                <w:sz w:val="24"/>
              </w:rPr>
              <w:t xml:space="preserve">: </w:t>
            </w:r>
          </w:p>
          <w:p w14:paraId="782DA97D" w14:textId="77777777" w:rsidR="008B212F" w:rsidRDefault="008B212F" w:rsidP="008B212F">
            <w:pPr>
              <w:rPr>
                <w:b/>
                <w:sz w:val="24"/>
              </w:rPr>
            </w:pPr>
            <w:r>
              <w:rPr>
                <w:rFonts w:hint="eastAsia"/>
                <w:b/>
                <w:sz w:val="24"/>
              </w:rPr>
              <w:t>第一部分：</w:t>
            </w:r>
            <w:r w:rsidR="001E259B">
              <w:rPr>
                <w:rFonts w:hint="eastAsia"/>
                <w:b/>
                <w:sz w:val="24"/>
              </w:rPr>
              <w:t>（简单）</w:t>
            </w:r>
            <w:r w:rsidR="00BD6C9F">
              <w:rPr>
                <w:rFonts w:hint="eastAsia"/>
                <w:b/>
                <w:sz w:val="24"/>
              </w:rPr>
              <w:t>赋值语句的翻译与中间代码生成</w:t>
            </w:r>
          </w:p>
          <w:p w14:paraId="0ACC27F6" w14:textId="77777777" w:rsidR="004E3964" w:rsidRPr="004E3964" w:rsidRDefault="004E3964" w:rsidP="004E3964">
            <w:pPr>
              <w:rPr>
                <w:sz w:val="24"/>
              </w:rPr>
            </w:pPr>
            <w:r w:rsidRPr="004E3964">
              <w:rPr>
                <w:rFonts w:hint="eastAsia"/>
                <w:sz w:val="24"/>
              </w:rPr>
              <w:t>输入文件：</w:t>
            </w:r>
            <w:r w:rsidR="001E259B">
              <w:rPr>
                <w:rFonts w:hint="eastAsia"/>
                <w:sz w:val="24"/>
              </w:rPr>
              <w:t>由多条</w:t>
            </w:r>
            <w:r w:rsidR="001E259B" w:rsidRPr="001E259B">
              <w:rPr>
                <w:rFonts w:hint="eastAsia"/>
                <w:sz w:val="24"/>
              </w:rPr>
              <w:t>（简单）</w:t>
            </w:r>
            <w:r w:rsidR="001E259B">
              <w:rPr>
                <w:rFonts w:hint="eastAsia"/>
                <w:sz w:val="24"/>
              </w:rPr>
              <w:t>赋值语句组成的源代码，语句间用“；”隔开</w:t>
            </w:r>
          </w:p>
          <w:p w14:paraId="5525AC1B" w14:textId="77777777" w:rsidR="008B212F" w:rsidRDefault="004E3964" w:rsidP="004E3964">
            <w:pPr>
              <w:rPr>
                <w:sz w:val="24"/>
              </w:rPr>
            </w:pPr>
            <w:r w:rsidRPr="004E3964">
              <w:rPr>
                <w:rFonts w:hint="eastAsia"/>
                <w:sz w:val="24"/>
              </w:rPr>
              <w:t>输出文件：</w:t>
            </w:r>
            <w:r w:rsidR="001E259B">
              <w:rPr>
                <w:rFonts w:hint="eastAsia"/>
                <w:sz w:val="24"/>
              </w:rPr>
              <w:t>三地址码（或</w:t>
            </w:r>
            <w:r w:rsidRPr="004E3964">
              <w:rPr>
                <w:rFonts w:hint="eastAsia"/>
                <w:sz w:val="24"/>
              </w:rPr>
              <w:t>四元组</w:t>
            </w:r>
            <w:r w:rsidR="001E259B">
              <w:rPr>
                <w:rFonts w:hint="eastAsia"/>
                <w:sz w:val="24"/>
              </w:rPr>
              <w:t>）序列</w:t>
            </w:r>
          </w:p>
          <w:p w14:paraId="21487A4D" w14:textId="77777777" w:rsidR="001E259B" w:rsidRDefault="001E259B" w:rsidP="001E259B">
            <w:pPr>
              <w:rPr>
                <w:sz w:val="24"/>
              </w:rPr>
            </w:pPr>
            <w:r w:rsidRPr="004E3964">
              <w:rPr>
                <w:rFonts w:hint="eastAsia"/>
                <w:sz w:val="24"/>
              </w:rPr>
              <w:t>例如：</w:t>
            </w:r>
            <w:r w:rsidR="0007690D" w:rsidRPr="004E3964">
              <w:rPr>
                <w:rFonts w:hint="eastAsia"/>
                <w:sz w:val="24"/>
              </w:rPr>
              <w:t>输入文件内容</w:t>
            </w:r>
            <w:r>
              <w:rPr>
                <w:rFonts w:hint="eastAsia"/>
                <w:sz w:val="24"/>
              </w:rPr>
              <w:t>：</w:t>
            </w:r>
            <w:r>
              <w:rPr>
                <w:sz w:val="24"/>
              </w:rPr>
              <w:t>a=b+c</w:t>
            </w:r>
            <w:r>
              <w:rPr>
                <w:rFonts w:hint="eastAsia"/>
                <w:sz w:val="24"/>
              </w:rPr>
              <w:t>*e</w:t>
            </w:r>
            <w:r>
              <w:rPr>
                <w:sz w:val="24"/>
              </w:rPr>
              <w:t>/g; d=f*g …</w:t>
            </w:r>
          </w:p>
          <w:p w14:paraId="7488A46D" w14:textId="77777777" w:rsidR="0007690D" w:rsidRDefault="001E259B" w:rsidP="001E259B">
            <w:pPr>
              <w:rPr>
                <w:sz w:val="24"/>
              </w:rPr>
            </w:pPr>
            <w:r>
              <w:rPr>
                <w:rFonts w:hint="eastAsia"/>
                <w:sz w:val="24"/>
              </w:rPr>
              <w:t>则</w:t>
            </w:r>
            <w:r w:rsidR="0007690D" w:rsidRPr="004E3964">
              <w:rPr>
                <w:rFonts w:hint="eastAsia"/>
                <w:sz w:val="24"/>
              </w:rPr>
              <w:t>输出文件内容</w:t>
            </w:r>
            <w:r>
              <w:rPr>
                <w:rFonts w:hint="eastAsia"/>
                <w:sz w:val="24"/>
              </w:rPr>
              <w:t>：</w:t>
            </w:r>
          </w:p>
          <w:p w14:paraId="3918DC3D" w14:textId="77777777" w:rsidR="0007690D" w:rsidRDefault="001E259B" w:rsidP="004E3964">
            <w:pPr>
              <w:numPr>
                <w:ilvl w:val="1"/>
                <w:numId w:val="40"/>
              </w:numPr>
              <w:rPr>
                <w:sz w:val="24"/>
              </w:rPr>
            </w:pPr>
            <w:r>
              <w:rPr>
                <w:sz w:val="24"/>
              </w:rPr>
              <w:t>t1=c*e;</w:t>
            </w:r>
          </w:p>
          <w:p w14:paraId="09C5E6B5" w14:textId="77777777" w:rsidR="001E259B" w:rsidRDefault="001E259B" w:rsidP="004E3964">
            <w:pPr>
              <w:numPr>
                <w:ilvl w:val="1"/>
                <w:numId w:val="40"/>
              </w:numPr>
              <w:rPr>
                <w:sz w:val="24"/>
              </w:rPr>
            </w:pPr>
            <w:r>
              <w:rPr>
                <w:sz w:val="24"/>
              </w:rPr>
              <w:t>t2=t1/g;</w:t>
            </w:r>
          </w:p>
          <w:p w14:paraId="0830595E" w14:textId="77777777" w:rsidR="001E259B" w:rsidRDefault="001E259B" w:rsidP="004E3964">
            <w:pPr>
              <w:numPr>
                <w:ilvl w:val="1"/>
                <w:numId w:val="40"/>
              </w:numPr>
              <w:rPr>
                <w:sz w:val="24"/>
              </w:rPr>
            </w:pPr>
            <w:r>
              <w:rPr>
                <w:sz w:val="24"/>
              </w:rPr>
              <w:t>t3=b+t2;</w:t>
            </w:r>
          </w:p>
          <w:p w14:paraId="41E113AF" w14:textId="77777777" w:rsidR="001E259B" w:rsidRDefault="001E259B" w:rsidP="004E3964">
            <w:pPr>
              <w:numPr>
                <w:ilvl w:val="1"/>
                <w:numId w:val="40"/>
              </w:numPr>
              <w:rPr>
                <w:sz w:val="24"/>
              </w:rPr>
            </w:pPr>
            <w:r>
              <w:rPr>
                <w:sz w:val="24"/>
              </w:rPr>
              <w:t>a=t3;</w:t>
            </w:r>
          </w:p>
          <w:p w14:paraId="72BD04AD" w14:textId="77777777" w:rsidR="001E259B" w:rsidRDefault="001E259B" w:rsidP="004E3964">
            <w:pPr>
              <w:numPr>
                <w:ilvl w:val="1"/>
                <w:numId w:val="40"/>
              </w:numPr>
              <w:rPr>
                <w:sz w:val="24"/>
              </w:rPr>
            </w:pPr>
            <w:r>
              <w:rPr>
                <w:sz w:val="24"/>
              </w:rPr>
              <w:t>t4=f*g;</w:t>
            </w:r>
          </w:p>
          <w:p w14:paraId="58695476" w14:textId="77777777" w:rsidR="001E259B" w:rsidRDefault="001E259B" w:rsidP="004E3964">
            <w:pPr>
              <w:numPr>
                <w:ilvl w:val="1"/>
                <w:numId w:val="40"/>
              </w:numPr>
              <w:rPr>
                <w:sz w:val="24"/>
              </w:rPr>
            </w:pPr>
            <w:r>
              <w:rPr>
                <w:rFonts w:hint="eastAsia"/>
                <w:sz w:val="24"/>
              </w:rPr>
              <w:t>d=t4</w:t>
            </w:r>
          </w:p>
          <w:p w14:paraId="5BDA1732" w14:textId="77777777" w:rsidR="001E259B" w:rsidRPr="004E3964" w:rsidRDefault="001E259B" w:rsidP="004E3964">
            <w:pPr>
              <w:numPr>
                <w:ilvl w:val="1"/>
                <w:numId w:val="40"/>
              </w:numPr>
              <w:rPr>
                <w:sz w:val="24"/>
              </w:rPr>
            </w:pPr>
            <w:r>
              <w:rPr>
                <w:rFonts w:hint="eastAsia"/>
                <w:sz w:val="24"/>
              </w:rPr>
              <w:t>……</w:t>
            </w:r>
          </w:p>
          <w:p w14:paraId="58B8BB52" w14:textId="77777777" w:rsidR="006D5A46" w:rsidRDefault="006D5A46" w:rsidP="006D5A46">
            <w:pPr>
              <w:rPr>
                <w:b/>
                <w:sz w:val="24"/>
              </w:rPr>
            </w:pPr>
            <w:r w:rsidRPr="002173FF">
              <w:rPr>
                <w:rFonts w:hint="eastAsia"/>
                <w:b/>
                <w:sz w:val="24"/>
              </w:rPr>
              <w:t>第</w:t>
            </w:r>
            <w:r w:rsidR="00BD6C9F">
              <w:rPr>
                <w:rFonts w:hint="eastAsia"/>
                <w:b/>
                <w:sz w:val="24"/>
              </w:rPr>
              <w:t>二</w:t>
            </w:r>
            <w:r w:rsidRPr="002173FF">
              <w:rPr>
                <w:rFonts w:hint="eastAsia"/>
                <w:b/>
                <w:sz w:val="24"/>
              </w:rPr>
              <w:t>部分：</w:t>
            </w:r>
            <w:r w:rsidR="004635C4">
              <w:rPr>
                <w:rFonts w:hint="eastAsia"/>
                <w:b/>
                <w:sz w:val="24"/>
              </w:rPr>
              <w:t>（</w:t>
            </w:r>
            <w:r>
              <w:rPr>
                <w:rFonts w:hint="eastAsia"/>
                <w:b/>
                <w:sz w:val="24"/>
              </w:rPr>
              <w:t>选做</w:t>
            </w:r>
            <w:r w:rsidR="004635C4">
              <w:rPr>
                <w:rFonts w:hint="eastAsia"/>
                <w:b/>
                <w:sz w:val="24"/>
              </w:rPr>
              <w:t>）</w:t>
            </w:r>
            <w:r w:rsidR="00BD6C9F">
              <w:rPr>
                <w:rFonts w:hint="eastAsia"/>
                <w:b/>
                <w:sz w:val="24"/>
              </w:rPr>
              <w:t>条件语句的翻译与中间代码生成</w:t>
            </w:r>
          </w:p>
          <w:p w14:paraId="41F710AE" w14:textId="77777777" w:rsidR="006D5A46" w:rsidRPr="006D5A46" w:rsidRDefault="006D5A46" w:rsidP="006D5A46">
            <w:pPr>
              <w:rPr>
                <w:sz w:val="24"/>
              </w:rPr>
            </w:pPr>
            <w:r w:rsidRPr="006D5A46">
              <w:rPr>
                <w:rFonts w:hint="eastAsia"/>
                <w:sz w:val="24"/>
              </w:rPr>
              <w:t>输入文件</w:t>
            </w:r>
            <w:r>
              <w:rPr>
                <w:rFonts w:hint="eastAsia"/>
                <w:sz w:val="24"/>
              </w:rPr>
              <w:t>：</w:t>
            </w:r>
            <w:r w:rsidR="001E259B">
              <w:rPr>
                <w:rFonts w:hint="eastAsia"/>
                <w:sz w:val="24"/>
              </w:rPr>
              <w:t>包含条件语句和赋值语句</w:t>
            </w:r>
            <w:r w:rsidR="001E259B" w:rsidRPr="006D5A46">
              <w:rPr>
                <w:rFonts w:hint="eastAsia"/>
                <w:sz w:val="24"/>
              </w:rPr>
              <w:t xml:space="preserve"> </w:t>
            </w:r>
          </w:p>
          <w:p w14:paraId="3E47BF86" w14:textId="77777777" w:rsidR="001E259B" w:rsidRPr="00AF530B" w:rsidRDefault="006D5A46" w:rsidP="001E259B">
            <w:pPr>
              <w:rPr>
                <w:sz w:val="24"/>
              </w:rPr>
            </w:pPr>
            <w:r w:rsidRPr="006D5A46">
              <w:rPr>
                <w:rFonts w:hint="eastAsia"/>
                <w:sz w:val="24"/>
              </w:rPr>
              <w:t>输出文件</w:t>
            </w:r>
            <w:r>
              <w:rPr>
                <w:rFonts w:hint="eastAsia"/>
                <w:sz w:val="24"/>
              </w:rPr>
              <w:t>：</w:t>
            </w:r>
            <w:r w:rsidR="001E259B">
              <w:rPr>
                <w:rFonts w:hint="eastAsia"/>
                <w:sz w:val="24"/>
              </w:rPr>
              <w:t>对应的三地址码序列</w:t>
            </w:r>
            <w:r w:rsidR="001E259B" w:rsidRPr="00AF530B">
              <w:rPr>
                <w:sz w:val="24"/>
              </w:rPr>
              <w:t xml:space="preserve"> </w:t>
            </w:r>
          </w:p>
          <w:p w14:paraId="618B4920" w14:textId="77777777" w:rsidR="006D5A46" w:rsidRPr="00AF530B" w:rsidRDefault="006D5A46" w:rsidP="001D735B">
            <w:pPr>
              <w:rPr>
                <w:sz w:val="24"/>
              </w:rPr>
            </w:pPr>
          </w:p>
        </w:tc>
      </w:tr>
      <w:tr w:rsidR="005F689B" w:rsidRPr="00D16E4F" w14:paraId="1D0C9796" w14:textId="77777777" w:rsidTr="005B7531">
        <w:trPr>
          <w:trHeight w:val="1530"/>
        </w:trPr>
        <w:tc>
          <w:tcPr>
            <w:tcW w:w="8522" w:type="dxa"/>
          </w:tcPr>
          <w:p w14:paraId="73D36B8B" w14:textId="77777777" w:rsidR="005F689B" w:rsidRDefault="005F689B" w:rsidP="005F689B">
            <w:pPr>
              <w:rPr>
                <w:b/>
                <w:sz w:val="30"/>
                <w:szCs w:val="30"/>
              </w:rPr>
            </w:pPr>
            <w:r w:rsidRPr="007865BE">
              <w:rPr>
                <w:rFonts w:hint="eastAsia"/>
                <w:b/>
                <w:sz w:val="30"/>
                <w:szCs w:val="30"/>
              </w:rPr>
              <w:t>方法、步骤：</w:t>
            </w:r>
          </w:p>
          <w:p w14:paraId="10D1A47E" w14:textId="77777777" w:rsidR="005F689B" w:rsidRPr="00D72AC0" w:rsidRDefault="005F689B" w:rsidP="005F689B">
            <w:r w:rsidRPr="00D72AC0">
              <w:rPr>
                <w:rFonts w:hint="eastAsia"/>
              </w:rPr>
              <w:t>要完成本实验，依据实验要求进行分解，需要完成的实验步骤是：</w:t>
            </w:r>
          </w:p>
          <w:p w14:paraId="7BDCD39C" w14:textId="17A3F54F" w:rsidR="005F689B" w:rsidRDefault="00070F96" w:rsidP="005F689B">
            <w:pPr>
              <w:numPr>
                <w:ilvl w:val="0"/>
                <w:numId w:val="38"/>
              </w:numPr>
            </w:pPr>
            <w:r>
              <w:rPr>
                <w:rFonts w:hint="eastAsia"/>
              </w:rPr>
              <w:t>如何提取输入文件内容的表达式？</w:t>
            </w:r>
          </w:p>
          <w:p w14:paraId="145D6C97" w14:textId="28C31C83" w:rsidR="00070F96" w:rsidRDefault="00070F96" w:rsidP="00070F96">
            <w:pPr>
              <w:ind w:left="360"/>
              <w:rPr>
                <w:rFonts w:hint="eastAsia"/>
              </w:rPr>
            </w:pPr>
            <w:r>
              <w:rPr>
                <w:rFonts w:hint="eastAsia"/>
              </w:rPr>
              <w:t>首先使用</w:t>
            </w:r>
            <w:r>
              <w:rPr>
                <w:rFonts w:hint="eastAsia"/>
              </w:rPr>
              <w:t>open</w:t>
            </w:r>
            <w:r>
              <w:rPr>
                <w:rFonts w:hint="eastAsia"/>
              </w:rPr>
              <w:t>打开文件，将表达式</w:t>
            </w:r>
            <w:r>
              <w:rPr>
                <w:rFonts w:hint="eastAsia"/>
              </w:rPr>
              <w:t>text</w:t>
            </w:r>
            <w:r>
              <w:rPr>
                <w:rFonts w:hint="eastAsia"/>
              </w:rPr>
              <w:t>逐一读入，然后存放到</w:t>
            </w:r>
            <w:r w:rsidRPr="00070F96">
              <w:t>Analysis_text</w:t>
            </w:r>
            <w:r>
              <w:rPr>
                <w:rFonts w:hint="eastAsia"/>
              </w:rPr>
              <w:t>变量中，针对该变量使用</w:t>
            </w:r>
            <w:r>
              <w:rPr>
                <w:rFonts w:hint="eastAsia"/>
              </w:rPr>
              <w:t>split</w:t>
            </w:r>
            <w:r>
              <w:t>(“;”)</w:t>
            </w:r>
            <w:r>
              <w:rPr>
                <w:rFonts w:hint="eastAsia"/>
              </w:rPr>
              <w:t>方法，将该变量中的表达式逐一分割出来并存储到表达式列表中。</w:t>
            </w:r>
          </w:p>
          <w:p w14:paraId="0293DB4B" w14:textId="7A4EF557" w:rsidR="00070F96" w:rsidRDefault="00070F96" w:rsidP="005F689B">
            <w:pPr>
              <w:numPr>
                <w:ilvl w:val="0"/>
                <w:numId w:val="38"/>
              </w:numPr>
            </w:pPr>
            <w:r>
              <w:rPr>
                <w:rFonts w:hint="eastAsia"/>
              </w:rPr>
              <w:t>如何为赋值语句的中间代码生成做预处理工作</w:t>
            </w:r>
          </w:p>
          <w:p w14:paraId="0BF93EAC" w14:textId="36FE16F4" w:rsidR="00070F96" w:rsidRDefault="00070F96" w:rsidP="00070F96">
            <w:pPr>
              <w:ind w:left="360"/>
              <w:rPr>
                <w:rFonts w:hint="eastAsia"/>
              </w:rPr>
            </w:pPr>
            <w:r>
              <w:rPr>
                <w:rFonts w:hint="eastAsia"/>
              </w:rPr>
              <w:t>在本次实验中，可以循环遍历提取出来的表达式列表，将表达式进行转化，将原本的中缀表达式按照步骤转化成后缀表达式</w:t>
            </w:r>
            <w:r w:rsidR="00091A61">
              <w:rPr>
                <w:rFonts w:hint="eastAsia"/>
              </w:rPr>
              <w:t>，方便后续的分析处理工作。</w:t>
            </w:r>
          </w:p>
          <w:p w14:paraId="5A5CB89D" w14:textId="79DF625D" w:rsidR="00070F96" w:rsidRDefault="00091A61" w:rsidP="005F689B">
            <w:pPr>
              <w:numPr>
                <w:ilvl w:val="0"/>
                <w:numId w:val="38"/>
              </w:numPr>
            </w:pPr>
            <w:r>
              <w:rPr>
                <w:rFonts w:hint="eastAsia"/>
              </w:rPr>
              <w:t>如何将中缀表达式转换为后缀表达式</w:t>
            </w:r>
          </w:p>
          <w:p w14:paraId="74367DBC" w14:textId="5B007461" w:rsidR="00091A61" w:rsidRDefault="00091A61" w:rsidP="00091A61">
            <w:pPr>
              <w:ind w:left="360"/>
              <w:rPr>
                <w:rFonts w:hint="eastAsia"/>
              </w:rPr>
            </w:pPr>
            <w:r>
              <w:rPr>
                <w:rFonts w:hint="eastAsia"/>
              </w:rPr>
              <w:t>首先定义一个</w:t>
            </w:r>
            <w:r w:rsidR="00D16E4F">
              <w:rPr>
                <w:rFonts w:hint="eastAsia"/>
              </w:rPr>
              <w:t>运算符</w:t>
            </w:r>
            <w:r>
              <w:rPr>
                <w:rFonts w:hint="eastAsia"/>
              </w:rPr>
              <w:t>识别栈，一个</w:t>
            </w:r>
            <w:r w:rsidR="00D16E4F">
              <w:rPr>
                <w:rFonts w:hint="eastAsia"/>
              </w:rPr>
              <w:t>运算符</w:t>
            </w:r>
            <w:r>
              <w:rPr>
                <w:rFonts w:hint="eastAsia"/>
              </w:rPr>
              <w:t>栈和一个后缀表达式列表，</w:t>
            </w:r>
            <w:r w:rsidR="00D16E4F">
              <w:rPr>
                <w:rFonts w:hint="eastAsia"/>
              </w:rPr>
              <w:t>运算符</w:t>
            </w:r>
            <w:r>
              <w:rPr>
                <w:rFonts w:hint="eastAsia"/>
              </w:rPr>
              <w:t>识别栈用于识别当前中缀表达式中的字符是操作数还是</w:t>
            </w:r>
            <w:r w:rsidR="00D16E4F">
              <w:rPr>
                <w:rFonts w:hint="eastAsia"/>
              </w:rPr>
              <w:t>运算符</w:t>
            </w:r>
            <w:r>
              <w:rPr>
                <w:rFonts w:hint="eastAsia"/>
              </w:rPr>
              <w:t>，然后在循环体外定义一个缓冲区</w:t>
            </w:r>
            <w:r>
              <w:rPr>
                <w:rFonts w:hint="eastAsia"/>
              </w:rPr>
              <w:t>buffer</w:t>
            </w:r>
            <w:r>
              <w:rPr>
                <w:rFonts w:hint="eastAsia"/>
              </w:rPr>
              <w:t>作为操作数缓冲区</w:t>
            </w:r>
            <w:r>
              <w:rPr>
                <w:rFonts w:hint="eastAsia"/>
              </w:rPr>
              <w:t>(</w:t>
            </w:r>
            <w:r>
              <w:rPr>
                <w:rFonts w:hint="eastAsia"/>
              </w:rPr>
              <w:t>应对一个变量中含有多个字符的情况</w:t>
            </w:r>
            <w:r>
              <w:t>)</w:t>
            </w:r>
            <w:r>
              <w:rPr>
                <w:rFonts w:hint="eastAsia"/>
              </w:rPr>
              <w:t>，然后循环遍历中缀表达式，当遇到</w:t>
            </w:r>
            <w:r w:rsidR="00D16E4F">
              <w:rPr>
                <w:rFonts w:hint="eastAsia"/>
              </w:rPr>
              <w:t>运算符</w:t>
            </w:r>
            <w:r>
              <w:rPr>
                <w:rFonts w:hint="eastAsia"/>
              </w:rPr>
              <w:t>识别栈中的字符的时候，首先判断缓冲区中是否为空，如果不为空，则将缓冲区的变量入栈到后缀表达式列表中，否则跳过当前步骤，然后将当前字符入栈到</w:t>
            </w:r>
            <w:r w:rsidR="00D16E4F">
              <w:rPr>
                <w:rFonts w:hint="eastAsia"/>
              </w:rPr>
              <w:t>运算符</w:t>
            </w:r>
            <w:r>
              <w:rPr>
                <w:rFonts w:hint="eastAsia"/>
              </w:rPr>
              <w:t>栈中；然后再对符号“</w:t>
            </w:r>
            <w:r>
              <w:rPr>
                <w:rFonts w:hint="eastAsia"/>
              </w:rPr>
              <w:t>)</w:t>
            </w:r>
            <w:r>
              <w:rPr>
                <w:rFonts w:hint="eastAsia"/>
              </w:rPr>
              <w:t>”进行判断，如果</w:t>
            </w:r>
            <w:r w:rsidR="00D16E4F">
              <w:rPr>
                <w:rFonts w:hint="eastAsia"/>
              </w:rPr>
              <w:t>运算符</w:t>
            </w:r>
            <w:r>
              <w:rPr>
                <w:rFonts w:hint="eastAsia"/>
              </w:rPr>
              <w:t>栈顶元素不为“</w:t>
            </w:r>
            <w:r>
              <w:rPr>
                <w:rFonts w:hint="eastAsia"/>
              </w:rPr>
              <w:t>(</w:t>
            </w:r>
            <w:r>
              <w:rPr>
                <w:rFonts w:hint="eastAsia"/>
              </w:rPr>
              <w:t>”则将当前栈顶元素</w:t>
            </w:r>
            <w:r>
              <w:rPr>
                <w:rFonts w:hint="eastAsia"/>
              </w:rPr>
              <w:t>append</w:t>
            </w:r>
            <w:r>
              <w:rPr>
                <w:rFonts w:hint="eastAsia"/>
              </w:rPr>
              <w:t>到后缀表达式列表中，</w:t>
            </w:r>
            <w:r w:rsidR="00D16E4F">
              <w:rPr>
                <w:rFonts w:hint="eastAsia"/>
              </w:rPr>
              <w:t>直到</w:t>
            </w:r>
            <w:r>
              <w:rPr>
                <w:rFonts w:hint="eastAsia"/>
              </w:rPr>
              <w:t>栈顶元素为左括号位置；最后为其余情况，在这种情况中，只需要将当前字符加入缓冲区中即可。在遍历完成之后还需要对缓冲区进行检测，如果不为空则加入到后缀表达式列表中。</w:t>
            </w:r>
          </w:p>
          <w:p w14:paraId="29902A8F" w14:textId="450FB07E" w:rsidR="00091A61" w:rsidRDefault="00091A61" w:rsidP="005F689B">
            <w:pPr>
              <w:numPr>
                <w:ilvl w:val="0"/>
                <w:numId w:val="38"/>
              </w:numPr>
            </w:pPr>
            <w:r>
              <w:rPr>
                <w:rFonts w:hint="eastAsia"/>
              </w:rPr>
              <w:t>如何准确获得当前</w:t>
            </w:r>
            <w:r w:rsidR="00D16E4F">
              <w:rPr>
                <w:rFonts w:hint="eastAsia"/>
              </w:rPr>
              <w:t>四元组</w:t>
            </w:r>
            <w:r>
              <w:rPr>
                <w:rFonts w:hint="eastAsia"/>
              </w:rPr>
              <w:t>中的</w:t>
            </w:r>
            <w:r w:rsidR="00D16E4F">
              <w:rPr>
                <w:rFonts w:hint="eastAsia"/>
              </w:rPr>
              <w:t>结果符</w:t>
            </w:r>
          </w:p>
          <w:p w14:paraId="49B73896" w14:textId="1502C1B0" w:rsidR="00D16E4F" w:rsidRDefault="00D16E4F" w:rsidP="00D16E4F">
            <w:pPr>
              <w:ind w:left="360"/>
              <w:rPr>
                <w:rFonts w:hint="eastAsia"/>
              </w:rPr>
            </w:pPr>
            <w:r>
              <w:rPr>
                <w:rFonts w:hint="eastAsia"/>
              </w:rPr>
              <w:t>定义类，在类中增加一个类内变量</w:t>
            </w:r>
            <w:r>
              <w:rPr>
                <w:rFonts w:hint="eastAsia"/>
              </w:rPr>
              <w:t>A</w:t>
            </w:r>
            <w:r>
              <w:t>nalysis_</w:t>
            </w:r>
            <w:r>
              <w:rPr>
                <w:rFonts w:hint="eastAsia"/>
              </w:rPr>
              <w:t>index</w:t>
            </w:r>
            <w:r>
              <w:rPr>
                <w:rFonts w:hint="eastAsia"/>
              </w:rPr>
              <w:t>作为分析索引，将初始变量值设置为</w:t>
            </w:r>
            <w:r>
              <w:rPr>
                <w:rFonts w:hint="eastAsia"/>
              </w:rPr>
              <w:t>1</w:t>
            </w:r>
            <w:r>
              <w:rPr>
                <w:rFonts w:hint="eastAsia"/>
              </w:rPr>
              <w:t>，每分析得到一个四元组则该索引的值加</w:t>
            </w:r>
            <w:r>
              <w:rPr>
                <w:rFonts w:hint="eastAsia"/>
              </w:rPr>
              <w:t>1</w:t>
            </w:r>
            <w:r>
              <w:rPr>
                <w:rFonts w:hint="eastAsia"/>
              </w:rPr>
              <w:t>。</w:t>
            </w:r>
          </w:p>
          <w:p w14:paraId="4706A654" w14:textId="272953B7" w:rsidR="00D16E4F" w:rsidRPr="00D72AC0" w:rsidRDefault="00D16E4F" w:rsidP="005F689B">
            <w:pPr>
              <w:numPr>
                <w:ilvl w:val="0"/>
                <w:numId w:val="38"/>
              </w:numPr>
            </w:pPr>
            <w:r>
              <w:rPr>
                <w:rFonts w:hint="eastAsia"/>
              </w:rPr>
              <w:lastRenderedPageBreak/>
              <w:t>如何进行赋值语句的翻译和中间代码的生成</w:t>
            </w:r>
          </w:p>
          <w:p w14:paraId="112A4102" w14:textId="09849804" w:rsidR="005F689B" w:rsidRPr="003B1056" w:rsidRDefault="00D16E4F" w:rsidP="00D16E4F">
            <w:pPr>
              <w:ind w:left="360"/>
              <w:rPr>
                <w:rFonts w:hint="eastAsia"/>
              </w:rPr>
            </w:pPr>
            <w:r>
              <w:rPr>
                <w:rFonts w:hint="eastAsia"/>
              </w:rPr>
              <w:t>在完成后缀表达式的转换之后，循环遍历后缀表达式列表，如果不是运算符，则将列表元素加入到操作数栈中，如果遇到运算符，则对运算符进行判断，如果是双目运算符，则从操作数栈中弹出操作数</w:t>
            </w:r>
            <w:r>
              <w:rPr>
                <w:rFonts w:hint="eastAsia"/>
              </w:rPr>
              <w:t>1</w:t>
            </w:r>
            <w:r>
              <w:t xml:space="preserve"> </w:t>
            </w:r>
            <w:r>
              <w:rPr>
                <w:rFonts w:hint="eastAsia"/>
              </w:rPr>
              <w:t>operand1</w:t>
            </w:r>
            <w:r>
              <w:rPr>
                <w:rFonts w:hint="eastAsia"/>
              </w:rPr>
              <w:t>和操作数</w:t>
            </w:r>
            <w:r>
              <w:rPr>
                <w:rFonts w:hint="eastAsia"/>
              </w:rPr>
              <w:t>2</w:t>
            </w:r>
            <w:r>
              <w:t xml:space="preserve"> </w:t>
            </w:r>
            <w:r>
              <w:rPr>
                <w:rFonts w:hint="eastAsia"/>
              </w:rPr>
              <w:t>operand2</w:t>
            </w:r>
            <w:r>
              <w:rPr>
                <w:rFonts w:hint="eastAsia"/>
              </w:rPr>
              <w:t>，将结果索引</w:t>
            </w:r>
            <w:r>
              <w:rPr>
                <w:rFonts w:hint="eastAsia"/>
              </w:rPr>
              <w:t>ti</w:t>
            </w:r>
            <w:r>
              <w:rPr>
                <w:rFonts w:hint="eastAsia"/>
              </w:rPr>
              <w:t>加入到操作数栈中，然后将组成的字符串“</w:t>
            </w:r>
            <w:r>
              <w:rPr>
                <w:rFonts w:hint="eastAsia"/>
              </w:rPr>
              <w:t>ti=operand1+operator+operand2</w:t>
            </w:r>
            <w:r>
              <w:rPr>
                <w:rFonts w:hint="eastAsia"/>
              </w:rPr>
              <w:t>”加入到分析结果列表中。如果是“</w:t>
            </w:r>
            <w:r>
              <w:rPr>
                <w:rFonts w:hint="eastAsia"/>
              </w:rPr>
              <w:t>=</w:t>
            </w:r>
            <w:r>
              <w:rPr>
                <w:rFonts w:hint="eastAsia"/>
              </w:rPr>
              <w:t>”，则取出</w:t>
            </w:r>
            <w:r>
              <w:rPr>
                <w:rFonts w:hint="eastAsia"/>
              </w:rPr>
              <w:t>作数</w:t>
            </w:r>
            <w:r>
              <w:rPr>
                <w:rFonts w:hint="eastAsia"/>
              </w:rPr>
              <w:t>1</w:t>
            </w:r>
            <w:r>
              <w:t xml:space="preserve"> </w:t>
            </w:r>
            <w:r>
              <w:rPr>
                <w:rFonts w:hint="eastAsia"/>
              </w:rPr>
              <w:t>operand1</w:t>
            </w:r>
            <w:r>
              <w:rPr>
                <w:rFonts w:hint="eastAsia"/>
              </w:rPr>
              <w:t>和操作数</w:t>
            </w:r>
            <w:r>
              <w:rPr>
                <w:rFonts w:hint="eastAsia"/>
              </w:rPr>
              <w:t>2</w:t>
            </w:r>
            <w:r>
              <w:t xml:space="preserve"> </w:t>
            </w:r>
            <w:r>
              <w:rPr>
                <w:rFonts w:hint="eastAsia"/>
              </w:rPr>
              <w:t>operand2</w:t>
            </w:r>
            <w:r>
              <w:rPr>
                <w:rFonts w:hint="eastAsia"/>
              </w:rPr>
              <w:t>，然后将组成的字符串“</w:t>
            </w:r>
            <w:r>
              <w:rPr>
                <w:rFonts w:hint="eastAsia"/>
              </w:rPr>
              <w:t>operand1</w:t>
            </w:r>
            <w:r>
              <w:t xml:space="preserve"> </w:t>
            </w:r>
            <w:r>
              <w:rPr>
                <w:rFonts w:hint="eastAsia"/>
              </w:rPr>
              <w:t>=</w:t>
            </w:r>
            <w:r>
              <w:t xml:space="preserve"> </w:t>
            </w:r>
            <w:r>
              <w:rPr>
                <w:rFonts w:hint="eastAsia"/>
              </w:rPr>
              <w:t>operand2</w:t>
            </w:r>
            <w:r>
              <w:rPr>
                <w:rFonts w:hint="eastAsia"/>
              </w:rPr>
              <w:t>”加入到分析结果列表中。</w:t>
            </w:r>
          </w:p>
        </w:tc>
      </w:tr>
      <w:tr w:rsidR="005F689B" w14:paraId="5CE0F408" w14:textId="77777777" w:rsidTr="005B7531">
        <w:trPr>
          <w:trHeight w:val="1704"/>
        </w:trPr>
        <w:tc>
          <w:tcPr>
            <w:tcW w:w="8522" w:type="dxa"/>
          </w:tcPr>
          <w:p w14:paraId="07200F44" w14:textId="77777777" w:rsidR="005F689B" w:rsidRDefault="005F689B" w:rsidP="005F689B">
            <w:pPr>
              <w:rPr>
                <w:sz w:val="30"/>
                <w:szCs w:val="30"/>
              </w:rPr>
            </w:pPr>
            <w:r w:rsidRPr="007865BE">
              <w:rPr>
                <w:rFonts w:hint="eastAsia"/>
                <w:b/>
                <w:sz w:val="30"/>
                <w:szCs w:val="30"/>
              </w:rPr>
              <w:lastRenderedPageBreak/>
              <w:t>实验过程及内容：</w:t>
            </w:r>
            <w:r w:rsidRPr="007865BE">
              <w:rPr>
                <w:rFonts w:hint="eastAsia"/>
                <w:sz w:val="30"/>
                <w:szCs w:val="30"/>
              </w:rPr>
              <w:t xml:space="preserve"> </w:t>
            </w:r>
          </w:p>
          <w:p w14:paraId="3181C200" w14:textId="77777777" w:rsidR="005F689B" w:rsidRDefault="00D16E4F" w:rsidP="00D16E4F">
            <w:pPr>
              <w:pStyle w:val="ad"/>
              <w:numPr>
                <w:ilvl w:val="0"/>
                <w:numId w:val="41"/>
              </w:numPr>
              <w:ind w:firstLineChars="0"/>
            </w:pPr>
            <w:r>
              <w:rPr>
                <w:rFonts w:hint="eastAsia"/>
              </w:rPr>
              <w:t>提取表达式</w:t>
            </w:r>
          </w:p>
          <w:p w14:paraId="2F4B08A8" w14:textId="1EE426A2" w:rsidR="00D16E4F" w:rsidRDefault="00F85627" w:rsidP="00D16E4F">
            <w:pPr>
              <w:pStyle w:val="ad"/>
              <w:ind w:left="440" w:firstLineChars="0" w:firstLine="0"/>
            </w:pPr>
            <w:r>
              <w:rPr>
                <w:rFonts w:hint="eastAsia"/>
              </w:rPr>
              <w:t>打开一个待读取文件，使用</w:t>
            </w:r>
            <w:r>
              <w:rPr>
                <w:rFonts w:hint="eastAsia"/>
              </w:rPr>
              <w:t>read</w:t>
            </w:r>
            <w:r>
              <w:rPr>
                <w:rFonts w:hint="eastAsia"/>
              </w:rPr>
              <w:t>方法写入</w:t>
            </w:r>
            <w:r>
              <w:rPr>
                <w:rFonts w:hint="eastAsia"/>
              </w:rPr>
              <w:t>Analysis</w:t>
            </w:r>
            <w:r>
              <w:t>_text</w:t>
            </w:r>
            <w:r>
              <w:rPr>
                <w:rFonts w:hint="eastAsia"/>
              </w:rPr>
              <w:t>变量中，使用该变量创建一个类对象</w:t>
            </w:r>
          </w:p>
          <w:p w14:paraId="7FAEB1DD" w14:textId="5E96CD40" w:rsidR="00F85627" w:rsidRDefault="00F85627" w:rsidP="00F85627">
            <w:pPr>
              <w:pStyle w:val="ad"/>
              <w:ind w:left="440" w:firstLineChars="0" w:firstLine="0"/>
              <w:jc w:val="center"/>
            </w:pPr>
            <w:r>
              <w:rPr>
                <w:noProof/>
              </w:rPr>
              <w:drawing>
                <wp:inline distT="0" distB="0" distL="0" distR="0" wp14:anchorId="5A4CE67E" wp14:editId="53334C3C">
                  <wp:extent cx="3781425" cy="1104900"/>
                  <wp:effectExtent l="0" t="0" r="9525" b="0"/>
                  <wp:docPr id="1216546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46815" name=""/>
                          <pic:cNvPicPr/>
                        </pic:nvPicPr>
                        <pic:blipFill>
                          <a:blip r:embed="rId7"/>
                          <a:stretch>
                            <a:fillRect/>
                          </a:stretch>
                        </pic:blipFill>
                        <pic:spPr>
                          <a:xfrm>
                            <a:off x="0" y="0"/>
                            <a:ext cx="3781425" cy="1104900"/>
                          </a:xfrm>
                          <a:prstGeom prst="rect">
                            <a:avLst/>
                          </a:prstGeom>
                        </pic:spPr>
                      </pic:pic>
                    </a:graphicData>
                  </a:graphic>
                </wp:inline>
              </w:drawing>
            </w:r>
          </w:p>
          <w:p w14:paraId="7F8C43E0" w14:textId="3DD45AB2" w:rsidR="00F85627" w:rsidRDefault="00F85627" w:rsidP="00F85627">
            <w:pPr>
              <w:pStyle w:val="ad"/>
              <w:ind w:left="440" w:firstLineChars="0" w:firstLine="0"/>
            </w:pPr>
            <w:r>
              <w:rPr>
                <w:rFonts w:hint="eastAsia"/>
              </w:rPr>
              <w:t>在类对象中使用</w:t>
            </w:r>
            <w:r>
              <w:rPr>
                <w:rFonts w:hint="eastAsia"/>
              </w:rPr>
              <w:t>split</w:t>
            </w:r>
            <w:r>
              <w:rPr>
                <w:rFonts w:hint="eastAsia"/>
              </w:rPr>
              <w:t>方法分割表达式，形成一个表达式列表</w:t>
            </w:r>
          </w:p>
          <w:p w14:paraId="4C92954C" w14:textId="2592998A" w:rsidR="00F85627" w:rsidRDefault="00F85627" w:rsidP="00F85627">
            <w:pPr>
              <w:pStyle w:val="ad"/>
              <w:ind w:left="440" w:firstLineChars="0" w:firstLine="0"/>
              <w:rPr>
                <w:rFonts w:hint="eastAsia"/>
              </w:rPr>
            </w:pPr>
            <w:r>
              <w:rPr>
                <w:noProof/>
              </w:rPr>
              <w:drawing>
                <wp:inline distT="0" distB="0" distL="0" distR="0" wp14:anchorId="04190333" wp14:editId="6739D172">
                  <wp:extent cx="4846320" cy="930278"/>
                  <wp:effectExtent l="0" t="0" r="0" b="3175"/>
                  <wp:docPr id="25532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2871" name=""/>
                          <pic:cNvPicPr/>
                        </pic:nvPicPr>
                        <pic:blipFill>
                          <a:blip r:embed="rId8"/>
                          <a:stretch>
                            <a:fillRect/>
                          </a:stretch>
                        </pic:blipFill>
                        <pic:spPr>
                          <a:xfrm>
                            <a:off x="0" y="0"/>
                            <a:ext cx="4852889" cy="931539"/>
                          </a:xfrm>
                          <a:prstGeom prst="rect">
                            <a:avLst/>
                          </a:prstGeom>
                        </pic:spPr>
                      </pic:pic>
                    </a:graphicData>
                  </a:graphic>
                </wp:inline>
              </w:drawing>
            </w:r>
          </w:p>
          <w:p w14:paraId="0FEEDD7E" w14:textId="77777777" w:rsidR="00D16E4F" w:rsidRDefault="00F85627" w:rsidP="00D16E4F">
            <w:pPr>
              <w:pStyle w:val="ad"/>
              <w:numPr>
                <w:ilvl w:val="0"/>
                <w:numId w:val="41"/>
              </w:numPr>
              <w:ind w:firstLineChars="0"/>
            </w:pPr>
            <w:r>
              <w:rPr>
                <w:rFonts w:hint="eastAsia"/>
              </w:rPr>
              <w:t>预处理</w:t>
            </w:r>
          </w:p>
          <w:p w14:paraId="38BE4870" w14:textId="77777777" w:rsidR="00F85627" w:rsidRDefault="00F85627" w:rsidP="00F85627">
            <w:pPr>
              <w:pStyle w:val="ad"/>
              <w:ind w:left="440" w:firstLineChars="0" w:firstLine="0"/>
            </w:pPr>
            <w:r>
              <w:rPr>
                <w:rFonts w:hint="eastAsia"/>
              </w:rPr>
              <w:t>首先定义一个运算符识别栈，一个运算符栈和一个后缀表达式列表，运算符识别栈用于识别当前中缀表达式中的字符是操作数还是运算符，然后在循环体外定义一个缓冲区</w:t>
            </w:r>
            <w:r>
              <w:rPr>
                <w:rFonts w:hint="eastAsia"/>
              </w:rPr>
              <w:t>buffer</w:t>
            </w:r>
            <w:r>
              <w:rPr>
                <w:rFonts w:hint="eastAsia"/>
              </w:rPr>
              <w:t>作为操作数缓冲区</w:t>
            </w:r>
            <w:r>
              <w:rPr>
                <w:rFonts w:hint="eastAsia"/>
              </w:rPr>
              <w:t>(</w:t>
            </w:r>
            <w:r>
              <w:rPr>
                <w:rFonts w:hint="eastAsia"/>
              </w:rPr>
              <w:t>应对一个变量中含有多个字符的情况</w:t>
            </w:r>
            <w:r>
              <w:t>)</w:t>
            </w:r>
            <w:r>
              <w:rPr>
                <w:rFonts w:hint="eastAsia"/>
              </w:rPr>
              <w:t>，然后循环遍历中缀表达式</w:t>
            </w:r>
          </w:p>
          <w:p w14:paraId="15528AE9" w14:textId="77777777" w:rsidR="00F85627" w:rsidRDefault="00F85627" w:rsidP="00F85627">
            <w:pPr>
              <w:pStyle w:val="ad"/>
              <w:ind w:left="440" w:firstLineChars="0" w:firstLine="0"/>
              <w:jc w:val="center"/>
            </w:pPr>
            <w:r>
              <w:rPr>
                <w:noProof/>
              </w:rPr>
              <w:drawing>
                <wp:inline distT="0" distB="0" distL="0" distR="0" wp14:anchorId="57A991C9" wp14:editId="1F4A9EBE">
                  <wp:extent cx="4800600" cy="1295400"/>
                  <wp:effectExtent l="0" t="0" r="0" b="0"/>
                  <wp:docPr id="1568794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94155" name=""/>
                          <pic:cNvPicPr/>
                        </pic:nvPicPr>
                        <pic:blipFill>
                          <a:blip r:embed="rId9"/>
                          <a:stretch>
                            <a:fillRect/>
                          </a:stretch>
                        </pic:blipFill>
                        <pic:spPr>
                          <a:xfrm>
                            <a:off x="0" y="0"/>
                            <a:ext cx="4800600" cy="1295400"/>
                          </a:xfrm>
                          <a:prstGeom prst="rect">
                            <a:avLst/>
                          </a:prstGeom>
                        </pic:spPr>
                      </pic:pic>
                    </a:graphicData>
                  </a:graphic>
                </wp:inline>
              </w:drawing>
            </w:r>
          </w:p>
          <w:p w14:paraId="2F2F0632" w14:textId="77777777" w:rsidR="00F85627" w:rsidRDefault="00F85627" w:rsidP="00F85627">
            <w:pPr>
              <w:pStyle w:val="ad"/>
              <w:ind w:left="440" w:firstLineChars="0" w:firstLine="0"/>
            </w:pPr>
            <w:r>
              <w:rPr>
                <w:rFonts w:hint="eastAsia"/>
              </w:rPr>
              <w:t>当遇到运算符识别栈中的字符的时候，首先判断缓冲区中是否为空，如果不为空，则将缓冲区的变量入栈到后缀表达式列表中，否则跳过当前步骤，然后将当前字符入栈到运算符栈中；</w:t>
            </w:r>
          </w:p>
          <w:p w14:paraId="31EC3C48" w14:textId="1106CFAC" w:rsidR="00F85627" w:rsidRDefault="00F85627" w:rsidP="00F85627">
            <w:pPr>
              <w:pStyle w:val="ad"/>
              <w:ind w:left="440" w:firstLineChars="0" w:firstLine="0"/>
              <w:jc w:val="center"/>
            </w:pPr>
            <w:r>
              <w:rPr>
                <w:noProof/>
              </w:rPr>
              <w:lastRenderedPageBreak/>
              <w:drawing>
                <wp:inline distT="0" distB="0" distL="0" distR="0" wp14:anchorId="4D59AF48" wp14:editId="04A64709">
                  <wp:extent cx="3429000" cy="1352550"/>
                  <wp:effectExtent l="0" t="0" r="0" b="0"/>
                  <wp:docPr id="591953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53120" name=""/>
                          <pic:cNvPicPr/>
                        </pic:nvPicPr>
                        <pic:blipFill>
                          <a:blip r:embed="rId10"/>
                          <a:stretch>
                            <a:fillRect/>
                          </a:stretch>
                        </pic:blipFill>
                        <pic:spPr>
                          <a:xfrm>
                            <a:off x="0" y="0"/>
                            <a:ext cx="3429000" cy="1352550"/>
                          </a:xfrm>
                          <a:prstGeom prst="rect">
                            <a:avLst/>
                          </a:prstGeom>
                        </pic:spPr>
                      </pic:pic>
                    </a:graphicData>
                  </a:graphic>
                </wp:inline>
              </w:drawing>
            </w:r>
          </w:p>
          <w:p w14:paraId="5DABDB43" w14:textId="77777777" w:rsidR="00F85627" w:rsidRDefault="00F85627" w:rsidP="00F85627">
            <w:pPr>
              <w:pStyle w:val="ad"/>
              <w:ind w:left="440" w:firstLineChars="0" w:firstLine="0"/>
            </w:pPr>
            <w:r>
              <w:rPr>
                <w:rFonts w:hint="eastAsia"/>
              </w:rPr>
              <w:t>然后再对符号“</w:t>
            </w:r>
            <w:r>
              <w:rPr>
                <w:rFonts w:hint="eastAsia"/>
              </w:rPr>
              <w:t>)</w:t>
            </w:r>
            <w:r>
              <w:rPr>
                <w:rFonts w:hint="eastAsia"/>
              </w:rPr>
              <w:t>”进行判断，如果运算符栈顶元素不为“</w:t>
            </w:r>
            <w:r>
              <w:rPr>
                <w:rFonts w:hint="eastAsia"/>
              </w:rPr>
              <w:t>(</w:t>
            </w:r>
            <w:r>
              <w:rPr>
                <w:rFonts w:hint="eastAsia"/>
              </w:rPr>
              <w:t>”则将当前栈顶元素</w:t>
            </w:r>
            <w:r>
              <w:rPr>
                <w:rFonts w:hint="eastAsia"/>
              </w:rPr>
              <w:t>append</w:t>
            </w:r>
            <w:r>
              <w:rPr>
                <w:rFonts w:hint="eastAsia"/>
              </w:rPr>
              <w:t>到后缀表达式列表中，直到栈顶元素为左括号位置；</w:t>
            </w:r>
          </w:p>
          <w:p w14:paraId="2BBA87C9" w14:textId="2A4D95BC" w:rsidR="00F85627" w:rsidRDefault="00F85627" w:rsidP="00F85627">
            <w:pPr>
              <w:pStyle w:val="ad"/>
              <w:ind w:left="440" w:firstLineChars="0" w:firstLine="0"/>
              <w:jc w:val="center"/>
            </w:pPr>
            <w:r>
              <w:rPr>
                <w:noProof/>
              </w:rPr>
              <w:drawing>
                <wp:inline distT="0" distB="0" distL="0" distR="0" wp14:anchorId="7D761A3F" wp14:editId="36D9D1A2">
                  <wp:extent cx="4714875" cy="1838325"/>
                  <wp:effectExtent l="0" t="0" r="9525" b="9525"/>
                  <wp:docPr id="473084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84314" name=""/>
                          <pic:cNvPicPr/>
                        </pic:nvPicPr>
                        <pic:blipFill>
                          <a:blip r:embed="rId11"/>
                          <a:stretch>
                            <a:fillRect/>
                          </a:stretch>
                        </pic:blipFill>
                        <pic:spPr>
                          <a:xfrm>
                            <a:off x="0" y="0"/>
                            <a:ext cx="4714875" cy="1838325"/>
                          </a:xfrm>
                          <a:prstGeom prst="rect">
                            <a:avLst/>
                          </a:prstGeom>
                        </pic:spPr>
                      </pic:pic>
                    </a:graphicData>
                  </a:graphic>
                </wp:inline>
              </w:drawing>
            </w:r>
          </w:p>
          <w:p w14:paraId="5AB8BAAF" w14:textId="77777777" w:rsidR="00F85627" w:rsidRDefault="00F85627" w:rsidP="00F85627">
            <w:pPr>
              <w:pStyle w:val="ad"/>
              <w:ind w:left="440" w:firstLineChars="0" w:firstLine="0"/>
            </w:pPr>
            <w:r>
              <w:rPr>
                <w:rFonts w:hint="eastAsia"/>
              </w:rPr>
              <w:t>最后为其余情况，在这种情况中，只需要将当前字符加入缓冲区中即可。</w:t>
            </w:r>
          </w:p>
          <w:p w14:paraId="29375144" w14:textId="41FE4268" w:rsidR="00F85627" w:rsidRDefault="006D1268" w:rsidP="006D1268">
            <w:pPr>
              <w:pStyle w:val="ad"/>
              <w:ind w:left="440" w:firstLineChars="0" w:firstLine="0"/>
              <w:jc w:val="center"/>
            </w:pPr>
            <w:r>
              <w:rPr>
                <w:noProof/>
              </w:rPr>
              <w:drawing>
                <wp:inline distT="0" distB="0" distL="0" distR="0" wp14:anchorId="52466A72" wp14:editId="726E6902">
                  <wp:extent cx="1409700" cy="523875"/>
                  <wp:effectExtent l="0" t="0" r="0" b="9525"/>
                  <wp:docPr id="20327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2891" name=""/>
                          <pic:cNvPicPr/>
                        </pic:nvPicPr>
                        <pic:blipFill>
                          <a:blip r:embed="rId12"/>
                          <a:stretch>
                            <a:fillRect/>
                          </a:stretch>
                        </pic:blipFill>
                        <pic:spPr>
                          <a:xfrm>
                            <a:off x="0" y="0"/>
                            <a:ext cx="1409700" cy="523875"/>
                          </a:xfrm>
                          <a:prstGeom prst="rect">
                            <a:avLst/>
                          </a:prstGeom>
                        </pic:spPr>
                      </pic:pic>
                    </a:graphicData>
                  </a:graphic>
                </wp:inline>
              </w:drawing>
            </w:r>
          </w:p>
          <w:p w14:paraId="321BB9B5" w14:textId="7BDEB0F3" w:rsidR="00F85627" w:rsidRDefault="00F85627" w:rsidP="00F85627">
            <w:pPr>
              <w:pStyle w:val="ad"/>
              <w:ind w:left="440" w:firstLineChars="0" w:firstLine="0"/>
            </w:pPr>
            <w:r>
              <w:rPr>
                <w:rFonts w:hint="eastAsia"/>
              </w:rPr>
              <w:t>在遍历完成之后还需要对缓冲区进行检测，如果不为空则加入到后缀表达式列表中</w:t>
            </w:r>
          </w:p>
          <w:p w14:paraId="2A443A8E" w14:textId="2B0CB2ED" w:rsidR="00F85627" w:rsidRDefault="006D1268" w:rsidP="006D1268">
            <w:pPr>
              <w:pStyle w:val="ad"/>
              <w:ind w:left="440" w:firstLineChars="0" w:firstLine="0"/>
              <w:jc w:val="center"/>
              <w:rPr>
                <w:rFonts w:hint="eastAsia"/>
              </w:rPr>
            </w:pPr>
            <w:r>
              <w:rPr>
                <w:noProof/>
              </w:rPr>
              <w:drawing>
                <wp:inline distT="0" distB="0" distL="0" distR="0" wp14:anchorId="2138F030" wp14:editId="20631CDC">
                  <wp:extent cx="4324350" cy="1343025"/>
                  <wp:effectExtent l="0" t="0" r="0" b="9525"/>
                  <wp:docPr id="152115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5761" name=""/>
                          <pic:cNvPicPr/>
                        </pic:nvPicPr>
                        <pic:blipFill>
                          <a:blip r:embed="rId13"/>
                          <a:stretch>
                            <a:fillRect/>
                          </a:stretch>
                        </pic:blipFill>
                        <pic:spPr>
                          <a:xfrm>
                            <a:off x="0" y="0"/>
                            <a:ext cx="4324350" cy="1343025"/>
                          </a:xfrm>
                          <a:prstGeom prst="rect">
                            <a:avLst/>
                          </a:prstGeom>
                        </pic:spPr>
                      </pic:pic>
                    </a:graphicData>
                  </a:graphic>
                </wp:inline>
              </w:drawing>
            </w:r>
          </w:p>
          <w:p w14:paraId="00DAB19B" w14:textId="77777777" w:rsidR="00F85627" w:rsidRDefault="006D1268" w:rsidP="00D16E4F">
            <w:pPr>
              <w:pStyle w:val="ad"/>
              <w:numPr>
                <w:ilvl w:val="0"/>
                <w:numId w:val="41"/>
              </w:numPr>
              <w:ind w:firstLineChars="0"/>
            </w:pPr>
            <w:r>
              <w:rPr>
                <w:rFonts w:hint="eastAsia"/>
              </w:rPr>
              <w:t>赋值语句翻译与中间代码生成</w:t>
            </w:r>
          </w:p>
          <w:p w14:paraId="2587FFAE" w14:textId="77777777" w:rsidR="006D1268" w:rsidRDefault="006D1268" w:rsidP="006D1268">
            <w:pPr>
              <w:pStyle w:val="ad"/>
              <w:ind w:left="440" w:firstLineChars="0" w:firstLine="0"/>
            </w:pPr>
            <w:r>
              <w:rPr>
                <w:rFonts w:hint="eastAsia"/>
              </w:rPr>
              <w:t>在完成后缀表达式的转换之后，循环遍历后缀表达式列表，如果不是运算符，则将列表元素加入到操作数栈中</w:t>
            </w:r>
          </w:p>
          <w:p w14:paraId="59C53572" w14:textId="3600D2A1" w:rsidR="006D1268" w:rsidRDefault="006D1268" w:rsidP="006D1268">
            <w:pPr>
              <w:pStyle w:val="ad"/>
              <w:ind w:left="440" w:firstLineChars="0" w:firstLine="0"/>
              <w:jc w:val="center"/>
            </w:pPr>
            <w:r>
              <w:rPr>
                <w:noProof/>
              </w:rPr>
              <w:drawing>
                <wp:inline distT="0" distB="0" distL="0" distR="0" wp14:anchorId="589D3B2F" wp14:editId="71ECB5E7">
                  <wp:extent cx="4807307" cy="1546860"/>
                  <wp:effectExtent l="0" t="0" r="0" b="0"/>
                  <wp:docPr id="93526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6466" name=""/>
                          <pic:cNvPicPr/>
                        </pic:nvPicPr>
                        <pic:blipFill>
                          <a:blip r:embed="rId14"/>
                          <a:stretch>
                            <a:fillRect/>
                          </a:stretch>
                        </pic:blipFill>
                        <pic:spPr>
                          <a:xfrm>
                            <a:off x="0" y="0"/>
                            <a:ext cx="4815303" cy="1549433"/>
                          </a:xfrm>
                          <a:prstGeom prst="rect">
                            <a:avLst/>
                          </a:prstGeom>
                        </pic:spPr>
                      </pic:pic>
                    </a:graphicData>
                  </a:graphic>
                </wp:inline>
              </w:drawing>
            </w:r>
          </w:p>
          <w:p w14:paraId="20B8D536" w14:textId="77777777" w:rsidR="006D1268" w:rsidRDefault="006D1268" w:rsidP="006D1268">
            <w:pPr>
              <w:pStyle w:val="ad"/>
              <w:ind w:left="440" w:firstLineChars="0" w:firstLine="0"/>
            </w:pPr>
            <w:r>
              <w:rPr>
                <w:rFonts w:hint="eastAsia"/>
              </w:rPr>
              <w:t>如果遇到运算符，则对运算符进行判断，如果是双目运算符，则从操作数栈中弹出操作数</w:t>
            </w:r>
            <w:r>
              <w:rPr>
                <w:rFonts w:hint="eastAsia"/>
              </w:rPr>
              <w:t>1</w:t>
            </w:r>
            <w:r>
              <w:t xml:space="preserve"> </w:t>
            </w:r>
            <w:r>
              <w:rPr>
                <w:rFonts w:hint="eastAsia"/>
              </w:rPr>
              <w:t>operand1</w:t>
            </w:r>
            <w:r>
              <w:rPr>
                <w:rFonts w:hint="eastAsia"/>
              </w:rPr>
              <w:t>和操作数</w:t>
            </w:r>
            <w:r>
              <w:rPr>
                <w:rFonts w:hint="eastAsia"/>
              </w:rPr>
              <w:t>2</w:t>
            </w:r>
            <w:r>
              <w:t xml:space="preserve"> </w:t>
            </w:r>
            <w:r>
              <w:rPr>
                <w:rFonts w:hint="eastAsia"/>
              </w:rPr>
              <w:t>operand2</w:t>
            </w:r>
            <w:r>
              <w:rPr>
                <w:rFonts w:hint="eastAsia"/>
              </w:rPr>
              <w:t>，将结果索引</w:t>
            </w:r>
            <w:r>
              <w:rPr>
                <w:rFonts w:hint="eastAsia"/>
              </w:rPr>
              <w:t>ti</w:t>
            </w:r>
            <w:r>
              <w:rPr>
                <w:rFonts w:hint="eastAsia"/>
              </w:rPr>
              <w:t>加入到操作数栈中，然后将组成</w:t>
            </w:r>
            <w:r>
              <w:rPr>
                <w:rFonts w:hint="eastAsia"/>
              </w:rPr>
              <w:lastRenderedPageBreak/>
              <w:t>的字符串“</w:t>
            </w:r>
            <w:r>
              <w:rPr>
                <w:rFonts w:hint="eastAsia"/>
              </w:rPr>
              <w:t>ti=operand1+operator+operand2</w:t>
            </w:r>
            <w:r>
              <w:rPr>
                <w:rFonts w:hint="eastAsia"/>
              </w:rPr>
              <w:t>”加入到分析结果列表中</w:t>
            </w:r>
          </w:p>
          <w:p w14:paraId="195FA38C" w14:textId="6592E5D5" w:rsidR="006D1268" w:rsidRDefault="006D1268" w:rsidP="006D1268">
            <w:pPr>
              <w:pStyle w:val="ad"/>
              <w:ind w:left="440" w:firstLineChars="0" w:firstLine="0"/>
              <w:jc w:val="center"/>
            </w:pPr>
            <w:r>
              <w:rPr>
                <w:noProof/>
              </w:rPr>
              <w:drawing>
                <wp:inline distT="0" distB="0" distL="0" distR="0" wp14:anchorId="4F8801C2" wp14:editId="2FB8401A">
                  <wp:extent cx="4549140" cy="1779119"/>
                  <wp:effectExtent l="0" t="0" r="3810" b="0"/>
                  <wp:docPr id="1632415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15134" name=""/>
                          <pic:cNvPicPr/>
                        </pic:nvPicPr>
                        <pic:blipFill>
                          <a:blip r:embed="rId15"/>
                          <a:stretch>
                            <a:fillRect/>
                          </a:stretch>
                        </pic:blipFill>
                        <pic:spPr>
                          <a:xfrm>
                            <a:off x="0" y="0"/>
                            <a:ext cx="4553861" cy="1780966"/>
                          </a:xfrm>
                          <a:prstGeom prst="rect">
                            <a:avLst/>
                          </a:prstGeom>
                        </pic:spPr>
                      </pic:pic>
                    </a:graphicData>
                  </a:graphic>
                </wp:inline>
              </w:drawing>
            </w:r>
          </w:p>
          <w:p w14:paraId="52861F93" w14:textId="77777777" w:rsidR="006D1268" w:rsidRDefault="006D1268" w:rsidP="006D1268">
            <w:pPr>
              <w:pStyle w:val="ad"/>
              <w:ind w:left="440" w:firstLineChars="0" w:firstLine="0"/>
            </w:pPr>
            <w:r>
              <w:rPr>
                <w:rFonts w:hint="eastAsia"/>
              </w:rPr>
              <w:t>如果是“</w:t>
            </w:r>
            <w:r>
              <w:rPr>
                <w:rFonts w:hint="eastAsia"/>
              </w:rPr>
              <w:t>=</w:t>
            </w:r>
            <w:r>
              <w:rPr>
                <w:rFonts w:hint="eastAsia"/>
              </w:rPr>
              <w:t>”，则取出作数</w:t>
            </w:r>
            <w:r>
              <w:rPr>
                <w:rFonts w:hint="eastAsia"/>
              </w:rPr>
              <w:t>1</w:t>
            </w:r>
            <w:r>
              <w:t xml:space="preserve"> </w:t>
            </w:r>
            <w:r>
              <w:rPr>
                <w:rFonts w:hint="eastAsia"/>
              </w:rPr>
              <w:t>operand1</w:t>
            </w:r>
            <w:r>
              <w:rPr>
                <w:rFonts w:hint="eastAsia"/>
              </w:rPr>
              <w:t>和操作数</w:t>
            </w:r>
            <w:r>
              <w:rPr>
                <w:rFonts w:hint="eastAsia"/>
              </w:rPr>
              <w:t>2</w:t>
            </w:r>
            <w:r>
              <w:t xml:space="preserve"> </w:t>
            </w:r>
            <w:r>
              <w:rPr>
                <w:rFonts w:hint="eastAsia"/>
              </w:rPr>
              <w:t>operand2</w:t>
            </w:r>
            <w:r>
              <w:rPr>
                <w:rFonts w:hint="eastAsia"/>
              </w:rPr>
              <w:t>，然后将组成的字符串“</w:t>
            </w:r>
            <w:r>
              <w:rPr>
                <w:rFonts w:hint="eastAsia"/>
              </w:rPr>
              <w:t>operand1</w:t>
            </w:r>
            <w:r>
              <w:t xml:space="preserve"> </w:t>
            </w:r>
            <w:r>
              <w:rPr>
                <w:rFonts w:hint="eastAsia"/>
              </w:rPr>
              <w:t>=</w:t>
            </w:r>
            <w:r>
              <w:t xml:space="preserve"> </w:t>
            </w:r>
            <w:r>
              <w:rPr>
                <w:rFonts w:hint="eastAsia"/>
              </w:rPr>
              <w:t>operand2</w:t>
            </w:r>
            <w:r>
              <w:rPr>
                <w:rFonts w:hint="eastAsia"/>
              </w:rPr>
              <w:t>”加入到分析结果列表中</w:t>
            </w:r>
          </w:p>
          <w:p w14:paraId="1A41798E" w14:textId="53D96BB3" w:rsidR="006D1268" w:rsidRPr="00182D21" w:rsidRDefault="006D1268" w:rsidP="006D1268">
            <w:pPr>
              <w:pStyle w:val="ad"/>
              <w:ind w:left="440" w:firstLineChars="0" w:firstLine="0"/>
              <w:jc w:val="center"/>
              <w:rPr>
                <w:rFonts w:hint="eastAsia"/>
              </w:rPr>
            </w:pPr>
            <w:r>
              <w:rPr>
                <w:noProof/>
              </w:rPr>
              <w:drawing>
                <wp:inline distT="0" distB="0" distL="0" distR="0" wp14:anchorId="7A00F392" wp14:editId="118D1CA1">
                  <wp:extent cx="3743325" cy="1343025"/>
                  <wp:effectExtent l="0" t="0" r="9525" b="9525"/>
                  <wp:docPr id="755241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41671" name=""/>
                          <pic:cNvPicPr/>
                        </pic:nvPicPr>
                        <pic:blipFill>
                          <a:blip r:embed="rId16"/>
                          <a:stretch>
                            <a:fillRect/>
                          </a:stretch>
                        </pic:blipFill>
                        <pic:spPr>
                          <a:xfrm>
                            <a:off x="0" y="0"/>
                            <a:ext cx="3743325" cy="1343025"/>
                          </a:xfrm>
                          <a:prstGeom prst="rect">
                            <a:avLst/>
                          </a:prstGeom>
                        </pic:spPr>
                      </pic:pic>
                    </a:graphicData>
                  </a:graphic>
                </wp:inline>
              </w:drawing>
            </w:r>
          </w:p>
        </w:tc>
      </w:tr>
      <w:tr w:rsidR="005F689B" w14:paraId="41F1CDDC" w14:textId="77777777" w:rsidTr="005B7531">
        <w:trPr>
          <w:trHeight w:val="1557"/>
        </w:trPr>
        <w:tc>
          <w:tcPr>
            <w:tcW w:w="8522" w:type="dxa"/>
          </w:tcPr>
          <w:p w14:paraId="3CFEC0A1" w14:textId="77777777" w:rsidR="005F689B" w:rsidRPr="009561FA" w:rsidRDefault="005F689B" w:rsidP="005F689B">
            <w:pPr>
              <w:rPr>
                <w:b/>
                <w:sz w:val="30"/>
                <w:szCs w:val="30"/>
              </w:rPr>
            </w:pPr>
            <w:r w:rsidRPr="007865BE">
              <w:rPr>
                <w:rFonts w:hint="eastAsia"/>
                <w:b/>
                <w:sz w:val="30"/>
                <w:szCs w:val="30"/>
              </w:rPr>
              <w:lastRenderedPageBreak/>
              <w:t>实验结论：</w:t>
            </w:r>
            <w:r w:rsidRPr="007865BE">
              <w:rPr>
                <w:rFonts w:hint="eastAsia"/>
                <w:b/>
                <w:sz w:val="30"/>
                <w:szCs w:val="30"/>
              </w:rPr>
              <w:t xml:space="preserve"> </w:t>
            </w:r>
          </w:p>
          <w:p w14:paraId="464839D7" w14:textId="77777777" w:rsidR="005F689B" w:rsidRDefault="006D1268" w:rsidP="005F689B">
            <w:r>
              <w:rPr>
                <w:rFonts w:hint="eastAsia"/>
              </w:rPr>
              <w:t>实验结果：</w:t>
            </w:r>
          </w:p>
          <w:p w14:paraId="72BA576A" w14:textId="320CB803" w:rsidR="006D1268" w:rsidRDefault="006D1268" w:rsidP="005F689B">
            <w:r>
              <w:tab/>
            </w:r>
            <w:r>
              <w:rPr>
                <w:rFonts w:hint="eastAsia"/>
              </w:rPr>
              <w:t>输入的</w:t>
            </w:r>
            <w:r>
              <w:rPr>
                <w:rFonts w:hint="eastAsia"/>
              </w:rPr>
              <w:t>A</w:t>
            </w:r>
            <w:r>
              <w:t>nalysis.txt</w:t>
            </w:r>
            <w:r>
              <w:rPr>
                <w:rFonts w:hint="eastAsia"/>
              </w:rPr>
              <w:t>文件内容如下：</w:t>
            </w:r>
          </w:p>
          <w:p w14:paraId="5D59A75D" w14:textId="77777777" w:rsidR="006D1268" w:rsidRDefault="006D1268" w:rsidP="006D1268">
            <w:pPr>
              <w:jc w:val="center"/>
            </w:pPr>
            <w:r>
              <w:rPr>
                <w:noProof/>
              </w:rPr>
              <w:drawing>
                <wp:inline distT="0" distB="0" distL="0" distR="0" wp14:anchorId="53414238" wp14:editId="09962F7F">
                  <wp:extent cx="4362450" cy="285750"/>
                  <wp:effectExtent l="0" t="0" r="0" b="0"/>
                  <wp:docPr id="334073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73201" name=""/>
                          <pic:cNvPicPr/>
                        </pic:nvPicPr>
                        <pic:blipFill>
                          <a:blip r:embed="rId17"/>
                          <a:stretch>
                            <a:fillRect/>
                          </a:stretch>
                        </pic:blipFill>
                        <pic:spPr>
                          <a:xfrm>
                            <a:off x="0" y="0"/>
                            <a:ext cx="4362450" cy="285750"/>
                          </a:xfrm>
                          <a:prstGeom prst="rect">
                            <a:avLst/>
                          </a:prstGeom>
                        </pic:spPr>
                      </pic:pic>
                    </a:graphicData>
                  </a:graphic>
                </wp:inline>
              </w:drawing>
            </w:r>
          </w:p>
          <w:p w14:paraId="3E67E3E4" w14:textId="77777777" w:rsidR="006D1268" w:rsidRDefault="006D1268" w:rsidP="006D1268">
            <w:r>
              <w:rPr>
                <w:rFonts w:hint="eastAsia"/>
              </w:rPr>
              <w:t>输出结果：</w:t>
            </w:r>
          </w:p>
          <w:p w14:paraId="09A16F3D" w14:textId="77777777" w:rsidR="006D1268" w:rsidRDefault="006D1268" w:rsidP="006D1268">
            <w:pPr>
              <w:jc w:val="center"/>
            </w:pPr>
            <w:r>
              <w:rPr>
                <w:noProof/>
              </w:rPr>
              <w:drawing>
                <wp:inline distT="0" distB="0" distL="0" distR="0" wp14:anchorId="2C9F7B21" wp14:editId="7D436E63">
                  <wp:extent cx="1009650" cy="3409950"/>
                  <wp:effectExtent l="0" t="0" r="0" b="0"/>
                  <wp:docPr id="883741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41835" name=""/>
                          <pic:cNvPicPr/>
                        </pic:nvPicPr>
                        <pic:blipFill>
                          <a:blip r:embed="rId18"/>
                          <a:stretch>
                            <a:fillRect/>
                          </a:stretch>
                        </pic:blipFill>
                        <pic:spPr>
                          <a:xfrm>
                            <a:off x="0" y="0"/>
                            <a:ext cx="1009650" cy="3409950"/>
                          </a:xfrm>
                          <a:prstGeom prst="rect">
                            <a:avLst/>
                          </a:prstGeom>
                        </pic:spPr>
                      </pic:pic>
                    </a:graphicData>
                  </a:graphic>
                </wp:inline>
              </w:drawing>
            </w:r>
          </w:p>
          <w:p w14:paraId="5DDB5251" w14:textId="70F64046" w:rsidR="006D1268" w:rsidRDefault="006D1268" w:rsidP="006D1268">
            <w:pPr>
              <w:rPr>
                <w:rFonts w:hint="eastAsia"/>
              </w:rPr>
            </w:pPr>
            <w:r>
              <w:lastRenderedPageBreak/>
              <w:tab/>
            </w:r>
            <w:r>
              <w:rPr>
                <w:rFonts w:hint="eastAsia"/>
              </w:rPr>
              <w:t>通过分析结果输出，实验结果正确</w:t>
            </w:r>
          </w:p>
        </w:tc>
      </w:tr>
      <w:tr w:rsidR="002A6DBD" w14:paraId="6FB1418E" w14:textId="77777777" w:rsidTr="005B7531">
        <w:trPr>
          <w:trHeight w:val="1691"/>
        </w:trPr>
        <w:tc>
          <w:tcPr>
            <w:tcW w:w="8522" w:type="dxa"/>
          </w:tcPr>
          <w:p w14:paraId="747341FE" w14:textId="77777777" w:rsidR="002A6DBD" w:rsidRDefault="002A6DBD" w:rsidP="002A6DBD">
            <w:pPr>
              <w:rPr>
                <w:b/>
                <w:noProof/>
                <w:sz w:val="30"/>
                <w:szCs w:val="30"/>
              </w:rPr>
            </w:pPr>
            <w:r w:rsidRPr="009527C5">
              <w:rPr>
                <w:rFonts w:hint="eastAsia"/>
                <w:b/>
                <w:noProof/>
                <w:sz w:val="30"/>
                <w:szCs w:val="30"/>
              </w:rPr>
              <w:lastRenderedPageBreak/>
              <w:t>心得体会：</w:t>
            </w:r>
          </w:p>
          <w:p w14:paraId="33951435" w14:textId="77777777" w:rsidR="006D1268" w:rsidRDefault="006D1268" w:rsidP="005F689B">
            <w:r>
              <w:tab/>
            </w:r>
            <w:r>
              <w:rPr>
                <w:rFonts w:hint="eastAsia"/>
              </w:rPr>
              <w:t>本次实验，编写了赋值语句的翻译与中间代码生成程序，通过本次实验，对语法制导翻译和中间代码生成有了更深的了解。</w:t>
            </w:r>
          </w:p>
          <w:p w14:paraId="04C74F6D" w14:textId="05E10CBA" w:rsidR="006D1268" w:rsidRDefault="006D1268" w:rsidP="005F689B">
            <w:r>
              <w:tab/>
            </w:r>
            <w:r w:rsidRPr="006D1268">
              <w:rPr>
                <w:rFonts w:hint="eastAsia"/>
              </w:rPr>
              <w:t>语法制导翻译是一种基于文法规则和语法分析树的转换方法。它将源代码中的语法结构与翻译动作相关联，通过在语法分析的同时执行翻译动作，生成目标代码或中间代码。每个文法规则都关联一个或多个翻译动作，这些动作可以进行语义处理、符号表管理、类型检查和中间代码生成等操作。语法制导翻译允许在语法分析的过程中同时进行语义处理，提供了一种方便的方式来将源代码转换为目标代码。</w:t>
            </w:r>
          </w:p>
          <w:p w14:paraId="11521254" w14:textId="782E49D9" w:rsidR="006D1268" w:rsidRDefault="006D1268" w:rsidP="005F689B">
            <w:pPr>
              <w:rPr>
                <w:rFonts w:hint="eastAsia"/>
              </w:rPr>
            </w:pPr>
            <w:r>
              <w:tab/>
            </w:r>
            <w:r>
              <w:t>中间代码生成是编译器中的一个重要阶段，将源代码转换为中间表示形式，以便进行进一步的优化和目标代码生成。中间代码是一种与机器无关的表示形式，通常使用类似于三地址代码或四元式的形式来表示。中间代码是对源代码的抽象，更容易进行优化和生成目标代码。中间代码生成阶段通常依赖于语法分析和语义分析的结果，将源代码转换为更高级别的表示，以便后续的优化和转换。</w:t>
            </w:r>
          </w:p>
          <w:p w14:paraId="12DAD1DA" w14:textId="51F41FDD" w:rsidR="006D1268" w:rsidRPr="0082555C" w:rsidRDefault="006D1268" w:rsidP="005F689B">
            <w:pPr>
              <w:rPr>
                <w:rFonts w:hint="eastAsia"/>
              </w:rPr>
            </w:pPr>
            <w:r>
              <w:tab/>
            </w:r>
            <w:r>
              <w:t>语法制导翻译和中间代码生成程序是编译器中实现语义分析和代码生成的重要组成部分。语法制导翻译通过在语法分析过程中执行翻译动作来处理语义信息，将源代码转换为中间代码。中间代码生成阶段将源代码转换为机器无关的中间表示，为后续的优化和目标代码生成提供基础。这些阶段的设计和实现对于编译器的性能和功能起着关键作用。</w:t>
            </w:r>
          </w:p>
        </w:tc>
      </w:tr>
      <w:tr w:rsidR="00C113F0" w14:paraId="2DA8F851" w14:textId="77777777" w:rsidTr="005B7531">
        <w:trPr>
          <w:trHeight w:val="4039"/>
        </w:trPr>
        <w:tc>
          <w:tcPr>
            <w:tcW w:w="8522" w:type="dxa"/>
          </w:tcPr>
          <w:p w14:paraId="7E2CC89D" w14:textId="77777777" w:rsidR="00C113F0" w:rsidRDefault="00C113F0" w:rsidP="00A62DBD">
            <w:r>
              <w:rPr>
                <w:rFonts w:hint="eastAsia"/>
              </w:rPr>
              <w:t>指导教师批阅意见：</w:t>
            </w:r>
          </w:p>
          <w:p w14:paraId="17191BC2" w14:textId="77777777" w:rsidR="00C113F0" w:rsidRDefault="00C113F0" w:rsidP="00A62DBD"/>
          <w:p w14:paraId="394AAA88" w14:textId="77777777" w:rsidR="00C113F0" w:rsidRDefault="00C113F0" w:rsidP="00A62DBD"/>
          <w:p w14:paraId="007D0112" w14:textId="77777777" w:rsidR="00C113F0" w:rsidRDefault="00C113F0" w:rsidP="00A62DBD"/>
          <w:p w14:paraId="569EC4F6" w14:textId="77777777" w:rsidR="00C113F0" w:rsidRDefault="00C113F0" w:rsidP="00A62DBD"/>
          <w:p w14:paraId="23F6FEC4" w14:textId="77777777" w:rsidR="00C113F0" w:rsidRDefault="00C113F0" w:rsidP="00A62DBD"/>
          <w:p w14:paraId="55986BA2" w14:textId="77777777" w:rsidR="00C113F0" w:rsidRDefault="00C113F0" w:rsidP="00A62DBD"/>
          <w:p w14:paraId="53661C2A" w14:textId="77777777" w:rsidR="00C113F0" w:rsidRDefault="00C113F0" w:rsidP="00A62DBD">
            <w:r>
              <w:rPr>
                <w:rFonts w:hint="eastAsia"/>
              </w:rPr>
              <w:t>成绩评定：</w:t>
            </w:r>
          </w:p>
          <w:p w14:paraId="0F5349D5" w14:textId="77777777" w:rsidR="00C113F0" w:rsidRDefault="00C113F0" w:rsidP="00A62DBD"/>
          <w:p w14:paraId="09442A4D" w14:textId="77777777" w:rsidR="00C113F0" w:rsidRDefault="00C113F0" w:rsidP="00A62DBD"/>
          <w:p w14:paraId="17178F1C" w14:textId="77777777" w:rsidR="00C113F0" w:rsidRDefault="00C113F0" w:rsidP="00A62DBD">
            <w:r>
              <w:rPr>
                <w:rFonts w:hint="eastAsia"/>
              </w:rPr>
              <w:t xml:space="preserve">                                                 </w:t>
            </w:r>
            <w:r>
              <w:rPr>
                <w:rFonts w:hint="eastAsia"/>
              </w:rPr>
              <w:t>指导教师签字：</w:t>
            </w:r>
            <w:r w:rsidR="005338BA">
              <w:rPr>
                <w:rFonts w:hint="eastAsia"/>
              </w:rPr>
              <w:t xml:space="preserve"> </w:t>
            </w:r>
          </w:p>
          <w:p w14:paraId="7DD9F56B" w14:textId="77777777" w:rsidR="00C113F0" w:rsidRDefault="00C113F0" w:rsidP="00AC214E">
            <w:r>
              <w:rPr>
                <w:rFonts w:hint="eastAsia"/>
              </w:rPr>
              <w:t xml:space="preserve">                                                 </w:t>
            </w:r>
            <w:r w:rsidR="00017DA0" w:rsidRPr="00017DA0">
              <w:rPr>
                <w:rFonts w:hint="eastAsia"/>
              </w:rPr>
              <w:t>20</w:t>
            </w:r>
            <w:r w:rsidR="00AC214E">
              <w:rPr>
                <w:rFonts w:hint="eastAsia"/>
              </w:rPr>
              <w:t>22</w:t>
            </w:r>
            <w:r w:rsidR="00017DA0" w:rsidRPr="00017DA0">
              <w:rPr>
                <w:rFonts w:hint="eastAsia"/>
              </w:rPr>
              <w:t>年</w:t>
            </w:r>
            <w:r w:rsidR="00017DA0" w:rsidRPr="00017DA0">
              <w:rPr>
                <w:rFonts w:hint="eastAsia"/>
              </w:rPr>
              <w:t>6</w:t>
            </w:r>
            <w:r w:rsidR="00017DA0" w:rsidRPr="00017DA0">
              <w:rPr>
                <w:rFonts w:hint="eastAsia"/>
              </w:rPr>
              <w:t>月</w:t>
            </w:r>
            <w:r w:rsidR="00AC214E">
              <w:rPr>
                <w:rFonts w:hint="eastAsia"/>
              </w:rPr>
              <w:t xml:space="preserve">  </w:t>
            </w:r>
            <w:r w:rsidR="00017DA0" w:rsidRPr="00017DA0">
              <w:rPr>
                <w:rFonts w:hint="eastAsia"/>
              </w:rPr>
              <w:t>日</w:t>
            </w:r>
          </w:p>
        </w:tc>
      </w:tr>
      <w:tr w:rsidR="00C113F0" w14:paraId="48003472" w14:textId="77777777" w:rsidTr="005B7531">
        <w:trPr>
          <w:trHeight w:val="1236"/>
        </w:trPr>
        <w:tc>
          <w:tcPr>
            <w:tcW w:w="8522" w:type="dxa"/>
          </w:tcPr>
          <w:p w14:paraId="464B0B60" w14:textId="77777777" w:rsidR="00C113F0" w:rsidRDefault="00C113F0" w:rsidP="003E30F0">
            <w:r>
              <w:rPr>
                <w:rFonts w:hint="eastAsia"/>
              </w:rPr>
              <w:t>备注：</w:t>
            </w:r>
            <w:r w:rsidR="003E30F0">
              <w:rPr>
                <w:rFonts w:hint="eastAsia"/>
              </w:rPr>
              <w:t xml:space="preserve"> </w:t>
            </w:r>
          </w:p>
        </w:tc>
      </w:tr>
    </w:tbl>
    <w:p w14:paraId="4AE8D9B2" w14:textId="77777777" w:rsidR="00C113F0" w:rsidRDefault="00C113F0" w:rsidP="00C113F0">
      <w:pPr>
        <w:widowControl/>
        <w:rPr>
          <w:b/>
          <w:sz w:val="24"/>
        </w:rPr>
      </w:pPr>
    </w:p>
    <w:sectPr w:rsidR="00C113F0" w:rsidSect="000A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B39E" w14:textId="77777777" w:rsidR="00527976" w:rsidRDefault="00527976" w:rsidP="00CF400F">
      <w:r>
        <w:separator/>
      </w:r>
    </w:p>
  </w:endnote>
  <w:endnote w:type="continuationSeparator" w:id="0">
    <w:p w14:paraId="155ABE88" w14:textId="77777777" w:rsidR="00527976" w:rsidRDefault="00527976" w:rsidP="00CF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D4A8" w14:textId="77777777" w:rsidR="00527976" w:rsidRDefault="00527976" w:rsidP="00CF400F">
      <w:r>
        <w:separator/>
      </w:r>
    </w:p>
  </w:footnote>
  <w:footnote w:type="continuationSeparator" w:id="0">
    <w:p w14:paraId="2D108158" w14:textId="77777777" w:rsidR="00527976" w:rsidRDefault="00527976" w:rsidP="00CF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321E9C"/>
    <w:multiLevelType w:val="hybridMultilevel"/>
    <w:tmpl w:val="F530E6AC"/>
    <w:lvl w:ilvl="0" w:tplc="143E03B2">
      <w:start w:val="1"/>
      <w:numFmt w:val="bullet"/>
      <w:lvlText w:val="•"/>
      <w:lvlJc w:val="left"/>
      <w:pPr>
        <w:tabs>
          <w:tab w:val="num" w:pos="360"/>
        </w:tabs>
        <w:ind w:left="360" w:hanging="360"/>
      </w:pPr>
      <w:rPr>
        <w:rFonts w:ascii="宋体" w:hAnsi="宋体" w:hint="default"/>
      </w:rPr>
    </w:lvl>
    <w:lvl w:ilvl="1" w:tplc="05CCDCDE">
      <w:start w:val="1"/>
      <w:numFmt w:val="bullet"/>
      <w:lvlText w:val="•"/>
      <w:lvlJc w:val="left"/>
      <w:pPr>
        <w:tabs>
          <w:tab w:val="num" w:pos="1080"/>
        </w:tabs>
        <w:ind w:left="1080" w:hanging="360"/>
      </w:pPr>
      <w:rPr>
        <w:rFonts w:ascii="宋体" w:hAnsi="宋体" w:hint="default"/>
      </w:rPr>
    </w:lvl>
    <w:lvl w:ilvl="2" w:tplc="C1820B0E">
      <w:start w:val="1"/>
      <w:numFmt w:val="bullet"/>
      <w:lvlText w:val="•"/>
      <w:lvlJc w:val="left"/>
      <w:pPr>
        <w:tabs>
          <w:tab w:val="num" w:pos="1800"/>
        </w:tabs>
        <w:ind w:left="1800" w:hanging="360"/>
      </w:pPr>
      <w:rPr>
        <w:rFonts w:ascii="宋体" w:hAnsi="宋体" w:hint="default"/>
      </w:rPr>
    </w:lvl>
    <w:lvl w:ilvl="3" w:tplc="82545580">
      <w:start w:val="1921"/>
      <w:numFmt w:val="bullet"/>
      <w:lvlText w:val="–"/>
      <w:lvlJc w:val="left"/>
      <w:pPr>
        <w:tabs>
          <w:tab w:val="num" w:pos="2520"/>
        </w:tabs>
        <w:ind w:left="2520" w:hanging="360"/>
      </w:pPr>
      <w:rPr>
        <w:rFonts w:ascii="宋体" w:hAnsi="宋体" w:hint="default"/>
      </w:rPr>
    </w:lvl>
    <w:lvl w:ilvl="4" w:tplc="8C38CEA0" w:tentative="1">
      <w:start w:val="1"/>
      <w:numFmt w:val="bullet"/>
      <w:lvlText w:val="•"/>
      <w:lvlJc w:val="left"/>
      <w:pPr>
        <w:tabs>
          <w:tab w:val="num" w:pos="3240"/>
        </w:tabs>
        <w:ind w:left="3240" w:hanging="360"/>
      </w:pPr>
      <w:rPr>
        <w:rFonts w:ascii="宋体" w:hAnsi="宋体" w:hint="default"/>
      </w:rPr>
    </w:lvl>
    <w:lvl w:ilvl="5" w:tplc="77F44E1A" w:tentative="1">
      <w:start w:val="1"/>
      <w:numFmt w:val="bullet"/>
      <w:lvlText w:val="•"/>
      <w:lvlJc w:val="left"/>
      <w:pPr>
        <w:tabs>
          <w:tab w:val="num" w:pos="3960"/>
        </w:tabs>
        <w:ind w:left="3960" w:hanging="360"/>
      </w:pPr>
      <w:rPr>
        <w:rFonts w:ascii="宋体" w:hAnsi="宋体" w:hint="default"/>
      </w:rPr>
    </w:lvl>
    <w:lvl w:ilvl="6" w:tplc="948C3DA0" w:tentative="1">
      <w:start w:val="1"/>
      <w:numFmt w:val="bullet"/>
      <w:lvlText w:val="•"/>
      <w:lvlJc w:val="left"/>
      <w:pPr>
        <w:tabs>
          <w:tab w:val="num" w:pos="4680"/>
        </w:tabs>
        <w:ind w:left="4680" w:hanging="360"/>
      </w:pPr>
      <w:rPr>
        <w:rFonts w:ascii="宋体" w:hAnsi="宋体" w:hint="default"/>
      </w:rPr>
    </w:lvl>
    <w:lvl w:ilvl="7" w:tplc="B100C898" w:tentative="1">
      <w:start w:val="1"/>
      <w:numFmt w:val="bullet"/>
      <w:lvlText w:val="•"/>
      <w:lvlJc w:val="left"/>
      <w:pPr>
        <w:tabs>
          <w:tab w:val="num" w:pos="5400"/>
        </w:tabs>
        <w:ind w:left="5400" w:hanging="360"/>
      </w:pPr>
      <w:rPr>
        <w:rFonts w:ascii="宋体" w:hAnsi="宋体" w:hint="default"/>
      </w:rPr>
    </w:lvl>
    <w:lvl w:ilvl="8" w:tplc="E7D6C3B0" w:tentative="1">
      <w:start w:val="1"/>
      <w:numFmt w:val="bullet"/>
      <w:lvlText w:val="•"/>
      <w:lvlJc w:val="left"/>
      <w:pPr>
        <w:tabs>
          <w:tab w:val="num" w:pos="6120"/>
        </w:tabs>
        <w:ind w:left="6120" w:hanging="360"/>
      </w:pPr>
      <w:rPr>
        <w:rFonts w:ascii="宋体" w:hAnsi="宋体" w:hint="default"/>
      </w:rPr>
    </w:lvl>
  </w:abstractNum>
  <w:abstractNum w:abstractNumId="2" w15:restartNumberingAfterBreak="0">
    <w:nsid w:val="00D179CD"/>
    <w:multiLevelType w:val="multilevel"/>
    <w:tmpl w:val="69DCA3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7D35F06"/>
    <w:multiLevelType w:val="hybridMultilevel"/>
    <w:tmpl w:val="634262B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C1E1A52"/>
    <w:multiLevelType w:val="hybridMultilevel"/>
    <w:tmpl w:val="E700740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C261AF"/>
    <w:multiLevelType w:val="multilevel"/>
    <w:tmpl w:val="A0323D96"/>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434557C"/>
    <w:multiLevelType w:val="hybridMultilevel"/>
    <w:tmpl w:val="7318C5A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F3B4A16"/>
    <w:multiLevelType w:val="hybridMultilevel"/>
    <w:tmpl w:val="DB5633A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2409149C"/>
    <w:multiLevelType w:val="hybridMultilevel"/>
    <w:tmpl w:val="9CD42186"/>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8D5D42"/>
    <w:multiLevelType w:val="hybridMultilevel"/>
    <w:tmpl w:val="04B275E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812E3C"/>
    <w:multiLevelType w:val="hybridMultilevel"/>
    <w:tmpl w:val="D2DE4C7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2A8271CC"/>
    <w:multiLevelType w:val="hybridMultilevel"/>
    <w:tmpl w:val="038A15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F9E0460"/>
    <w:multiLevelType w:val="multilevel"/>
    <w:tmpl w:val="5CE42CDA"/>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13" w15:restartNumberingAfterBreak="0">
    <w:nsid w:val="314C6F00"/>
    <w:multiLevelType w:val="hybridMultilevel"/>
    <w:tmpl w:val="49B8664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907F73"/>
    <w:multiLevelType w:val="hybridMultilevel"/>
    <w:tmpl w:val="7F4ADAC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88C0E5B"/>
    <w:multiLevelType w:val="hybridMultilevel"/>
    <w:tmpl w:val="FA287BD0"/>
    <w:lvl w:ilvl="0" w:tplc="BFCC9B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C61275D"/>
    <w:multiLevelType w:val="hybridMultilevel"/>
    <w:tmpl w:val="A84E49CC"/>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F55C58"/>
    <w:multiLevelType w:val="multilevel"/>
    <w:tmpl w:val="F4948E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A015D53"/>
    <w:multiLevelType w:val="multilevel"/>
    <w:tmpl w:val="5CE42CDA"/>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19" w15:restartNumberingAfterBreak="0">
    <w:nsid w:val="5A971A4D"/>
    <w:multiLevelType w:val="multilevel"/>
    <w:tmpl w:val="227A2CEC"/>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B0218B9"/>
    <w:multiLevelType w:val="multilevel"/>
    <w:tmpl w:val="4D344C7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612D4724"/>
    <w:multiLevelType w:val="hybridMultilevel"/>
    <w:tmpl w:val="06B6B2E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0B29C0"/>
    <w:multiLevelType w:val="hybridMultilevel"/>
    <w:tmpl w:val="E918EBF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65C50B29"/>
    <w:multiLevelType w:val="hybridMultilevel"/>
    <w:tmpl w:val="86F4CCB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6B14E58"/>
    <w:multiLevelType w:val="hybridMultilevel"/>
    <w:tmpl w:val="A9989A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6E11203"/>
    <w:multiLevelType w:val="hybridMultilevel"/>
    <w:tmpl w:val="545CA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A305B3"/>
    <w:multiLevelType w:val="hybridMultilevel"/>
    <w:tmpl w:val="B00400D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6BE15F88"/>
    <w:multiLevelType w:val="hybridMultilevel"/>
    <w:tmpl w:val="DE60865E"/>
    <w:lvl w:ilvl="0" w:tplc="BFCC9B4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EF90610"/>
    <w:multiLevelType w:val="hybridMultilevel"/>
    <w:tmpl w:val="644AF576"/>
    <w:lvl w:ilvl="0" w:tplc="75EA066E">
      <w:start w:val="1"/>
      <w:numFmt w:val="bullet"/>
      <w:lvlText w:val=""/>
      <w:lvlJc w:val="left"/>
      <w:pPr>
        <w:tabs>
          <w:tab w:val="num" w:pos="720"/>
        </w:tabs>
        <w:ind w:left="720" w:hanging="360"/>
      </w:pPr>
      <w:rPr>
        <w:rFonts w:ascii="Wingdings" w:hAnsi="Wingdings" w:hint="default"/>
      </w:rPr>
    </w:lvl>
    <w:lvl w:ilvl="1" w:tplc="063A4DEA">
      <w:start w:val="1"/>
      <w:numFmt w:val="bullet"/>
      <w:lvlText w:val=""/>
      <w:lvlJc w:val="left"/>
      <w:pPr>
        <w:tabs>
          <w:tab w:val="num" w:pos="1440"/>
        </w:tabs>
        <w:ind w:left="1440" w:hanging="360"/>
      </w:pPr>
      <w:rPr>
        <w:rFonts w:ascii="Wingdings" w:hAnsi="Wingdings" w:hint="default"/>
      </w:rPr>
    </w:lvl>
    <w:lvl w:ilvl="2" w:tplc="77AC61B0" w:tentative="1">
      <w:start w:val="1"/>
      <w:numFmt w:val="bullet"/>
      <w:lvlText w:val=""/>
      <w:lvlJc w:val="left"/>
      <w:pPr>
        <w:tabs>
          <w:tab w:val="num" w:pos="2160"/>
        </w:tabs>
        <w:ind w:left="2160" w:hanging="360"/>
      </w:pPr>
      <w:rPr>
        <w:rFonts w:ascii="Wingdings" w:hAnsi="Wingdings" w:hint="default"/>
      </w:rPr>
    </w:lvl>
    <w:lvl w:ilvl="3" w:tplc="F61E6450" w:tentative="1">
      <w:start w:val="1"/>
      <w:numFmt w:val="bullet"/>
      <w:lvlText w:val=""/>
      <w:lvlJc w:val="left"/>
      <w:pPr>
        <w:tabs>
          <w:tab w:val="num" w:pos="2880"/>
        </w:tabs>
        <w:ind w:left="2880" w:hanging="360"/>
      </w:pPr>
      <w:rPr>
        <w:rFonts w:ascii="Wingdings" w:hAnsi="Wingdings" w:hint="default"/>
      </w:rPr>
    </w:lvl>
    <w:lvl w:ilvl="4" w:tplc="C5A86148" w:tentative="1">
      <w:start w:val="1"/>
      <w:numFmt w:val="bullet"/>
      <w:lvlText w:val=""/>
      <w:lvlJc w:val="left"/>
      <w:pPr>
        <w:tabs>
          <w:tab w:val="num" w:pos="3600"/>
        </w:tabs>
        <w:ind w:left="3600" w:hanging="360"/>
      </w:pPr>
      <w:rPr>
        <w:rFonts w:ascii="Wingdings" w:hAnsi="Wingdings" w:hint="default"/>
      </w:rPr>
    </w:lvl>
    <w:lvl w:ilvl="5" w:tplc="5D8C50B8" w:tentative="1">
      <w:start w:val="1"/>
      <w:numFmt w:val="bullet"/>
      <w:lvlText w:val=""/>
      <w:lvlJc w:val="left"/>
      <w:pPr>
        <w:tabs>
          <w:tab w:val="num" w:pos="4320"/>
        </w:tabs>
        <w:ind w:left="4320" w:hanging="360"/>
      </w:pPr>
      <w:rPr>
        <w:rFonts w:ascii="Wingdings" w:hAnsi="Wingdings" w:hint="default"/>
      </w:rPr>
    </w:lvl>
    <w:lvl w:ilvl="6" w:tplc="F5847EF2" w:tentative="1">
      <w:start w:val="1"/>
      <w:numFmt w:val="bullet"/>
      <w:lvlText w:val=""/>
      <w:lvlJc w:val="left"/>
      <w:pPr>
        <w:tabs>
          <w:tab w:val="num" w:pos="5040"/>
        </w:tabs>
        <w:ind w:left="5040" w:hanging="360"/>
      </w:pPr>
      <w:rPr>
        <w:rFonts w:ascii="Wingdings" w:hAnsi="Wingdings" w:hint="default"/>
      </w:rPr>
    </w:lvl>
    <w:lvl w:ilvl="7" w:tplc="7B284C46" w:tentative="1">
      <w:start w:val="1"/>
      <w:numFmt w:val="bullet"/>
      <w:lvlText w:val=""/>
      <w:lvlJc w:val="left"/>
      <w:pPr>
        <w:tabs>
          <w:tab w:val="num" w:pos="5760"/>
        </w:tabs>
        <w:ind w:left="5760" w:hanging="360"/>
      </w:pPr>
      <w:rPr>
        <w:rFonts w:ascii="Wingdings" w:hAnsi="Wingdings" w:hint="default"/>
      </w:rPr>
    </w:lvl>
    <w:lvl w:ilvl="8" w:tplc="AD74B5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A30B22"/>
    <w:multiLevelType w:val="hybridMultilevel"/>
    <w:tmpl w:val="A55C4BB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05D6325"/>
    <w:multiLevelType w:val="hybridMultilevel"/>
    <w:tmpl w:val="9DFC39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3EF6061"/>
    <w:multiLevelType w:val="hybridMultilevel"/>
    <w:tmpl w:val="4D344C7A"/>
    <w:lvl w:ilvl="0" w:tplc="BFCC9B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4AD5CF7"/>
    <w:multiLevelType w:val="hybridMultilevel"/>
    <w:tmpl w:val="0D2A6828"/>
    <w:lvl w:ilvl="0" w:tplc="04090009">
      <w:start w:val="1"/>
      <w:numFmt w:val="bullet"/>
      <w:lvlText w:val=""/>
      <w:lvlJc w:val="left"/>
      <w:pPr>
        <w:ind w:left="420" w:hanging="420"/>
      </w:pPr>
      <w:rPr>
        <w:rFonts w:ascii="Wingdings" w:hAnsi="Wingdings" w:hint="default"/>
      </w:rPr>
    </w:lvl>
    <w:lvl w:ilvl="1" w:tplc="3898AA0A">
      <w:start w:val="1"/>
      <w:numFmt w:val="bullet"/>
      <w:lvlText w:val=""/>
      <w:lvlJc w:val="left"/>
      <w:pPr>
        <w:ind w:left="840" w:hanging="420"/>
      </w:pPr>
      <w:rPr>
        <w:rFonts w:ascii="Wingdings" w:hAnsi="Wingdings" w:hint="default"/>
        <w:color w:val="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E7057F"/>
    <w:multiLevelType w:val="hybridMultilevel"/>
    <w:tmpl w:val="158847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77E7300"/>
    <w:multiLevelType w:val="hybridMultilevel"/>
    <w:tmpl w:val="1958A886"/>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85A59CA"/>
    <w:multiLevelType w:val="hybridMultilevel"/>
    <w:tmpl w:val="E9D425EC"/>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A736C9A"/>
    <w:multiLevelType w:val="hybridMultilevel"/>
    <w:tmpl w:val="F4948E1A"/>
    <w:lvl w:ilvl="0" w:tplc="BFCC9B4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B716E85"/>
    <w:multiLevelType w:val="hybridMultilevel"/>
    <w:tmpl w:val="234EC646"/>
    <w:lvl w:ilvl="0" w:tplc="E18AF918">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987"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C575D0B"/>
    <w:multiLevelType w:val="hybridMultilevel"/>
    <w:tmpl w:val="8B7CB8D0"/>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D690AB2"/>
    <w:multiLevelType w:val="hybridMultilevel"/>
    <w:tmpl w:val="C6DECF44"/>
    <w:lvl w:ilvl="0" w:tplc="04090009">
      <w:start w:val="1"/>
      <w:numFmt w:val="bullet"/>
      <w:lvlText w:val=""/>
      <w:lvlJc w:val="left"/>
      <w:pPr>
        <w:ind w:left="420" w:hanging="420"/>
      </w:pPr>
      <w:rPr>
        <w:rFonts w:ascii="Wingdings" w:hAnsi="Wingdings" w:hint="default"/>
      </w:rPr>
    </w:lvl>
    <w:lvl w:ilvl="1" w:tplc="045C8346">
      <w:start w:val="1"/>
      <w:numFmt w:val="bullet"/>
      <w:lvlText w:val=""/>
      <w:lvlJc w:val="left"/>
      <w:pPr>
        <w:ind w:left="840" w:hanging="420"/>
      </w:pPr>
      <w:rPr>
        <w:rFonts w:ascii="Wingdings" w:hAnsi="Wingdings" w:hint="default"/>
        <w:color w:val="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02617169">
    <w:abstractNumId w:val="5"/>
  </w:num>
  <w:num w:numId="2" w16cid:durableId="33584754">
    <w:abstractNumId w:val="25"/>
  </w:num>
  <w:num w:numId="3" w16cid:durableId="231090583">
    <w:abstractNumId w:val="33"/>
  </w:num>
  <w:num w:numId="4" w16cid:durableId="25954111">
    <w:abstractNumId w:val="30"/>
  </w:num>
  <w:num w:numId="5" w16cid:durableId="1003125584">
    <w:abstractNumId w:val="8"/>
  </w:num>
  <w:num w:numId="6" w16cid:durableId="1356619906">
    <w:abstractNumId w:val="29"/>
  </w:num>
  <w:num w:numId="7" w16cid:durableId="1175803880">
    <w:abstractNumId w:val="34"/>
  </w:num>
  <w:num w:numId="8" w16cid:durableId="158539961">
    <w:abstractNumId w:val="38"/>
  </w:num>
  <w:num w:numId="9" w16cid:durableId="890922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2666705">
    <w:abstractNumId w:val="19"/>
  </w:num>
  <w:num w:numId="11" w16cid:durableId="2098596244">
    <w:abstractNumId w:val="10"/>
  </w:num>
  <w:num w:numId="12" w16cid:durableId="924456967">
    <w:abstractNumId w:val="22"/>
  </w:num>
  <w:num w:numId="13" w16cid:durableId="2145076113">
    <w:abstractNumId w:val="3"/>
  </w:num>
  <w:num w:numId="14" w16cid:durableId="1583947442">
    <w:abstractNumId w:val="6"/>
  </w:num>
  <w:num w:numId="15" w16cid:durableId="717362586">
    <w:abstractNumId w:val="23"/>
  </w:num>
  <w:num w:numId="16" w16cid:durableId="705451077">
    <w:abstractNumId w:val="7"/>
  </w:num>
  <w:num w:numId="17" w16cid:durableId="1973289738">
    <w:abstractNumId w:val="26"/>
  </w:num>
  <w:num w:numId="18" w16cid:durableId="933248625">
    <w:abstractNumId w:val="14"/>
  </w:num>
  <w:num w:numId="19" w16cid:durableId="964039374">
    <w:abstractNumId w:val="4"/>
  </w:num>
  <w:num w:numId="20" w16cid:durableId="1327243649">
    <w:abstractNumId w:val="21"/>
  </w:num>
  <w:num w:numId="21" w16cid:durableId="267735612">
    <w:abstractNumId w:val="35"/>
  </w:num>
  <w:num w:numId="22" w16cid:durableId="1147936623">
    <w:abstractNumId w:val="11"/>
  </w:num>
  <w:num w:numId="23" w16cid:durableId="1192376267">
    <w:abstractNumId w:val="13"/>
  </w:num>
  <w:num w:numId="24" w16cid:durableId="1019550170">
    <w:abstractNumId w:val="16"/>
  </w:num>
  <w:num w:numId="25" w16cid:durableId="1400056479">
    <w:abstractNumId w:val="32"/>
  </w:num>
  <w:num w:numId="26" w16cid:durableId="702482348">
    <w:abstractNumId w:val="9"/>
  </w:num>
  <w:num w:numId="27" w16cid:durableId="547768237">
    <w:abstractNumId w:val="39"/>
  </w:num>
  <w:num w:numId="28" w16cid:durableId="998269902">
    <w:abstractNumId w:val="37"/>
  </w:num>
  <w:num w:numId="29" w16cid:durableId="1915313722">
    <w:abstractNumId w:val="0"/>
  </w:num>
  <w:num w:numId="30" w16cid:durableId="1638225029">
    <w:abstractNumId w:val="36"/>
  </w:num>
  <w:num w:numId="31" w16cid:durableId="1259287450">
    <w:abstractNumId w:val="17"/>
  </w:num>
  <w:num w:numId="32" w16cid:durableId="1448351084">
    <w:abstractNumId w:val="31"/>
  </w:num>
  <w:num w:numId="33" w16cid:durableId="53357448">
    <w:abstractNumId w:val="20"/>
  </w:num>
  <w:num w:numId="34" w16cid:durableId="404568229">
    <w:abstractNumId w:val="15"/>
  </w:num>
  <w:num w:numId="35" w16cid:durableId="1709790565">
    <w:abstractNumId w:val="28"/>
  </w:num>
  <w:num w:numId="36" w16cid:durableId="519785476">
    <w:abstractNumId w:val="27"/>
  </w:num>
  <w:num w:numId="37" w16cid:durableId="736589431">
    <w:abstractNumId w:val="2"/>
  </w:num>
  <w:num w:numId="38" w16cid:durableId="1871067967">
    <w:abstractNumId w:val="12"/>
  </w:num>
  <w:num w:numId="39" w16cid:durableId="374818349">
    <w:abstractNumId w:val="18"/>
  </w:num>
  <w:num w:numId="40" w16cid:durableId="876237832">
    <w:abstractNumId w:val="1"/>
  </w:num>
  <w:num w:numId="41" w16cid:durableId="14644240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9B"/>
    <w:rsid w:val="0000277A"/>
    <w:rsid w:val="00003927"/>
    <w:rsid w:val="00007EBB"/>
    <w:rsid w:val="0001643E"/>
    <w:rsid w:val="0001669D"/>
    <w:rsid w:val="00017DA0"/>
    <w:rsid w:val="000327DA"/>
    <w:rsid w:val="00035033"/>
    <w:rsid w:val="00043BF2"/>
    <w:rsid w:val="00044145"/>
    <w:rsid w:val="00046BCD"/>
    <w:rsid w:val="000607BA"/>
    <w:rsid w:val="00063CFC"/>
    <w:rsid w:val="00063F47"/>
    <w:rsid w:val="00070F96"/>
    <w:rsid w:val="0007690D"/>
    <w:rsid w:val="000829FA"/>
    <w:rsid w:val="00085F94"/>
    <w:rsid w:val="00091A61"/>
    <w:rsid w:val="00096ED0"/>
    <w:rsid w:val="000A014B"/>
    <w:rsid w:val="000A6B8E"/>
    <w:rsid w:val="000A7DC2"/>
    <w:rsid w:val="000B5CA2"/>
    <w:rsid w:val="000B726B"/>
    <w:rsid w:val="000C0386"/>
    <w:rsid w:val="000C08A4"/>
    <w:rsid w:val="000C6B23"/>
    <w:rsid w:val="000D5049"/>
    <w:rsid w:val="000F484E"/>
    <w:rsid w:val="00105576"/>
    <w:rsid w:val="001103F7"/>
    <w:rsid w:val="00110B24"/>
    <w:rsid w:val="0011759C"/>
    <w:rsid w:val="0012577D"/>
    <w:rsid w:val="00136729"/>
    <w:rsid w:val="00137548"/>
    <w:rsid w:val="00137CF6"/>
    <w:rsid w:val="00137D8C"/>
    <w:rsid w:val="00150DF3"/>
    <w:rsid w:val="00152C91"/>
    <w:rsid w:val="0015421C"/>
    <w:rsid w:val="00156A04"/>
    <w:rsid w:val="00157E3B"/>
    <w:rsid w:val="00167BCE"/>
    <w:rsid w:val="00170038"/>
    <w:rsid w:val="00181ABE"/>
    <w:rsid w:val="00182D21"/>
    <w:rsid w:val="001914BC"/>
    <w:rsid w:val="001927BB"/>
    <w:rsid w:val="00195B1A"/>
    <w:rsid w:val="001A34A0"/>
    <w:rsid w:val="001A7D45"/>
    <w:rsid w:val="001B0ECB"/>
    <w:rsid w:val="001C05D9"/>
    <w:rsid w:val="001C263E"/>
    <w:rsid w:val="001C4321"/>
    <w:rsid w:val="001D14DB"/>
    <w:rsid w:val="001D5F7A"/>
    <w:rsid w:val="001D735B"/>
    <w:rsid w:val="001E259B"/>
    <w:rsid w:val="001F1629"/>
    <w:rsid w:val="001F1AC0"/>
    <w:rsid w:val="001F29B6"/>
    <w:rsid w:val="00201920"/>
    <w:rsid w:val="002048C3"/>
    <w:rsid w:val="00211FA9"/>
    <w:rsid w:val="002137E2"/>
    <w:rsid w:val="0021470B"/>
    <w:rsid w:val="00214B29"/>
    <w:rsid w:val="0021642C"/>
    <w:rsid w:val="002173FF"/>
    <w:rsid w:val="00222BEF"/>
    <w:rsid w:val="00223313"/>
    <w:rsid w:val="00224362"/>
    <w:rsid w:val="0023232C"/>
    <w:rsid w:val="00232E5E"/>
    <w:rsid w:val="0023784E"/>
    <w:rsid w:val="00250038"/>
    <w:rsid w:val="00251802"/>
    <w:rsid w:val="00256AC2"/>
    <w:rsid w:val="00273DCF"/>
    <w:rsid w:val="00277123"/>
    <w:rsid w:val="00285AE0"/>
    <w:rsid w:val="00285BB5"/>
    <w:rsid w:val="002A5E86"/>
    <w:rsid w:val="002A6DBD"/>
    <w:rsid w:val="002B0376"/>
    <w:rsid w:val="002B0893"/>
    <w:rsid w:val="002B5471"/>
    <w:rsid w:val="002B6B41"/>
    <w:rsid w:val="002C213F"/>
    <w:rsid w:val="002C6050"/>
    <w:rsid w:val="002C7872"/>
    <w:rsid w:val="002D6028"/>
    <w:rsid w:val="002D696A"/>
    <w:rsid w:val="002F1627"/>
    <w:rsid w:val="002F4FF8"/>
    <w:rsid w:val="002F57E8"/>
    <w:rsid w:val="003029A0"/>
    <w:rsid w:val="00316F88"/>
    <w:rsid w:val="00330D99"/>
    <w:rsid w:val="00346D3E"/>
    <w:rsid w:val="003558E5"/>
    <w:rsid w:val="00355BEB"/>
    <w:rsid w:val="0036667D"/>
    <w:rsid w:val="00371265"/>
    <w:rsid w:val="003909FA"/>
    <w:rsid w:val="003A365F"/>
    <w:rsid w:val="003A3A7B"/>
    <w:rsid w:val="003B1056"/>
    <w:rsid w:val="003C203F"/>
    <w:rsid w:val="003D0E6C"/>
    <w:rsid w:val="003D3DC2"/>
    <w:rsid w:val="003D6356"/>
    <w:rsid w:val="003E30F0"/>
    <w:rsid w:val="003E70B4"/>
    <w:rsid w:val="003F404C"/>
    <w:rsid w:val="00410454"/>
    <w:rsid w:val="0041105C"/>
    <w:rsid w:val="004138D0"/>
    <w:rsid w:val="00422194"/>
    <w:rsid w:val="0042368E"/>
    <w:rsid w:val="00423F90"/>
    <w:rsid w:val="00426AE0"/>
    <w:rsid w:val="00442C7B"/>
    <w:rsid w:val="00447D97"/>
    <w:rsid w:val="00454423"/>
    <w:rsid w:val="004565BD"/>
    <w:rsid w:val="00460364"/>
    <w:rsid w:val="004635C4"/>
    <w:rsid w:val="00470ADA"/>
    <w:rsid w:val="004734D6"/>
    <w:rsid w:val="004801B4"/>
    <w:rsid w:val="0048785F"/>
    <w:rsid w:val="00492D90"/>
    <w:rsid w:val="00495DD9"/>
    <w:rsid w:val="004A36D6"/>
    <w:rsid w:val="004A79C4"/>
    <w:rsid w:val="004B4997"/>
    <w:rsid w:val="004D159E"/>
    <w:rsid w:val="004E2BCE"/>
    <w:rsid w:val="004E3964"/>
    <w:rsid w:val="004E5DCE"/>
    <w:rsid w:val="004E6508"/>
    <w:rsid w:val="005158FF"/>
    <w:rsid w:val="005255EC"/>
    <w:rsid w:val="00526A4D"/>
    <w:rsid w:val="005275E8"/>
    <w:rsid w:val="00527976"/>
    <w:rsid w:val="005319BC"/>
    <w:rsid w:val="00532692"/>
    <w:rsid w:val="005338BA"/>
    <w:rsid w:val="005533B8"/>
    <w:rsid w:val="005542E0"/>
    <w:rsid w:val="00570C83"/>
    <w:rsid w:val="0057168F"/>
    <w:rsid w:val="00572732"/>
    <w:rsid w:val="00580852"/>
    <w:rsid w:val="00582F6B"/>
    <w:rsid w:val="0058465B"/>
    <w:rsid w:val="00597A68"/>
    <w:rsid w:val="005B3D19"/>
    <w:rsid w:val="005B7531"/>
    <w:rsid w:val="005C140B"/>
    <w:rsid w:val="005C24AD"/>
    <w:rsid w:val="005C6261"/>
    <w:rsid w:val="005D5A64"/>
    <w:rsid w:val="005F0D5C"/>
    <w:rsid w:val="005F392B"/>
    <w:rsid w:val="005F689B"/>
    <w:rsid w:val="006047A1"/>
    <w:rsid w:val="0062751A"/>
    <w:rsid w:val="00634E0B"/>
    <w:rsid w:val="00635D8D"/>
    <w:rsid w:val="00641E46"/>
    <w:rsid w:val="0065054F"/>
    <w:rsid w:val="00651E7F"/>
    <w:rsid w:val="00654E43"/>
    <w:rsid w:val="00657415"/>
    <w:rsid w:val="00663625"/>
    <w:rsid w:val="006741A6"/>
    <w:rsid w:val="00675F83"/>
    <w:rsid w:val="0068382A"/>
    <w:rsid w:val="00686F49"/>
    <w:rsid w:val="006873A0"/>
    <w:rsid w:val="00690EE3"/>
    <w:rsid w:val="0069139F"/>
    <w:rsid w:val="006960E7"/>
    <w:rsid w:val="006A2EC3"/>
    <w:rsid w:val="006A3E27"/>
    <w:rsid w:val="006A555C"/>
    <w:rsid w:val="006A6A2E"/>
    <w:rsid w:val="006B05D1"/>
    <w:rsid w:val="006B15DB"/>
    <w:rsid w:val="006B5675"/>
    <w:rsid w:val="006B6BCA"/>
    <w:rsid w:val="006C5D0E"/>
    <w:rsid w:val="006D1268"/>
    <w:rsid w:val="006D393D"/>
    <w:rsid w:val="006D5A46"/>
    <w:rsid w:val="006F0CF9"/>
    <w:rsid w:val="006F74FF"/>
    <w:rsid w:val="007007B9"/>
    <w:rsid w:val="00704C35"/>
    <w:rsid w:val="007144EB"/>
    <w:rsid w:val="00715C2B"/>
    <w:rsid w:val="00716D9D"/>
    <w:rsid w:val="00722FBC"/>
    <w:rsid w:val="00724219"/>
    <w:rsid w:val="00732490"/>
    <w:rsid w:val="00737EBF"/>
    <w:rsid w:val="007436FD"/>
    <w:rsid w:val="0074433C"/>
    <w:rsid w:val="00745A43"/>
    <w:rsid w:val="00763D82"/>
    <w:rsid w:val="00765CC5"/>
    <w:rsid w:val="0076793A"/>
    <w:rsid w:val="00791539"/>
    <w:rsid w:val="007A071C"/>
    <w:rsid w:val="007A2E9C"/>
    <w:rsid w:val="007A4693"/>
    <w:rsid w:val="007A6AE4"/>
    <w:rsid w:val="007A6B6C"/>
    <w:rsid w:val="007B0AF4"/>
    <w:rsid w:val="007C0072"/>
    <w:rsid w:val="007C4A1D"/>
    <w:rsid w:val="007C5B70"/>
    <w:rsid w:val="007D4364"/>
    <w:rsid w:val="007D53CA"/>
    <w:rsid w:val="007E455C"/>
    <w:rsid w:val="007E5306"/>
    <w:rsid w:val="007E6575"/>
    <w:rsid w:val="007F2586"/>
    <w:rsid w:val="007F7B0C"/>
    <w:rsid w:val="0080715D"/>
    <w:rsid w:val="008116F5"/>
    <w:rsid w:val="0081382F"/>
    <w:rsid w:val="0082555C"/>
    <w:rsid w:val="00833A14"/>
    <w:rsid w:val="00833C9F"/>
    <w:rsid w:val="00866365"/>
    <w:rsid w:val="008725DD"/>
    <w:rsid w:val="00872892"/>
    <w:rsid w:val="00877428"/>
    <w:rsid w:val="00887981"/>
    <w:rsid w:val="008A77CE"/>
    <w:rsid w:val="008A7D0D"/>
    <w:rsid w:val="008B212F"/>
    <w:rsid w:val="008D52F2"/>
    <w:rsid w:val="008D6CE8"/>
    <w:rsid w:val="008D7854"/>
    <w:rsid w:val="008E14D2"/>
    <w:rsid w:val="008E28E2"/>
    <w:rsid w:val="008E669A"/>
    <w:rsid w:val="008E7D11"/>
    <w:rsid w:val="008F1664"/>
    <w:rsid w:val="008F423E"/>
    <w:rsid w:val="008F7233"/>
    <w:rsid w:val="00901250"/>
    <w:rsid w:val="009157D1"/>
    <w:rsid w:val="0092058A"/>
    <w:rsid w:val="00920D3B"/>
    <w:rsid w:val="009220AF"/>
    <w:rsid w:val="0093454B"/>
    <w:rsid w:val="009345CD"/>
    <w:rsid w:val="00953661"/>
    <w:rsid w:val="00954C0A"/>
    <w:rsid w:val="00962AA0"/>
    <w:rsid w:val="009661D1"/>
    <w:rsid w:val="0097539D"/>
    <w:rsid w:val="009858AA"/>
    <w:rsid w:val="00985E0C"/>
    <w:rsid w:val="0098743B"/>
    <w:rsid w:val="00987F5B"/>
    <w:rsid w:val="0099242E"/>
    <w:rsid w:val="00992C9E"/>
    <w:rsid w:val="009A22F4"/>
    <w:rsid w:val="009B3B83"/>
    <w:rsid w:val="009B7B0A"/>
    <w:rsid w:val="009C39A4"/>
    <w:rsid w:val="009E05D8"/>
    <w:rsid w:val="009E7EF5"/>
    <w:rsid w:val="009F1C53"/>
    <w:rsid w:val="009F5C5F"/>
    <w:rsid w:val="00A0084F"/>
    <w:rsid w:val="00A02A4F"/>
    <w:rsid w:val="00A02A6F"/>
    <w:rsid w:val="00A07965"/>
    <w:rsid w:val="00A07A13"/>
    <w:rsid w:val="00A347B0"/>
    <w:rsid w:val="00A444A5"/>
    <w:rsid w:val="00A44AE6"/>
    <w:rsid w:val="00A570ED"/>
    <w:rsid w:val="00A62C75"/>
    <w:rsid w:val="00A62DBD"/>
    <w:rsid w:val="00A8675C"/>
    <w:rsid w:val="00A916D8"/>
    <w:rsid w:val="00A91A77"/>
    <w:rsid w:val="00A9239B"/>
    <w:rsid w:val="00AA6E29"/>
    <w:rsid w:val="00AB7463"/>
    <w:rsid w:val="00AC0608"/>
    <w:rsid w:val="00AC214E"/>
    <w:rsid w:val="00AD1652"/>
    <w:rsid w:val="00AF3942"/>
    <w:rsid w:val="00AF530B"/>
    <w:rsid w:val="00B05639"/>
    <w:rsid w:val="00B06754"/>
    <w:rsid w:val="00B1201F"/>
    <w:rsid w:val="00B13260"/>
    <w:rsid w:val="00B16B57"/>
    <w:rsid w:val="00B20A8D"/>
    <w:rsid w:val="00B225A8"/>
    <w:rsid w:val="00B22D03"/>
    <w:rsid w:val="00B344A9"/>
    <w:rsid w:val="00B34B92"/>
    <w:rsid w:val="00B40242"/>
    <w:rsid w:val="00B408C0"/>
    <w:rsid w:val="00B413BA"/>
    <w:rsid w:val="00B43E29"/>
    <w:rsid w:val="00B4677C"/>
    <w:rsid w:val="00B65F87"/>
    <w:rsid w:val="00B71EB7"/>
    <w:rsid w:val="00B724DE"/>
    <w:rsid w:val="00B7264F"/>
    <w:rsid w:val="00B81CB5"/>
    <w:rsid w:val="00B9251C"/>
    <w:rsid w:val="00B92FFD"/>
    <w:rsid w:val="00B9343C"/>
    <w:rsid w:val="00B938C7"/>
    <w:rsid w:val="00B93FDC"/>
    <w:rsid w:val="00B94093"/>
    <w:rsid w:val="00B9676C"/>
    <w:rsid w:val="00B9725F"/>
    <w:rsid w:val="00BA1AEF"/>
    <w:rsid w:val="00BA2D79"/>
    <w:rsid w:val="00BB1200"/>
    <w:rsid w:val="00BB1477"/>
    <w:rsid w:val="00BB4B53"/>
    <w:rsid w:val="00BC3279"/>
    <w:rsid w:val="00BD6C9F"/>
    <w:rsid w:val="00BE1C3E"/>
    <w:rsid w:val="00BE2093"/>
    <w:rsid w:val="00BE2DEE"/>
    <w:rsid w:val="00BE3B2C"/>
    <w:rsid w:val="00BE416A"/>
    <w:rsid w:val="00BE7A4D"/>
    <w:rsid w:val="00C113F0"/>
    <w:rsid w:val="00C21BFC"/>
    <w:rsid w:val="00C22295"/>
    <w:rsid w:val="00C254F6"/>
    <w:rsid w:val="00C275C7"/>
    <w:rsid w:val="00C27D7C"/>
    <w:rsid w:val="00C32574"/>
    <w:rsid w:val="00C33F03"/>
    <w:rsid w:val="00C37AE1"/>
    <w:rsid w:val="00C427DC"/>
    <w:rsid w:val="00C438C6"/>
    <w:rsid w:val="00C43DB6"/>
    <w:rsid w:val="00C44B21"/>
    <w:rsid w:val="00C54276"/>
    <w:rsid w:val="00C5634A"/>
    <w:rsid w:val="00C57119"/>
    <w:rsid w:val="00C61CF1"/>
    <w:rsid w:val="00C768D7"/>
    <w:rsid w:val="00CA254D"/>
    <w:rsid w:val="00CB4075"/>
    <w:rsid w:val="00CC018E"/>
    <w:rsid w:val="00CC0212"/>
    <w:rsid w:val="00CC2D25"/>
    <w:rsid w:val="00CD18BF"/>
    <w:rsid w:val="00CD3A0B"/>
    <w:rsid w:val="00CD4818"/>
    <w:rsid w:val="00CF400F"/>
    <w:rsid w:val="00CF6F1A"/>
    <w:rsid w:val="00D154C6"/>
    <w:rsid w:val="00D16E4F"/>
    <w:rsid w:val="00D22DE9"/>
    <w:rsid w:val="00D46681"/>
    <w:rsid w:val="00D47769"/>
    <w:rsid w:val="00D501D4"/>
    <w:rsid w:val="00D525D8"/>
    <w:rsid w:val="00D5544B"/>
    <w:rsid w:val="00D569B4"/>
    <w:rsid w:val="00D572D7"/>
    <w:rsid w:val="00D61B92"/>
    <w:rsid w:val="00D621F7"/>
    <w:rsid w:val="00D639B0"/>
    <w:rsid w:val="00D64295"/>
    <w:rsid w:val="00D662F7"/>
    <w:rsid w:val="00D665D3"/>
    <w:rsid w:val="00D674EF"/>
    <w:rsid w:val="00D72AC0"/>
    <w:rsid w:val="00D92A1A"/>
    <w:rsid w:val="00DA45EB"/>
    <w:rsid w:val="00DB3FFD"/>
    <w:rsid w:val="00DB5231"/>
    <w:rsid w:val="00DD6ED3"/>
    <w:rsid w:val="00DE149E"/>
    <w:rsid w:val="00DE4AE3"/>
    <w:rsid w:val="00DE759A"/>
    <w:rsid w:val="00DE7CAF"/>
    <w:rsid w:val="00DF44BA"/>
    <w:rsid w:val="00E02B73"/>
    <w:rsid w:val="00E05034"/>
    <w:rsid w:val="00E052FB"/>
    <w:rsid w:val="00E20C35"/>
    <w:rsid w:val="00E255D5"/>
    <w:rsid w:val="00E256C7"/>
    <w:rsid w:val="00E33457"/>
    <w:rsid w:val="00E3785A"/>
    <w:rsid w:val="00E401DB"/>
    <w:rsid w:val="00E540B5"/>
    <w:rsid w:val="00E62176"/>
    <w:rsid w:val="00E639EF"/>
    <w:rsid w:val="00E64A66"/>
    <w:rsid w:val="00E66914"/>
    <w:rsid w:val="00E92E19"/>
    <w:rsid w:val="00E94D86"/>
    <w:rsid w:val="00EA77C8"/>
    <w:rsid w:val="00EB102F"/>
    <w:rsid w:val="00EC49B5"/>
    <w:rsid w:val="00EE1C6F"/>
    <w:rsid w:val="00EF49E3"/>
    <w:rsid w:val="00F06374"/>
    <w:rsid w:val="00F1457D"/>
    <w:rsid w:val="00F20674"/>
    <w:rsid w:val="00F22369"/>
    <w:rsid w:val="00F269E0"/>
    <w:rsid w:val="00F31D8F"/>
    <w:rsid w:val="00F43E89"/>
    <w:rsid w:val="00F45DEA"/>
    <w:rsid w:val="00F47226"/>
    <w:rsid w:val="00F538A5"/>
    <w:rsid w:val="00F635A0"/>
    <w:rsid w:val="00F71E66"/>
    <w:rsid w:val="00F80995"/>
    <w:rsid w:val="00F83F66"/>
    <w:rsid w:val="00F8503B"/>
    <w:rsid w:val="00F85627"/>
    <w:rsid w:val="00F91441"/>
    <w:rsid w:val="00F915C9"/>
    <w:rsid w:val="00F933D5"/>
    <w:rsid w:val="00F957A5"/>
    <w:rsid w:val="00FB0C6B"/>
    <w:rsid w:val="00FB264E"/>
    <w:rsid w:val="00FE05B3"/>
    <w:rsid w:val="00FE7CD0"/>
    <w:rsid w:val="00FF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700A09"/>
  <w15:docId w15:val="{2F2F0223-73C6-453F-AF30-7C9504BB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39B"/>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A9239B"/>
    <w:pPr>
      <w:keepNext/>
      <w:keepLines/>
      <w:numPr>
        <w:numId w:val="10"/>
      </w:numPr>
      <w:spacing w:before="340" w:after="330" w:line="578" w:lineRule="auto"/>
      <w:jc w:val="left"/>
      <w:outlineLvl w:val="0"/>
    </w:pPr>
    <w:rPr>
      <w:b/>
      <w:bCs/>
      <w:kern w:val="44"/>
      <w:sz w:val="32"/>
      <w:szCs w:val="44"/>
    </w:rPr>
  </w:style>
  <w:style w:type="paragraph" w:styleId="2">
    <w:name w:val="heading 2"/>
    <w:basedOn w:val="a"/>
    <w:next w:val="a"/>
    <w:link w:val="20"/>
    <w:uiPriority w:val="9"/>
    <w:qFormat/>
    <w:rsid w:val="00A9239B"/>
    <w:pPr>
      <w:keepNext/>
      <w:keepLines/>
      <w:numPr>
        <w:ilvl w:val="1"/>
        <w:numId w:val="10"/>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rsid w:val="0011759C"/>
    <w:pPr>
      <w:numPr>
        <w:ilvl w:val="2"/>
        <w:numId w:val="10"/>
      </w:numPr>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39B"/>
    <w:rPr>
      <w:rFonts w:ascii="Times New Roman" w:hAnsi="Times New Roman"/>
      <w:b/>
      <w:bCs/>
      <w:kern w:val="44"/>
      <w:sz w:val="32"/>
      <w:szCs w:val="44"/>
    </w:rPr>
  </w:style>
  <w:style w:type="character" w:customStyle="1" w:styleId="20">
    <w:name w:val="标题 2 字符"/>
    <w:link w:val="2"/>
    <w:uiPriority w:val="9"/>
    <w:rsid w:val="00A9239B"/>
    <w:rPr>
      <w:rFonts w:ascii="Cambria" w:hAnsi="Cambria"/>
      <w:b/>
      <w:bCs/>
      <w:kern w:val="2"/>
      <w:sz w:val="28"/>
      <w:szCs w:val="32"/>
    </w:rPr>
  </w:style>
  <w:style w:type="paragraph" w:customStyle="1" w:styleId="-11">
    <w:name w:val="彩色列表 - 着色 11"/>
    <w:basedOn w:val="a"/>
    <w:uiPriority w:val="34"/>
    <w:qFormat/>
    <w:rsid w:val="00A9239B"/>
    <w:pPr>
      <w:ind w:firstLineChars="200" w:firstLine="420"/>
    </w:pPr>
  </w:style>
  <w:style w:type="character" w:customStyle="1" w:styleId="30">
    <w:name w:val="标题 3 字符"/>
    <w:link w:val="3"/>
    <w:uiPriority w:val="9"/>
    <w:rsid w:val="0011759C"/>
    <w:rPr>
      <w:rFonts w:ascii="Times New Roman" w:hAnsi="Times New Roman"/>
      <w:b/>
      <w:kern w:val="2"/>
      <w:sz w:val="21"/>
      <w:szCs w:val="24"/>
    </w:rPr>
  </w:style>
  <w:style w:type="paragraph" w:styleId="a3">
    <w:name w:val="header"/>
    <w:basedOn w:val="a"/>
    <w:link w:val="a4"/>
    <w:uiPriority w:val="99"/>
    <w:semiHidden/>
    <w:unhideWhenUsed/>
    <w:rsid w:val="00CF400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CF400F"/>
    <w:rPr>
      <w:rFonts w:ascii="Times New Roman" w:hAnsi="Times New Roman"/>
      <w:kern w:val="2"/>
      <w:sz w:val="18"/>
      <w:szCs w:val="18"/>
    </w:rPr>
  </w:style>
  <w:style w:type="paragraph" w:styleId="a5">
    <w:name w:val="footer"/>
    <w:basedOn w:val="a"/>
    <w:link w:val="a6"/>
    <w:uiPriority w:val="99"/>
    <w:semiHidden/>
    <w:unhideWhenUsed/>
    <w:rsid w:val="00CF400F"/>
    <w:pPr>
      <w:tabs>
        <w:tab w:val="center" w:pos="4153"/>
        <w:tab w:val="right" w:pos="8306"/>
      </w:tabs>
      <w:snapToGrid w:val="0"/>
      <w:jc w:val="left"/>
    </w:pPr>
    <w:rPr>
      <w:sz w:val="18"/>
      <w:szCs w:val="18"/>
    </w:rPr>
  </w:style>
  <w:style w:type="character" w:customStyle="1" w:styleId="a6">
    <w:name w:val="页脚 字符"/>
    <w:link w:val="a5"/>
    <w:uiPriority w:val="99"/>
    <w:semiHidden/>
    <w:rsid w:val="00CF400F"/>
    <w:rPr>
      <w:rFonts w:ascii="Times New Roman" w:hAnsi="Times New Roman"/>
      <w:kern w:val="2"/>
      <w:sz w:val="18"/>
      <w:szCs w:val="18"/>
    </w:rPr>
  </w:style>
  <w:style w:type="table" w:styleId="a7">
    <w:name w:val="Table Grid"/>
    <w:basedOn w:val="a1"/>
    <w:uiPriority w:val="59"/>
    <w:rsid w:val="00CF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201920"/>
    <w:rPr>
      <w:rFonts w:ascii="宋体"/>
      <w:sz w:val="18"/>
      <w:szCs w:val="18"/>
    </w:rPr>
  </w:style>
  <w:style w:type="character" w:customStyle="1" w:styleId="a9">
    <w:name w:val="文档结构图 字符"/>
    <w:link w:val="a8"/>
    <w:uiPriority w:val="99"/>
    <w:semiHidden/>
    <w:rsid w:val="00201920"/>
    <w:rPr>
      <w:rFonts w:ascii="宋体" w:hAnsi="Times New Roman"/>
      <w:kern w:val="2"/>
      <w:sz w:val="18"/>
      <w:szCs w:val="18"/>
    </w:rPr>
  </w:style>
  <w:style w:type="paragraph" w:styleId="aa">
    <w:name w:val="caption"/>
    <w:basedOn w:val="a"/>
    <w:next w:val="a"/>
    <w:uiPriority w:val="35"/>
    <w:qFormat/>
    <w:rsid w:val="00F957A5"/>
    <w:rPr>
      <w:rFonts w:ascii="Cambria" w:eastAsia="黑体" w:hAnsi="Cambria"/>
      <w:sz w:val="20"/>
      <w:szCs w:val="20"/>
    </w:rPr>
  </w:style>
  <w:style w:type="paragraph" w:styleId="ab">
    <w:name w:val="Balloon Text"/>
    <w:basedOn w:val="a"/>
    <w:link w:val="ac"/>
    <w:rsid w:val="00223313"/>
    <w:rPr>
      <w:sz w:val="18"/>
      <w:szCs w:val="18"/>
    </w:rPr>
  </w:style>
  <w:style w:type="character" w:customStyle="1" w:styleId="ac">
    <w:name w:val="批注框文本 字符"/>
    <w:link w:val="ab"/>
    <w:rsid w:val="00223313"/>
    <w:rPr>
      <w:rFonts w:ascii="Times New Roman" w:hAnsi="Times New Roman"/>
      <w:kern w:val="2"/>
      <w:sz w:val="18"/>
      <w:szCs w:val="18"/>
    </w:rPr>
  </w:style>
  <w:style w:type="paragraph" w:styleId="ad">
    <w:name w:val="List Paragraph"/>
    <w:basedOn w:val="a"/>
    <w:uiPriority w:val="72"/>
    <w:qFormat/>
    <w:rsid w:val="00D16E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66563">
      <w:bodyDiv w:val="1"/>
      <w:marLeft w:val="0"/>
      <w:marRight w:val="0"/>
      <w:marTop w:val="0"/>
      <w:marBottom w:val="0"/>
      <w:divBdr>
        <w:top w:val="none" w:sz="0" w:space="0" w:color="auto"/>
        <w:left w:val="none" w:sz="0" w:space="0" w:color="auto"/>
        <w:bottom w:val="none" w:sz="0" w:space="0" w:color="auto"/>
        <w:right w:val="none" w:sz="0" w:space="0" w:color="auto"/>
      </w:divBdr>
      <w:divsChild>
        <w:div w:id="41559753">
          <w:marLeft w:val="1267"/>
          <w:marRight w:val="0"/>
          <w:marTop w:val="77"/>
          <w:marBottom w:val="0"/>
          <w:divBdr>
            <w:top w:val="none" w:sz="0" w:space="0" w:color="auto"/>
            <w:left w:val="none" w:sz="0" w:space="0" w:color="auto"/>
            <w:bottom w:val="none" w:sz="0" w:space="0" w:color="auto"/>
            <w:right w:val="none" w:sz="0" w:space="0" w:color="auto"/>
          </w:divBdr>
        </w:div>
        <w:div w:id="222720708">
          <w:marLeft w:val="547"/>
          <w:marRight w:val="0"/>
          <w:marTop w:val="154"/>
          <w:marBottom w:val="0"/>
          <w:divBdr>
            <w:top w:val="none" w:sz="0" w:space="0" w:color="auto"/>
            <w:left w:val="none" w:sz="0" w:space="0" w:color="auto"/>
            <w:bottom w:val="none" w:sz="0" w:space="0" w:color="auto"/>
            <w:right w:val="none" w:sz="0" w:space="0" w:color="auto"/>
          </w:divBdr>
        </w:div>
        <w:div w:id="644966922">
          <w:marLeft w:val="1267"/>
          <w:marRight w:val="0"/>
          <w:marTop w:val="77"/>
          <w:marBottom w:val="0"/>
          <w:divBdr>
            <w:top w:val="none" w:sz="0" w:space="0" w:color="auto"/>
            <w:left w:val="none" w:sz="0" w:space="0" w:color="auto"/>
            <w:bottom w:val="none" w:sz="0" w:space="0" w:color="auto"/>
            <w:right w:val="none" w:sz="0" w:space="0" w:color="auto"/>
          </w:divBdr>
        </w:div>
        <w:div w:id="677998240">
          <w:marLeft w:val="1267"/>
          <w:marRight w:val="0"/>
          <w:marTop w:val="77"/>
          <w:marBottom w:val="0"/>
          <w:divBdr>
            <w:top w:val="none" w:sz="0" w:space="0" w:color="auto"/>
            <w:left w:val="none" w:sz="0" w:space="0" w:color="auto"/>
            <w:bottom w:val="none" w:sz="0" w:space="0" w:color="auto"/>
            <w:right w:val="none" w:sz="0" w:space="0" w:color="auto"/>
          </w:divBdr>
        </w:div>
        <w:div w:id="1145851928">
          <w:marLeft w:val="1267"/>
          <w:marRight w:val="0"/>
          <w:marTop w:val="77"/>
          <w:marBottom w:val="0"/>
          <w:divBdr>
            <w:top w:val="none" w:sz="0" w:space="0" w:color="auto"/>
            <w:left w:val="none" w:sz="0" w:space="0" w:color="auto"/>
            <w:bottom w:val="none" w:sz="0" w:space="0" w:color="auto"/>
            <w:right w:val="none" w:sz="0" w:space="0" w:color="auto"/>
          </w:divBdr>
        </w:div>
        <w:div w:id="1309826787">
          <w:marLeft w:val="547"/>
          <w:marRight w:val="0"/>
          <w:marTop w:val="96"/>
          <w:marBottom w:val="0"/>
          <w:divBdr>
            <w:top w:val="none" w:sz="0" w:space="0" w:color="auto"/>
            <w:left w:val="none" w:sz="0" w:space="0" w:color="auto"/>
            <w:bottom w:val="none" w:sz="0" w:space="0" w:color="auto"/>
            <w:right w:val="none" w:sz="0" w:space="0" w:color="auto"/>
          </w:divBdr>
        </w:div>
        <w:div w:id="1342664547">
          <w:marLeft w:val="547"/>
          <w:marRight w:val="0"/>
          <w:marTop w:val="96"/>
          <w:marBottom w:val="0"/>
          <w:divBdr>
            <w:top w:val="none" w:sz="0" w:space="0" w:color="auto"/>
            <w:left w:val="none" w:sz="0" w:space="0" w:color="auto"/>
            <w:bottom w:val="none" w:sz="0" w:space="0" w:color="auto"/>
            <w:right w:val="none" w:sz="0" w:space="0" w:color="auto"/>
          </w:divBdr>
        </w:div>
        <w:div w:id="1793401284">
          <w:marLeft w:val="1267"/>
          <w:marRight w:val="0"/>
          <w:marTop w:val="77"/>
          <w:marBottom w:val="0"/>
          <w:divBdr>
            <w:top w:val="none" w:sz="0" w:space="0" w:color="auto"/>
            <w:left w:val="none" w:sz="0" w:space="0" w:color="auto"/>
            <w:bottom w:val="none" w:sz="0" w:space="0" w:color="auto"/>
            <w:right w:val="none" w:sz="0" w:space="0" w:color="auto"/>
          </w:divBdr>
        </w:div>
      </w:divsChild>
    </w:div>
    <w:div w:id="1469322397">
      <w:bodyDiv w:val="1"/>
      <w:marLeft w:val="0"/>
      <w:marRight w:val="0"/>
      <w:marTop w:val="0"/>
      <w:marBottom w:val="0"/>
      <w:divBdr>
        <w:top w:val="none" w:sz="0" w:space="0" w:color="auto"/>
        <w:left w:val="none" w:sz="0" w:space="0" w:color="auto"/>
        <w:bottom w:val="none" w:sz="0" w:space="0" w:color="auto"/>
        <w:right w:val="none" w:sz="0" w:space="0" w:color="auto"/>
      </w:divBdr>
      <w:divsChild>
        <w:div w:id="69353672">
          <w:marLeft w:val="2117"/>
          <w:marRight w:val="0"/>
          <w:marTop w:val="96"/>
          <w:marBottom w:val="0"/>
          <w:divBdr>
            <w:top w:val="none" w:sz="0" w:space="0" w:color="auto"/>
            <w:left w:val="none" w:sz="0" w:space="0" w:color="auto"/>
            <w:bottom w:val="none" w:sz="0" w:space="0" w:color="auto"/>
            <w:right w:val="none" w:sz="0" w:space="0" w:color="auto"/>
          </w:divBdr>
        </w:div>
        <w:div w:id="269052838">
          <w:marLeft w:val="1613"/>
          <w:marRight w:val="0"/>
          <w:marTop w:val="106"/>
          <w:marBottom w:val="0"/>
          <w:divBdr>
            <w:top w:val="none" w:sz="0" w:space="0" w:color="auto"/>
            <w:left w:val="none" w:sz="0" w:space="0" w:color="auto"/>
            <w:bottom w:val="none" w:sz="0" w:space="0" w:color="auto"/>
            <w:right w:val="none" w:sz="0" w:space="0" w:color="auto"/>
          </w:divBdr>
        </w:div>
        <w:div w:id="381566198">
          <w:marLeft w:val="1051"/>
          <w:marRight w:val="0"/>
          <w:marTop w:val="125"/>
          <w:marBottom w:val="0"/>
          <w:divBdr>
            <w:top w:val="none" w:sz="0" w:space="0" w:color="auto"/>
            <w:left w:val="none" w:sz="0" w:space="0" w:color="auto"/>
            <w:bottom w:val="none" w:sz="0" w:space="0" w:color="auto"/>
            <w:right w:val="none" w:sz="0" w:space="0" w:color="auto"/>
          </w:divBdr>
        </w:div>
        <w:div w:id="394280360">
          <w:marLeft w:val="1613"/>
          <w:marRight w:val="0"/>
          <w:marTop w:val="106"/>
          <w:marBottom w:val="0"/>
          <w:divBdr>
            <w:top w:val="none" w:sz="0" w:space="0" w:color="auto"/>
            <w:left w:val="none" w:sz="0" w:space="0" w:color="auto"/>
            <w:bottom w:val="none" w:sz="0" w:space="0" w:color="auto"/>
            <w:right w:val="none" w:sz="0" w:space="0" w:color="auto"/>
          </w:divBdr>
        </w:div>
        <w:div w:id="839852287">
          <w:marLeft w:val="2117"/>
          <w:marRight w:val="0"/>
          <w:marTop w:val="96"/>
          <w:marBottom w:val="0"/>
          <w:divBdr>
            <w:top w:val="none" w:sz="0" w:space="0" w:color="auto"/>
            <w:left w:val="none" w:sz="0" w:space="0" w:color="auto"/>
            <w:bottom w:val="none" w:sz="0" w:space="0" w:color="auto"/>
            <w:right w:val="none" w:sz="0" w:space="0" w:color="auto"/>
          </w:divBdr>
        </w:div>
        <w:div w:id="884826692">
          <w:marLeft w:val="1613"/>
          <w:marRight w:val="0"/>
          <w:marTop w:val="106"/>
          <w:marBottom w:val="0"/>
          <w:divBdr>
            <w:top w:val="none" w:sz="0" w:space="0" w:color="auto"/>
            <w:left w:val="none" w:sz="0" w:space="0" w:color="auto"/>
            <w:bottom w:val="none" w:sz="0" w:space="0" w:color="auto"/>
            <w:right w:val="none" w:sz="0" w:space="0" w:color="auto"/>
          </w:divBdr>
        </w:div>
        <w:div w:id="919605370">
          <w:marLeft w:val="1613"/>
          <w:marRight w:val="0"/>
          <w:marTop w:val="106"/>
          <w:marBottom w:val="0"/>
          <w:divBdr>
            <w:top w:val="none" w:sz="0" w:space="0" w:color="auto"/>
            <w:left w:val="none" w:sz="0" w:space="0" w:color="auto"/>
            <w:bottom w:val="none" w:sz="0" w:space="0" w:color="auto"/>
            <w:right w:val="none" w:sz="0" w:space="0" w:color="auto"/>
          </w:divBdr>
        </w:div>
        <w:div w:id="1107309483">
          <w:marLeft w:val="1613"/>
          <w:marRight w:val="0"/>
          <w:marTop w:val="106"/>
          <w:marBottom w:val="0"/>
          <w:divBdr>
            <w:top w:val="none" w:sz="0" w:space="0" w:color="auto"/>
            <w:left w:val="none" w:sz="0" w:space="0" w:color="auto"/>
            <w:bottom w:val="none" w:sz="0" w:space="0" w:color="auto"/>
            <w:right w:val="none" w:sz="0" w:space="0" w:color="auto"/>
          </w:divBdr>
        </w:div>
        <w:div w:id="1994528074">
          <w:marLeft w:val="547"/>
          <w:marRight w:val="0"/>
          <w:marTop w:val="144"/>
          <w:marBottom w:val="0"/>
          <w:divBdr>
            <w:top w:val="none" w:sz="0" w:space="0" w:color="auto"/>
            <w:left w:val="none" w:sz="0" w:space="0" w:color="auto"/>
            <w:bottom w:val="none" w:sz="0" w:space="0" w:color="auto"/>
            <w:right w:val="none" w:sz="0" w:space="0" w:color="auto"/>
          </w:divBdr>
        </w:div>
        <w:div w:id="2066175382">
          <w:marLeft w:val="2117"/>
          <w:marRight w:val="0"/>
          <w:marTop w:val="96"/>
          <w:marBottom w:val="0"/>
          <w:divBdr>
            <w:top w:val="none" w:sz="0" w:space="0" w:color="auto"/>
            <w:left w:val="none" w:sz="0" w:space="0" w:color="auto"/>
            <w:bottom w:val="none" w:sz="0" w:space="0" w:color="auto"/>
            <w:right w:val="none" w:sz="0" w:space="0" w:color="auto"/>
          </w:divBdr>
        </w:div>
      </w:divsChild>
    </w:div>
    <w:div w:id="1769082733">
      <w:bodyDiv w:val="1"/>
      <w:marLeft w:val="0"/>
      <w:marRight w:val="0"/>
      <w:marTop w:val="0"/>
      <w:marBottom w:val="0"/>
      <w:divBdr>
        <w:top w:val="none" w:sz="0" w:space="0" w:color="auto"/>
        <w:left w:val="none" w:sz="0" w:space="0" w:color="auto"/>
        <w:bottom w:val="none" w:sz="0" w:space="0" w:color="auto"/>
        <w:right w:val="none" w:sz="0" w:space="0" w:color="auto"/>
      </w:divBdr>
    </w:div>
    <w:div w:id="1789928053">
      <w:bodyDiv w:val="1"/>
      <w:marLeft w:val="0"/>
      <w:marRight w:val="0"/>
      <w:marTop w:val="0"/>
      <w:marBottom w:val="0"/>
      <w:divBdr>
        <w:top w:val="none" w:sz="0" w:space="0" w:color="auto"/>
        <w:left w:val="none" w:sz="0" w:space="0" w:color="auto"/>
        <w:bottom w:val="none" w:sz="0" w:space="0" w:color="auto"/>
        <w:right w:val="none" w:sz="0" w:space="0" w:color="auto"/>
      </w:divBdr>
      <w:divsChild>
        <w:div w:id="61569307">
          <w:marLeft w:val="1051"/>
          <w:marRight w:val="0"/>
          <w:marTop w:val="125"/>
          <w:marBottom w:val="0"/>
          <w:divBdr>
            <w:top w:val="none" w:sz="0" w:space="0" w:color="auto"/>
            <w:left w:val="none" w:sz="0" w:space="0" w:color="auto"/>
            <w:bottom w:val="none" w:sz="0" w:space="0" w:color="auto"/>
            <w:right w:val="none" w:sz="0" w:space="0" w:color="auto"/>
          </w:divBdr>
        </w:div>
        <w:div w:id="643970845">
          <w:marLeft w:val="1051"/>
          <w:marRight w:val="0"/>
          <w:marTop w:val="125"/>
          <w:marBottom w:val="0"/>
          <w:divBdr>
            <w:top w:val="none" w:sz="0" w:space="0" w:color="auto"/>
            <w:left w:val="none" w:sz="0" w:space="0" w:color="auto"/>
            <w:bottom w:val="none" w:sz="0" w:space="0" w:color="auto"/>
            <w:right w:val="none" w:sz="0" w:space="0" w:color="auto"/>
          </w:divBdr>
        </w:div>
        <w:div w:id="819079113">
          <w:marLeft w:val="1051"/>
          <w:marRight w:val="0"/>
          <w:marTop w:val="125"/>
          <w:marBottom w:val="0"/>
          <w:divBdr>
            <w:top w:val="none" w:sz="0" w:space="0" w:color="auto"/>
            <w:left w:val="none" w:sz="0" w:space="0" w:color="auto"/>
            <w:bottom w:val="none" w:sz="0" w:space="0" w:color="auto"/>
            <w:right w:val="none" w:sz="0" w:space="0" w:color="auto"/>
          </w:divBdr>
        </w:div>
        <w:div w:id="1715227494">
          <w:marLeft w:val="1051"/>
          <w:marRight w:val="0"/>
          <w:marTop w:val="125"/>
          <w:marBottom w:val="0"/>
          <w:divBdr>
            <w:top w:val="none" w:sz="0" w:space="0" w:color="auto"/>
            <w:left w:val="none" w:sz="0" w:space="0" w:color="auto"/>
            <w:bottom w:val="none" w:sz="0" w:space="0" w:color="auto"/>
            <w:right w:val="none" w:sz="0" w:space="0" w:color="auto"/>
          </w:divBdr>
        </w:div>
        <w:div w:id="2056076417">
          <w:marLeft w:val="1051"/>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472</Words>
  <Characters>2694</Characters>
  <Application>Microsoft Office Word</Application>
  <DocSecurity>0</DocSecurity>
  <Lines>22</Lines>
  <Paragraphs>6</Paragraphs>
  <ScaleCrop>false</ScaleCrop>
  <Company>sun</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sunshineyy</dc:creator>
  <cp:lastModifiedBy>张 欣杰</cp:lastModifiedBy>
  <cp:revision>7</cp:revision>
  <dcterms:created xsi:type="dcterms:W3CDTF">2023-02-20T11:49:00Z</dcterms:created>
  <dcterms:modified xsi:type="dcterms:W3CDTF">2023-06-07T12:27:00Z</dcterms:modified>
</cp:coreProperties>
</file>