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Arial" w:cs="Arial" w:eastAsia="Arial" w:hAnsi="Arial"/>
          <w:b/>
          <w:bCs/>
          <w:color w:val="1B3A6B"/>
          <w:sz w:val="52"/>
          <w:szCs w:val="52"/>
        </w:rPr>
        <w:t xml:space="preserve">MERN Stack Full-Course Project</w:t>
      </w:r>
    </w:p>
    <w:p>
      <w:pPr>
        <w:spacing w:after="100" w:before="0"/>
        <w:jc w:val="center"/>
      </w:pPr>
      <w:r>
        <w:rPr>
          <w:rFonts w:ascii="Arial" w:cs="Arial" w:eastAsia="Arial" w:hAnsi="Arial"/>
          <w:b/>
          <w:bCs/>
          <w:color w:val="2563EB"/>
          <w:sz w:val="72"/>
          <w:szCs w:val="72"/>
        </w:rPr>
        <w:t xml:space="preserve">TaskFlow Pro</w:t>
      </w:r>
    </w:p>
    <w:p>
      <w:pPr>
        <w:spacing w:after="80" w:before="80"/>
        <w:jc w:val="center"/>
      </w:pPr>
      <w:r>
        <w:rPr>
          <w:rFonts w:ascii="Arial" w:cs="Arial" w:eastAsia="Arial" w:hAnsi="Arial"/>
          <w:i/>
          <w:iCs/>
          <w:color w:val="6B7280"/>
          <w:sz w:val="28"/>
          <w:szCs w:val="28"/>
        </w:rPr>
        <w:t xml:space="preserve">Role-Based Task Management System</w:t>
      </w:r>
    </w:p>
    <w:p>
      <w:pPr>
        <w:spacing w:after="40" w:before="600"/>
        <w:jc w:val="center"/>
      </w:pPr>
      <w:r>
        <w:rPr>
          <w:rFonts w:ascii="Arial" w:cs="Arial" w:eastAsia="Arial" w:hAnsi="Arial"/>
          <w:color w:val="6B7280"/>
          <w:sz w:val="24"/>
          <w:szCs w:val="24"/>
        </w:rPr>
        <w:t xml:space="preserve">Complete Step-by-Step Build Guide</w:t>
      </w:r>
    </w:p>
    <w:p>
      <w:pPr>
        <w:spacing w:after="1200" w:before="40"/>
        <w:jc w:val="center"/>
      </w:pPr>
      <w:r>
        <w:rPr>
          <w:rFonts w:ascii="Arial" w:cs="Arial" w:eastAsia="Arial" w:hAnsi="Arial"/>
          <w:color w:val="0D9488"/>
          <w:sz w:val="22"/>
          <w:szCs w:val="22"/>
        </w:rPr>
        <w:t xml:space="preserve">MongoDB  •  Express.js  •  React  •  Node.js  •  JWT Auth  •  RBAC  •  REST API</w:t>
      </w:r>
    </w:p>
    <w:p>
      <w:r>
        <w:br w:type="page"/>
      </w:r>
    </w:p>
    <w:p>
      <w:pPr>
        <w:pStyle w:val="Heading1"/>
        <w:spacing w:after="200" w:before="400"/>
      </w:pPr>
      <w:r>
        <w:rPr>
          <w:rFonts w:ascii="Arial" w:cs="Arial" w:eastAsia="Arial" w:hAnsi="Arial"/>
          <w:b/>
          <w:bCs/>
          <w:color w:val="1B3A6B"/>
          <w:sz w:val="36"/>
          <w:szCs w:val="36"/>
        </w:rPr>
        <w:t xml:space="preserve">What We Are Building</w:t>
      </w:r>
    </w:p>
    <w:p>
      <w:pPr>
        <w:spacing w:after="100" w:before="80"/>
      </w:pPr>
      <w:r>
        <w:rPr>
          <w:rFonts w:ascii="Arial" w:cs="Arial" w:eastAsia="Arial" w:hAnsi="Arial"/>
          <w:b w:val="false"/>
          <w:bCs w:val="false"/>
          <w:i w:val="false"/>
          <w:iCs w:val="false"/>
          <w:color w:val="374151"/>
          <w:sz w:val="22"/>
          <w:szCs w:val="22"/>
        </w:rPr>
        <w:t xml:space="preserve">TaskFlow Pro is a production-grade, full-stack web application that covers every concept from Days 8–13 of your MERN revision. It is a role-based task management system with three user roles: Admin, Manager, and Employee.</w:t>
      </w:r>
    </w:p>
    <w:p>
      <w:pPr>
        <w:spacing w:after="120" w:before="200"/>
      </w:pPr>
      <w:r>
        <w:rPr>
          <w:rFonts w:ascii="Arial" w:cs="Arial" w:eastAsia="Arial" w:hAnsi="Arial"/>
          <w:b/>
          <w:bCs/>
          <w:color w:val="1B3A6B"/>
          <w:sz w:val="26"/>
          <w:szCs w:val="26"/>
        </w:rPr>
        <w:t xml:space="preserve">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demonstrates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Authentication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login, bcrypt passwords, httpOnly cookies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Authorization</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RBAC — Admin / Manager / Employee roles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Task Management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assign, update, delete, search tasks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Pagination</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Server-side paginated task list with filters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Role-specific stats using MongoDB aggregation</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Protected Routes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React route guards per role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Context API</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Global auth state across the app</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Form Handling</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Controlled inputs with validation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Loading States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Skeleton screens and spinners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Error Handling</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Global error middleware + toast notifications</w:t>
            </w:r>
          </w:p>
        </w:tc>
      </w:tr>
    </w:tbl>
    <w:p>
      <w:pPr>
        <w:spacing w:after="120" w:before="280"/>
      </w:pPr>
      <w:r>
        <w:rPr>
          <w:rFonts w:ascii="Arial" w:cs="Arial" w:eastAsia="Arial" w:hAnsi="Arial"/>
          <w:b/>
          <w:bCs/>
          <w:color w:val="1B3A6B"/>
          <w:sz w:val="26"/>
          <w:szCs w:val="26"/>
        </w:rPr>
        <w:t xml:space="preserve">Tech Stack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we chose it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MongoDB</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Flexible schema for tasks, users. Aggregation for dashboard stats.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Mongoose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Schema validation, virtuals, pre-save hooks for bcrypt.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Express.js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Lightweight HTTP layer. Middleware chain for auth + validation.</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Node.js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Non-blocking I/O — event loop handles concurrent API requests.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Component tree, hooks (useState/useEffect/useMemo), Context API.</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Stateless auth tokens — perfect for REST APIs.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bcrypt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Slow hashing algorithm that protects passwords from brute-force.</w:t>
            </w:r>
          </w:p>
        </w:tc>
      </w:tr>
    </w:tbl>
    <w:p>
      <w:r>
        <w:br w:type="page"/>
      </w:r>
    </w:p>
    <w:p>
      <w:pPr>
        <w:pStyle w:val="Heading1"/>
        <w:spacing w:after="200" w:before="400"/>
      </w:pPr>
      <w:r>
        <w:rPr>
          <w:rFonts w:ascii="Arial" w:cs="Arial" w:eastAsia="Arial" w:hAnsi="Arial"/>
          <w:b/>
          <w:bCs/>
          <w:color w:val="1B3A6B"/>
          <w:sz w:val="36"/>
          <w:szCs w:val="36"/>
        </w:rPr>
        <w:t xml:space="preserve">Section 1 — Project Folder Structure</w:t>
      </w:r>
    </w:p>
    <w:p>
      <w:pPr>
        <w:spacing w:after="100" w:before="80"/>
      </w:pPr>
      <w:r>
        <w:rPr>
          <w:rFonts w:ascii="Arial" w:cs="Arial" w:eastAsia="Arial" w:hAnsi="Arial"/>
          <w:b w:val="false"/>
          <w:bCs w:val="false"/>
          <w:i w:val="false"/>
          <w:iCs w:val="false"/>
          <w:color w:val="374151"/>
          <w:sz w:val="22"/>
          <w:szCs w:val="22"/>
        </w:rPr>
        <w:t xml:space="preserve">A clean folder structure separates concerns and makes the codebase easy to navigate during an interview code review. We follow the MVC (Model–View–Controller) pattern on the backend.</w:t>
      </w:r>
    </w:p>
    <w:p>
      <w:pPr>
        <w:pStyle w:val="Heading3"/>
        <w:spacing w:after="120" w:before="240"/>
      </w:pPr>
      <w:r>
        <w:rPr>
          <w:rFonts w:ascii="Arial" w:cs="Arial" w:eastAsia="Arial" w:hAnsi="Arial"/>
          <w:b/>
          <w:bCs/>
          <w:color w:val="1F2937"/>
          <w:sz w:val="24"/>
          <w:szCs w:val="24"/>
        </w:rPr>
        <w:t xml:space="preserve">Backend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server/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config/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db.js              ← MongoDB connection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controllers/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authController.js  ← register, login, logout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taskController.js  ← CRUD + search + pagination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middleware/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authMiddleware.js  ← verifyToken (JWT check)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roleMiddleware.js  ← checkRole('admin')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errorMiddleware.js ← global error handler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models/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User.js            ← Mongoose User schema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Task.js            ← Mongoose Task schema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routes/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authRoutes.js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taskRoutes.js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validators/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taskValidator.js   ← express-validator rules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utils/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generateToken.js   ← JWT sign helper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.env</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server.js              ← Entry point</w:t>
            </w:r>
          </w:p>
        </w:tc>
      </w:tr>
    </w:tbl>
    <w:p>
      <w:pPr>
        <w:pStyle w:val="Heading3"/>
        <w:spacing w:after="120" w:before="240"/>
      </w:pPr>
      <w:r>
        <w:rPr>
          <w:rFonts w:ascii="Arial" w:cs="Arial" w:eastAsia="Arial" w:hAnsi="Arial"/>
          <w:b/>
          <w:bCs/>
          <w:color w:val="1F2937"/>
          <w:sz w:val="24"/>
          <w:szCs w:val="24"/>
        </w:rPr>
        <w:t xml:space="preserve">Frontend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client/src/</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api/</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axiosInstance.js   ← Axios with baseURL + interceptors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components/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Navbar.jsx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TaskCard.jsx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Spinner.jsx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ProtectedRoute.jsx ← Route guard component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AuthContext.jsx    ← Global auth state (Context API)</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hooks/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useTasks.js        ← Custom hook for task fetching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pages/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Login.jsx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Register.jsx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Dashboard.jsx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Tasks.jsx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AdminPanel.jsx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utils/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roleHelpers.js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App.jsx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main.jsx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EFF6FF" w:sz="1"/>
              <w:left w:val="single" w:color="EFF6FF" w:sz="1"/>
              <w:bottom w:val="single" w:color="EFF6FF" w:sz="1"/>
              <w:right w:val="single" w:color="EFF6FF" w:sz="1"/>
            </w:tcBorders>
            <w:shd w:fill="EFF6FF" w:val="clear"/>
            <w:tcMar>
              <w:top w:type="dxa" w:w="100"/>
              <w:left w:type="dxa" w:w="160"/>
              <w:bottom w:type="dxa" w:w="100"/>
              <w:right w:type="dxa" w:w="160"/>
            </w:tcMar>
            <w:vAlign w:val="center"/>
          </w:tcPr>
          <w:p>
            <w:pPr>
              <w:jc w:val="center"/>
            </w:pPr>
            <w:r>
              <w:rPr>
                <w:rFonts w:ascii="Arial" w:cs="Arial" w:eastAsia="Arial" w:hAnsi="Arial"/>
                <w:b/>
                <w:bCs/>
                <w:color w:val="2563EB"/>
                <w:sz w:val="20"/>
                <w:szCs w:val="20"/>
              </w:rPr>
              <w:t xml:space="preserve">WHY</w:t>
            </w:r>
          </w:p>
        </w:tc>
        <w:tc>
          <w:tcPr>
            <w:tcW w:type="dxa" w:w="8160"/>
            <w:tcBorders>
              <w:top w:val="single" w:color="EFF6FF" w:sz="1"/>
              <w:left w:val="single" w:color="EFF6FF" w:sz="1"/>
              <w:bottom w:val="single" w:color="EFF6FF" w:sz="1"/>
              <w:right w:val="single" w:color="EFF6FF"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Separating controllers from routes keeps each file focused on one job. Middleware files are reusable across any route. This matches what interviewers expect in production code.</w:t>
            </w:r>
          </w:p>
        </w:tc>
      </w:tr>
    </w:tbl>
    <w:p>
      <w:r>
        <w:br w:type="page"/>
      </w:r>
    </w:p>
    <w:p>
      <w:pPr>
        <w:pStyle w:val="Heading1"/>
        <w:spacing w:after="200" w:before="400"/>
      </w:pPr>
      <w:r>
        <w:rPr>
          <w:rFonts w:ascii="Arial" w:cs="Arial" w:eastAsia="Arial" w:hAnsi="Arial"/>
          <w:b/>
          <w:bCs/>
          <w:color w:val="1B3A6B"/>
          <w:sz w:val="36"/>
          <w:szCs w:val="36"/>
        </w:rPr>
        <w:t xml:space="preserve">Section 2 — Backend Setup</w:t>
      </w:r>
    </w:p>
    <w:p>
      <w:pPr>
        <w:pStyle w:val="Heading2"/>
        <w:spacing w:after="160" w:before="320"/>
      </w:pPr>
      <w:r>
        <w:rPr>
          <w:rFonts w:ascii="Arial" w:cs="Arial" w:eastAsia="Arial" w:hAnsi="Arial"/>
          <w:b/>
          <w:bCs/>
          <w:color w:val="2563EB"/>
          <w:sz w:val="28"/>
          <w:szCs w:val="28"/>
        </w:rPr>
        <w:t xml:space="preserve">2.1 Initialize &amp; Install</w:t>
      </w:r>
    </w:p>
    <w:p>
      <w:pPr>
        <w:spacing w:after="100" w:before="80"/>
      </w:pPr>
      <w:r>
        <w:rPr>
          <w:rFonts w:ascii="Arial" w:cs="Arial" w:eastAsia="Arial" w:hAnsi="Arial"/>
          <w:b w:val="false"/>
          <w:bCs w:val="false"/>
          <w:i w:val="false"/>
          <w:iCs w:val="false"/>
          <w:color w:val="374151"/>
          <w:sz w:val="22"/>
          <w:szCs w:val="22"/>
        </w:rPr>
        <w:t xml:space="preserve">Step 1: Create the project and install 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mkdir taskflow-pro &amp;&amp; cd taskflow-pro</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mkdir server client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Backend dependencies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cd server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npm init -y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npm install express mongoose dotenv bcryptjs jsonwebtoken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express-validator cookie-parser cors morgan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npm install --save-dev nodemon</w:t>
            </w:r>
          </w:p>
        </w:tc>
      </w:tr>
    </w:tbl>
    <w:p>
      <w:pPr>
        <w:spacing w:after="100" w:before="80"/>
      </w:pPr>
      <w:r>
        <w:rPr>
          <w:rFonts w:ascii="Arial" w:cs="Arial" w:eastAsia="Arial" w:hAnsi="Arial"/>
          <w:b w:val="false"/>
          <w:bCs w:val="false"/>
          <w:i w:val="false"/>
          <w:iCs w:val="false"/>
          <w:color w:val="374151"/>
          <w:sz w:val="22"/>
          <w:szCs w:val="22"/>
        </w:rPr>
        <w:t xml:space="preserve">Each package plays a specific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express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 server and routing framework</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mongoose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MongoDB ODM — schemas, validation, queries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dotenv</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 .env variables into process.env</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bcryptjs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Hash and compare passwords securely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jsonwebtoken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Sign and verify JWT tokens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express-validator</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Validate request body fields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cookie-parser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Parse httpOnly cookies from requests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cors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Allow cross-origin requests from the React app</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morgan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 request logger for development</w:t>
            </w:r>
          </w:p>
        </w:tc>
      </w:tr>
    </w:tbl>
    <w:p>
      <w:pPr>
        <w:pStyle w:val="Heading2"/>
        <w:spacing w:after="160" w:before="320"/>
      </w:pPr>
      <w:r>
        <w:rPr>
          <w:rFonts w:ascii="Arial" w:cs="Arial" w:eastAsia="Arial" w:hAnsi="Arial"/>
          <w:b/>
          <w:bCs/>
          <w:color w:val="2563EB"/>
          <w:sz w:val="28"/>
          <w:szCs w:val="28"/>
        </w:rPr>
        <w:t xml:space="preserve">2.2 Environment Variables (.env)</w:t>
      </w:r>
    </w:p>
    <w:p>
      <w:pPr>
        <w:spacing w:after="100" w:before="80"/>
      </w:pPr>
      <w:r>
        <w:rPr>
          <w:rFonts w:ascii="Arial" w:cs="Arial" w:eastAsia="Arial" w:hAnsi="Arial"/>
          <w:b w:val="false"/>
          <w:bCs w:val="false"/>
          <w:i w:val="false"/>
          <w:iCs w:val="false"/>
          <w:color w:val="374151"/>
          <w:sz w:val="22"/>
          <w:szCs w:val="22"/>
        </w:rPr>
        <w:t xml:space="preserve">Never hardcode secrets. Store all sensitive config in .env and add it to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PORT=5000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MONGO_URI=mongodb://localhost:27017/taskflow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JWT_SECRET=your_super_secret_key_change_this_in_production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JWT_EXPIRE=7d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NODE_ENV=development</w:t>
            </w:r>
          </w:p>
        </w:tc>
      </w:tr>
    </w:tbl>
    <w:p>
      <w:pPr>
        <w:pStyle w:val="Heading2"/>
        <w:spacing w:after="160" w:before="320"/>
      </w:pPr>
      <w:r>
        <w:rPr>
          <w:rFonts w:ascii="Arial" w:cs="Arial" w:eastAsia="Arial" w:hAnsi="Arial"/>
          <w:b/>
          <w:bCs/>
          <w:color w:val="2563EB"/>
          <w:sz w:val="28"/>
          <w:szCs w:val="28"/>
        </w:rPr>
        <w:t xml:space="preserve">2.3 server.js — The Entry Point</w:t>
      </w:r>
    </w:p>
    <w:p>
      <w:pPr>
        <w:spacing w:after="100" w:before="80"/>
      </w:pPr>
      <w:r>
        <w:rPr>
          <w:rFonts w:ascii="Arial" w:cs="Arial" w:eastAsia="Arial" w:hAnsi="Arial"/>
          <w:b w:val="false"/>
          <w:bCs w:val="false"/>
          <w:i w:val="false"/>
          <w:iCs w:val="false"/>
          <w:color w:val="374151"/>
          <w:sz w:val="22"/>
          <w:szCs w:val="22"/>
        </w:rPr>
        <w:t xml:space="preserve">This file wires everything together. Notice how middleware is added before routes — order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server/server.js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express = require('express');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cors = require('cors');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cookieParser = require('cookie-parser');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morgan = require('morgan');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connectDB = require('./config/db');</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authRoutes = require('./routes/authRoutes');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taskRoutes = require('./routes/taskRoutes');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 errorHandler } = require('./middleware/errorMiddleware');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require('dotenv').config();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connectDB();</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app = express();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MIDDLEWARE CHAIN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1. CORS — must be first so preflight OPTIONS requests work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app.use(cors({ origin: 'http://localhost:5173', credentials: true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2. Body parsers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app.use(express.json());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app.use(express.urlencoded({ extended: true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3. Cookie parser — needed to read httpOnly JWT cookie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app.use(cookieParser());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4. Logger — logs method, path, status, response time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app.use(morgan('dev'));</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ROUTES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app.use('/api/auth', authRoutes);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app.use('/api/tasks', taskRoutes);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GLOBAL ERROR HANDLER (must be LAST)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app.use(errorHandler);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PORT = process.env.PORT || 5000;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app.listen(PORT, () =&gt; console.log(`Server running on port ${PORT}`));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center"/>
          </w:tcPr>
          <w:p>
            <w:pPr>
              <w:jc w:val="center"/>
            </w:pPr>
            <w:r>
              <w:rPr>
                <w:rFonts w:ascii="Arial" w:cs="Arial" w:eastAsia="Arial" w:hAnsi="Arial"/>
                <w:b/>
                <w:bCs/>
                <w:color w:val="D97706"/>
                <w:sz w:val="20"/>
                <w:szCs w:val="20"/>
              </w:rPr>
              <w:t xml:space="preserve">WHY</w:t>
            </w:r>
          </w:p>
        </w:tc>
        <w:tc>
          <w:tcPr>
            <w:tcW w:type="dxa" w:w="8160"/>
            <w:tcBorders>
              <w:top w:val="single" w:color="FFFBEB" w:sz="1"/>
              <w:left w:val="single" w:color="FFFBEB" w:sz="1"/>
              <w:bottom w:val="single" w:color="FFFBEB" w:sz="1"/>
              <w:right w:val="single" w:color="FFFB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Middleware order is critical. CORS must handle OPTIONS preflight before body parsers run. The error handler must be last so it catches errors thrown anywhere in the chain.</w:t>
            </w:r>
          </w:p>
        </w:tc>
      </w:tr>
    </w:tbl>
    <w:p>
      <w:pPr>
        <w:pStyle w:val="Heading2"/>
        <w:spacing w:after="160" w:before="320"/>
      </w:pPr>
      <w:r>
        <w:rPr>
          <w:rFonts w:ascii="Arial" w:cs="Arial" w:eastAsia="Arial" w:hAnsi="Arial"/>
          <w:b/>
          <w:bCs/>
          <w:color w:val="2563EB"/>
          <w:sz w:val="28"/>
          <w:szCs w:val="28"/>
        </w:rPr>
        <w:t xml:space="preserve">2.4 config/db.js — MongoDB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server/config/db.js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mongoose = require('mongoose');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connectDB = async ()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conn = await mongoose.connect(process.env.MONGO_URI);</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console.log(`MongoDB connected: ${conn.connection.host}`);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(error)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console.error(`DB Error: ${error.message}`);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process.exit(1);  // Exit process on failed connection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module.exports = connectDB;</w:t>
            </w:r>
          </w:p>
        </w:tc>
      </w:tr>
    </w:tbl>
    <w:p>
      <w:r>
        <w:br w:type="page"/>
      </w:r>
    </w:p>
    <w:p>
      <w:pPr>
        <w:pStyle w:val="Heading1"/>
        <w:spacing w:after="200" w:before="400"/>
      </w:pPr>
      <w:r>
        <w:rPr>
          <w:rFonts w:ascii="Arial" w:cs="Arial" w:eastAsia="Arial" w:hAnsi="Arial"/>
          <w:b/>
          <w:bCs/>
          <w:color w:val="1B3A6B"/>
          <w:sz w:val="36"/>
          <w:szCs w:val="36"/>
        </w:rPr>
        <w:t xml:space="preserve">Section 3 — Mongoose Models (Database Layer)</w:t>
      </w:r>
    </w:p>
    <w:p>
      <w:pPr>
        <w:spacing w:after="100" w:before="80"/>
      </w:pPr>
      <w:r>
        <w:rPr>
          <w:rFonts w:ascii="Arial" w:cs="Arial" w:eastAsia="Arial" w:hAnsi="Arial"/>
          <w:b w:val="false"/>
          <w:bCs w:val="false"/>
          <w:i w:val="false"/>
          <w:iCs w:val="false"/>
          <w:color w:val="374151"/>
          <w:sz w:val="22"/>
          <w:szCs w:val="22"/>
        </w:rPr>
        <w:t xml:space="preserve">Models define the shape of your data. Mongoose adds validation, middleware (hooks), and query helpers on top of MongoDB collections.</w:t>
      </w:r>
    </w:p>
    <w:p>
      <w:pPr>
        <w:pStyle w:val="Heading2"/>
        <w:spacing w:after="160" w:before="320"/>
      </w:pPr>
      <w:r>
        <w:rPr>
          <w:rFonts w:ascii="Arial" w:cs="Arial" w:eastAsia="Arial" w:hAnsi="Arial"/>
          <w:b/>
          <w:bCs/>
          <w:color w:val="2563EB"/>
          <w:sz w:val="28"/>
          <w:szCs w:val="28"/>
        </w:rPr>
        <w:t xml:space="preserve">3.1 User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server/models/User.js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mongoose = require('mongoose');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bcrypt = require('bcryptjs');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userSchema = new mongoose.Schema({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name: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required: [true, 'Name is required'],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trim: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maxlength: [50, 'Name cannot exceed 50 characters']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email: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required: [true, 'Email is required'],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unique: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lowercase: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match: [/^\S+@\S+\.\S+$/, 'Invalid email format']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password: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required: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minlength: [6, 'Password must be at least 6 characters'],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select: false   // Never return password in queries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role: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enum: ['admin', 'manager', 'employee'],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default: 'employee'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timestamps: true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PRE-SAVE HOOK: Hash password before saving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This runs automatically before every .save() call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userSchema.pre('save', async function (next)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(!this.isModified('password')) return next();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salt = await bcrypt.genSalt(10);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this.password = await bcrypt.hash(this.password, salt);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INSTANCE METHOD: Compare entered password with hash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userSchema.methods.comparePassword = async function (enteredPassword)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await bcrypt.compare(enteredPassword, this.password);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module.exports = mongoose.model('User', userSchema);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F0FDF4" w:sz="1"/>
              <w:left w:val="single" w:color="F0FDF4" w:sz="1"/>
              <w:bottom w:val="single" w:color="F0FDF4" w:sz="1"/>
              <w:right w:val="single" w:color="F0FDF4" w:sz="1"/>
            </w:tcBorders>
            <w:shd w:fill="F0FDF4" w:val="clear"/>
            <w:tcMar>
              <w:top w:type="dxa" w:w="100"/>
              <w:left w:type="dxa" w:w="160"/>
              <w:bottom w:type="dxa" w:w="100"/>
              <w:right w:type="dxa" w:w="160"/>
            </w:tcMar>
            <w:vAlign w:val="center"/>
          </w:tcPr>
          <w:p>
            <w:pPr>
              <w:jc w:val="center"/>
            </w:pPr>
            <w:r>
              <w:rPr>
                <w:rFonts w:ascii="Arial" w:cs="Arial" w:eastAsia="Arial" w:hAnsi="Arial"/>
                <w:b/>
                <w:bCs/>
                <w:color w:val="059669"/>
                <w:sz w:val="20"/>
                <w:szCs w:val="20"/>
              </w:rPr>
              <w:t xml:space="preserve">WHY bcrypt</w:t>
            </w:r>
          </w:p>
        </w:tc>
        <w:tc>
          <w:tcPr>
            <w:tcW w:type="dxa" w:w="8160"/>
            <w:tcBorders>
              <w:top w:val="single" w:color="F0FDF4" w:sz="1"/>
              <w:left w:val="single" w:color="F0FDF4" w:sz="1"/>
              <w:bottom w:val="single" w:color="F0FDF4" w:sz="1"/>
              <w:right w:val="single" w:color="F0FDF4"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bcrypt is intentionally slow (configurable with salt rounds). Salt rounds = 10 means 2^10 = 1024 iterations. This makes brute-force attacks impractical even if the database is leaked.</w:t>
            </w:r>
          </w:p>
        </w:tc>
      </w:tr>
    </w:tbl>
    <w:p>
      <w:pPr>
        <w:pStyle w:val="Heading2"/>
        <w:spacing w:after="160" w:before="320"/>
      </w:pPr>
      <w:r>
        <w:rPr>
          <w:rFonts w:ascii="Arial" w:cs="Arial" w:eastAsia="Arial" w:hAnsi="Arial"/>
          <w:b/>
          <w:bCs/>
          <w:color w:val="2563EB"/>
          <w:sz w:val="28"/>
          <w:szCs w:val="28"/>
        </w:rPr>
        <w:t xml:space="preserve">3.2 Task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server/models/Task.js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mongoose = require('mongoose');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taskSchema = new mongoose.Schema({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title: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required: [true, 'Task title is required'],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trim: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maxlength: 100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description: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maxlength: 500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status: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enum: ['todo', 'in-progress', 'done'],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default: 'todo'</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priority: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enum: ['low', 'medium', 'high'],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default: 'medium'</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assignedTo: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mongoose.Schema.Types.ObjectId,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ref: 'User',   // Reference to User collection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required: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createdBy: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mongoose.Schema.Types.ObjectId,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ref: 'User'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dueDate: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Date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timestamps: true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INDEX for faster search queries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taskSchema.index({ title: 'text', description: 'text'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module.exports = mongoose.model('Task', taskSchema);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F5F3FF" w:sz="1"/>
              <w:left w:val="single" w:color="F5F3FF" w:sz="1"/>
              <w:bottom w:val="single" w:color="F5F3FF" w:sz="1"/>
              <w:right w:val="single" w:color="F5F3FF" w:sz="1"/>
            </w:tcBorders>
            <w:shd w:fill="F5F3FF" w:val="clear"/>
            <w:tcMar>
              <w:top w:type="dxa" w:w="100"/>
              <w:left w:type="dxa" w:w="160"/>
              <w:bottom w:type="dxa" w:w="100"/>
              <w:right w:type="dxa" w:w="160"/>
            </w:tcMar>
            <w:vAlign w:val="center"/>
          </w:tcPr>
          <w:p>
            <w:pPr>
              <w:jc w:val="center"/>
            </w:pPr>
            <w:r>
              <w:rPr>
                <w:rFonts w:ascii="Arial" w:cs="Arial" w:eastAsia="Arial" w:hAnsi="Arial"/>
                <w:b/>
                <w:bCs/>
                <w:color w:val="7C3AED"/>
                <w:sz w:val="20"/>
                <w:szCs w:val="20"/>
              </w:rPr>
              <w:t xml:space="preserve">WHY index()</w:t>
            </w:r>
          </w:p>
        </w:tc>
        <w:tc>
          <w:tcPr>
            <w:tcW w:type="dxa" w:w="8160"/>
            <w:tcBorders>
              <w:top w:val="single" w:color="F5F3FF" w:sz="1"/>
              <w:left w:val="single" w:color="F5F3FF" w:sz="1"/>
              <w:bottom w:val="single" w:color="F5F3FF" w:sz="1"/>
              <w:right w:val="single" w:color="F5F3FF"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 text index on title and description allows MongoDB to use $text search instead of scanning every document. Without it, search would be O(n). With it, it is O(log n).</w:t>
            </w:r>
          </w:p>
        </w:tc>
      </w:tr>
    </w:tbl>
    <w:p>
      <w:r>
        <w:br w:type="page"/>
      </w:r>
    </w:p>
    <w:p>
      <w:pPr>
        <w:pStyle w:val="Heading1"/>
        <w:spacing w:after="200" w:before="400"/>
      </w:pPr>
      <w:r>
        <w:rPr>
          <w:rFonts w:ascii="Arial" w:cs="Arial" w:eastAsia="Arial" w:hAnsi="Arial"/>
          <w:b/>
          <w:bCs/>
          <w:color w:val="1B3A6B"/>
          <w:sz w:val="36"/>
          <w:szCs w:val="36"/>
        </w:rPr>
        <w:t xml:space="preserve">Section 4 — Middleware (The Most Important Concept)</w:t>
      </w:r>
    </w:p>
    <w:p>
      <w:pPr>
        <w:spacing w:after="100" w:before="80"/>
      </w:pPr>
      <w:r>
        <w:rPr>
          <w:rFonts w:ascii="Arial" w:cs="Arial" w:eastAsia="Arial" w:hAnsi="Arial"/>
          <w:b w:val="false"/>
          <w:bCs w:val="false"/>
          <w:i w:val="false"/>
          <w:iCs w:val="false"/>
          <w:color w:val="374151"/>
          <w:sz w:val="22"/>
          <w:szCs w:val="22"/>
        </w:rPr>
        <w:t xml:space="preserve">Middleware is a function that runs between the request arriving and the response being sent. It has access to req, res, and next. Calling next() passes control to the next middleware or route handler.</w:t>
      </w:r>
    </w:p>
    <w:p>
      <w:pPr>
        <w:pStyle w:val="Heading2"/>
        <w:spacing w:after="160" w:before="320"/>
      </w:pPr>
      <w:r>
        <w:rPr>
          <w:rFonts w:ascii="Arial" w:cs="Arial" w:eastAsia="Arial" w:hAnsi="Arial"/>
          <w:b/>
          <w:bCs/>
          <w:color w:val="2563EB"/>
          <w:sz w:val="28"/>
          <w:szCs w:val="28"/>
        </w:rPr>
        <w:t xml:space="preserve">4.1 How the Middleware Chain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Request → CORS → bodyParser → cookieParser → morgan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authMiddleware (verifyToken)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roleMiddleware (checkRole)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Route Handler (controller)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errorHandler (if error thrown)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Response</w:t>
            </w:r>
          </w:p>
        </w:tc>
      </w:tr>
    </w:tbl>
    <w:p>
      <w:pPr>
        <w:pStyle w:val="Heading2"/>
        <w:spacing w:after="160" w:before="320"/>
      </w:pPr>
      <w:r>
        <w:rPr>
          <w:rFonts w:ascii="Arial" w:cs="Arial" w:eastAsia="Arial" w:hAnsi="Arial"/>
          <w:b/>
          <w:bCs/>
          <w:color w:val="2563EB"/>
          <w:sz w:val="28"/>
          <w:szCs w:val="28"/>
        </w:rPr>
        <w:t xml:space="preserve">4.2 authMiddleware.js — JWT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server/middleware/authMiddleware.js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jwt = require('jsonwebtoken');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User = require('../models/User');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verifyToken = async (req, res, next)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Option 1: Read token from httpOnly cookie (more secure)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token = req.cookies.token;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Option 2: Read from Authorization header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const token = req.headers.authorization?.split(' ')[1];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(!token)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res.status(401).json({ message: 'No token, access denied'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Verify the token signature using the secret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decoded = jwt.verify(token, process.env.JWT_SECRET);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Attach user info to req — available in all downstream handlers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req.user = await User.findById(decoded.id).select('-password');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(!req.user)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res.status(401).json({ message: 'User not found'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next();  // Pass to next middleware or controller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(error)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res.status(401).json({ message: 'Invalid or expired token'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module.exports = { verifyToken };</w:t>
            </w:r>
          </w:p>
        </w:tc>
      </w:tr>
    </w:tbl>
    <w:p>
      <w:pPr>
        <w:pStyle w:val="Heading2"/>
        <w:spacing w:after="160" w:before="320"/>
      </w:pPr>
      <w:r>
        <w:rPr>
          <w:rFonts w:ascii="Arial" w:cs="Arial" w:eastAsia="Arial" w:hAnsi="Arial"/>
          <w:b/>
          <w:bCs/>
          <w:color w:val="2563EB"/>
          <w:sz w:val="28"/>
          <w:szCs w:val="28"/>
        </w:rPr>
        <w:t xml:space="preserve">4.3 roleMiddleware.js — RBAC</w:t>
      </w:r>
    </w:p>
    <w:p>
      <w:pPr>
        <w:spacing w:after="100" w:before="80"/>
      </w:pPr>
      <w:r>
        <w:rPr>
          <w:rFonts w:ascii="Arial" w:cs="Arial" w:eastAsia="Arial" w:hAnsi="Arial"/>
          <w:b w:val="false"/>
          <w:bCs w:val="false"/>
          <w:i w:val="false"/>
          <w:iCs w:val="false"/>
          <w:color w:val="374151"/>
          <w:sz w:val="22"/>
          <w:szCs w:val="22"/>
        </w:rPr>
        <w:t xml:space="preserve">Role-Based Access Control restricts routes based on the user's role. We use a higher-order function that returns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server/middleware/roleMiddleware.js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checkRole is a factory function — it returns middleware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Usage: router.delete('/:id', verifyToken, checkRole('admin'), handler)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checkRole = (...roles)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(req, res, next)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req.user was set by verifyToken middleware above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(!roles.includes(req.user.role))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res.status(403).json({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message: `Access denied. Required role: ${roles.join(' or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module.exports = { checkRole };</w:t>
            </w:r>
          </w:p>
        </w:tc>
      </w:tr>
    </w:tbl>
    <w:p>
      <w:pPr>
        <w:pStyle w:val="Heading2"/>
        <w:spacing w:after="160" w:before="320"/>
      </w:pPr>
      <w:r>
        <w:rPr>
          <w:rFonts w:ascii="Arial" w:cs="Arial" w:eastAsia="Arial" w:hAnsi="Arial"/>
          <w:b/>
          <w:bCs/>
          <w:color w:val="2563EB"/>
          <w:sz w:val="28"/>
          <w:szCs w:val="28"/>
        </w:rPr>
        <w:t xml:space="preserve">4.4 errorMiddleware.js — Global Error Handler</w:t>
      </w:r>
    </w:p>
    <w:p>
      <w:pPr>
        <w:spacing w:after="100" w:before="80"/>
      </w:pPr>
      <w:r>
        <w:rPr>
          <w:rFonts w:ascii="Arial" w:cs="Arial" w:eastAsia="Arial" w:hAnsi="Arial"/>
          <w:b w:val="false"/>
          <w:bCs w:val="false"/>
          <w:i w:val="false"/>
          <w:iCs w:val="false"/>
          <w:color w:val="374151"/>
          <w:sz w:val="22"/>
          <w:szCs w:val="22"/>
        </w:rPr>
        <w:t xml:space="preserve">Instead of try/catch in every controller, we throw errors and let a single handler at the end of the middleware chain deal with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server/middleware/errorMiddleware.js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errorHandler = (err, req, res, next)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Default to 500 if statusCode not set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statusCode = res.statusCode !== 200 ? res.statusCode : 500;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res.status(statusCode).json({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message: err.message,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Only show stack trace in development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stack: process.env.NODE_ENV === 'production' ? null : err.stack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Helper to create an error with a custom status code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createError = (message, statusCode)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error = new Error(message);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error.statusCode = statusCode;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error;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module.exports = { errorHandler, createError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center"/>
          </w:tcPr>
          <w:p>
            <w:pPr>
              <w:jc w:val="center"/>
            </w:pPr>
            <w:r>
              <w:rPr>
                <w:rFonts w:ascii="Arial" w:cs="Arial" w:eastAsia="Arial" w:hAnsi="Arial"/>
                <w:b/>
                <w:bCs/>
                <w:color w:val="D97706"/>
                <w:sz w:val="20"/>
                <w:szCs w:val="20"/>
              </w:rPr>
              <w:t xml:space="preserve">WHY error middleware has 4 params</w:t>
            </w:r>
          </w:p>
        </w:tc>
        <w:tc>
          <w:tcPr>
            <w:tcW w:type="dxa" w:w="8160"/>
            <w:tcBorders>
              <w:top w:val="single" w:color="FFFBEB" w:sz="1"/>
              <w:left w:val="single" w:color="FFFBEB" w:sz="1"/>
              <w:bottom w:val="single" w:color="FFFBEB" w:sz="1"/>
              <w:right w:val="single" w:color="FFFB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Express identifies an error-handling middleware by its 4 parameters: (err, req, res, next). If you omit err, Express treats it as regular middleware and it will not catch errors.</w:t>
            </w:r>
          </w:p>
        </w:tc>
      </w:tr>
    </w:tbl>
    <w:p>
      <w:r>
        <w:br w:type="page"/>
      </w:r>
    </w:p>
    <w:p>
      <w:pPr>
        <w:pStyle w:val="Heading1"/>
        <w:spacing w:after="200" w:before="400"/>
      </w:pPr>
      <w:r>
        <w:rPr>
          <w:rFonts w:ascii="Arial" w:cs="Arial" w:eastAsia="Arial" w:hAnsi="Arial"/>
          <w:b/>
          <w:bCs/>
          <w:color w:val="1B3A6B"/>
          <w:sz w:val="36"/>
          <w:szCs w:val="36"/>
        </w:rPr>
        <w:t xml:space="preserve">Section 5 — Authentication (JWT + bcrypt)</w:t>
      </w:r>
    </w:p>
    <w:p>
      <w:pPr>
        <w:pStyle w:val="Heading2"/>
        <w:spacing w:after="160" w:before="320"/>
      </w:pPr>
      <w:r>
        <w:rPr>
          <w:rFonts w:ascii="Arial" w:cs="Arial" w:eastAsia="Arial" w:hAnsi="Arial"/>
          <w:b/>
          <w:bCs/>
          <w:color w:val="2563EB"/>
          <w:sz w:val="28"/>
          <w:szCs w:val="28"/>
        </w:rPr>
        <w:t xml:space="preserve">5.1 utils/generateToken.js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server/utils/generateToken.js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jwt = require('jsonwebtoken');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generateToken = (userId, res)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Sign the token with user ID as payload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token = jwt.sign(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id: userId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process.env.JWT_SECRET,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expiresIn: process.env.JWT_EXPIRE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Set as httpOnly cookie — JS cannot read this, prevents XSS theft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res.cookie('token', token,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httpOnly: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secure: process.env.NODE_ENV === 'production',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sameSite: 'strict',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maxAge: 7 * 24 * 60 * 60 * 1000  // 7 days in ms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module.exports = generateToken;</w:t>
            </w:r>
          </w:p>
        </w:tc>
      </w:tr>
    </w:tbl>
    <w:p>
      <w:pPr>
        <w:pStyle w:val="Heading2"/>
        <w:spacing w:after="160" w:before="320"/>
      </w:pPr>
      <w:r>
        <w:rPr>
          <w:rFonts w:ascii="Arial" w:cs="Arial" w:eastAsia="Arial" w:hAnsi="Arial"/>
          <w:b/>
          <w:bCs/>
          <w:color w:val="2563EB"/>
          <w:sz w:val="28"/>
          <w:szCs w:val="28"/>
        </w:rPr>
        <w:t xml:space="preserve">5.2 authController.js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server/controllers/authController.js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User = require('../models/User');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generateToken = require('../utils/generateToken');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POST /api/auth/register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register = async (req, res, next)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 name, email, password, role } = req.body;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userExists = await User.findOne({ email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(userExists)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res.status(400);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throw new Error('Email already registered');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Password is hashed by the pre-save hook in User 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user = await User.create({ name, email, password, role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generateToken(user._id, res);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res.status(201).json({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_id: user._id,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name: user.name,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email: user.email,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role: user.role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(error)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next(error);  // Pass to global error handler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POST /api/auth/login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login = async (req, res, next)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 email, password } = req.body;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select('+password') overrides schema's select: false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user = await User.findOne({ email }).select('+password');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(!user)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res.status(401);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throw new Error('Invalid credentials');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isMatch = await user.comparePassword(password);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(!isMatch)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res.status(401);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throw new Error('Invalid credentials');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generateToken(user._id, res);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res.json({ _id: user._id, name: user.name, email: user.email, role: user.role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(error)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next(error);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POST /api/auth/logout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logout = (req, res)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res.cookie('token', '', { maxAge: 0 });  // Clear the cookie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res.json({ message: 'Logged out successfully'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GET /api/auth/me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getMe = (req, res)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res.json(req.user);  // req.user set by verifyToken middleware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module.exports = { register, login, logout, getMe };</w:t>
            </w:r>
          </w:p>
        </w:tc>
      </w:tr>
    </w:tbl>
    <w:p>
      <w:pPr>
        <w:pStyle w:val="Heading2"/>
        <w:spacing w:after="160" w:before="320"/>
      </w:pPr>
      <w:r>
        <w:rPr>
          <w:rFonts w:ascii="Arial" w:cs="Arial" w:eastAsia="Arial" w:hAnsi="Arial"/>
          <w:b/>
          <w:bCs/>
          <w:color w:val="2563EB"/>
          <w:sz w:val="28"/>
          <w:szCs w:val="28"/>
        </w:rPr>
        <w:t xml:space="preserve">5.3 authRoutes.js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server/routes/authRoutes.js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express = require('express');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router = express.Router();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 register, login, logout, getMe } = require('../controllers/authController');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 verifyToken } = require('../middleware/authMiddleware');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router.post('/register', register);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router.post('/login', login);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router.post('/logout', verifyToken, logout);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router.get('/me', verifyToken, getMe);  // Protected route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module.exports = router;</w:t>
            </w:r>
          </w:p>
        </w:tc>
      </w:tr>
    </w:tbl>
    <w:p>
      <w:r>
        <w:br w:type="page"/>
      </w:r>
    </w:p>
    <w:p>
      <w:pPr>
        <w:pStyle w:val="Heading1"/>
        <w:spacing w:after="200" w:before="400"/>
      </w:pPr>
      <w:r>
        <w:rPr>
          <w:rFonts w:ascii="Arial" w:cs="Arial" w:eastAsia="Arial" w:hAnsi="Arial"/>
          <w:b/>
          <w:bCs/>
          <w:color w:val="1B3A6B"/>
          <w:sz w:val="36"/>
          <w:szCs w:val="36"/>
        </w:rPr>
        <w:t xml:space="preserve">Section 6 — Task API (CRUD, Search, Pagination, Aggregation)</w:t>
      </w:r>
    </w:p>
    <w:p>
      <w:pPr>
        <w:pStyle w:val="Heading2"/>
        <w:spacing w:after="160" w:before="320"/>
      </w:pPr>
      <w:r>
        <w:rPr>
          <w:rFonts w:ascii="Arial" w:cs="Arial" w:eastAsia="Arial" w:hAnsi="Arial"/>
          <w:b/>
          <w:bCs/>
          <w:color w:val="2563EB"/>
          <w:sz w:val="28"/>
          <w:szCs w:val="28"/>
        </w:rPr>
        <w:t xml:space="preserve">6.1 taskController.js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server/controllers/taskController.js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Task = require('../models/Task');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GET /api/tasks?page=1&amp;limit=10&amp;search=keyword&amp;status=todo</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getTasks = async (req, res, next)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page  = parseInt(req.query.page)  || 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limit = parseInt(req.query.limit) || 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skip  = (page - 1) * limit;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Build dynamic query filter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filter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Employees can only see their own tasks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(req.user.role === 'employee')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filter.assignedTo = req.user._id;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Text search using MongoDB $text index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(req.query.search)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filter.$text = { $search: req.query.search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(req.query.status) filter.status = req.query.status;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(req.query.priority) filter.priority = req.query.priority;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[tasks, total] = await Promise.all([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Task.find(filter)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.populate('assignedTo', 'name email')   // Join with 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.populate('createdBy', 'name')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.sort({ createdAt: -1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.skip(skip)</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.limit(limit),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Task.countDocuments(filter)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tasks,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pagination: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currentPage: page,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totalPages: Math.ceil(total / limit),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totalItems: total,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hasNext: page &lt; Math.ceil(total / limit),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hasPrev: page &gt; 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(error)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next(error);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GET /api/tasks/dashboard — Aggregation pipeline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getDashboardStats = async (req, res, next)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stats = await Task.aggregate([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Stage 1: Filter tasks for this user if employee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...(req.user.role === 'employee'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$match: { assignedTo: req.user._id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Stage 2: Group by status, count each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$group: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_id: '$status',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count: { $sum: 1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Stage 3: Sort alphabetically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$sort: { _id: 1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Also get priority breakdown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priorityStats = await Task.aggregate([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$group: { _id: '$priority', count: { $sum: 1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res.json({ statusStats: stats, priorityStats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(error)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next(error);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POST /api/tasks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createTask = async (req, res, next)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task = await Task.create({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...req.body,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createdBy: req.user._id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res.status(201).json(task);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(error)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next(error);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PUT /api/tasks/:id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updateTask = async (req, res, next)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task = await Task.findById(req.params.id);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(!task)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res.status(404);</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throw new Error('Task not found');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Employees can only update tasks assigned to them</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(req.user.role === 'employee' &amp;&amp;</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task.assignedTo.toString() !== req.user._id.toString())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res.status(403);</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throw new Error('Not authorized to update this task');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updated = await Task.findByIdAndUpdate(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req.params.id,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req.body,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new: true, runValidators: true }  // Return updated doc</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res.json(updated);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(error)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next(error);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DELETE /api/tasks/:id — Admin and Manager only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deleteTask = async (req, res, next)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task = await Task.findByIdAndDelete(req.params.id);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(!task)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res.status(404);</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throw new Error('Task not found');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res.json({ message: 'Task deleted', id: req.params.id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(error)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next(error);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module.exports = { getTasks, createTask, updateTask, deleteTask, getDashboardStats };</w:t>
            </w:r>
          </w:p>
        </w:tc>
      </w:tr>
    </w:tbl>
    <w:p>
      <w:pPr>
        <w:pStyle w:val="Heading2"/>
        <w:spacing w:after="160" w:before="320"/>
      </w:pPr>
      <w:r>
        <w:rPr>
          <w:rFonts w:ascii="Arial" w:cs="Arial" w:eastAsia="Arial" w:hAnsi="Arial"/>
          <w:b/>
          <w:bCs/>
          <w:color w:val="2563EB"/>
          <w:sz w:val="28"/>
          <w:szCs w:val="28"/>
        </w:rPr>
        <w:t xml:space="preserve">6.2 taskRoutes.js — RBAC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server/routes/taskRoutes.js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express = require('express');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router = express.Router();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 verifyToken } = require('../middleware/authMiddleware');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 checkRole } = require('../middleware/roleMiddleware');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getTasks, createTask, updateTask, deleteTask, getDashboardStats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require('../controllers/taskController');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All routes require authentication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router.use(verifyToken);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router.get('/dashboard', getDashboardStats);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router.get('/',         getTasks);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router.post('/',        checkRole('admin','manager'), createTask);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router.put('/:id',      updateTask);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router.delete('/:id',   checkRole('admin','manager'), deleteTask);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module.exports = router;</w:t>
            </w:r>
          </w:p>
        </w:tc>
      </w:tr>
    </w:tbl>
    <w:p>
      <w:pPr>
        <w:pStyle w:val="Heading2"/>
        <w:spacing w:after="160" w:before="320"/>
      </w:pPr>
      <w:r>
        <w:rPr>
          <w:rFonts w:ascii="Arial" w:cs="Arial" w:eastAsia="Arial" w:hAnsi="Arial"/>
          <w:b/>
          <w:bCs/>
          <w:color w:val="2563EB"/>
          <w:sz w:val="28"/>
          <w:szCs w:val="28"/>
        </w:rPr>
        <w:t xml:space="preserve">6.3 REST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/api/auth/register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 new user</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 /api/auth/login</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Login, receive JWT cookie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/api/auth/logout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Clear JWT cookie</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GET /api/auth/me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Get current user info</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/api/tasks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paginated task list</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GET /api/tasks/dashboard</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Get aggregated stats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/api/tasks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task (admin/manager)</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PUT /api/tasks/:id</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Update task</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/api/tasks/:id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task (admin/manager)</w:t>
            </w:r>
          </w:p>
        </w:tc>
      </w:tr>
    </w:tbl>
    <w:p>
      <w:r>
        <w:br w:type="page"/>
      </w:r>
    </w:p>
    <w:p>
      <w:pPr>
        <w:pStyle w:val="Heading1"/>
        <w:spacing w:after="200" w:before="400"/>
      </w:pPr>
      <w:r>
        <w:rPr>
          <w:rFonts w:ascii="Arial" w:cs="Arial" w:eastAsia="Arial" w:hAnsi="Arial"/>
          <w:b/>
          <w:bCs/>
          <w:color w:val="1B3A6B"/>
          <w:sz w:val="36"/>
          <w:szCs w:val="36"/>
        </w:rPr>
        <w:t xml:space="preserve">Section 7 — React Frontend</w:t>
      </w:r>
    </w:p>
    <w:p>
      <w:pPr>
        <w:pStyle w:val="Heading2"/>
        <w:spacing w:after="160" w:before="320"/>
      </w:pPr>
      <w:r>
        <w:rPr>
          <w:rFonts w:ascii="Arial" w:cs="Arial" w:eastAsia="Arial" w:hAnsi="Arial"/>
          <w:b/>
          <w:bCs/>
          <w:color w:val="2563EB"/>
          <w:sz w:val="28"/>
          <w:szCs w:val="28"/>
        </w:rPr>
        <w:t xml:space="preserve">7.1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cd client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npm create vite@latest . -- --template react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npm install axios react-router-dom react-hot-toast recharts</w:t>
            </w:r>
          </w:p>
        </w:tc>
      </w:tr>
    </w:tbl>
    <w:p>
      <w:pPr>
        <w:pStyle w:val="Heading2"/>
        <w:spacing w:after="160" w:before="320"/>
      </w:pPr>
      <w:r>
        <w:rPr>
          <w:rFonts w:ascii="Arial" w:cs="Arial" w:eastAsia="Arial" w:hAnsi="Arial"/>
          <w:b/>
          <w:bCs/>
          <w:color w:val="2563EB"/>
          <w:sz w:val="28"/>
          <w:szCs w:val="28"/>
        </w:rPr>
        <w:t xml:space="preserve">7.2 Context API — Global Auth State</w:t>
      </w:r>
    </w:p>
    <w:p>
      <w:pPr>
        <w:spacing w:after="100" w:before="80"/>
      </w:pPr>
      <w:r>
        <w:rPr>
          <w:rFonts w:ascii="Arial" w:cs="Arial" w:eastAsia="Arial" w:hAnsi="Arial"/>
          <w:b w:val="false"/>
          <w:bCs w:val="false"/>
          <w:i w:val="false"/>
          <w:iCs w:val="false"/>
          <w:color w:val="374151"/>
          <w:sz w:val="22"/>
          <w:szCs w:val="22"/>
        </w:rPr>
        <w:t xml:space="preserve">Context API solves prop-drilling. Instead of passing user down through every component, we create a global context that any component can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client/src/context/AuthContext.jsx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createContext, useContext, useState, useEffect } from 'react';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api from '../api/axiosInstance';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1. Create the context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AuthContext = createContext();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2. Create the provider component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export const AuthProvider = ({ children })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[user, setUser]       = useState(null);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[loading, setLoading] = useState(true);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Check if user is already logged in on app load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checkAuth = async ()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res = await api.get('/auth/me');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setUser(res.data);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setUser(null);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finally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setLoading(false);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checkAuth();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 Empty array = run once on mount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login = async (email, password)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res = await api.post('/auth/login', { email, password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setUser(res.data);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res.data;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logout = async ()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await api.post('/auth/logout');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setUser(null);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&lt;AuthContext.Provider value={{ user, setUser, login, logout, loading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{children}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&lt;/AuthContext.Provider&gt;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3. Custom hook for easy consumption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export const useAuth = ()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context = useContext(AuthContext);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(!context) throw new Error('useAuth must be used inside AuthProvider');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context;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EFF6FF" w:sz="1"/>
              <w:left w:val="single" w:color="EFF6FF" w:sz="1"/>
              <w:bottom w:val="single" w:color="EFF6FF" w:sz="1"/>
              <w:right w:val="single" w:color="EFF6FF" w:sz="1"/>
            </w:tcBorders>
            <w:shd w:fill="EFF6FF" w:val="clear"/>
            <w:tcMar>
              <w:top w:type="dxa" w:w="100"/>
              <w:left w:type="dxa" w:w="160"/>
              <w:bottom w:type="dxa" w:w="100"/>
              <w:right w:type="dxa" w:w="160"/>
            </w:tcMar>
            <w:vAlign w:val="center"/>
          </w:tcPr>
          <w:p>
            <w:pPr>
              <w:jc w:val="center"/>
            </w:pPr>
            <w:r>
              <w:rPr>
                <w:rFonts w:ascii="Arial" w:cs="Arial" w:eastAsia="Arial" w:hAnsi="Arial"/>
                <w:b/>
                <w:bCs/>
                <w:color w:val="2563EB"/>
                <w:sz w:val="20"/>
                <w:szCs w:val="20"/>
              </w:rPr>
              <w:t xml:space="preserve">WHY Context API</w:t>
            </w:r>
          </w:p>
        </w:tc>
        <w:tc>
          <w:tcPr>
            <w:tcW w:type="dxa" w:w="8160"/>
            <w:tcBorders>
              <w:top w:val="single" w:color="EFF6FF" w:sz="1"/>
              <w:left w:val="single" w:color="EFF6FF" w:sz="1"/>
              <w:bottom w:val="single" w:color="EFF6FF" w:sz="1"/>
              <w:right w:val="single" w:color="EFF6FF"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useContext + useState replaces Redux for medium-sized apps. The key benefit: any nested component calls useAuth() without prop-drilling. Re-renders only happen when context value changes.</w:t>
            </w:r>
          </w:p>
        </w:tc>
      </w:tr>
    </w:tbl>
    <w:p>
      <w:pPr>
        <w:pStyle w:val="Heading2"/>
        <w:spacing w:after="160" w:before="320"/>
      </w:pPr>
      <w:r>
        <w:rPr>
          <w:rFonts w:ascii="Arial" w:cs="Arial" w:eastAsia="Arial" w:hAnsi="Arial"/>
          <w:b/>
          <w:bCs/>
          <w:color w:val="2563EB"/>
          <w:sz w:val="28"/>
          <w:szCs w:val="28"/>
        </w:rPr>
        <w:t xml:space="preserve">7.3 api/axiosInstance.js — Axios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client/src/api/axiosInstance.js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axios from 'axios';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api = axios.create({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baseURL: 'http://localhost:5000/api',</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withCredentials: true,  // CRITICAL: Sends httpOnly cookie with every request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Response interceptor — handle 401 globally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api.interceptors.response.use(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(response) =&gt; response,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(error)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(error.response?.status === 401)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window.location.href = '/login';  // Redirect on token expiry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Promise.reject(error);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export default api;</w:t>
            </w:r>
          </w:p>
        </w:tc>
      </w:tr>
    </w:tbl>
    <w:p>
      <w:pPr>
        <w:pStyle w:val="Heading2"/>
        <w:spacing w:after="160" w:before="320"/>
      </w:pPr>
      <w:r>
        <w:rPr>
          <w:rFonts w:ascii="Arial" w:cs="Arial" w:eastAsia="Arial" w:hAnsi="Arial"/>
          <w:b/>
          <w:bCs/>
          <w:color w:val="2563EB"/>
          <w:sz w:val="28"/>
          <w:szCs w:val="28"/>
        </w:rPr>
        <w:t xml:space="preserve">7.4 ProtectedRoute.jsx — Route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client/src/components/ProtectedRoute.jsx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Navigate } from 'react-router-dom';</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useAuth } from '../context/AuthContext';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Spinner from './Spinner';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requiredRole: optional — restrict to specific role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ProtectedRoute = ({ children, requiredRole })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 user, loading } = useAuth();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(loading) return &lt;Spinner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(!user) return &lt;Navigate to='/login' replace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(requiredRole &amp;&amp; user.role !== requiredRole)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&lt;Navigate to='/dashboard' replace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children;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export default ProtectedRoute;</w:t>
            </w:r>
          </w:p>
        </w:tc>
      </w:tr>
    </w:tbl>
    <w:p>
      <w:pPr>
        <w:pStyle w:val="Heading2"/>
        <w:spacing w:after="160" w:before="320"/>
      </w:pPr>
      <w:r>
        <w:rPr>
          <w:rFonts w:ascii="Arial" w:cs="Arial" w:eastAsia="Arial" w:hAnsi="Arial"/>
          <w:b/>
          <w:bCs/>
          <w:color w:val="2563EB"/>
          <w:sz w:val="28"/>
          <w:szCs w:val="28"/>
        </w:rPr>
        <w:t xml:space="preserve">7.5 App.jsx —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client/src/App.jsx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BrowserRouter, Routes, Route } from 'react-router-dom';</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Toaster } from 'react-hot-toast';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AuthProvider } from './context/AuthContext';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ProtectedRoute from './components/ProtectedRoute';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Login from './pages/Login';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Register from './pages/Register';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Dashboard from './pages/Dashboard';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Tasks from './pages/Tasks';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AdminPanel from './pages/AdminPanel';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function App()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&lt;AuthProvider&gt;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&lt;BrowserRouter&gt;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&lt;Toaster position='top-right'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&lt;Routes&gt;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&lt;Route path='/login'    element={&lt;Login /&gt;}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&lt;Route path='/register' element={&lt;Register /&gt;}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&lt;Route path='/dashboard' element={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&lt;ProtectedRoute&gt;&lt;Dashboard /&gt;&lt;/ProtectedRoute&gt;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&lt;Route path='/tasks' element={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&lt;ProtectedRoute&gt;&lt;Tasks /&gt;&lt;/ProtectedRoute&gt;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&lt;Route path='/admin' element={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&lt;ProtectedRoute requiredRole='admin'&gt;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&lt;AdminPanel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&lt;/ProtectedRoute&gt;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&lt;/Routes&gt;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&lt;/BrowserRouter&gt;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&lt;/AuthProvider&gt;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export default App;</w:t>
            </w:r>
          </w:p>
        </w:tc>
      </w:tr>
    </w:tbl>
    <w:p>
      <w:r>
        <w:br w:type="page"/>
      </w:r>
    </w:p>
    <w:p>
      <w:pPr>
        <w:pStyle w:val="Heading1"/>
        <w:spacing w:after="200" w:before="400"/>
      </w:pPr>
      <w:r>
        <w:rPr>
          <w:rFonts w:ascii="Arial" w:cs="Arial" w:eastAsia="Arial" w:hAnsi="Arial"/>
          <w:b/>
          <w:bCs/>
          <w:color w:val="1B3A6B"/>
          <w:sz w:val="36"/>
          <w:szCs w:val="36"/>
        </w:rPr>
        <w:t xml:space="preserve">Section 8 — Key React Pages</w:t>
      </w:r>
    </w:p>
    <w:p>
      <w:pPr>
        <w:pStyle w:val="Heading2"/>
        <w:spacing w:after="160" w:before="320"/>
      </w:pPr>
      <w:r>
        <w:rPr>
          <w:rFonts w:ascii="Arial" w:cs="Arial" w:eastAsia="Arial" w:hAnsi="Arial"/>
          <w:b/>
          <w:bCs/>
          <w:color w:val="2563EB"/>
          <w:sz w:val="28"/>
          <w:szCs w:val="28"/>
        </w:rPr>
        <w:t xml:space="preserve">8.1 Login.jsx — Controlled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client/src/pages/Login.jsx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useState } from 'react';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useNavigate } from 'react-router-dom';</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useAuth } from '../context/AuthContext';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toast from 'react-hot-toast';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Login = ()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Controlled component: React state = single source of truth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[form, setForm] = useState({ email: '', password: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[loading, setLoading] = useState(false);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 login } = useAuth();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navigate = useNavigate();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handleChange = (e)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setForm(prev =&gt; ({ ...prev, [e.target.name]: e.target.value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handleSubmit = async (e)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e.preventDefault();  // Prevent browser default form submission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setLoading(true);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await login(form.email, form.password);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toast.success('Welcome back!');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navigate('/dashboard');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toast.error(err.response?.data?.message || 'Login failed');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finally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setLoading(false);  // Always runs — stops spinner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&lt;form onSubmit={handleSubmit}&gt;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&lt;input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name='email'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type='email'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value={form.email}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onChange={handleChange}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placeholder='Email'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required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&lt;input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name='password'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type='password'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value={form.password}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onChange={handleChange}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placeholder='Password'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required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&lt;button type='submit' disabled={loading}&gt;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{loading ? 'Signing in...' : 'Login'}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&lt;/button&gt;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&lt;/form&gt;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export default Login;</w:t>
            </w:r>
          </w:p>
        </w:tc>
      </w:tr>
    </w:tbl>
    <w:p>
      <w:pPr>
        <w:pStyle w:val="Heading2"/>
        <w:spacing w:after="160" w:before="320"/>
      </w:pPr>
      <w:r>
        <w:rPr>
          <w:rFonts w:ascii="Arial" w:cs="Arial" w:eastAsia="Arial" w:hAnsi="Arial"/>
          <w:b/>
          <w:bCs/>
          <w:color w:val="2563EB"/>
          <w:sz w:val="28"/>
          <w:szCs w:val="28"/>
        </w:rPr>
        <w:t xml:space="preserve">8.2 Tasks.jsx — useEffect, useState, useMemo,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client/src/pages/Tasks.jsx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useState, useEffect, useMemo, useCallback } from 'react';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api from '../api/axiosInstance';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toast from 'react-hot-toast';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TaskCard from '../components/TaskCard';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Spinner from '../components/Spinner';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Tasks = ()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[tasks, setTasks]         = useState([]);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[loading, setLoading]     = useState(true);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[search, setSearch]       = useState('');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[statusFilter, setStatus] = useState('');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[page, setPage]           = useState(1);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[pagination, setPagination] = useState({});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useEffect runs after render. Re-runs when [page, statusFilter] change.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fetchTasks();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[page, statusFilter]);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useCallback memoizes the function — stable reference across renders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fetchTasks = useCallback(async ()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setLoading(true);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params = { page, limit: 10, status: statusFilter, search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res = await api.get('/tasks', { params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setTasks(res.data.tasks);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setPagination(res.data.pagination);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toast.error('Failed to fetch tasks');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finally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setLoading(false);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[page, statusFilter, search]);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useMemo: only recomputes when tasks changes — avoids costly filter on every render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highPriorityCount = useMemo(()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tasks.filter(t =&gt; t.priority === 'high').length;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[tasks]);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(loading) return &lt;Spinner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&lt;p&gt;{highPriorityCount} high priority tasks&lt;/p&gt;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Search input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&lt;input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value={search}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onChange={(e) =&gt; setSearch(e.target.value)}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onKeyDown={(e) =&gt; e.key === 'Enter' &amp;&amp; fetchTasks()}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placeholder='Search tasks...'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Status filter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&lt;select value={statusFilter} onChange={e =&gt; { setStatus(e.target.value); setPage(1);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&lt;option value=''&gt;All&lt;/option&gt;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&lt;option value='todo'&gt;Todo&lt;/option&gt;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&lt;option value='in-progress'&gt;In Progress&lt;/option&gt;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&lt;option value='done'&gt;Done&lt;/option&gt;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&lt;/select&gt;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Task list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{tasks.map(task =&gt; &lt;TaskCard key={task._id} task={task}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Pagination controls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&lt;button onClick={() =&gt; setPage(p =&gt; p - 1)} disabled={!pagination.hasPrev}&gt;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Previous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&lt;/button&gt;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&lt;span&gt;Page {pagination.currentPage} of {pagination.totalPages}&lt;/span&gt;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&lt;button onClick={() =&gt; setPage(p =&gt; p + 1)} disabled={!pagination.hasNext}&gt;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&lt;/button&gt;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export default Tasks;</w:t>
            </w:r>
          </w:p>
        </w:tc>
      </w:tr>
    </w:tbl>
    <w:p>
      <w:pPr>
        <w:pStyle w:val="Heading2"/>
        <w:spacing w:after="160" w:before="320"/>
      </w:pPr>
      <w:r>
        <w:rPr>
          <w:rFonts w:ascii="Arial" w:cs="Arial" w:eastAsia="Arial" w:hAnsi="Arial"/>
          <w:b/>
          <w:bCs/>
          <w:color w:val="2563EB"/>
          <w:sz w:val="28"/>
          <w:szCs w:val="28"/>
        </w:rPr>
        <w:t xml:space="preserve">8.3 Dashboard.jsx — Aggregation + Recharts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client/src/pages/Dashboard.jsx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useState, useEffect } from 'react';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BarChart, Bar, XAxis, YAxis, Tooltip, ResponsiveContainer } from 'recharts';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 useAuth } from '../context/AuthContext';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api from '../api/axiosInstance';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Dashboard = ()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 user } = useAuth();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[stats, setStats] = useState(null);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api.get('/tasks/dashboard').then(res =&gt; setStats(res.data));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&lt;h2&gt;Welcome, {user?.name} ({user?.role})&lt;/h2&gt;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Role-based UI: admins see extra controls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{user?.role === 'admin' &amp;&amp;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&lt;div className='admin-panel-link'&gt;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&lt;a href='/admin'&gt;Manage Users&lt;/a&gt;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&lt;h3&gt;Tasks by Status&lt;/h3&gt;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{stats &amp;&amp;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&lt;ResponsiveContainer width='100%' height={300}&gt;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&lt;BarChart data={stats.statusStats}&gt;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&lt;XAxis dataKey='_id'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&lt;YAxis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&lt;Tooltip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&lt;Bar dataKey='count' fill='#2563EB'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&lt;/BarChart&gt;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&lt;/ResponsiveContainer&gt;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export default Dashboard;</w:t>
            </w:r>
          </w:p>
        </w:tc>
      </w:tr>
    </w:tbl>
    <w:p>
      <w:r>
        <w:br w:type="page"/>
      </w:r>
    </w:p>
    <w:p>
      <w:pPr>
        <w:pStyle w:val="Heading1"/>
        <w:spacing w:after="200" w:before="400"/>
      </w:pPr>
      <w:r>
        <w:rPr>
          <w:rFonts w:ascii="Arial" w:cs="Arial" w:eastAsia="Arial" w:hAnsi="Arial"/>
          <w:b/>
          <w:bCs/>
          <w:color w:val="1B3A6B"/>
          <w:sz w:val="36"/>
          <w:szCs w:val="36"/>
        </w:rPr>
        <w:t xml:space="preserve">Section 9 — Interview Questions &amp; Model Answers</w:t>
      </w:r>
    </w:p>
    <w:p>
      <w:pPr>
        <w:spacing w:after="100" w:before="80"/>
      </w:pPr>
      <w:r>
        <w:rPr>
          <w:rFonts w:ascii="Arial" w:cs="Arial" w:eastAsia="Arial" w:hAnsi="Arial"/>
          <w:b w:val="false"/>
          <w:bCs w:val="false"/>
          <w:i w:val="false"/>
          <w:iCs w:val="false"/>
          <w:color w:val="374151"/>
          <w:sz w:val="22"/>
          <w:szCs w:val="22"/>
        </w:rPr>
        <w:t xml:space="preserve">These are the exact questions interviewers ask for MERN roles. Each answer is structured for a 2-minute spoken response.</w:t>
      </w:r>
    </w:p>
    <w:p>
      <w:pPr>
        <w:pStyle w:val="Heading2"/>
        <w:spacing w:after="160" w:before="320"/>
      </w:pPr>
      <w:r>
        <w:rPr>
          <w:rFonts w:ascii="Arial" w:cs="Arial" w:eastAsia="Arial" w:hAnsi="Arial"/>
          <w:b/>
          <w:bCs/>
          <w:color w:val="2563EB"/>
          <w:sz w:val="28"/>
          <w:szCs w:val="28"/>
        </w:rPr>
        <w:t xml:space="preserve">JavaScript</w:t>
      </w:r>
    </w:p>
    <w:p>
      <w:pPr>
        <w:pStyle w:val="Heading3"/>
        <w:spacing w:after="120" w:before="240"/>
      </w:pPr>
      <w:r>
        <w:rPr>
          <w:rFonts w:ascii="Arial" w:cs="Arial" w:eastAsia="Arial" w:hAnsi="Arial"/>
          <w:b/>
          <w:bCs/>
          <w:color w:val="1F2937"/>
          <w:sz w:val="24"/>
          <w:szCs w:val="24"/>
        </w:rPr>
        <w:t xml:space="preserve">Q: Explain the JavaScript event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The event loop has three parts: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1. Call Stack  — synchronous code runs here (LIFO)</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2. Web APIs   — async operations (setTimeout, fetch) offloaded here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3. Task Queue — callbacks wait here until call stack is empty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Loop: call stack empty? → dequeue from task queue → push to call stack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Microtask queue (Promises) is drained BEFORE the task queue on each tick.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console.log('1');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setTimeout(() =&gt; console.log('2'), 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Promise.resolve().then(() =&gt; console.log('3'));</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console.log('4');</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Output: 1, 4, 3, 2  (Promise microtask before setTimeout macrotask)</w:t>
            </w:r>
          </w:p>
        </w:tc>
      </w:tr>
    </w:tbl>
    <w:p>
      <w:pPr>
        <w:pStyle w:val="Heading3"/>
        <w:spacing w:after="120" w:before="240"/>
      </w:pPr>
      <w:r>
        <w:rPr>
          <w:rFonts w:ascii="Arial" w:cs="Arial" w:eastAsia="Arial" w:hAnsi="Arial"/>
          <w:b/>
          <w:bCs/>
          <w:color w:val="1F2937"/>
          <w:sz w:val="24"/>
          <w:szCs w:val="24"/>
        </w:rPr>
        <w:t xml:space="preserve">Q: What is a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 closure is a function that remembers its lexical scope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even after the outer function has returned.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function counter()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let count = 0;  // Enclosed variable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increment: () =&gt; ++count,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getValue:  () =&gt; count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c = counter();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c.increment();  // count = 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c.increment();  // count = 2</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c.getValue();   // 2</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Real use cases: data privacy, memoization, event handlers,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factory functions, module pattern</w:t>
            </w:r>
          </w:p>
        </w:tc>
      </w:tr>
    </w:tbl>
    <w:p>
      <w:pPr>
        <w:pStyle w:val="Heading3"/>
        <w:spacing w:after="120" w:before="240"/>
      </w:pPr>
      <w:r>
        <w:rPr>
          <w:rFonts w:ascii="Arial" w:cs="Arial" w:eastAsia="Arial" w:hAnsi="Arial"/>
          <w:b/>
          <w:bCs/>
          <w:color w:val="1F2937"/>
          <w:sz w:val="24"/>
          <w:szCs w:val="24"/>
        </w:rPr>
        <w:t xml:space="preserve">Q: Debounce vs throttle?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DEBOUNCE: Fires AFTER user stops triggering for N ms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 case: search input — wait until user stops typing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function debounce(fn, delay)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let timer;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(...args)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clearTimeout(timer);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timer = setTimeout(() =&gt; fn(...args), delay);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THROTTLE: Fires AT MOST once every N ms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 case: scroll events, window resize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function throttle(fn, limit)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let lastCall = 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(...args)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now = Date.now();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(now - lastCall &gt;= limit)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lastCall = now;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fn(...args);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bl>
    <w:p>
      <w:pPr>
        <w:pStyle w:val="Heading2"/>
        <w:spacing w:after="160" w:before="320"/>
      </w:pPr>
      <w:r>
        <w:rPr>
          <w:rFonts w:ascii="Arial" w:cs="Arial" w:eastAsia="Arial" w:hAnsi="Arial"/>
          <w:b/>
          <w:bCs/>
          <w:color w:val="2563EB"/>
          <w:sz w:val="28"/>
          <w:szCs w:val="28"/>
        </w:rPr>
        <w:t xml:space="preserve">React</w:t>
      </w:r>
    </w:p>
    <w:p>
      <w:pPr>
        <w:pStyle w:val="Heading3"/>
        <w:spacing w:after="120" w:before="240"/>
      </w:pPr>
      <w:r>
        <w:rPr>
          <w:rFonts w:ascii="Arial" w:cs="Arial" w:eastAsia="Arial" w:hAnsi="Arial"/>
          <w:b/>
          <w:bCs/>
          <w:color w:val="1F2937"/>
          <w:sz w:val="24"/>
          <w:szCs w:val="24"/>
        </w:rPr>
        <w:t xml:space="preserve">Q: Explain useEffect and its dependency array.</w:t>
      </w:r>
    </w:p>
    <w:p>
      <w:pPr>
        <w:spacing w:after="100" w:before="80"/>
      </w:pPr>
      <w:r>
        <w:rPr>
          <w:rFonts w:ascii="Arial" w:cs="Arial" w:eastAsia="Arial" w:hAnsi="Arial"/>
          <w:b w:val="false"/>
          <w:bCs w:val="false"/>
          <w:i w:val="false"/>
          <w:iCs w:val="false"/>
          <w:color w:val="374151"/>
          <w:sz w:val="22"/>
          <w:szCs w:val="22"/>
        </w:rPr>
        <w:t xml:space="preserve">useEffect(fn, deps) runs fn after every render where a value in deps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useEffect(() =&gt; { /* runs after every render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useEffect(() =&gt; { /* runs once on mount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useEffect(() =&gt; { /* runs when userId changes */ }, [userId]);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useEffect(()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const sub = subscribe(id);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 =&gt; sub.unsubscribe();  // Cleanup on unmount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[id]);</w:t>
            </w:r>
          </w:p>
        </w:tc>
      </w:tr>
    </w:tbl>
    <w:p>
      <w:pPr>
        <w:pStyle w:val="Heading3"/>
        <w:spacing w:after="120" w:before="240"/>
      </w:pPr>
      <w:r>
        <w:rPr>
          <w:rFonts w:ascii="Arial" w:cs="Arial" w:eastAsia="Arial" w:hAnsi="Arial"/>
          <w:b/>
          <w:bCs/>
          <w:color w:val="1F2937"/>
          <w:sz w:val="24"/>
          <w:szCs w:val="24"/>
        </w:rPr>
        <w:t xml:space="preserve">Q: useMemo vs useCallback?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useMemo: memoizes a COMPUTED VALUE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Recomputes only when dependency changes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sorted = useMemo(() =&gt; items.sort(), [items]);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useCallback: memoizes a FUNCTION REFERENCE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Prevents child re-renders when passed as a prop</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handleClick = useCallback(()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doSomething(id);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Rule of thumb:</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useMemo  → expensive calculation result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useCallback → stable function reference for child components</w:t>
            </w:r>
          </w:p>
        </w:tc>
      </w:tr>
    </w:tbl>
    <w:p>
      <w:pPr>
        <w:pStyle w:val="Heading2"/>
        <w:spacing w:after="160" w:before="320"/>
      </w:pPr>
      <w:r>
        <w:rPr>
          <w:rFonts w:ascii="Arial" w:cs="Arial" w:eastAsia="Arial" w:hAnsi="Arial"/>
          <w:b/>
          <w:bCs/>
          <w:color w:val="2563EB"/>
          <w:sz w:val="28"/>
          <w:szCs w:val="28"/>
        </w:rPr>
        <w:t xml:space="preserve">Backend</w:t>
      </w:r>
    </w:p>
    <w:p>
      <w:pPr>
        <w:pStyle w:val="Heading3"/>
        <w:spacing w:after="120" w:before="240"/>
      </w:pPr>
      <w:r>
        <w:rPr>
          <w:rFonts w:ascii="Arial" w:cs="Arial" w:eastAsia="Arial" w:hAnsi="Arial"/>
          <w:b/>
          <w:bCs/>
          <w:color w:val="1F2937"/>
          <w:sz w:val="24"/>
          <w:szCs w:val="24"/>
        </w:rPr>
        <w:t xml:space="preserve">Q: Explain the middleware chain.</w:t>
      </w:r>
    </w:p>
    <w:p>
      <w:pPr>
        <w:spacing w:after="100" w:before="80"/>
      </w:pPr>
      <w:r>
        <w:rPr>
          <w:rFonts w:ascii="Arial" w:cs="Arial" w:eastAsia="Arial" w:hAnsi="Arial"/>
          <w:b w:val="false"/>
          <w:bCs w:val="false"/>
          <w:i w:val="false"/>
          <w:iCs w:val="false"/>
          <w:color w:val="374151"/>
          <w:sz w:val="22"/>
          <w:szCs w:val="22"/>
        </w:rPr>
        <w:t xml:space="preserve">Middleware is a function(req, res, next). Calling next() passes control forward. Not calling next() ends the chain. Error middleware has 4 parameters (err, req, res, next) and is placed last.</w:t>
      </w:r>
    </w:p>
    <w:p>
      <w:pPr>
        <w:pStyle w:val="Heading3"/>
        <w:spacing w:after="120" w:before="240"/>
      </w:pPr>
      <w:r>
        <w:rPr>
          <w:rFonts w:ascii="Arial" w:cs="Arial" w:eastAsia="Arial" w:hAnsi="Arial"/>
          <w:b/>
          <w:bCs/>
          <w:color w:val="1F2937"/>
          <w:sz w:val="24"/>
          <w:szCs w:val="24"/>
        </w:rPr>
        <w:t xml:space="preserve">Q: How does JWT authentication work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1. User POSTs email + password to /api/auth/login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2. Server verifies password with bcrypt.compare()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3. Server signs JWT: jwt.sign({ id: userId }, SECRET, { expiresIn: '7d'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4. JWT sent to client as httpOnly cookie (not localStorage)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5. Browser sends cookie automatically with every request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6. verifyToken middleware: jwt.verify(token, SECRET) → decoded payload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7. User attached to req.user, available in all downstream handlers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8. On logout: cookie cleared with maxAge: 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Why httpOnly? JS cannot read it → immune to XSS attacks.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Why not localStorage? XSS attack can steal it with document.cookie.</w:t>
            </w:r>
          </w:p>
        </w:tc>
      </w:tr>
    </w:tbl>
    <w:p>
      <w:pPr>
        <w:pStyle w:val="Heading3"/>
        <w:spacing w:after="120" w:before="240"/>
      </w:pPr>
      <w:r>
        <w:rPr>
          <w:rFonts w:ascii="Arial" w:cs="Arial" w:eastAsia="Arial" w:hAnsi="Arial"/>
          <w:b/>
          <w:bCs/>
          <w:color w:val="1F2937"/>
          <w:sz w:val="24"/>
          <w:szCs w:val="24"/>
        </w:rPr>
        <w:t xml:space="preserve">Q: How does pagination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Request: GET /api/tasks?page=2&amp;limit=10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page  = parseInt(req.query.page)  || 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limit = parseInt(req.query.limit) || 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skip  = (page - 1) * limit;  // page 2 = skip 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Run query and count in parallel (faster than sequential)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const [tasks, total] = await Promise.all([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Task.find().skip(skip).limit(limit),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Task.countDocuments()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Response includes pagination metadata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tasks, pagination: { currentPage, totalPages, totalItems, hasNext, hasPrev } }</w:t>
            </w:r>
          </w:p>
        </w:tc>
      </w:tr>
    </w:tbl>
    <w:p>
      <w:pPr>
        <w:pStyle w:val="Heading2"/>
        <w:spacing w:after="160" w:before="320"/>
      </w:pPr>
      <w:r>
        <w:rPr>
          <w:rFonts w:ascii="Arial" w:cs="Arial" w:eastAsia="Arial" w:hAnsi="Arial"/>
          <w:b/>
          <w:bCs/>
          <w:color w:val="2563EB"/>
          <w:sz w:val="28"/>
          <w:szCs w:val="28"/>
        </w:rPr>
        <w:t xml:space="preserve">Database</w:t>
      </w:r>
    </w:p>
    <w:p>
      <w:pPr>
        <w:pStyle w:val="Heading3"/>
        <w:spacing w:after="120" w:before="240"/>
      </w:pPr>
      <w:r>
        <w:rPr>
          <w:rFonts w:ascii="Arial" w:cs="Arial" w:eastAsia="Arial" w:hAnsi="Arial"/>
          <w:b/>
          <w:bCs/>
          <w:color w:val="1F2937"/>
          <w:sz w:val="24"/>
          <w:szCs w:val="24"/>
        </w:rPr>
        <w:t xml:space="preserve">Q: Explain the aggregation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Aggregation processes documents through stages.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Each stage transforms the data and passes it to the next.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await Task.aggregate([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$match:  { status: 'done' } },      // Stage 1: Filter (like WHERE)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$group:  { _id: '$assignedTo',       // Stage 2: Group (like GROUP BY)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total: { $sum: 1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$sort:   { total: -1 } },            // Stage 3: Sort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$limit:  5 },                        // Stage 4: Top 5</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$lookup: {                           // Stage 5: Join with Users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from: 'users',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localField: '_id',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foreignField: '_id',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as: 'user'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bl>
    <w:p>
      <w:r>
        <w:br w:type="page"/>
      </w:r>
    </w:p>
    <w:p>
      <w:pPr>
        <w:pStyle w:val="Heading1"/>
        <w:spacing w:after="200" w:before="400"/>
      </w:pPr>
      <w:r>
        <w:rPr>
          <w:rFonts w:ascii="Arial" w:cs="Arial" w:eastAsia="Arial" w:hAnsi="Arial"/>
          <w:b/>
          <w:bCs/>
          <w:color w:val="1B3A6B"/>
          <w:sz w:val="36"/>
          <w:szCs w:val="36"/>
        </w:rPr>
        <w:t xml:space="preserve">Section 10 — Common Mistakes &amp;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4680"/>
            <w:tcBorders>
              <w:top w:val="single" w:color="2563EB" w:sz="1"/>
              <w:left w:val="single" w:color="2563EB" w:sz="1"/>
              <w:bottom w:val="single" w:color="2563EB" w:sz="1"/>
              <w:right w:val="single" w:color="2563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Storing JWT in localStorage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httpOnly cookie — localStorage is vulnerable to XSS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 error handler middleware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Add errorHandler as last app.use() — catches all next(err)</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Missing runValidators: true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Without it, update operations skip Mongoose validation</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useEffect infinite loop</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Check deps array — memoize objects/functions passed as deps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 query problem</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.populate() or aggregation $lookup instead of per-doc queries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Missing CORS credentials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Add credentials: true to axios and cors({ credentials: true })</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Hardcoded secrets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use process.env — never commit .env to git</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setState in useEffect without cleanup</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Return cleanup function to cancel subscriptions on unmount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loading state on forms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Disable button during API call to prevent duplicate submissions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select: false ignored on update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Always use .select('-password') when returning user data</w:t>
            </w:r>
          </w:p>
        </w:tc>
      </w:tr>
    </w:tbl>
    <w:p>
      <w:pPr>
        <w:pBdr>
          <w:bottom w:val="single" w:color="E5E7EB" w:sz="4"/>
        </w:pBdr>
        <w:spacing w:after="200" w:before="200"/>
      </w:pPr>
    </w:p>
    <w:p>
      <w:pPr>
        <w:pStyle w:val="Heading1"/>
        <w:spacing w:after="200" w:before="400"/>
      </w:pPr>
      <w:r>
        <w:rPr>
          <w:rFonts w:ascii="Arial" w:cs="Arial" w:eastAsia="Arial" w:hAnsi="Arial"/>
          <w:b/>
          <w:bCs/>
          <w:color w:val="1B3A6B"/>
          <w:sz w:val="36"/>
          <w:szCs w:val="36"/>
        </w:rPr>
        <w:t xml:space="preserve">Section 11 — Project Polish Checklist</w:t>
      </w:r>
    </w:p>
    <w:p>
      <w:pPr>
        <w:spacing w:after="100" w:before="80"/>
      </w:pPr>
      <w:r>
        <w:rPr>
          <w:rFonts w:ascii="Arial" w:cs="Arial" w:eastAsia="Arial" w:hAnsi="Arial"/>
          <w:b w:val="false"/>
          <w:bCs w:val="false"/>
          <w:i w:val="false"/>
          <w:iCs w:val="false"/>
          <w:color w:val="374151"/>
          <w:sz w:val="22"/>
          <w:szCs w:val="22"/>
        </w:rPr>
        <w:t xml:space="preserve">Before showing this project in an interview, make sure each item below is complete.</w:t>
      </w:r>
    </w:p>
    <w:p>
      <w:pPr>
        <w:pStyle w:val="ListParagraph"/>
        <w:numPr>
          <w:ilvl w:val="0"/>
          <w:numId w:val="2"/>
        </w:numPr>
        <w:spacing w:after="60" w:before="60"/>
      </w:pPr>
      <w:r>
        <w:rPr>
          <w:rFonts w:ascii="Arial" w:cs="Arial" w:eastAsia="Arial" w:hAnsi="Arial"/>
          <w:color w:val="374151"/>
          <w:sz w:val="22"/>
          <w:szCs w:val="22"/>
        </w:rPr>
        <w:t xml:space="preserve">Folder structure follows MVC — no logic in routes files</w:t>
      </w:r>
    </w:p>
    <w:p>
      <w:pPr>
        <w:pStyle w:val="ListParagraph"/>
        <w:numPr>
          <w:ilvl w:val="0"/>
          <w:numId w:val="2"/>
        </w:numPr>
        <w:spacing w:after="60" w:before="60"/>
      </w:pPr>
      <w:r>
        <w:rPr>
          <w:rFonts w:ascii="Arial" w:cs="Arial" w:eastAsia="Arial" w:hAnsi="Arial"/>
          <w:color w:val="374151"/>
          <w:sz w:val="22"/>
          <w:szCs w:val="22"/>
        </w:rPr>
        <w:t xml:space="preserve">All secrets in .env — .env added to .gitignore</w:t>
      </w:r>
    </w:p>
    <w:p>
      <w:pPr>
        <w:pStyle w:val="ListParagraph"/>
        <w:numPr>
          <w:ilvl w:val="0"/>
          <w:numId w:val="2"/>
        </w:numPr>
        <w:spacing w:after="60" w:before="60"/>
      </w:pPr>
      <w:r>
        <w:rPr>
          <w:rFonts w:ascii="Arial" w:cs="Arial" w:eastAsia="Arial" w:hAnsi="Arial"/>
          <w:color w:val="374151"/>
          <w:sz w:val="22"/>
          <w:szCs w:val="22"/>
        </w:rPr>
        <w:t xml:space="preserve">Loading spinners/skeletons on every async operation</w:t>
      </w:r>
    </w:p>
    <w:p>
      <w:pPr>
        <w:pStyle w:val="ListParagraph"/>
        <w:numPr>
          <w:ilvl w:val="0"/>
          <w:numId w:val="2"/>
        </w:numPr>
        <w:spacing w:after="60" w:before="60"/>
      </w:pPr>
      <w:r>
        <w:rPr>
          <w:rFonts w:ascii="Arial" w:cs="Arial" w:eastAsia="Arial" w:hAnsi="Arial"/>
          <w:color w:val="374151"/>
          <w:sz w:val="22"/>
          <w:szCs w:val="22"/>
        </w:rPr>
        <w:t xml:space="preserve">Error messages shown to user (toast notifications)</w:t>
      </w:r>
    </w:p>
    <w:p>
      <w:pPr>
        <w:pStyle w:val="ListParagraph"/>
        <w:numPr>
          <w:ilvl w:val="0"/>
          <w:numId w:val="2"/>
        </w:numPr>
        <w:spacing w:after="60" w:before="60"/>
      </w:pPr>
      <w:r>
        <w:rPr>
          <w:rFonts w:ascii="Arial" w:cs="Arial" w:eastAsia="Arial" w:hAnsi="Arial"/>
          <w:color w:val="374151"/>
          <w:sz w:val="22"/>
          <w:szCs w:val="22"/>
        </w:rPr>
        <w:t xml:space="preserve">Empty state UI when task list is empty</w:t>
      </w:r>
    </w:p>
    <w:p>
      <w:pPr>
        <w:pStyle w:val="ListParagraph"/>
        <w:numPr>
          <w:ilvl w:val="0"/>
          <w:numId w:val="2"/>
        </w:numPr>
        <w:spacing w:after="60" w:before="60"/>
      </w:pPr>
      <w:r>
        <w:rPr>
          <w:rFonts w:ascii="Arial" w:cs="Arial" w:eastAsia="Arial" w:hAnsi="Arial"/>
          <w:color w:val="374151"/>
          <w:sz w:val="22"/>
          <w:szCs w:val="22"/>
        </w:rPr>
        <w:t xml:space="preserve">Pagination controls with disabled states</w:t>
      </w:r>
    </w:p>
    <w:p>
      <w:pPr>
        <w:pStyle w:val="ListParagraph"/>
        <w:numPr>
          <w:ilvl w:val="0"/>
          <w:numId w:val="2"/>
        </w:numPr>
        <w:spacing w:after="60" w:before="60"/>
      </w:pPr>
      <w:r>
        <w:rPr>
          <w:rFonts w:ascii="Arial" w:cs="Arial" w:eastAsia="Arial" w:hAnsi="Arial"/>
          <w:color w:val="374151"/>
          <w:sz w:val="22"/>
          <w:szCs w:val="22"/>
        </w:rPr>
        <w:t xml:space="preserve">Search debounced — does not fire on every keystroke</w:t>
      </w:r>
    </w:p>
    <w:p>
      <w:pPr>
        <w:pStyle w:val="ListParagraph"/>
        <w:numPr>
          <w:ilvl w:val="0"/>
          <w:numId w:val="2"/>
        </w:numPr>
        <w:spacing w:after="60" w:before="60"/>
      </w:pPr>
      <w:r>
        <w:rPr>
          <w:rFonts w:ascii="Arial" w:cs="Arial" w:eastAsia="Arial" w:hAnsi="Arial"/>
          <w:color w:val="374151"/>
          <w:sz w:val="22"/>
          <w:szCs w:val="22"/>
        </w:rPr>
        <w:t xml:space="preserve">Role-based UI — admin sees extra buttons, employee sees less</w:t>
      </w:r>
    </w:p>
    <w:p>
      <w:pPr>
        <w:pStyle w:val="ListParagraph"/>
        <w:numPr>
          <w:ilvl w:val="0"/>
          <w:numId w:val="2"/>
        </w:numPr>
        <w:spacing w:after="60" w:before="60"/>
      </w:pPr>
      <w:r>
        <w:rPr>
          <w:rFonts w:ascii="Arial" w:cs="Arial" w:eastAsia="Arial" w:hAnsi="Arial"/>
          <w:color w:val="374151"/>
          <w:sz w:val="22"/>
          <w:szCs w:val="22"/>
        </w:rPr>
        <w:t xml:space="preserve">Responsive layout using CSS grid or flexbox</w:t>
      </w:r>
    </w:p>
    <w:p>
      <w:pPr>
        <w:pStyle w:val="ListParagraph"/>
        <w:numPr>
          <w:ilvl w:val="0"/>
          <w:numId w:val="2"/>
        </w:numPr>
        <w:spacing w:after="60" w:before="60"/>
      </w:pPr>
      <w:r>
        <w:rPr>
          <w:rFonts w:ascii="Arial" w:cs="Arial" w:eastAsia="Arial" w:hAnsi="Arial"/>
          <w:color w:val="374151"/>
          <w:sz w:val="22"/>
          <w:szCs w:val="22"/>
        </w:rPr>
        <w:t xml:space="preserve">README.md with setup instructions and screenshots</w:t>
      </w:r>
    </w:p>
    <w:p>
      <w:pPr>
        <w:pStyle w:val="ListParagraph"/>
        <w:numPr>
          <w:ilvl w:val="0"/>
          <w:numId w:val="2"/>
        </w:numPr>
        <w:spacing w:after="60" w:before="60"/>
      </w:pPr>
      <w:r>
        <w:rPr>
          <w:rFonts w:ascii="Arial" w:cs="Arial" w:eastAsia="Arial" w:hAnsi="Arial"/>
          <w:color w:val="374151"/>
          <w:sz w:val="22"/>
          <w:szCs w:val="22"/>
        </w:rPr>
        <w:t xml:space="preserve">Deployed: backend on Render, frontend on Vercel</w:t>
      </w:r>
    </w:p>
    <w:p>
      <w:pPr>
        <w:pBdr>
          <w:bottom w:val="single" w:color="E5E7EB" w:sz="4"/>
        </w:pBdr>
        <w:spacing w:after="200" w:before="200"/>
      </w:pPr>
    </w:p>
    <w:p>
      <w:pPr>
        <w:pStyle w:val="Heading1"/>
        <w:spacing w:after="200" w:before="400"/>
      </w:pPr>
      <w:r>
        <w:rPr>
          <w:rFonts w:ascii="Arial" w:cs="Arial" w:eastAsia="Arial" w:hAnsi="Arial"/>
          <w:b/>
          <w:bCs/>
          <w:color w:val="1B3A6B"/>
          <w:sz w:val="36"/>
          <w:szCs w:val="36"/>
        </w:rPr>
        <w:t xml:space="preserve">Section 12 — One-Command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Clone and run (after setup)</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git clone &lt;your-repo&gt;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cd taskflow-pro</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Backend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cd server &amp;&amp; cp .env.example .env</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npm install &amp;&amp; npm run dev</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Frontend (new terminal)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cd client &amp;&amp; npm install &amp;&amp; npm run dev</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Seed test 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cd server &amp;&amp; node seed.js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URLs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Backend:  http://localhost:5000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Frontend: http://localhost:5173</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Test accounts after seeding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admin@test.com    / password123  (role: admin)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manager@test.com  / password123  (role: manager)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employee@test.com / password123  (role: employee)</w:t>
            </w:r>
          </w:p>
        </w:tc>
      </w:tr>
    </w:tbl>
    <w:p>
      <w:r>
        <w:br w:type="page"/>
      </w:r>
    </w:p>
    <w:p>
      <w:pPr>
        <w:spacing w:before="2000"/>
        <w:jc w:val="center"/>
      </w:pPr>
      <w:r>
        <w:rPr>
          <w:rFonts w:ascii="Arial" w:cs="Arial" w:eastAsia="Arial" w:hAnsi="Arial"/>
          <w:b/>
          <w:bCs/>
          <w:color w:val="1B3A6B"/>
          <w:sz w:val="32"/>
          <w:szCs w:val="32"/>
        </w:rPr>
        <w:t xml:space="preserve">You are ready. Build it. Ship it. Own it.</w:t>
      </w:r>
    </w:p>
    <w:p>
      <w:pPr>
        <w:spacing w:before="120"/>
        <w:jc w:val="center"/>
      </w:pPr>
      <w:r>
        <w:rPr>
          <w:rFonts w:ascii="Arial" w:cs="Arial" w:eastAsia="Arial" w:hAnsi="Arial"/>
          <w:i/>
          <w:iCs/>
          <w:color w:val="6B7280"/>
          <w:sz w:val="22"/>
          <w:szCs w:val="22"/>
        </w:rPr>
        <w:t xml:space="preserve">TaskFlow Pro — MERN Full-Stack Interview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pPr>
    <w:r>
      <w:rPr>
        <w:rFonts w:ascii="Arial" w:cs="Arial" w:eastAsia="Arial" w:hAnsi="Arial"/>
        <w:color w:val="6B7280"/>
        <w:sz w:val="18"/>
        <w:szCs w:val="18"/>
      </w:rPr>
      <w:t xml:space="preserve">MERN Revision Day 14  •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pPr>
    <w:r>
      <w:rPr>
        <w:rFonts w:ascii="Arial" w:cs="Arial" w:eastAsia="Arial" w:hAnsi="Arial"/>
        <w:color w:val="6B7280"/>
        <w:sz w:val="18"/>
        <w:szCs w:val="18"/>
      </w:rPr>
      <w:t xml:space="preserve">TaskFlow Pro — MERN Full-Stack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2026-05-03T09:32:56.809Z</dcterms:created>
  <dcterms:modified xsi:type="dcterms:W3CDTF">2026-05-03T09:32:56.809Z</dcterms:modified>
</cp:coreProperties>
</file>

<file path=docProps/custom.xml><?xml version="1.0" encoding="utf-8"?>
<Properties xmlns="http://schemas.openxmlformats.org/officeDocument/2006/custom-properties" xmlns:vt="http://schemas.openxmlformats.org/officeDocument/2006/docPropsVTypes"/>
</file>