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91D" w:rsidRDefault="00C01C15" w:rsidP="00C01C15">
      <w:pPr>
        <w:pStyle w:val="Title"/>
      </w:pPr>
      <w:r>
        <w:t xml:space="preserve">            Sleep and stress Analysis</w:t>
      </w:r>
    </w:p>
    <w:p w:rsidR="00101F00" w:rsidRPr="00101F00" w:rsidRDefault="00101F00" w:rsidP="00101F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1F00">
        <w:rPr>
          <w:rFonts w:ascii="Times New Roman" w:eastAsia="Times New Roman" w:hAnsi="Times New Roman" w:cs="Times New Roman"/>
          <w:b/>
          <w:bCs/>
          <w:sz w:val="36"/>
          <w:szCs w:val="36"/>
          <w:lang w:eastAsia="en-IN"/>
        </w:rPr>
        <w:t>1. Introduction</w:t>
      </w:r>
    </w:p>
    <w:p w:rsidR="00101F00" w:rsidRP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r w:rsidRPr="00101F00">
        <w:rPr>
          <w:rFonts w:ascii="Times New Roman" w:eastAsia="Times New Roman" w:hAnsi="Times New Roman" w:cs="Times New Roman"/>
          <w:b/>
          <w:bCs/>
          <w:sz w:val="24"/>
          <w:szCs w:val="24"/>
          <w:lang w:eastAsia="en-IN"/>
        </w:rPr>
        <w:t>Sleep Stress and Analysis</w:t>
      </w:r>
      <w:r w:rsidRPr="00101F00">
        <w:rPr>
          <w:rFonts w:ascii="Times New Roman" w:eastAsia="Times New Roman" w:hAnsi="Times New Roman" w:cs="Times New Roman"/>
          <w:sz w:val="24"/>
          <w:szCs w:val="24"/>
          <w:lang w:eastAsia="en-IN"/>
        </w:rPr>
        <w:t xml:space="preserve"> is a data analysis project that examines the relationship between sleep patterns, lifestyle habits, and stress levels.</w:t>
      </w:r>
    </w:p>
    <w:p w:rsidR="00101F00" w:rsidRP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r w:rsidRPr="00101F00">
        <w:rPr>
          <w:rFonts w:ascii="Times New Roman" w:eastAsia="Times New Roman" w:hAnsi="Times New Roman" w:cs="Times New Roman"/>
          <w:sz w:val="24"/>
          <w:szCs w:val="24"/>
          <w:lang w:eastAsia="en-IN"/>
        </w:rPr>
        <w:t>The dataset contains responses from individuals regarding their sleep duration, sleep quality, bedtime, screen usage, exercise frequency, sources of stress, and other sleep-related habits.</w:t>
      </w:r>
    </w:p>
    <w:p w:rsidR="00101F00" w:rsidRP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r w:rsidRPr="00101F00">
        <w:rPr>
          <w:rFonts w:ascii="Times New Roman" w:eastAsia="Times New Roman" w:hAnsi="Times New Roman" w:cs="Times New Roman"/>
          <w:sz w:val="24"/>
          <w:szCs w:val="24"/>
          <w:lang w:eastAsia="en-IN"/>
        </w:rPr>
        <w:t xml:space="preserve">SQL queries were performed using </w:t>
      </w:r>
      <w:r w:rsidRPr="00101F00">
        <w:rPr>
          <w:rFonts w:ascii="Times New Roman" w:eastAsia="Times New Roman" w:hAnsi="Times New Roman" w:cs="Times New Roman"/>
          <w:b/>
          <w:bCs/>
          <w:sz w:val="24"/>
          <w:szCs w:val="24"/>
          <w:lang w:eastAsia="en-IN"/>
        </w:rPr>
        <w:t>My</w:t>
      </w:r>
      <w:r>
        <w:rPr>
          <w:rFonts w:ascii="Times New Roman" w:eastAsia="Times New Roman" w:hAnsi="Times New Roman" w:cs="Times New Roman"/>
          <w:b/>
          <w:bCs/>
          <w:sz w:val="24"/>
          <w:szCs w:val="24"/>
          <w:lang w:eastAsia="en-IN"/>
        </w:rPr>
        <w:t xml:space="preserve"> </w:t>
      </w:r>
      <w:r w:rsidRPr="00101F00">
        <w:rPr>
          <w:rFonts w:ascii="Times New Roman" w:eastAsia="Times New Roman" w:hAnsi="Times New Roman" w:cs="Times New Roman"/>
          <w:b/>
          <w:bCs/>
          <w:sz w:val="24"/>
          <w:szCs w:val="24"/>
          <w:lang w:eastAsia="en-IN"/>
        </w:rPr>
        <w:t>SQL Workbench</w:t>
      </w:r>
      <w:r w:rsidRPr="00101F00">
        <w:rPr>
          <w:rFonts w:ascii="Times New Roman" w:eastAsia="Times New Roman" w:hAnsi="Times New Roman" w:cs="Times New Roman"/>
          <w:sz w:val="24"/>
          <w:szCs w:val="24"/>
          <w:lang w:eastAsia="en-IN"/>
        </w:rPr>
        <w:t xml:space="preserve"> to analyze the dataset and identify patterns in average stress levels across different categories.</w:t>
      </w:r>
    </w:p>
    <w:p w:rsid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r w:rsidRPr="00101F00">
        <w:rPr>
          <w:rFonts w:ascii="Times New Roman" w:eastAsia="Times New Roman" w:hAnsi="Times New Roman" w:cs="Times New Roman"/>
          <w:sz w:val="24"/>
          <w:szCs w:val="24"/>
          <w:lang w:eastAsia="en-IN"/>
        </w:rPr>
        <w:t>The project aims to understand how different sleep and lifestyle factors are associated with variations in reported stress levels.</w:t>
      </w:r>
    </w:p>
    <w:p w:rsidR="00101F00" w:rsidRDefault="00101F00" w:rsidP="00101F00">
      <w:pPr>
        <w:pStyle w:val="Heading1"/>
      </w:pPr>
      <w:r>
        <w:t>2. Objectives</w:t>
      </w:r>
    </w:p>
    <w:p w:rsidR="00101F00" w:rsidRDefault="00101F00" w:rsidP="00101F00">
      <w:pPr>
        <w:pStyle w:val="NormalWeb"/>
      </w:pPr>
      <w:r>
        <w:t>The main objectives of this project are:</w:t>
      </w:r>
    </w:p>
    <w:p w:rsidR="00101F00" w:rsidRDefault="00101F00" w:rsidP="00101F00">
      <w:pPr>
        <w:numPr>
          <w:ilvl w:val="0"/>
          <w:numId w:val="3"/>
        </w:numPr>
        <w:spacing w:before="100" w:beforeAutospacing="1" w:after="100" w:afterAutospacing="1" w:line="240" w:lineRule="auto"/>
      </w:pPr>
      <w:r>
        <w:t>To analyze the overall stress level of the respondents.</w:t>
      </w:r>
    </w:p>
    <w:p w:rsidR="00101F00" w:rsidRDefault="00101F00" w:rsidP="00101F00">
      <w:pPr>
        <w:numPr>
          <w:ilvl w:val="0"/>
          <w:numId w:val="3"/>
        </w:numPr>
        <w:spacing w:before="100" w:beforeAutospacing="1" w:after="100" w:afterAutospacing="1" w:line="240" w:lineRule="auto"/>
      </w:pPr>
      <w:r>
        <w:t>To examine stress levels based on sleep duration.</w:t>
      </w:r>
    </w:p>
    <w:p w:rsidR="00101F00" w:rsidRDefault="00101F00" w:rsidP="00101F00">
      <w:pPr>
        <w:numPr>
          <w:ilvl w:val="0"/>
          <w:numId w:val="3"/>
        </w:numPr>
        <w:spacing w:before="100" w:beforeAutospacing="1" w:after="100" w:afterAutospacing="1" w:line="240" w:lineRule="auto"/>
      </w:pPr>
      <w:r>
        <w:t>To analyze the relationship between sleep quality and stress.</w:t>
      </w:r>
    </w:p>
    <w:p w:rsidR="00101F00" w:rsidRDefault="00101F00" w:rsidP="00101F00">
      <w:pPr>
        <w:numPr>
          <w:ilvl w:val="0"/>
          <w:numId w:val="3"/>
        </w:numPr>
        <w:spacing w:before="100" w:beforeAutospacing="1" w:after="100" w:afterAutospacing="1" w:line="240" w:lineRule="auto"/>
      </w:pPr>
      <w:r>
        <w:t>To compare stress levels based on bedtime.</w:t>
      </w:r>
    </w:p>
    <w:p w:rsidR="00101F00" w:rsidRDefault="00101F00" w:rsidP="00101F00">
      <w:pPr>
        <w:numPr>
          <w:ilvl w:val="0"/>
          <w:numId w:val="3"/>
        </w:numPr>
        <w:spacing w:before="100" w:beforeAutospacing="1" w:after="100" w:afterAutospacing="1" w:line="240" w:lineRule="auto"/>
      </w:pPr>
      <w:r>
        <w:t>To analyze the effect of screen usage on stress levels.</w:t>
      </w:r>
    </w:p>
    <w:p w:rsidR="00101F00" w:rsidRDefault="00101F00" w:rsidP="00101F00">
      <w:pPr>
        <w:numPr>
          <w:ilvl w:val="0"/>
          <w:numId w:val="3"/>
        </w:numPr>
        <w:spacing w:before="100" w:beforeAutospacing="1" w:after="100" w:afterAutospacing="1" w:line="240" w:lineRule="auto"/>
      </w:pPr>
      <w:r>
        <w:t>To examine stress levels according to exercise frequency.</w:t>
      </w:r>
    </w:p>
    <w:p w:rsidR="00101F00" w:rsidRDefault="00101F00" w:rsidP="00101F00">
      <w:pPr>
        <w:numPr>
          <w:ilvl w:val="0"/>
          <w:numId w:val="3"/>
        </w:numPr>
        <w:spacing w:before="100" w:beforeAutospacing="1" w:after="100" w:afterAutospacing="1" w:line="240" w:lineRule="auto"/>
      </w:pPr>
      <w:r>
        <w:t>To identify the major sources of stress.</w:t>
      </w:r>
    </w:p>
    <w:p w:rsidR="00101F00" w:rsidRDefault="00101F00" w:rsidP="00101F00">
      <w:pPr>
        <w:numPr>
          <w:ilvl w:val="0"/>
          <w:numId w:val="3"/>
        </w:numPr>
        <w:spacing w:before="100" w:beforeAutospacing="1" w:after="100" w:afterAutospacing="1" w:line="240" w:lineRule="auto"/>
      </w:pPr>
      <w:r>
        <w:t>To analyze how frequently respondents feel stressed.</w:t>
      </w:r>
    </w:p>
    <w:p w:rsidR="00101F00" w:rsidRDefault="00101F00" w:rsidP="00101F00">
      <w:pPr>
        <w:numPr>
          <w:ilvl w:val="0"/>
          <w:numId w:val="3"/>
        </w:numPr>
        <w:spacing w:before="100" w:beforeAutospacing="1" w:after="100" w:afterAutospacing="1" w:line="240" w:lineRule="auto"/>
      </w:pPr>
      <w:r>
        <w:t>To examine the relationship between waking up during the night and stress.</w:t>
      </w:r>
    </w:p>
    <w:p w:rsidR="00101F00" w:rsidRDefault="00101F00" w:rsidP="00101F00">
      <w:pPr>
        <w:numPr>
          <w:ilvl w:val="0"/>
          <w:numId w:val="3"/>
        </w:numPr>
        <w:spacing w:before="100" w:beforeAutospacing="1" w:after="100" w:afterAutospacing="1" w:line="240" w:lineRule="auto"/>
      </w:pPr>
      <w:r>
        <w:t>To analyze whether respondents use electronic devices before sleeping.</w:t>
      </w:r>
    </w:p>
    <w:p w:rsid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p>
    <w:p w:rsidR="00101F00" w:rsidRDefault="00101F00" w:rsidP="00D26CEC">
      <w:pPr>
        <w:pStyle w:val="Heading1"/>
      </w:pPr>
      <w:r>
        <w:t>3. Tools and Technologies Used</w:t>
      </w:r>
    </w:p>
    <w:tbl>
      <w:tblPr>
        <w:tblStyle w:val="LightShading1"/>
        <w:tblW w:w="7132" w:type="dxa"/>
        <w:tblLook w:val="04A0"/>
      </w:tblPr>
      <w:tblGrid>
        <w:gridCol w:w="1989"/>
        <w:gridCol w:w="5143"/>
      </w:tblGrid>
      <w:tr w:rsidR="00101F00" w:rsidTr="00D26CEC">
        <w:trPr>
          <w:cnfStyle w:val="100000000000"/>
          <w:trHeight w:val="370"/>
        </w:trPr>
        <w:tc>
          <w:tcPr>
            <w:cnfStyle w:val="001000000000"/>
            <w:tcW w:w="0" w:type="auto"/>
            <w:hideMark/>
          </w:tcPr>
          <w:p w:rsidR="00101F00" w:rsidRDefault="00101F00">
            <w:pPr>
              <w:jc w:val="center"/>
              <w:rPr>
                <w:b w:val="0"/>
                <w:bCs w:val="0"/>
                <w:sz w:val="24"/>
                <w:szCs w:val="24"/>
              </w:rPr>
            </w:pPr>
            <w:r>
              <w:t>Tool / Technology</w:t>
            </w:r>
          </w:p>
        </w:tc>
        <w:tc>
          <w:tcPr>
            <w:tcW w:w="0" w:type="auto"/>
            <w:hideMark/>
          </w:tcPr>
          <w:p w:rsidR="00101F00" w:rsidRDefault="00101F00">
            <w:pPr>
              <w:jc w:val="center"/>
              <w:cnfStyle w:val="100000000000"/>
              <w:rPr>
                <w:b w:val="0"/>
                <w:bCs w:val="0"/>
                <w:sz w:val="24"/>
                <w:szCs w:val="24"/>
              </w:rPr>
            </w:pPr>
            <w:r>
              <w:t>Purpose</w:t>
            </w:r>
          </w:p>
        </w:tc>
      </w:tr>
      <w:tr w:rsidR="00101F00" w:rsidTr="00D26CEC">
        <w:trPr>
          <w:cnfStyle w:val="000000100000"/>
          <w:trHeight w:val="370"/>
        </w:trPr>
        <w:tc>
          <w:tcPr>
            <w:cnfStyle w:val="001000000000"/>
            <w:tcW w:w="0" w:type="auto"/>
            <w:hideMark/>
          </w:tcPr>
          <w:p w:rsidR="00101F00" w:rsidRDefault="00101F00">
            <w:pPr>
              <w:rPr>
                <w:sz w:val="24"/>
                <w:szCs w:val="24"/>
              </w:rPr>
            </w:pPr>
            <w:r>
              <w:rPr>
                <w:rStyle w:val="Strong"/>
              </w:rPr>
              <w:t>MySQL</w:t>
            </w:r>
          </w:p>
        </w:tc>
        <w:tc>
          <w:tcPr>
            <w:tcW w:w="0" w:type="auto"/>
            <w:hideMark/>
          </w:tcPr>
          <w:p w:rsidR="00101F00" w:rsidRDefault="00101F00">
            <w:pPr>
              <w:cnfStyle w:val="000000100000"/>
              <w:rPr>
                <w:sz w:val="24"/>
                <w:szCs w:val="24"/>
              </w:rPr>
            </w:pPr>
            <w:r>
              <w:t>Storing and analyzing the dataset using SQL</w:t>
            </w:r>
          </w:p>
        </w:tc>
      </w:tr>
      <w:tr w:rsidR="00101F00" w:rsidTr="00D26CEC">
        <w:trPr>
          <w:trHeight w:val="370"/>
        </w:trPr>
        <w:tc>
          <w:tcPr>
            <w:cnfStyle w:val="001000000000"/>
            <w:tcW w:w="0" w:type="auto"/>
            <w:hideMark/>
          </w:tcPr>
          <w:p w:rsidR="00101F00" w:rsidRDefault="00101F00">
            <w:pPr>
              <w:rPr>
                <w:sz w:val="24"/>
                <w:szCs w:val="24"/>
              </w:rPr>
            </w:pPr>
            <w:r>
              <w:rPr>
                <w:rStyle w:val="Strong"/>
              </w:rPr>
              <w:t>MySQL Workbench</w:t>
            </w:r>
          </w:p>
        </w:tc>
        <w:tc>
          <w:tcPr>
            <w:tcW w:w="0" w:type="auto"/>
            <w:hideMark/>
          </w:tcPr>
          <w:p w:rsidR="00101F00" w:rsidRDefault="00101F00">
            <w:pPr>
              <w:cnfStyle w:val="000000000000"/>
              <w:rPr>
                <w:sz w:val="24"/>
                <w:szCs w:val="24"/>
              </w:rPr>
            </w:pPr>
            <w:r>
              <w:t>Writing and executing SQL queries</w:t>
            </w:r>
          </w:p>
        </w:tc>
      </w:tr>
      <w:tr w:rsidR="00101F00" w:rsidTr="00D26CEC">
        <w:trPr>
          <w:cnfStyle w:val="000000100000"/>
          <w:trHeight w:val="370"/>
        </w:trPr>
        <w:tc>
          <w:tcPr>
            <w:cnfStyle w:val="001000000000"/>
            <w:tcW w:w="0" w:type="auto"/>
            <w:hideMark/>
          </w:tcPr>
          <w:p w:rsidR="00101F00" w:rsidRDefault="00101F00">
            <w:pPr>
              <w:rPr>
                <w:sz w:val="24"/>
                <w:szCs w:val="24"/>
              </w:rPr>
            </w:pPr>
            <w:r>
              <w:rPr>
                <w:rStyle w:val="Strong"/>
              </w:rPr>
              <w:t>Microsoft Excel</w:t>
            </w:r>
          </w:p>
        </w:tc>
        <w:tc>
          <w:tcPr>
            <w:tcW w:w="0" w:type="auto"/>
            <w:hideMark/>
          </w:tcPr>
          <w:p w:rsidR="00101F00" w:rsidRDefault="00101F00">
            <w:pPr>
              <w:cnfStyle w:val="000000100000"/>
              <w:rPr>
                <w:sz w:val="24"/>
                <w:szCs w:val="24"/>
              </w:rPr>
            </w:pPr>
            <w:r>
              <w:t>Creating Pivot Tables and charts for data visualization</w:t>
            </w:r>
          </w:p>
        </w:tc>
      </w:tr>
      <w:tr w:rsidR="00101F00" w:rsidTr="00D26CEC">
        <w:trPr>
          <w:trHeight w:val="370"/>
        </w:trPr>
        <w:tc>
          <w:tcPr>
            <w:cnfStyle w:val="001000000000"/>
            <w:tcW w:w="0" w:type="auto"/>
            <w:hideMark/>
          </w:tcPr>
          <w:p w:rsidR="00101F00" w:rsidRDefault="00101F00">
            <w:pPr>
              <w:rPr>
                <w:sz w:val="24"/>
                <w:szCs w:val="24"/>
              </w:rPr>
            </w:pPr>
            <w:r>
              <w:rPr>
                <w:rStyle w:val="Strong"/>
              </w:rPr>
              <w:t>SQL</w:t>
            </w:r>
          </w:p>
        </w:tc>
        <w:tc>
          <w:tcPr>
            <w:tcW w:w="0" w:type="auto"/>
            <w:hideMark/>
          </w:tcPr>
          <w:p w:rsidR="00101F00" w:rsidRDefault="00101F00">
            <w:pPr>
              <w:cnfStyle w:val="000000000000"/>
              <w:rPr>
                <w:sz w:val="24"/>
                <w:szCs w:val="24"/>
              </w:rPr>
            </w:pPr>
            <w:r>
              <w:t>Data aggregation, grouping, and analysis</w:t>
            </w:r>
          </w:p>
        </w:tc>
      </w:tr>
    </w:tbl>
    <w:p w:rsidR="00101F00" w:rsidRPr="00101F00" w:rsidRDefault="00101F00" w:rsidP="00101F00">
      <w:pPr>
        <w:spacing w:before="100" w:beforeAutospacing="1" w:after="100" w:afterAutospacing="1" w:line="240" w:lineRule="auto"/>
        <w:rPr>
          <w:rFonts w:ascii="Times New Roman" w:eastAsia="Times New Roman" w:hAnsi="Times New Roman" w:cs="Times New Roman"/>
          <w:sz w:val="24"/>
          <w:szCs w:val="24"/>
          <w:lang w:eastAsia="en-IN"/>
        </w:rPr>
      </w:pPr>
    </w:p>
    <w:p w:rsidR="001C56F9" w:rsidRDefault="001C56F9" w:rsidP="001C56F9">
      <w:pPr>
        <w:pStyle w:val="Heading1"/>
      </w:pPr>
      <w:r>
        <w:lastRenderedPageBreak/>
        <w:t>4. Dataset Overview</w:t>
      </w:r>
    </w:p>
    <w:p w:rsidR="001C56F9" w:rsidRDefault="001C56F9" w:rsidP="001C56F9">
      <w:pPr>
        <w:pStyle w:val="NormalWeb"/>
      </w:pPr>
      <w:r>
        <w:t xml:space="preserve">The dataset contains </w:t>
      </w:r>
      <w:r>
        <w:rPr>
          <w:rStyle w:val="Strong"/>
          <w:rFonts w:eastAsiaTheme="majorEastAsia"/>
        </w:rPr>
        <w:t xml:space="preserve">38 </w:t>
      </w:r>
      <w:r w:rsidRPr="001C56F9">
        <w:rPr>
          <w:rStyle w:val="Strong"/>
          <w:rFonts w:eastAsiaTheme="majorEastAsia"/>
          <w:b w:val="0"/>
        </w:rPr>
        <w:t>responses</w:t>
      </w:r>
      <w:r>
        <w:t>.</w:t>
      </w:r>
    </w:p>
    <w:p w:rsidR="001C56F9" w:rsidRDefault="001C56F9" w:rsidP="001C56F9">
      <w:pPr>
        <w:pStyle w:val="NormalWeb"/>
      </w:pPr>
      <w:r>
        <w:t>The table used for analysis is:</w:t>
      </w:r>
    </w:p>
    <w:p w:rsidR="001C56F9" w:rsidRPr="009F5B7D" w:rsidRDefault="001C56F9" w:rsidP="001C56F9">
      <w:pPr>
        <w:pStyle w:val="NormalWeb"/>
        <w:rPr>
          <w:b/>
        </w:rPr>
      </w:pPr>
      <w:r w:rsidRPr="009F5B7D">
        <w:rPr>
          <w:rStyle w:val="HTMLCode"/>
          <w:b/>
          <w:bCs/>
        </w:rPr>
        <w:t>Untitled form</w:t>
      </w:r>
    </w:p>
    <w:p w:rsidR="001C56F9" w:rsidRDefault="001C56F9" w:rsidP="001C56F9">
      <w:pPr>
        <w:pStyle w:val="NormalWeb"/>
      </w:pPr>
      <w:r>
        <w:t>Important columns include:</w:t>
      </w:r>
    </w:p>
    <w:p w:rsidR="001C56F9" w:rsidRDefault="001C56F9" w:rsidP="001C56F9">
      <w:pPr>
        <w:numPr>
          <w:ilvl w:val="0"/>
          <w:numId w:val="4"/>
        </w:numPr>
        <w:spacing w:before="100" w:beforeAutospacing="1" w:after="100" w:afterAutospacing="1" w:line="240" w:lineRule="auto"/>
      </w:pPr>
      <w:r>
        <w:t>Age</w:t>
      </w:r>
    </w:p>
    <w:p w:rsidR="001C56F9" w:rsidRDefault="001C56F9" w:rsidP="001C56F9">
      <w:pPr>
        <w:numPr>
          <w:ilvl w:val="0"/>
          <w:numId w:val="4"/>
        </w:numPr>
        <w:spacing w:before="100" w:beforeAutospacing="1" w:after="100" w:afterAutospacing="1" w:line="240" w:lineRule="auto"/>
      </w:pPr>
      <w:r>
        <w:t>Gender</w:t>
      </w:r>
    </w:p>
    <w:p w:rsidR="001C56F9" w:rsidRDefault="001C56F9" w:rsidP="001C56F9">
      <w:pPr>
        <w:numPr>
          <w:ilvl w:val="0"/>
          <w:numId w:val="4"/>
        </w:numPr>
        <w:spacing w:before="100" w:beforeAutospacing="1" w:after="100" w:afterAutospacing="1" w:line="240" w:lineRule="auto"/>
      </w:pPr>
      <w:r>
        <w:t>Occupation</w:t>
      </w:r>
    </w:p>
    <w:p w:rsidR="001C56F9" w:rsidRDefault="001C56F9" w:rsidP="001C56F9">
      <w:pPr>
        <w:numPr>
          <w:ilvl w:val="0"/>
          <w:numId w:val="4"/>
        </w:numPr>
        <w:spacing w:before="100" w:beforeAutospacing="1" w:after="100" w:afterAutospacing="1" w:line="240" w:lineRule="auto"/>
      </w:pPr>
      <w:r>
        <w:t>Sleep Hours</w:t>
      </w:r>
    </w:p>
    <w:p w:rsidR="001C56F9" w:rsidRDefault="001C56F9" w:rsidP="001C56F9">
      <w:pPr>
        <w:numPr>
          <w:ilvl w:val="0"/>
          <w:numId w:val="4"/>
        </w:numPr>
        <w:spacing w:before="100" w:beforeAutospacing="1" w:after="100" w:afterAutospacing="1" w:line="240" w:lineRule="auto"/>
      </w:pPr>
      <w:r>
        <w:t>Bed Time</w:t>
      </w:r>
    </w:p>
    <w:p w:rsidR="001C56F9" w:rsidRDefault="001C56F9" w:rsidP="001C56F9">
      <w:pPr>
        <w:numPr>
          <w:ilvl w:val="0"/>
          <w:numId w:val="4"/>
        </w:numPr>
        <w:spacing w:before="100" w:beforeAutospacing="1" w:after="100" w:afterAutospacing="1" w:line="240" w:lineRule="auto"/>
      </w:pPr>
      <w:r>
        <w:t>Sleep Quality Rate</w:t>
      </w:r>
    </w:p>
    <w:p w:rsidR="001C56F9" w:rsidRDefault="001C56F9" w:rsidP="001C56F9">
      <w:pPr>
        <w:numPr>
          <w:ilvl w:val="0"/>
          <w:numId w:val="4"/>
        </w:numPr>
        <w:spacing w:before="100" w:beforeAutospacing="1" w:after="100" w:afterAutospacing="1" w:line="240" w:lineRule="auto"/>
      </w:pPr>
      <w:r>
        <w:t>Stress Level Rate</w:t>
      </w:r>
    </w:p>
    <w:p w:rsidR="001C56F9" w:rsidRDefault="001C56F9" w:rsidP="001C56F9">
      <w:pPr>
        <w:numPr>
          <w:ilvl w:val="0"/>
          <w:numId w:val="4"/>
        </w:numPr>
        <w:spacing w:before="100" w:beforeAutospacing="1" w:after="100" w:afterAutospacing="1" w:line="240" w:lineRule="auto"/>
      </w:pPr>
      <w:r>
        <w:t>Wake Up During the Night</w:t>
      </w:r>
    </w:p>
    <w:p w:rsidR="001C56F9" w:rsidRDefault="001C56F9" w:rsidP="001C56F9">
      <w:pPr>
        <w:numPr>
          <w:ilvl w:val="0"/>
          <w:numId w:val="4"/>
        </w:numPr>
        <w:spacing w:before="100" w:beforeAutospacing="1" w:after="100" w:afterAutospacing="1" w:line="240" w:lineRule="auto"/>
      </w:pPr>
      <w:r>
        <w:t>Screen Hours</w:t>
      </w:r>
    </w:p>
    <w:p w:rsidR="001C56F9" w:rsidRDefault="001C56F9" w:rsidP="001C56F9">
      <w:pPr>
        <w:numPr>
          <w:ilvl w:val="0"/>
          <w:numId w:val="4"/>
        </w:numPr>
        <w:spacing w:before="100" w:beforeAutospacing="1" w:after="100" w:afterAutospacing="1" w:line="240" w:lineRule="auto"/>
      </w:pPr>
      <w:r>
        <w:t>Using Devices Before Sleep</w:t>
      </w:r>
    </w:p>
    <w:p w:rsidR="001C56F9" w:rsidRDefault="001C56F9" w:rsidP="001C56F9">
      <w:pPr>
        <w:numPr>
          <w:ilvl w:val="0"/>
          <w:numId w:val="4"/>
        </w:numPr>
        <w:spacing w:before="100" w:beforeAutospacing="1" w:after="100" w:afterAutospacing="1" w:line="240" w:lineRule="auto"/>
      </w:pPr>
      <w:r>
        <w:t>Exercises in a Week</w:t>
      </w:r>
    </w:p>
    <w:p w:rsidR="001C56F9" w:rsidRDefault="001C56F9" w:rsidP="001C56F9">
      <w:pPr>
        <w:numPr>
          <w:ilvl w:val="0"/>
          <w:numId w:val="4"/>
        </w:numPr>
        <w:spacing w:before="100" w:beforeAutospacing="1" w:after="100" w:afterAutospacing="1" w:line="240" w:lineRule="auto"/>
      </w:pPr>
      <w:r>
        <w:t>Feeling Stressed During Typical Week</w:t>
      </w:r>
    </w:p>
    <w:p w:rsidR="001C56F9" w:rsidRDefault="001C56F9" w:rsidP="001C56F9">
      <w:pPr>
        <w:numPr>
          <w:ilvl w:val="0"/>
          <w:numId w:val="4"/>
        </w:numPr>
        <w:spacing w:before="100" w:beforeAutospacing="1" w:after="100" w:afterAutospacing="1" w:line="240" w:lineRule="auto"/>
      </w:pPr>
      <w:r>
        <w:t>Main Source of Stress</w:t>
      </w:r>
    </w:p>
    <w:p w:rsidR="001C56F9" w:rsidRDefault="00F56AE4" w:rsidP="001C56F9">
      <w:pPr>
        <w:spacing w:after="0"/>
      </w:pPr>
      <w:r>
        <w:pict>
          <v:rect id="_x0000_i1025" style="width:0;height:1.5pt" o:hralign="center" o:hrstd="t" o:hr="t" fillcolor="#a0a0a0" stroked="f"/>
        </w:pict>
      </w:r>
    </w:p>
    <w:p w:rsidR="00C01C15" w:rsidRDefault="00C01C15" w:rsidP="00C01C15"/>
    <w:p w:rsidR="001C56F9" w:rsidRDefault="001C56F9" w:rsidP="001C56F9">
      <w:pPr>
        <w:pStyle w:val="Heading1"/>
      </w:pPr>
      <w:r>
        <w:t>5. Total Number of Responses</w:t>
      </w:r>
    </w:p>
    <w:p w:rsidR="001C56F9" w:rsidRDefault="001C56F9" w:rsidP="001C56F9">
      <w:pPr>
        <w:pStyle w:val="Heading3"/>
      </w:pPr>
      <w:r>
        <w:t>Objective</w:t>
      </w:r>
    </w:p>
    <w:p w:rsidR="001C56F9" w:rsidRDefault="001C56F9" w:rsidP="001C56F9">
      <w:pPr>
        <w:pStyle w:val="NormalWeb"/>
      </w:pPr>
      <w:r>
        <w:t>To determine the total number of responses available in the dataset.</w:t>
      </w:r>
    </w:p>
    <w:p w:rsidR="001C56F9" w:rsidRDefault="001C56F9" w:rsidP="001C56F9">
      <w:pPr>
        <w:pStyle w:val="Heading3"/>
      </w:pPr>
      <w:r>
        <w:t>SQL Query</w:t>
      </w:r>
    </w:p>
    <w:p w:rsidR="00824809" w:rsidRDefault="00824809" w:rsidP="00824809">
      <w:pPr>
        <w:pStyle w:val="HTMLPreformatted"/>
      </w:pPr>
      <w:r>
        <w:t xml:space="preserve">        </w:t>
      </w:r>
    </w:p>
    <w:p w:rsidR="00824809" w:rsidRPr="00305AFD" w:rsidRDefault="00824809" w:rsidP="00305AFD">
      <w:pPr>
        <w:pStyle w:val="HTMLPreformatted"/>
        <w:pBdr>
          <w:top w:val="single" w:sz="4" w:space="1" w:color="auto"/>
          <w:left w:val="single" w:sz="4" w:space="4" w:color="auto"/>
          <w:bottom w:val="single" w:sz="4" w:space="1" w:color="auto"/>
          <w:right w:val="single" w:sz="4" w:space="4" w:color="auto"/>
        </w:pBdr>
        <w:rPr>
          <w:sz w:val="22"/>
          <w:szCs w:val="22"/>
        </w:rPr>
      </w:pPr>
      <w:r w:rsidRPr="00305AFD">
        <w:rPr>
          <w:sz w:val="22"/>
          <w:szCs w:val="22"/>
        </w:rPr>
        <w:t>SELECT COUNT(*) AS Total_response</w:t>
      </w:r>
    </w:p>
    <w:p w:rsidR="00824809" w:rsidRPr="00305AFD" w:rsidRDefault="00824809" w:rsidP="00305A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305AFD">
        <w:rPr>
          <w:rFonts w:ascii="Courier New" w:eastAsia="Times New Roman" w:hAnsi="Courier New" w:cs="Courier New"/>
          <w:lang w:eastAsia="en-IN"/>
        </w:rPr>
        <w:t>FROM `untitled form`;</w:t>
      </w:r>
    </w:p>
    <w:p w:rsidR="00824809" w:rsidRDefault="00824809" w:rsidP="009038EC">
      <w:pPr>
        <w:pStyle w:val="Heading1"/>
      </w:pPr>
      <w:r>
        <w:t>Result</w:t>
      </w:r>
    </w:p>
    <w:p w:rsidR="00824809" w:rsidRDefault="00824809" w:rsidP="00824809">
      <w:pPr>
        <w:pStyle w:val="NormalWeb"/>
      </w:pPr>
      <w:r>
        <w:rPr>
          <w:rStyle w:val="Strong"/>
          <w:rFonts w:eastAsiaTheme="majorEastAsia"/>
        </w:rPr>
        <w:t>Total responses = 38</w:t>
      </w:r>
    </w:p>
    <w:p w:rsidR="00824809" w:rsidRDefault="00824809" w:rsidP="009038EC">
      <w:pPr>
        <w:pStyle w:val="Heading1"/>
      </w:pPr>
      <w:r>
        <w:t>Description</w:t>
      </w:r>
    </w:p>
    <w:p w:rsidR="00824809" w:rsidRDefault="00824809" w:rsidP="00824809">
      <w:pPr>
        <w:pStyle w:val="NormalWeb"/>
      </w:pPr>
      <w:r>
        <w:t xml:space="preserve">The </w:t>
      </w:r>
      <w:r>
        <w:rPr>
          <w:rStyle w:val="HTMLCode"/>
        </w:rPr>
        <w:t>COUNT(*)</w:t>
      </w:r>
      <w:r>
        <w:t xml:space="preserve"> function counts the total number of records available in the table. The query returned </w:t>
      </w:r>
      <w:r>
        <w:rPr>
          <w:rStyle w:val="Strong"/>
          <w:rFonts w:eastAsiaTheme="majorEastAsia"/>
        </w:rPr>
        <w:t>38</w:t>
      </w:r>
      <w:r>
        <w:t>, indicating that the dataset contains responses from 38 participants.</w:t>
      </w:r>
    </w:p>
    <w:p w:rsidR="00824809" w:rsidRDefault="00824809" w:rsidP="009038EC">
      <w:pPr>
        <w:pStyle w:val="Heading1"/>
      </w:pPr>
      <w:r>
        <w:lastRenderedPageBreak/>
        <w:t>Interpretation</w:t>
      </w:r>
    </w:p>
    <w:p w:rsidR="00824809" w:rsidRDefault="00824809" w:rsidP="00824809">
      <w:pPr>
        <w:pStyle w:val="NormalWeb"/>
      </w:pPr>
      <w:r>
        <w:t xml:space="preserve">The analysis is based on a total of </w:t>
      </w:r>
      <w:r>
        <w:rPr>
          <w:rStyle w:val="Strong"/>
          <w:rFonts w:eastAsiaTheme="majorEastAsia"/>
        </w:rPr>
        <w:t>38 survey responses</w:t>
      </w:r>
      <w:r>
        <w:t>.</w:t>
      </w:r>
    </w:p>
    <w:p w:rsidR="00824809" w:rsidRDefault="00824809" w:rsidP="0082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eastAsia="en-IN"/>
        </w:rPr>
        <w:drawing>
          <wp:inline distT="0" distB="0" distL="0" distR="0">
            <wp:extent cx="4162425" cy="2181225"/>
            <wp:effectExtent l="19050" t="0" r="9525" b="0"/>
            <wp:docPr id="11" name="Picture 11" descr="C:\Users\SENTHILKUMAR\Downloads\New folder\Query Sql\Git SQl\Total 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NTHILKUMAR\Downloads\New folder\Query Sql\Git SQl\Total response.png"/>
                    <pic:cNvPicPr>
                      <a:picLocks noChangeAspect="1" noChangeArrowheads="1"/>
                    </pic:cNvPicPr>
                  </pic:nvPicPr>
                  <pic:blipFill>
                    <a:blip r:embed="rId7" cstate="print"/>
                    <a:srcRect/>
                    <a:stretch>
                      <a:fillRect/>
                    </a:stretch>
                  </pic:blipFill>
                  <pic:spPr bwMode="auto">
                    <a:xfrm>
                      <a:off x="0" y="0"/>
                      <a:ext cx="4162425" cy="2181225"/>
                    </a:xfrm>
                    <a:prstGeom prst="rect">
                      <a:avLst/>
                    </a:prstGeom>
                    <a:noFill/>
                    <a:ln w="9525">
                      <a:noFill/>
                      <a:miter lim="800000"/>
                      <a:headEnd/>
                      <a:tailEnd/>
                    </a:ln>
                  </pic:spPr>
                </pic:pic>
              </a:graphicData>
            </a:graphic>
          </wp:inline>
        </w:drawing>
      </w:r>
    </w:p>
    <w:p w:rsidR="00824809" w:rsidRPr="009038EC" w:rsidRDefault="00824809" w:rsidP="00824809">
      <w:pPr>
        <w:pStyle w:val="Heading1"/>
        <w:rPr>
          <w:sz w:val="32"/>
          <w:szCs w:val="32"/>
        </w:rPr>
      </w:pPr>
      <w:r w:rsidRPr="009038EC">
        <w:rPr>
          <w:sz w:val="32"/>
          <w:szCs w:val="32"/>
        </w:rPr>
        <w:t>6. Average Stress Level</w:t>
      </w:r>
    </w:p>
    <w:p w:rsidR="00824809" w:rsidRPr="009038EC" w:rsidRDefault="00824809" w:rsidP="009038EC">
      <w:pPr>
        <w:pStyle w:val="Heading1"/>
      </w:pPr>
      <w:r w:rsidRPr="009038EC">
        <w:t>Objective</w:t>
      </w:r>
    </w:p>
    <w:p w:rsidR="00824809" w:rsidRDefault="00824809" w:rsidP="00824809">
      <w:pPr>
        <w:pStyle w:val="NormalWeb"/>
      </w:pPr>
      <w:r>
        <w:t>To calculate the overall average stress level among the respondents.</w:t>
      </w:r>
    </w:p>
    <w:p w:rsidR="000805FF" w:rsidRPr="009038EC" w:rsidRDefault="00824809" w:rsidP="009038EC">
      <w:pPr>
        <w:pStyle w:val="Heading1"/>
      </w:pPr>
      <w:r w:rsidRPr="009038EC">
        <w:t>SQL Query</w:t>
      </w:r>
    </w:p>
    <w:p w:rsidR="00824809" w:rsidRDefault="000805FF" w:rsidP="00305A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05FF">
        <w:rPr>
          <w:rStyle w:val="HTMLCode"/>
          <w:rFonts w:eastAsiaTheme="minorHAnsi"/>
          <w:lang w:eastAsia="en-IN"/>
        </w:rPr>
        <w:t>Select Avg (`Stress level rate`) As avg_stress from `untitled form`</w:t>
      </w:r>
    </w:p>
    <w:p w:rsidR="00824809" w:rsidRPr="009038EC" w:rsidRDefault="00824809" w:rsidP="009038EC">
      <w:pPr>
        <w:pStyle w:val="Heading1"/>
      </w:pPr>
      <w:r w:rsidRPr="009038EC">
        <w:t>Result</w:t>
      </w:r>
    </w:p>
    <w:p w:rsidR="00824809" w:rsidRDefault="00824809" w:rsidP="00824809">
      <w:pPr>
        <w:pStyle w:val="NormalWeb"/>
      </w:pPr>
      <w:r>
        <w:rPr>
          <w:rStyle w:val="Strong"/>
          <w:rFonts w:eastAsiaTheme="majorEastAsia"/>
        </w:rPr>
        <w:t>Average stress level = 6.0526</w:t>
      </w:r>
    </w:p>
    <w:p w:rsidR="00824809" w:rsidRPr="009038EC" w:rsidRDefault="00824809" w:rsidP="009038EC">
      <w:pPr>
        <w:pStyle w:val="Heading1"/>
      </w:pPr>
      <w:r w:rsidRPr="009038EC">
        <w:t>Description</w:t>
      </w:r>
    </w:p>
    <w:p w:rsidR="00824809" w:rsidRDefault="00824809" w:rsidP="00824809">
      <w:pPr>
        <w:pStyle w:val="NormalWeb"/>
      </w:pPr>
      <w:r>
        <w:t xml:space="preserve">The </w:t>
      </w:r>
      <w:r>
        <w:rPr>
          <w:rStyle w:val="HTMLCode"/>
        </w:rPr>
        <w:t>AVG()</w:t>
      </w:r>
      <w:r>
        <w:t xml:space="preserve"> function calculates the mean value of the </w:t>
      </w:r>
      <w:r>
        <w:rPr>
          <w:rStyle w:val="HTMLCode"/>
        </w:rPr>
        <w:t>Stress level rate</w:t>
      </w:r>
      <w:r>
        <w:t xml:space="preserve"> column.</w:t>
      </w:r>
    </w:p>
    <w:p w:rsidR="00824809" w:rsidRDefault="00824809" w:rsidP="009038EC">
      <w:pPr>
        <w:pStyle w:val="Heading1"/>
      </w:pPr>
      <w:r>
        <w:t>Interpretation</w:t>
      </w:r>
    </w:p>
    <w:p w:rsidR="00824809" w:rsidRDefault="00824809" w:rsidP="00824809">
      <w:pPr>
        <w:pStyle w:val="NormalWeb"/>
      </w:pPr>
      <w:r>
        <w:t xml:space="preserve">The overall average reported stress level among the 38 respondents is approximately </w:t>
      </w:r>
      <w:r>
        <w:rPr>
          <w:rStyle w:val="Strong"/>
          <w:rFonts w:eastAsiaTheme="majorEastAsia"/>
        </w:rPr>
        <w:t>6.05</w:t>
      </w:r>
      <w:r>
        <w:t>.</w:t>
      </w:r>
    </w:p>
    <w:p w:rsidR="000805FF" w:rsidRDefault="000805FF" w:rsidP="00824809">
      <w:pPr>
        <w:pStyle w:val="NormalWeb"/>
      </w:pPr>
      <w:r>
        <w:rPr>
          <w:noProof/>
        </w:rPr>
        <w:lastRenderedPageBreak/>
        <w:drawing>
          <wp:inline distT="0" distB="0" distL="0" distR="0">
            <wp:extent cx="4135755" cy="2190115"/>
            <wp:effectExtent l="19050" t="0" r="0" b="0"/>
            <wp:docPr id="12" name="Picture 12" descr="C:\Users\SENTHILKUMAR\Downloads\New folder\Query Sql\Git SQl\Average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ENTHILKUMAR\Downloads\New folder\Query Sql\Git SQl\Average stress.png"/>
                    <pic:cNvPicPr>
                      <a:picLocks noChangeAspect="1" noChangeArrowheads="1"/>
                    </pic:cNvPicPr>
                  </pic:nvPicPr>
                  <pic:blipFill>
                    <a:blip r:embed="rId8" cstate="print"/>
                    <a:srcRect/>
                    <a:stretch>
                      <a:fillRect/>
                    </a:stretch>
                  </pic:blipFill>
                  <pic:spPr bwMode="auto">
                    <a:xfrm>
                      <a:off x="0" y="0"/>
                      <a:ext cx="4135755" cy="2190115"/>
                    </a:xfrm>
                    <a:prstGeom prst="rect">
                      <a:avLst/>
                    </a:prstGeom>
                    <a:noFill/>
                    <a:ln w="9525">
                      <a:noFill/>
                      <a:miter lim="800000"/>
                      <a:headEnd/>
                      <a:tailEnd/>
                    </a:ln>
                  </pic:spPr>
                </pic:pic>
              </a:graphicData>
            </a:graphic>
          </wp:inline>
        </w:drawing>
      </w:r>
    </w:p>
    <w:p w:rsidR="000805FF" w:rsidRDefault="000805FF" w:rsidP="000805FF">
      <w:pPr>
        <w:pStyle w:val="Heading1"/>
      </w:pPr>
      <w:r>
        <w:t>7. Sleep Hours vs Average Stress Level</w:t>
      </w:r>
    </w:p>
    <w:p w:rsidR="000805FF" w:rsidRDefault="000805FF" w:rsidP="009038EC">
      <w:pPr>
        <w:pStyle w:val="Heading1"/>
      </w:pPr>
      <w:r>
        <w:t>Objective</w:t>
      </w:r>
    </w:p>
    <w:p w:rsidR="000805FF" w:rsidRDefault="000805FF" w:rsidP="000805FF">
      <w:pPr>
        <w:pStyle w:val="NormalWeb"/>
      </w:pPr>
      <w:r>
        <w:t>To analyze how average stress levels vary according to the number of hours respondents sleep.</w:t>
      </w:r>
    </w:p>
    <w:p w:rsidR="000805FF" w:rsidRPr="000805FF" w:rsidRDefault="000805FF" w:rsidP="009038EC">
      <w:pPr>
        <w:pStyle w:val="Heading1"/>
      </w:pPr>
      <w:r>
        <w:t>SQL Query</w:t>
      </w:r>
    </w:p>
    <w:p w:rsidR="004A2C1C" w:rsidRDefault="004A2C1C" w:rsidP="00D14ECE">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SELECT `Sleep Hours`,</w:t>
      </w:r>
    </w:p>
    <w:p w:rsidR="004A2C1C" w:rsidRDefault="004A2C1C" w:rsidP="00D14ECE">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 xml:space="preserve">       AVG(`Stress level rate`) AS Avg_stress,</w:t>
      </w:r>
    </w:p>
    <w:p w:rsidR="004A2C1C" w:rsidRDefault="004A2C1C" w:rsidP="00D14ECE">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 xml:space="preserve">       COUNT(*) AS People_count</w:t>
      </w:r>
    </w:p>
    <w:p w:rsidR="004A2C1C" w:rsidRDefault="004A2C1C" w:rsidP="00D14ECE">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FROM `untitled form`</w:t>
      </w:r>
    </w:p>
    <w:p w:rsidR="004A2C1C" w:rsidRDefault="004A2C1C" w:rsidP="00D14ECE">
      <w:pPr>
        <w:pStyle w:val="HTMLPreformatted"/>
        <w:pBdr>
          <w:top w:val="single" w:sz="4" w:space="1" w:color="auto"/>
          <w:left w:val="single" w:sz="4" w:space="4" w:color="auto"/>
          <w:bottom w:val="single" w:sz="4" w:space="1" w:color="auto"/>
          <w:right w:val="single" w:sz="4" w:space="4" w:color="auto"/>
        </w:pBdr>
      </w:pPr>
      <w:r>
        <w:rPr>
          <w:rStyle w:val="HTMLCode"/>
          <w:rFonts w:eastAsiaTheme="majorEastAsia"/>
        </w:rPr>
        <w:t>GROUP BY `Sleep Hours`;</w:t>
      </w:r>
    </w:p>
    <w:p w:rsidR="000805FF" w:rsidRDefault="000805FF" w:rsidP="009038EC">
      <w:pPr>
        <w:pStyle w:val="Heading1"/>
      </w:pPr>
      <w:r>
        <w:t>Results</w:t>
      </w:r>
    </w:p>
    <w:tbl>
      <w:tblPr>
        <w:tblStyle w:val="TableGrid"/>
        <w:tblW w:w="4021" w:type="dxa"/>
        <w:tblLook w:val="04A0"/>
      </w:tblPr>
      <w:tblGrid>
        <w:gridCol w:w="1430"/>
        <w:gridCol w:w="1681"/>
        <w:gridCol w:w="910"/>
      </w:tblGrid>
      <w:tr w:rsidR="000805FF" w:rsidTr="009038EC">
        <w:trPr>
          <w:trHeight w:val="284"/>
        </w:trPr>
        <w:tc>
          <w:tcPr>
            <w:tcW w:w="0" w:type="auto"/>
            <w:hideMark/>
          </w:tcPr>
          <w:p w:rsidR="000805FF" w:rsidRDefault="000805FF">
            <w:pPr>
              <w:jc w:val="center"/>
              <w:rPr>
                <w:b/>
                <w:bCs/>
                <w:sz w:val="24"/>
                <w:szCs w:val="24"/>
              </w:rPr>
            </w:pPr>
            <w:r>
              <w:rPr>
                <w:b/>
                <w:bCs/>
              </w:rPr>
              <w:t>Sleep Hours</w:t>
            </w:r>
          </w:p>
        </w:tc>
        <w:tc>
          <w:tcPr>
            <w:tcW w:w="0" w:type="auto"/>
            <w:hideMark/>
          </w:tcPr>
          <w:p w:rsidR="000805FF" w:rsidRDefault="000805FF">
            <w:pPr>
              <w:jc w:val="center"/>
              <w:rPr>
                <w:b/>
                <w:bCs/>
                <w:sz w:val="24"/>
                <w:szCs w:val="24"/>
              </w:rPr>
            </w:pPr>
            <w:r>
              <w:rPr>
                <w:b/>
                <w:bCs/>
              </w:rPr>
              <w:t>Average Stress</w:t>
            </w:r>
          </w:p>
        </w:tc>
        <w:tc>
          <w:tcPr>
            <w:tcW w:w="0" w:type="auto"/>
            <w:hideMark/>
          </w:tcPr>
          <w:p w:rsidR="000805FF" w:rsidRDefault="000805FF">
            <w:pPr>
              <w:jc w:val="center"/>
              <w:rPr>
                <w:b/>
                <w:bCs/>
                <w:sz w:val="24"/>
                <w:szCs w:val="24"/>
              </w:rPr>
            </w:pPr>
            <w:r>
              <w:rPr>
                <w:b/>
                <w:bCs/>
              </w:rPr>
              <w:t>People</w:t>
            </w:r>
          </w:p>
        </w:tc>
      </w:tr>
      <w:tr w:rsidR="000805FF" w:rsidTr="009038EC">
        <w:trPr>
          <w:trHeight w:val="284"/>
        </w:trPr>
        <w:tc>
          <w:tcPr>
            <w:tcW w:w="0" w:type="auto"/>
            <w:hideMark/>
          </w:tcPr>
          <w:p w:rsidR="000805FF" w:rsidRDefault="000805FF">
            <w:pPr>
              <w:rPr>
                <w:sz w:val="24"/>
                <w:szCs w:val="24"/>
              </w:rPr>
            </w:pPr>
            <w:r>
              <w:t>5–6</w:t>
            </w:r>
          </w:p>
        </w:tc>
        <w:tc>
          <w:tcPr>
            <w:tcW w:w="0" w:type="auto"/>
            <w:hideMark/>
          </w:tcPr>
          <w:p w:rsidR="000805FF" w:rsidRDefault="000805FF">
            <w:pPr>
              <w:rPr>
                <w:sz w:val="24"/>
                <w:szCs w:val="24"/>
              </w:rPr>
            </w:pPr>
            <w:r>
              <w:t>7.1250</w:t>
            </w:r>
          </w:p>
        </w:tc>
        <w:tc>
          <w:tcPr>
            <w:tcW w:w="0" w:type="auto"/>
            <w:hideMark/>
          </w:tcPr>
          <w:p w:rsidR="000805FF" w:rsidRDefault="000805FF">
            <w:pPr>
              <w:rPr>
                <w:sz w:val="24"/>
                <w:szCs w:val="24"/>
              </w:rPr>
            </w:pPr>
            <w:r>
              <w:t>8</w:t>
            </w:r>
          </w:p>
        </w:tc>
      </w:tr>
      <w:tr w:rsidR="000805FF" w:rsidTr="009038EC">
        <w:trPr>
          <w:trHeight w:val="284"/>
        </w:trPr>
        <w:tc>
          <w:tcPr>
            <w:tcW w:w="0" w:type="auto"/>
            <w:hideMark/>
          </w:tcPr>
          <w:p w:rsidR="000805FF" w:rsidRDefault="000805FF">
            <w:pPr>
              <w:rPr>
                <w:sz w:val="24"/>
                <w:szCs w:val="24"/>
              </w:rPr>
            </w:pPr>
            <w:r>
              <w:t>6–7</w:t>
            </w:r>
          </w:p>
        </w:tc>
        <w:tc>
          <w:tcPr>
            <w:tcW w:w="0" w:type="auto"/>
            <w:hideMark/>
          </w:tcPr>
          <w:p w:rsidR="000805FF" w:rsidRDefault="000805FF">
            <w:pPr>
              <w:rPr>
                <w:sz w:val="24"/>
                <w:szCs w:val="24"/>
              </w:rPr>
            </w:pPr>
            <w:r>
              <w:t>5.5000</w:t>
            </w:r>
          </w:p>
        </w:tc>
        <w:tc>
          <w:tcPr>
            <w:tcW w:w="0" w:type="auto"/>
            <w:hideMark/>
          </w:tcPr>
          <w:p w:rsidR="000805FF" w:rsidRDefault="000805FF">
            <w:pPr>
              <w:rPr>
                <w:sz w:val="24"/>
                <w:szCs w:val="24"/>
              </w:rPr>
            </w:pPr>
            <w:r>
              <w:t>12</w:t>
            </w:r>
          </w:p>
        </w:tc>
      </w:tr>
      <w:tr w:rsidR="000805FF" w:rsidTr="009038EC">
        <w:trPr>
          <w:trHeight w:val="266"/>
        </w:trPr>
        <w:tc>
          <w:tcPr>
            <w:tcW w:w="0" w:type="auto"/>
            <w:hideMark/>
          </w:tcPr>
          <w:p w:rsidR="000805FF" w:rsidRDefault="000805FF">
            <w:pPr>
              <w:rPr>
                <w:sz w:val="24"/>
                <w:szCs w:val="24"/>
              </w:rPr>
            </w:pPr>
            <w:r>
              <w:t>7–8</w:t>
            </w:r>
          </w:p>
        </w:tc>
        <w:tc>
          <w:tcPr>
            <w:tcW w:w="0" w:type="auto"/>
            <w:hideMark/>
          </w:tcPr>
          <w:p w:rsidR="000805FF" w:rsidRDefault="000805FF">
            <w:pPr>
              <w:rPr>
                <w:sz w:val="24"/>
                <w:szCs w:val="24"/>
              </w:rPr>
            </w:pPr>
            <w:r>
              <w:t>6.3125</w:t>
            </w:r>
          </w:p>
        </w:tc>
        <w:tc>
          <w:tcPr>
            <w:tcW w:w="0" w:type="auto"/>
            <w:hideMark/>
          </w:tcPr>
          <w:p w:rsidR="000805FF" w:rsidRDefault="000805FF">
            <w:pPr>
              <w:rPr>
                <w:sz w:val="24"/>
                <w:szCs w:val="24"/>
              </w:rPr>
            </w:pPr>
            <w:r>
              <w:t>16</w:t>
            </w:r>
          </w:p>
        </w:tc>
      </w:tr>
      <w:tr w:rsidR="000805FF" w:rsidTr="009038EC">
        <w:trPr>
          <w:trHeight w:val="284"/>
        </w:trPr>
        <w:tc>
          <w:tcPr>
            <w:tcW w:w="0" w:type="auto"/>
            <w:hideMark/>
          </w:tcPr>
          <w:p w:rsidR="000805FF" w:rsidRDefault="000805FF">
            <w:pPr>
              <w:rPr>
                <w:sz w:val="24"/>
                <w:szCs w:val="24"/>
              </w:rPr>
            </w:pPr>
            <w:r>
              <w:t>More than 8</w:t>
            </w:r>
          </w:p>
        </w:tc>
        <w:tc>
          <w:tcPr>
            <w:tcW w:w="0" w:type="auto"/>
            <w:hideMark/>
          </w:tcPr>
          <w:p w:rsidR="000805FF" w:rsidRDefault="000805FF">
            <w:pPr>
              <w:rPr>
                <w:sz w:val="24"/>
                <w:szCs w:val="24"/>
              </w:rPr>
            </w:pPr>
            <w:r>
              <w:t>3.0000</w:t>
            </w:r>
          </w:p>
        </w:tc>
        <w:tc>
          <w:tcPr>
            <w:tcW w:w="0" w:type="auto"/>
            <w:hideMark/>
          </w:tcPr>
          <w:p w:rsidR="000805FF" w:rsidRDefault="000805FF">
            <w:pPr>
              <w:rPr>
                <w:sz w:val="24"/>
                <w:szCs w:val="24"/>
              </w:rPr>
            </w:pPr>
            <w:r>
              <w:t>2</w:t>
            </w:r>
          </w:p>
        </w:tc>
      </w:tr>
    </w:tbl>
    <w:p w:rsidR="000805FF" w:rsidRDefault="000805FF" w:rsidP="009038EC">
      <w:pPr>
        <w:pStyle w:val="Heading1"/>
      </w:pPr>
      <w:r>
        <w:t>Description</w:t>
      </w:r>
    </w:p>
    <w:p w:rsidR="000805FF" w:rsidRDefault="000805FF" w:rsidP="000805FF">
      <w:pPr>
        <w:pStyle w:val="NormalWeb"/>
      </w:pPr>
      <w:r>
        <w:t>The query groups respondents according to their sleep duration and calculates both the average stress level and number of people in each group.</w:t>
      </w:r>
    </w:p>
    <w:p w:rsidR="004A2C1C" w:rsidRDefault="004A2C1C" w:rsidP="000805FF">
      <w:pPr>
        <w:pStyle w:val="NormalWeb"/>
      </w:pPr>
      <w:r>
        <w:t xml:space="preserve"> </w:t>
      </w:r>
    </w:p>
    <w:p w:rsidR="004A2C1C" w:rsidRDefault="004A2C1C" w:rsidP="009038EC">
      <w:pPr>
        <w:pStyle w:val="Heading1"/>
      </w:pPr>
      <w:r>
        <w:lastRenderedPageBreak/>
        <w:t>Chart Title: Sleep hours vs stress level</w:t>
      </w:r>
    </w:p>
    <w:p w:rsidR="004A2C1C" w:rsidRDefault="004A2C1C" w:rsidP="004A2C1C">
      <w:r>
        <w:rPr>
          <w:noProof/>
          <w:lang w:eastAsia="en-IN"/>
        </w:rPr>
        <w:drawing>
          <wp:inline distT="0" distB="0" distL="0" distR="0">
            <wp:extent cx="4157345" cy="2169160"/>
            <wp:effectExtent l="19050" t="0" r="0" b="0"/>
            <wp:docPr id="14" name="Picture 14" descr="C:\Users\SENTHILKUMAR\Downloads\New folder\Query Sql\Git SQl\Img\Sleep Hours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ENTHILKUMAR\Downloads\New folder\Query Sql\Git SQl\Img\Sleep Hours vs Avg stress.png"/>
                    <pic:cNvPicPr>
                      <a:picLocks noChangeAspect="1" noChangeArrowheads="1"/>
                    </pic:cNvPicPr>
                  </pic:nvPicPr>
                  <pic:blipFill>
                    <a:blip r:embed="rId9" cstate="print"/>
                    <a:srcRect/>
                    <a:stretch>
                      <a:fillRect/>
                    </a:stretch>
                  </pic:blipFill>
                  <pic:spPr bwMode="auto">
                    <a:xfrm>
                      <a:off x="0" y="0"/>
                      <a:ext cx="4157345" cy="2169160"/>
                    </a:xfrm>
                    <a:prstGeom prst="rect">
                      <a:avLst/>
                    </a:prstGeom>
                    <a:noFill/>
                    <a:ln w="9525">
                      <a:noFill/>
                      <a:miter lim="800000"/>
                      <a:headEnd/>
                      <a:tailEnd/>
                    </a:ln>
                  </pic:spPr>
                </pic:pic>
              </a:graphicData>
            </a:graphic>
          </wp:inline>
        </w:drawing>
      </w:r>
    </w:p>
    <w:p w:rsidR="00655405" w:rsidRPr="00655405" w:rsidRDefault="00602688" w:rsidP="004A2C1C">
      <w:pPr>
        <w:rPr>
          <w:sz w:val="24"/>
          <w:szCs w:val="24"/>
        </w:rPr>
      </w:pPr>
      <w:r w:rsidRPr="00655405">
        <w:rPr>
          <w:rFonts w:ascii="Times New Roman" w:hAnsi="Times New Roman" w:cs="Times New Roman"/>
          <w:b/>
          <w:sz w:val="24"/>
          <w:szCs w:val="24"/>
        </w:rPr>
        <w:t>Description</w:t>
      </w:r>
      <w:r w:rsidRPr="00655405">
        <w:rPr>
          <w:sz w:val="24"/>
          <w:szCs w:val="24"/>
        </w:rPr>
        <w:t>:</w:t>
      </w:r>
    </w:p>
    <w:p w:rsidR="004A2C1C" w:rsidRPr="00655405" w:rsidRDefault="00602688" w:rsidP="004A2C1C">
      <w:pPr>
        <w:rPr>
          <w:rFonts w:ascii="Times New Roman" w:hAnsi="Times New Roman" w:cs="Times New Roman"/>
          <w:sz w:val="24"/>
          <w:szCs w:val="24"/>
        </w:rPr>
      </w:pPr>
      <w:r>
        <w:t xml:space="preserve"> </w:t>
      </w:r>
      <w:r w:rsidRPr="00655405">
        <w:rPr>
          <w:rFonts w:ascii="Times New Roman" w:hAnsi="Times New Roman" w:cs="Times New Roman"/>
          <w:sz w:val="24"/>
          <w:szCs w:val="24"/>
        </w:rPr>
        <w:t>This chart compares respondents' average stress levels according to the number of hours they sleep. Respondents who sleep for 5–6 hours have the highest average stress level of 7.13, while those who sleep for more than 8 hours have the lowest average stress level of 3.00. Respondents who sleep for 7–8 hours have an average stress level of 6.31, while those who sleep for 6–7 hours have an average of 5.50. The results indicate differences in reported stress levels across sleep-duration categories.</w:t>
      </w:r>
    </w:p>
    <w:p w:rsidR="000805FF" w:rsidRDefault="000805FF" w:rsidP="009038EC">
      <w:pPr>
        <w:pStyle w:val="Heading1"/>
      </w:pPr>
      <w:r>
        <w:t>Interpretation</w:t>
      </w:r>
    </w:p>
    <w:p w:rsidR="000805FF" w:rsidRDefault="000805FF" w:rsidP="000805FF">
      <w:pPr>
        <w:pStyle w:val="NormalWeb"/>
      </w:pPr>
      <w:r>
        <w:t xml:space="preserve">The </w:t>
      </w:r>
      <w:r>
        <w:rPr>
          <w:rStyle w:val="Strong"/>
          <w:rFonts w:eastAsiaTheme="majorEastAsia"/>
        </w:rPr>
        <w:t>5–6 hour sleep group</w:t>
      </w:r>
      <w:r>
        <w:t xml:space="preserve"> has a relatively high average stress level of </w:t>
      </w:r>
      <w:r>
        <w:rPr>
          <w:rStyle w:val="Strong"/>
          <w:rFonts w:eastAsiaTheme="majorEastAsia"/>
        </w:rPr>
        <w:t>7.1250</w:t>
      </w:r>
      <w:r>
        <w:t xml:space="preserve">. The </w:t>
      </w:r>
      <w:r>
        <w:rPr>
          <w:rStyle w:val="Strong"/>
          <w:rFonts w:eastAsiaTheme="majorEastAsia"/>
        </w:rPr>
        <w:t>7–8 hour group</w:t>
      </w:r>
      <w:r>
        <w:t xml:space="preserve">, which contains the largest number of respondents, has an average stress level of </w:t>
      </w:r>
      <w:r>
        <w:rPr>
          <w:rStyle w:val="Strong"/>
          <w:rFonts w:eastAsiaTheme="majorEastAsia"/>
        </w:rPr>
        <w:t>6.3125</w:t>
      </w:r>
      <w:r>
        <w:t>.</w:t>
      </w:r>
    </w:p>
    <w:p w:rsidR="000805FF" w:rsidRDefault="000805FF" w:rsidP="000805FF">
      <w:pPr>
        <w:pStyle w:val="NormalWeb"/>
      </w:pPr>
      <w:r>
        <w:t xml:space="preserve">The more-than-8-hour group has the lowest average stress level at </w:t>
      </w:r>
      <w:r>
        <w:rPr>
          <w:rStyle w:val="Strong"/>
          <w:rFonts w:eastAsiaTheme="majorEastAsia"/>
        </w:rPr>
        <w:t>3.00</w:t>
      </w:r>
      <w:r>
        <w:t xml:space="preserve">, but it contains only </w:t>
      </w:r>
      <w:r>
        <w:rPr>
          <w:rStyle w:val="Strong"/>
          <w:rFonts w:eastAsiaTheme="majorEastAsia"/>
        </w:rPr>
        <w:t>2 respondents</w:t>
      </w:r>
      <w:r>
        <w:t>, so this result should not be treated as a strong general conclusion.</w:t>
      </w:r>
    </w:p>
    <w:p w:rsidR="001C56F9" w:rsidRPr="001C56F9" w:rsidRDefault="000805FF" w:rsidP="001C56F9">
      <w:r>
        <w:rPr>
          <w:noProof/>
          <w:lang w:eastAsia="en-IN"/>
        </w:rPr>
        <w:drawing>
          <wp:inline distT="0" distB="0" distL="0" distR="0">
            <wp:extent cx="4125595" cy="2169160"/>
            <wp:effectExtent l="19050" t="0" r="8255" b="0"/>
            <wp:docPr id="13" name="Picture 13" descr="C:\Users\SENTHILKUMAR\Downloads\New folder\Query Sql\Git SQl\Sleep hours and average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ENTHILKUMAR\Downloads\New folder\Query Sql\Git SQl\Sleep hours and average stress level.png"/>
                    <pic:cNvPicPr>
                      <a:picLocks noChangeAspect="1" noChangeArrowheads="1"/>
                    </pic:cNvPicPr>
                  </pic:nvPicPr>
                  <pic:blipFill>
                    <a:blip r:embed="rId10" cstate="print"/>
                    <a:srcRect/>
                    <a:stretch>
                      <a:fillRect/>
                    </a:stretch>
                  </pic:blipFill>
                  <pic:spPr bwMode="auto">
                    <a:xfrm>
                      <a:off x="0" y="0"/>
                      <a:ext cx="4125595" cy="2169160"/>
                    </a:xfrm>
                    <a:prstGeom prst="rect">
                      <a:avLst/>
                    </a:prstGeom>
                    <a:noFill/>
                    <a:ln w="9525">
                      <a:noFill/>
                      <a:miter lim="800000"/>
                      <a:headEnd/>
                      <a:tailEnd/>
                    </a:ln>
                  </pic:spPr>
                </pic:pic>
              </a:graphicData>
            </a:graphic>
          </wp:inline>
        </w:drawing>
      </w:r>
    </w:p>
    <w:p w:rsidR="009C34FA" w:rsidRPr="009038EC" w:rsidRDefault="009C34FA" w:rsidP="009C34FA">
      <w:pPr>
        <w:pStyle w:val="Heading1"/>
        <w:rPr>
          <w:sz w:val="32"/>
          <w:szCs w:val="32"/>
        </w:rPr>
      </w:pPr>
      <w:r w:rsidRPr="009038EC">
        <w:rPr>
          <w:sz w:val="32"/>
          <w:szCs w:val="32"/>
        </w:rPr>
        <w:lastRenderedPageBreak/>
        <w:t>8. Sleep Hours vs Number of People</w:t>
      </w:r>
    </w:p>
    <w:p w:rsidR="009C34FA" w:rsidRDefault="009C34FA" w:rsidP="009038EC">
      <w:pPr>
        <w:pStyle w:val="Heading1"/>
      </w:pPr>
      <w:r>
        <w:t>Objective</w:t>
      </w:r>
    </w:p>
    <w:p w:rsidR="009C34FA" w:rsidRDefault="009C34FA" w:rsidP="009C34FA">
      <w:pPr>
        <w:pStyle w:val="NormalWeb"/>
      </w:pPr>
      <w:r>
        <w:t>To understand how respondents are distributed across different sleep-duration categories.</w:t>
      </w:r>
    </w:p>
    <w:p w:rsidR="004E4208" w:rsidRDefault="004E4208" w:rsidP="009038EC">
      <w:pPr>
        <w:pStyle w:val="Heading1"/>
      </w:pPr>
      <w:r>
        <w:t>SQL Query</w:t>
      </w:r>
    </w:p>
    <w:p w:rsidR="004E4208" w:rsidRDefault="004E4208" w:rsidP="004E4208">
      <w:pPr>
        <w:pStyle w:val="HTMLPreformatted"/>
      </w:pPr>
    </w:p>
    <w:p w:rsidR="004E4208" w:rsidRDefault="004E4208" w:rsidP="00E2021F">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SELECT `Sleep Hours`,</w:t>
      </w:r>
    </w:p>
    <w:p w:rsidR="004E4208" w:rsidRDefault="004E4208" w:rsidP="00E2021F">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 xml:space="preserve">       COUNT(*) AS People_count</w:t>
      </w:r>
    </w:p>
    <w:p w:rsidR="004E4208" w:rsidRDefault="004E4208" w:rsidP="00E2021F">
      <w:pPr>
        <w:pStyle w:val="HTMLPreformatted"/>
        <w:pBdr>
          <w:top w:val="single" w:sz="4" w:space="1" w:color="auto"/>
          <w:left w:val="single" w:sz="4" w:space="4" w:color="auto"/>
          <w:bottom w:val="single" w:sz="4" w:space="1" w:color="auto"/>
          <w:right w:val="single" w:sz="4" w:space="4" w:color="auto"/>
        </w:pBdr>
        <w:rPr>
          <w:rStyle w:val="HTMLCode"/>
          <w:rFonts w:eastAsiaTheme="majorEastAsia"/>
        </w:rPr>
      </w:pPr>
      <w:r>
        <w:rPr>
          <w:rStyle w:val="HTMLCode"/>
          <w:rFonts w:eastAsiaTheme="majorEastAsia"/>
        </w:rPr>
        <w:t>FROM `untitled form`</w:t>
      </w:r>
    </w:p>
    <w:p w:rsidR="004E4208" w:rsidRDefault="004E4208" w:rsidP="00E2021F">
      <w:pPr>
        <w:pStyle w:val="HTMLPreformatted"/>
        <w:pBdr>
          <w:top w:val="single" w:sz="4" w:space="1" w:color="auto"/>
          <w:left w:val="single" w:sz="4" w:space="4" w:color="auto"/>
          <w:bottom w:val="single" w:sz="4" w:space="1" w:color="auto"/>
          <w:right w:val="single" w:sz="4" w:space="4" w:color="auto"/>
        </w:pBdr>
      </w:pPr>
      <w:r>
        <w:rPr>
          <w:rStyle w:val="HTMLCode"/>
          <w:rFonts w:eastAsiaTheme="majorEastAsia"/>
        </w:rPr>
        <w:t>GROUP BY `Sleep Hours`;</w:t>
      </w:r>
    </w:p>
    <w:p w:rsidR="004E4208" w:rsidRDefault="004E4208" w:rsidP="009038EC">
      <w:pPr>
        <w:pStyle w:val="Heading1"/>
      </w:pPr>
      <w:r>
        <w:t>Results</w:t>
      </w:r>
    </w:p>
    <w:tbl>
      <w:tblPr>
        <w:tblStyle w:val="TableGrid"/>
        <w:tblW w:w="4078" w:type="dxa"/>
        <w:tblLook w:val="04A0"/>
      </w:tblPr>
      <w:tblGrid>
        <w:gridCol w:w="1666"/>
        <w:gridCol w:w="2412"/>
      </w:tblGrid>
      <w:tr w:rsidR="004E4208" w:rsidTr="009038EC">
        <w:trPr>
          <w:trHeight w:val="631"/>
        </w:trPr>
        <w:tc>
          <w:tcPr>
            <w:tcW w:w="0" w:type="auto"/>
            <w:hideMark/>
          </w:tcPr>
          <w:p w:rsidR="004E4208" w:rsidRPr="004E4208" w:rsidRDefault="004E4208">
            <w:pPr>
              <w:jc w:val="center"/>
              <w:rPr>
                <w:b/>
                <w:bCs/>
                <w:sz w:val="24"/>
                <w:szCs w:val="24"/>
              </w:rPr>
            </w:pPr>
            <w:r w:rsidRPr="004E4208">
              <w:rPr>
                <w:b/>
                <w:bCs/>
                <w:sz w:val="24"/>
                <w:szCs w:val="24"/>
              </w:rPr>
              <w:t>Sleep Hours</w:t>
            </w:r>
          </w:p>
        </w:tc>
        <w:tc>
          <w:tcPr>
            <w:tcW w:w="0" w:type="auto"/>
            <w:hideMark/>
          </w:tcPr>
          <w:p w:rsidR="004E4208" w:rsidRPr="009038EC" w:rsidRDefault="004E4208">
            <w:pPr>
              <w:jc w:val="center"/>
              <w:rPr>
                <w:b/>
                <w:bCs/>
                <w:sz w:val="24"/>
                <w:szCs w:val="24"/>
              </w:rPr>
            </w:pPr>
            <w:r w:rsidRPr="009038EC">
              <w:rPr>
                <w:b/>
                <w:bCs/>
                <w:sz w:val="24"/>
                <w:szCs w:val="24"/>
              </w:rPr>
              <w:t>Number of People</w:t>
            </w:r>
          </w:p>
        </w:tc>
      </w:tr>
      <w:tr w:rsidR="004E4208" w:rsidTr="009038EC">
        <w:trPr>
          <w:trHeight w:val="631"/>
        </w:trPr>
        <w:tc>
          <w:tcPr>
            <w:tcW w:w="0" w:type="auto"/>
            <w:hideMark/>
          </w:tcPr>
          <w:p w:rsidR="004E4208" w:rsidRDefault="004E4208">
            <w:pPr>
              <w:rPr>
                <w:sz w:val="24"/>
                <w:szCs w:val="24"/>
              </w:rPr>
            </w:pPr>
            <w:r>
              <w:t>5–6</w:t>
            </w:r>
          </w:p>
        </w:tc>
        <w:tc>
          <w:tcPr>
            <w:tcW w:w="0" w:type="auto"/>
            <w:hideMark/>
          </w:tcPr>
          <w:p w:rsidR="004E4208" w:rsidRDefault="004E4208">
            <w:pPr>
              <w:rPr>
                <w:sz w:val="24"/>
                <w:szCs w:val="24"/>
              </w:rPr>
            </w:pPr>
            <w:r>
              <w:t>8</w:t>
            </w:r>
          </w:p>
        </w:tc>
      </w:tr>
      <w:tr w:rsidR="004E4208" w:rsidTr="009038EC">
        <w:trPr>
          <w:trHeight w:val="631"/>
        </w:trPr>
        <w:tc>
          <w:tcPr>
            <w:tcW w:w="0" w:type="auto"/>
            <w:hideMark/>
          </w:tcPr>
          <w:p w:rsidR="004E4208" w:rsidRDefault="004E4208">
            <w:pPr>
              <w:rPr>
                <w:sz w:val="24"/>
                <w:szCs w:val="24"/>
              </w:rPr>
            </w:pPr>
            <w:r>
              <w:t>More than 8</w:t>
            </w:r>
          </w:p>
        </w:tc>
        <w:tc>
          <w:tcPr>
            <w:tcW w:w="0" w:type="auto"/>
            <w:hideMark/>
          </w:tcPr>
          <w:p w:rsidR="004E4208" w:rsidRDefault="004E4208">
            <w:pPr>
              <w:rPr>
                <w:sz w:val="24"/>
                <w:szCs w:val="24"/>
              </w:rPr>
            </w:pPr>
            <w:r>
              <w:t>2</w:t>
            </w:r>
          </w:p>
        </w:tc>
      </w:tr>
      <w:tr w:rsidR="004E4208" w:rsidTr="009038EC">
        <w:trPr>
          <w:trHeight w:val="631"/>
        </w:trPr>
        <w:tc>
          <w:tcPr>
            <w:tcW w:w="0" w:type="auto"/>
            <w:hideMark/>
          </w:tcPr>
          <w:p w:rsidR="004E4208" w:rsidRDefault="004E4208">
            <w:pPr>
              <w:rPr>
                <w:sz w:val="24"/>
                <w:szCs w:val="24"/>
              </w:rPr>
            </w:pPr>
            <w:r>
              <w:t>7–8</w:t>
            </w:r>
          </w:p>
        </w:tc>
        <w:tc>
          <w:tcPr>
            <w:tcW w:w="0" w:type="auto"/>
            <w:hideMark/>
          </w:tcPr>
          <w:p w:rsidR="004E4208" w:rsidRDefault="004E4208">
            <w:pPr>
              <w:rPr>
                <w:sz w:val="24"/>
                <w:szCs w:val="24"/>
              </w:rPr>
            </w:pPr>
            <w:r>
              <w:t>16</w:t>
            </w:r>
          </w:p>
        </w:tc>
      </w:tr>
      <w:tr w:rsidR="004E4208" w:rsidTr="009038EC">
        <w:trPr>
          <w:trHeight w:val="631"/>
        </w:trPr>
        <w:tc>
          <w:tcPr>
            <w:tcW w:w="0" w:type="auto"/>
            <w:hideMark/>
          </w:tcPr>
          <w:p w:rsidR="004E4208" w:rsidRDefault="004E4208">
            <w:pPr>
              <w:rPr>
                <w:sz w:val="24"/>
                <w:szCs w:val="24"/>
              </w:rPr>
            </w:pPr>
            <w:r>
              <w:t>6–7</w:t>
            </w:r>
          </w:p>
        </w:tc>
        <w:tc>
          <w:tcPr>
            <w:tcW w:w="0" w:type="auto"/>
            <w:hideMark/>
          </w:tcPr>
          <w:p w:rsidR="004E4208" w:rsidRDefault="004E4208">
            <w:pPr>
              <w:rPr>
                <w:sz w:val="24"/>
                <w:szCs w:val="24"/>
              </w:rPr>
            </w:pPr>
            <w:r>
              <w:t>12</w:t>
            </w:r>
          </w:p>
        </w:tc>
      </w:tr>
    </w:tbl>
    <w:p w:rsidR="004E4208" w:rsidRDefault="004E4208" w:rsidP="009038EC">
      <w:pPr>
        <w:pStyle w:val="Heading1"/>
      </w:pPr>
      <w:r>
        <w:t>Interpretation</w:t>
      </w:r>
    </w:p>
    <w:p w:rsidR="004E4208" w:rsidRDefault="004E4208" w:rsidP="004E4208">
      <w:pPr>
        <w:pStyle w:val="NormalWeb"/>
      </w:pPr>
      <w:r>
        <w:t xml:space="preserve">The </w:t>
      </w:r>
      <w:r>
        <w:rPr>
          <w:rStyle w:val="Strong"/>
          <w:rFonts w:eastAsiaTheme="majorEastAsia"/>
        </w:rPr>
        <w:t>7–8 hour category</w:t>
      </w:r>
      <w:r>
        <w:t xml:space="preserve"> contains the largest number of respondents, with </w:t>
      </w:r>
      <w:r>
        <w:rPr>
          <w:rStyle w:val="Strong"/>
          <w:rFonts w:eastAsiaTheme="majorEastAsia"/>
        </w:rPr>
        <w:t>16 people</w:t>
      </w:r>
      <w:r>
        <w:t xml:space="preserve">. The </w:t>
      </w:r>
      <w:r>
        <w:rPr>
          <w:rStyle w:val="Strong"/>
          <w:rFonts w:eastAsiaTheme="majorEastAsia"/>
        </w:rPr>
        <w:t>more-than-8-hour category</w:t>
      </w:r>
      <w:r>
        <w:t xml:space="preserve"> contains only </w:t>
      </w:r>
      <w:r>
        <w:rPr>
          <w:rStyle w:val="Strong"/>
          <w:rFonts w:eastAsiaTheme="majorEastAsia"/>
        </w:rPr>
        <w:t>2 people</w:t>
      </w:r>
      <w:r>
        <w:t>.</w:t>
      </w:r>
    </w:p>
    <w:p w:rsidR="004E4208" w:rsidRDefault="004E4208" w:rsidP="004E4208">
      <w:pPr>
        <w:pStyle w:val="NormalWeb"/>
      </w:pPr>
      <w:r>
        <w:t xml:space="preserve">This indicates that most respondents in this dataset reported sleeping between </w:t>
      </w:r>
      <w:r>
        <w:rPr>
          <w:rStyle w:val="Strong"/>
          <w:rFonts w:eastAsiaTheme="majorEastAsia"/>
        </w:rPr>
        <w:t>6 and 8 hours</w:t>
      </w:r>
      <w:r>
        <w:t>.</w:t>
      </w:r>
    </w:p>
    <w:p w:rsidR="004E4208" w:rsidRDefault="004E4208" w:rsidP="009C34FA">
      <w:pPr>
        <w:pStyle w:val="NormalWeb"/>
      </w:pP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163695" cy="2185670"/>
            <wp:effectExtent l="19050" t="0" r="8255" b="0"/>
            <wp:wrapNone/>
            <wp:docPr id="3" name="Picture 3" descr="C:\Users\SENTHILKUMAR\Downloads\New folder\Query Sql\Git SQl\Sleep hours and people 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NTHILKUMAR\Downloads\New folder\Query Sql\Git SQl\Sleep hours and people count.png"/>
                    <pic:cNvPicPr>
                      <a:picLocks noChangeAspect="1" noChangeArrowheads="1"/>
                    </pic:cNvPicPr>
                  </pic:nvPicPr>
                  <pic:blipFill>
                    <a:blip r:embed="rId11" cstate="print"/>
                    <a:srcRect/>
                    <a:stretch>
                      <a:fillRect/>
                    </a:stretch>
                  </pic:blipFill>
                  <pic:spPr bwMode="auto">
                    <a:xfrm>
                      <a:off x="0" y="0"/>
                      <a:ext cx="4163695" cy="2185670"/>
                    </a:xfrm>
                    <a:prstGeom prst="rect">
                      <a:avLst/>
                    </a:prstGeom>
                    <a:noFill/>
                    <a:ln w="9525">
                      <a:noFill/>
                      <a:miter lim="800000"/>
                      <a:headEnd/>
                      <a:tailEnd/>
                    </a:ln>
                  </pic:spPr>
                </pic:pic>
              </a:graphicData>
            </a:graphic>
          </wp:anchor>
        </w:drawing>
      </w:r>
    </w:p>
    <w:p w:rsidR="001C56F9" w:rsidRPr="00C01C15" w:rsidRDefault="001C56F9" w:rsidP="00C01C15"/>
    <w:p w:rsidR="00C01C15" w:rsidRPr="00C01C15" w:rsidRDefault="00C01C15" w:rsidP="00C01C15"/>
    <w:p w:rsidR="00C01C15" w:rsidRPr="00C01C15" w:rsidRDefault="00C01C15" w:rsidP="00C01C15">
      <w:r>
        <w:t xml:space="preserve">    </w:t>
      </w:r>
    </w:p>
    <w:p w:rsidR="00C01C15" w:rsidRPr="00C01C15" w:rsidRDefault="00C01C15" w:rsidP="00C01C15">
      <w:r>
        <w:t xml:space="preserve">            </w:t>
      </w:r>
    </w:p>
    <w:p w:rsidR="002D5173" w:rsidRDefault="00C01C15" w:rsidP="00C01C15">
      <w:r>
        <w:t xml:space="preserve">    </w:t>
      </w:r>
    </w:p>
    <w:p w:rsidR="002D5173" w:rsidRPr="002D5173" w:rsidRDefault="002D5173" w:rsidP="002D5173"/>
    <w:p w:rsidR="002D5173" w:rsidRPr="009038EC" w:rsidRDefault="002D5173" w:rsidP="002D5173">
      <w:pPr>
        <w:pStyle w:val="Heading1"/>
        <w:rPr>
          <w:sz w:val="32"/>
          <w:szCs w:val="32"/>
        </w:rPr>
      </w:pPr>
      <w:r w:rsidRPr="009038EC">
        <w:rPr>
          <w:sz w:val="32"/>
          <w:szCs w:val="32"/>
        </w:rPr>
        <w:lastRenderedPageBreak/>
        <w:t>9. Sleep Quality vs Average Stress Level</w:t>
      </w:r>
    </w:p>
    <w:p w:rsidR="002D5173" w:rsidRDefault="002D5173" w:rsidP="009038EC">
      <w:pPr>
        <w:pStyle w:val="Heading1"/>
      </w:pPr>
      <w:r>
        <w:t>Objective</w:t>
      </w:r>
    </w:p>
    <w:p w:rsidR="002D5173" w:rsidRDefault="002D5173" w:rsidP="002D5173">
      <w:pPr>
        <w:pStyle w:val="NormalWeb"/>
      </w:pPr>
      <w:r>
        <w:t>To examine whether average stress levels differ according to sleep quality ratings.</w:t>
      </w:r>
    </w:p>
    <w:p w:rsidR="002D5173" w:rsidRDefault="002D5173" w:rsidP="009038EC">
      <w:pPr>
        <w:pStyle w:val="Heading1"/>
      </w:pPr>
      <w:r>
        <w:t>SQL Query</w:t>
      </w:r>
    </w:p>
    <w:p w:rsidR="002D5173" w:rsidRPr="008F06FC" w:rsidRDefault="002D5173" w:rsidP="008F06FC">
      <w:pPr>
        <w:pBdr>
          <w:top w:val="single" w:sz="4" w:space="1" w:color="auto"/>
          <w:left w:val="single" w:sz="4" w:space="4" w:color="auto"/>
          <w:bottom w:val="single" w:sz="4" w:space="1" w:color="auto"/>
          <w:right w:val="single" w:sz="4" w:space="4" w:color="auto"/>
        </w:pBdr>
        <w:rPr>
          <w:rFonts w:ascii="Courier New" w:hAnsi="Courier New" w:cs="Courier New"/>
        </w:rPr>
      </w:pPr>
      <w:r w:rsidRPr="008F06FC">
        <w:rPr>
          <w:rFonts w:ascii="Courier New" w:hAnsi="Courier New" w:cs="Courier New"/>
        </w:rPr>
        <w:t>Select `Sleep quality rate`, Avg (`stress level rate`) As Avg_stress,</w:t>
      </w:r>
    </w:p>
    <w:p w:rsidR="002D5173" w:rsidRPr="008F06FC" w:rsidRDefault="002D5173" w:rsidP="008F06FC">
      <w:pPr>
        <w:pBdr>
          <w:top w:val="single" w:sz="4" w:space="1" w:color="auto"/>
          <w:left w:val="single" w:sz="4" w:space="4" w:color="auto"/>
          <w:bottom w:val="single" w:sz="4" w:space="1" w:color="auto"/>
          <w:right w:val="single" w:sz="4" w:space="4" w:color="auto"/>
        </w:pBdr>
        <w:rPr>
          <w:rFonts w:ascii="Courier New" w:hAnsi="Courier New" w:cs="Courier New"/>
        </w:rPr>
      </w:pPr>
      <w:r w:rsidRPr="008F06FC">
        <w:rPr>
          <w:rFonts w:ascii="Courier New" w:hAnsi="Courier New" w:cs="Courier New"/>
        </w:rPr>
        <w:t>Count(*) As People_count</w:t>
      </w:r>
    </w:p>
    <w:p w:rsidR="002D5173" w:rsidRPr="008F06FC" w:rsidRDefault="002D5173" w:rsidP="008F06FC">
      <w:pPr>
        <w:pBdr>
          <w:top w:val="single" w:sz="4" w:space="1" w:color="auto"/>
          <w:left w:val="single" w:sz="4" w:space="4" w:color="auto"/>
          <w:bottom w:val="single" w:sz="4" w:space="1" w:color="auto"/>
          <w:right w:val="single" w:sz="4" w:space="4" w:color="auto"/>
        </w:pBdr>
        <w:rPr>
          <w:rFonts w:ascii="Courier New" w:hAnsi="Courier New" w:cs="Courier New"/>
        </w:rPr>
      </w:pPr>
      <w:r w:rsidRPr="008F06FC">
        <w:rPr>
          <w:rFonts w:ascii="Courier New" w:hAnsi="Courier New" w:cs="Courier New"/>
        </w:rPr>
        <w:t>from `untitled form`</w:t>
      </w:r>
    </w:p>
    <w:p w:rsidR="002D5173" w:rsidRPr="008F06FC" w:rsidRDefault="002D5173" w:rsidP="008F06FC">
      <w:pPr>
        <w:pBdr>
          <w:top w:val="single" w:sz="4" w:space="1" w:color="auto"/>
          <w:left w:val="single" w:sz="4" w:space="4" w:color="auto"/>
          <w:bottom w:val="single" w:sz="4" w:space="1" w:color="auto"/>
          <w:right w:val="single" w:sz="4" w:space="4" w:color="auto"/>
        </w:pBdr>
        <w:rPr>
          <w:rFonts w:ascii="Courier New" w:hAnsi="Courier New" w:cs="Courier New"/>
        </w:rPr>
      </w:pPr>
      <w:r w:rsidRPr="008F06FC">
        <w:rPr>
          <w:rFonts w:ascii="Courier New" w:hAnsi="Courier New" w:cs="Courier New"/>
        </w:rPr>
        <w:t>Group by `Sleep quality rate`</w:t>
      </w:r>
    </w:p>
    <w:p w:rsidR="002D5173" w:rsidRPr="008F06FC" w:rsidRDefault="002D5173" w:rsidP="008F06FC">
      <w:pPr>
        <w:pBdr>
          <w:top w:val="single" w:sz="4" w:space="1" w:color="auto"/>
          <w:left w:val="single" w:sz="4" w:space="4" w:color="auto"/>
          <w:bottom w:val="single" w:sz="4" w:space="1" w:color="auto"/>
          <w:right w:val="single" w:sz="4" w:space="4" w:color="auto"/>
        </w:pBdr>
        <w:rPr>
          <w:rFonts w:ascii="Courier New" w:hAnsi="Courier New" w:cs="Courier New"/>
        </w:rPr>
      </w:pPr>
      <w:r w:rsidRPr="008F06FC">
        <w:rPr>
          <w:rFonts w:ascii="Courier New" w:hAnsi="Courier New" w:cs="Courier New"/>
        </w:rPr>
        <w:t>Order by `Sleep Quality rate`</w:t>
      </w:r>
    </w:p>
    <w:p w:rsidR="002D5173" w:rsidRDefault="002D5173" w:rsidP="009038EC">
      <w:pPr>
        <w:pStyle w:val="Heading1"/>
      </w:pPr>
      <w:r>
        <w:t>Results</w:t>
      </w:r>
    </w:p>
    <w:tbl>
      <w:tblPr>
        <w:tblStyle w:val="TableGrid"/>
        <w:tblpPr w:leftFromText="180" w:rightFromText="180" w:vertAnchor="text" w:tblpY="1"/>
        <w:tblOverlap w:val="never"/>
        <w:tblW w:w="4759" w:type="dxa"/>
        <w:tblLook w:val="04A0"/>
      </w:tblPr>
      <w:tblGrid>
        <w:gridCol w:w="2105"/>
        <w:gridCol w:w="1727"/>
        <w:gridCol w:w="927"/>
      </w:tblGrid>
      <w:tr w:rsidR="002D5173" w:rsidTr="007C0B0E">
        <w:trPr>
          <w:trHeight w:val="564"/>
        </w:trPr>
        <w:tc>
          <w:tcPr>
            <w:tcW w:w="0" w:type="auto"/>
            <w:hideMark/>
          </w:tcPr>
          <w:p w:rsidR="002D5173" w:rsidRPr="002D5173" w:rsidRDefault="002D5173" w:rsidP="007C0B0E">
            <w:pPr>
              <w:jc w:val="center"/>
              <w:rPr>
                <w:b/>
                <w:bCs/>
                <w:sz w:val="24"/>
                <w:szCs w:val="24"/>
              </w:rPr>
            </w:pPr>
            <w:r w:rsidRPr="002D5173">
              <w:rPr>
                <w:b/>
                <w:bCs/>
                <w:sz w:val="24"/>
                <w:szCs w:val="24"/>
              </w:rPr>
              <w:t>Sleep Quality Rate</w:t>
            </w:r>
          </w:p>
        </w:tc>
        <w:tc>
          <w:tcPr>
            <w:tcW w:w="0" w:type="auto"/>
            <w:hideMark/>
          </w:tcPr>
          <w:p w:rsidR="002D5173" w:rsidRPr="002D5173" w:rsidRDefault="002D5173" w:rsidP="007C0B0E">
            <w:pPr>
              <w:jc w:val="center"/>
              <w:rPr>
                <w:b/>
                <w:bCs/>
                <w:sz w:val="24"/>
                <w:szCs w:val="24"/>
              </w:rPr>
            </w:pPr>
            <w:r w:rsidRPr="002D5173">
              <w:rPr>
                <w:b/>
                <w:bCs/>
                <w:sz w:val="24"/>
                <w:szCs w:val="24"/>
              </w:rPr>
              <w:t>Average Stress</w:t>
            </w:r>
          </w:p>
        </w:tc>
        <w:tc>
          <w:tcPr>
            <w:tcW w:w="0" w:type="auto"/>
            <w:hideMark/>
          </w:tcPr>
          <w:p w:rsidR="002D5173" w:rsidRPr="002D5173" w:rsidRDefault="002D5173" w:rsidP="007C0B0E">
            <w:pPr>
              <w:jc w:val="center"/>
              <w:rPr>
                <w:b/>
                <w:bCs/>
                <w:sz w:val="24"/>
                <w:szCs w:val="24"/>
              </w:rPr>
            </w:pPr>
            <w:r w:rsidRPr="002D5173">
              <w:rPr>
                <w:b/>
                <w:bCs/>
                <w:sz w:val="24"/>
                <w:szCs w:val="24"/>
              </w:rPr>
              <w:t>People</w:t>
            </w:r>
          </w:p>
        </w:tc>
      </w:tr>
      <w:tr w:rsidR="002D5173" w:rsidTr="007C0B0E">
        <w:trPr>
          <w:trHeight w:val="564"/>
        </w:trPr>
        <w:tc>
          <w:tcPr>
            <w:tcW w:w="0" w:type="auto"/>
            <w:hideMark/>
          </w:tcPr>
          <w:p w:rsidR="002D5173" w:rsidRDefault="002D5173" w:rsidP="007C0B0E">
            <w:pPr>
              <w:rPr>
                <w:sz w:val="24"/>
                <w:szCs w:val="24"/>
              </w:rPr>
            </w:pPr>
            <w:r>
              <w:t>1</w:t>
            </w:r>
          </w:p>
        </w:tc>
        <w:tc>
          <w:tcPr>
            <w:tcW w:w="0" w:type="auto"/>
            <w:hideMark/>
          </w:tcPr>
          <w:p w:rsidR="002D5173" w:rsidRDefault="002D5173" w:rsidP="007C0B0E">
            <w:pPr>
              <w:rPr>
                <w:sz w:val="24"/>
                <w:szCs w:val="24"/>
              </w:rPr>
            </w:pPr>
            <w:r>
              <w:t>6.0000</w:t>
            </w:r>
          </w:p>
        </w:tc>
        <w:tc>
          <w:tcPr>
            <w:tcW w:w="0" w:type="auto"/>
            <w:hideMark/>
          </w:tcPr>
          <w:p w:rsidR="002D5173" w:rsidRDefault="002D5173" w:rsidP="007C0B0E">
            <w:pPr>
              <w:rPr>
                <w:sz w:val="24"/>
                <w:szCs w:val="24"/>
              </w:rPr>
            </w:pPr>
            <w:r>
              <w:t>1</w:t>
            </w:r>
          </w:p>
        </w:tc>
      </w:tr>
      <w:tr w:rsidR="002D5173" w:rsidTr="007C0B0E">
        <w:trPr>
          <w:trHeight w:val="583"/>
        </w:trPr>
        <w:tc>
          <w:tcPr>
            <w:tcW w:w="0" w:type="auto"/>
            <w:hideMark/>
          </w:tcPr>
          <w:p w:rsidR="002D5173" w:rsidRDefault="002D5173" w:rsidP="007C0B0E">
            <w:pPr>
              <w:rPr>
                <w:sz w:val="24"/>
                <w:szCs w:val="24"/>
              </w:rPr>
            </w:pPr>
            <w:r>
              <w:t>2</w:t>
            </w:r>
          </w:p>
        </w:tc>
        <w:tc>
          <w:tcPr>
            <w:tcW w:w="0" w:type="auto"/>
            <w:hideMark/>
          </w:tcPr>
          <w:p w:rsidR="002D5173" w:rsidRDefault="002D5173" w:rsidP="007C0B0E">
            <w:pPr>
              <w:rPr>
                <w:sz w:val="24"/>
                <w:szCs w:val="24"/>
              </w:rPr>
            </w:pPr>
            <w:r>
              <w:t>6.5000</w:t>
            </w:r>
          </w:p>
        </w:tc>
        <w:tc>
          <w:tcPr>
            <w:tcW w:w="0" w:type="auto"/>
            <w:hideMark/>
          </w:tcPr>
          <w:p w:rsidR="002D5173" w:rsidRDefault="002D5173" w:rsidP="007C0B0E">
            <w:pPr>
              <w:rPr>
                <w:sz w:val="24"/>
                <w:szCs w:val="24"/>
              </w:rPr>
            </w:pPr>
            <w:r>
              <w:t>14</w:t>
            </w:r>
          </w:p>
        </w:tc>
      </w:tr>
      <w:tr w:rsidR="002D5173" w:rsidTr="007C0B0E">
        <w:trPr>
          <w:trHeight w:val="583"/>
        </w:trPr>
        <w:tc>
          <w:tcPr>
            <w:tcW w:w="0" w:type="auto"/>
            <w:hideMark/>
          </w:tcPr>
          <w:p w:rsidR="002D5173" w:rsidRDefault="002D5173" w:rsidP="007C0B0E">
            <w:pPr>
              <w:rPr>
                <w:sz w:val="24"/>
                <w:szCs w:val="24"/>
              </w:rPr>
            </w:pPr>
            <w:r>
              <w:t>3</w:t>
            </w:r>
          </w:p>
        </w:tc>
        <w:tc>
          <w:tcPr>
            <w:tcW w:w="0" w:type="auto"/>
            <w:hideMark/>
          </w:tcPr>
          <w:p w:rsidR="002D5173" w:rsidRDefault="002D5173" w:rsidP="007C0B0E">
            <w:pPr>
              <w:rPr>
                <w:sz w:val="24"/>
                <w:szCs w:val="24"/>
              </w:rPr>
            </w:pPr>
            <w:r>
              <w:t>6.2308</w:t>
            </w:r>
          </w:p>
        </w:tc>
        <w:tc>
          <w:tcPr>
            <w:tcW w:w="0" w:type="auto"/>
            <w:hideMark/>
          </w:tcPr>
          <w:p w:rsidR="002D5173" w:rsidRDefault="002D5173" w:rsidP="007C0B0E">
            <w:pPr>
              <w:rPr>
                <w:sz w:val="24"/>
                <w:szCs w:val="24"/>
              </w:rPr>
            </w:pPr>
            <w:r>
              <w:t>13</w:t>
            </w:r>
          </w:p>
        </w:tc>
      </w:tr>
      <w:tr w:rsidR="002D5173" w:rsidTr="007C0B0E">
        <w:trPr>
          <w:trHeight w:val="583"/>
        </w:trPr>
        <w:tc>
          <w:tcPr>
            <w:tcW w:w="0" w:type="auto"/>
            <w:hideMark/>
          </w:tcPr>
          <w:p w:rsidR="002D5173" w:rsidRDefault="002D5173" w:rsidP="007C0B0E">
            <w:pPr>
              <w:rPr>
                <w:sz w:val="24"/>
                <w:szCs w:val="24"/>
              </w:rPr>
            </w:pPr>
            <w:r>
              <w:t>4</w:t>
            </w:r>
          </w:p>
        </w:tc>
        <w:tc>
          <w:tcPr>
            <w:tcW w:w="0" w:type="auto"/>
            <w:hideMark/>
          </w:tcPr>
          <w:p w:rsidR="002D5173" w:rsidRDefault="002D5173" w:rsidP="007C0B0E">
            <w:pPr>
              <w:rPr>
                <w:sz w:val="24"/>
                <w:szCs w:val="24"/>
              </w:rPr>
            </w:pPr>
            <w:r>
              <w:t>4.8333</w:t>
            </w:r>
          </w:p>
        </w:tc>
        <w:tc>
          <w:tcPr>
            <w:tcW w:w="0" w:type="auto"/>
            <w:hideMark/>
          </w:tcPr>
          <w:p w:rsidR="002D5173" w:rsidRDefault="002D5173" w:rsidP="007C0B0E">
            <w:pPr>
              <w:rPr>
                <w:sz w:val="24"/>
                <w:szCs w:val="24"/>
              </w:rPr>
            </w:pPr>
            <w:r>
              <w:t>6</w:t>
            </w:r>
          </w:p>
        </w:tc>
      </w:tr>
      <w:tr w:rsidR="002D5173" w:rsidTr="007C0B0E">
        <w:trPr>
          <w:trHeight w:val="583"/>
        </w:trPr>
        <w:tc>
          <w:tcPr>
            <w:tcW w:w="0" w:type="auto"/>
            <w:hideMark/>
          </w:tcPr>
          <w:p w:rsidR="002D5173" w:rsidRDefault="002D5173" w:rsidP="007C0B0E">
            <w:pPr>
              <w:rPr>
                <w:sz w:val="24"/>
                <w:szCs w:val="24"/>
              </w:rPr>
            </w:pPr>
            <w:r>
              <w:t>5</w:t>
            </w:r>
          </w:p>
        </w:tc>
        <w:tc>
          <w:tcPr>
            <w:tcW w:w="0" w:type="auto"/>
            <w:hideMark/>
          </w:tcPr>
          <w:p w:rsidR="002D5173" w:rsidRDefault="002D5173" w:rsidP="007C0B0E">
            <w:pPr>
              <w:rPr>
                <w:sz w:val="24"/>
                <w:szCs w:val="24"/>
              </w:rPr>
            </w:pPr>
            <w:r>
              <w:t>5.7500</w:t>
            </w:r>
          </w:p>
        </w:tc>
        <w:tc>
          <w:tcPr>
            <w:tcW w:w="0" w:type="auto"/>
            <w:hideMark/>
          </w:tcPr>
          <w:p w:rsidR="002D5173" w:rsidRDefault="002D5173" w:rsidP="007C0B0E">
            <w:pPr>
              <w:rPr>
                <w:sz w:val="24"/>
                <w:szCs w:val="24"/>
              </w:rPr>
            </w:pPr>
            <w:r>
              <w:t>4</w:t>
            </w:r>
          </w:p>
        </w:tc>
      </w:tr>
    </w:tbl>
    <w:p w:rsidR="00C01C15" w:rsidRDefault="007C0B0E" w:rsidP="002D5173">
      <w:pPr>
        <w:tabs>
          <w:tab w:val="left" w:pos="3064"/>
        </w:tabs>
      </w:pPr>
      <w:r>
        <w:br w:type="textWrapping" w:clear="all"/>
      </w:r>
    </w:p>
    <w:p w:rsidR="007C0B0E" w:rsidRDefault="007C0B0E" w:rsidP="009038EC">
      <w:pPr>
        <w:pStyle w:val="Heading1"/>
      </w:pPr>
      <w:r>
        <w:t>Interpretation</w:t>
      </w:r>
    </w:p>
    <w:p w:rsidR="007C0B0E" w:rsidRDefault="007C0B0E" w:rsidP="007C0B0E">
      <w:pPr>
        <w:pStyle w:val="NormalWeb"/>
      </w:pPr>
      <w:r>
        <w:t xml:space="preserve">The largest groups are ratings </w:t>
      </w:r>
      <w:r>
        <w:rPr>
          <w:rStyle w:val="Strong"/>
          <w:rFonts w:eastAsiaTheme="majorEastAsia"/>
        </w:rPr>
        <w:t>2 and 3</w:t>
      </w:r>
      <w:r>
        <w:t>, with 14 and 13 respondents respectively.</w:t>
      </w:r>
    </w:p>
    <w:p w:rsidR="007C0B0E" w:rsidRDefault="007C0B0E" w:rsidP="007C0B0E">
      <w:pPr>
        <w:pStyle w:val="NormalWeb"/>
      </w:pPr>
      <w:r>
        <w:t xml:space="preserve">The average stress level for sleep quality rating 4 is </w:t>
      </w:r>
      <w:r>
        <w:rPr>
          <w:rStyle w:val="Strong"/>
          <w:rFonts w:eastAsiaTheme="majorEastAsia"/>
        </w:rPr>
        <w:t>4.8333</w:t>
      </w:r>
      <w:r>
        <w:t>, which is lower than the averages for ratings 2 and 3.</w:t>
      </w:r>
    </w:p>
    <w:p w:rsidR="007C0B0E" w:rsidRDefault="007C0B0E" w:rsidP="007C0B0E">
      <w:pPr>
        <w:pStyle w:val="NormalWeb"/>
      </w:pPr>
      <w:r>
        <w:t xml:space="preserve">However, the relationship is </w:t>
      </w:r>
      <w:r>
        <w:rPr>
          <w:rStyle w:val="Strong"/>
          <w:rFonts w:eastAsiaTheme="majorEastAsia"/>
        </w:rPr>
        <w:t>not strictly linear</w:t>
      </w:r>
      <w:r>
        <w:t>, so the results do not show that higher sleep quality automatically corresponds to lower stress in this dataset.</w:t>
      </w:r>
    </w:p>
    <w:p w:rsidR="007C0B0E" w:rsidRDefault="007C0B0E" w:rsidP="002D5173">
      <w:pPr>
        <w:tabs>
          <w:tab w:val="left" w:pos="3064"/>
        </w:tabs>
      </w:pPr>
      <w:r>
        <w:rPr>
          <w:noProof/>
          <w:lang w:eastAsia="en-IN"/>
        </w:rPr>
        <w:lastRenderedPageBreak/>
        <w:drawing>
          <wp:inline distT="0" distB="0" distL="0" distR="0">
            <wp:extent cx="4104005" cy="1807845"/>
            <wp:effectExtent l="19050" t="0" r="0" b="0"/>
            <wp:docPr id="2" name="Picture 2" descr="C:\Users\SENTHILKUMAR\Downloads\New folder\Query Sql\Git SQl\Sleep quality rate vs avg stre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NTHILKUMAR\Downloads\New folder\Query Sql\Git SQl\Sleep quality rate vs avg stres level.png"/>
                    <pic:cNvPicPr>
                      <a:picLocks noChangeAspect="1" noChangeArrowheads="1"/>
                    </pic:cNvPicPr>
                  </pic:nvPicPr>
                  <pic:blipFill>
                    <a:blip r:embed="rId12" cstate="print"/>
                    <a:srcRect/>
                    <a:stretch>
                      <a:fillRect/>
                    </a:stretch>
                  </pic:blipFill>
                  <pic:spPr bwMode="auto">
                    <a:xfrm>
                      <a:off x="0" y="0"/>
                      <a:ext cx="4104005" cy="1807845"/>
                    </a:xfrm>
                    <a:prstGeom prst="rect">
                      <a:avLst/>
                    </a:prstGeom>
                    <a:noFill/>
                    <a:ln w="9525">
                      <a:noFill/>
                      <a:miter lim="800000"/>
                      <a:headEnd/>
                      <a:tailEnd/>
                    </a:ln>
                  </pic:spPr>
                </pic:pic>
              </a:graphicData>
            </a:graphic>
          </wp:inline>
        </w:drawing>
      </w:r>
    </w:p>
    <w:p w:rsidR="007C0B0E" w:rsidRPr="009038EC" w:rsidRDefault="00D26CEC" w:rsidP="009038EC">
      <w:pPr>
        <w:pStyle w:val="Heading1"/>
        <w:rPr>
          <w:sz w:val="32"/>
          <w:szCs w:val="32"/>
        </w:rPr>
      </w:pPr>
      <w:r w:rsidRPr="009038EC">
        <w:rPr>
          <w:sz w:val="32"/>
          <w:szCs w:val="32"/>
        </w:rPr>
        <w:t xml:space="preserve">11. </w:t>
      </w:r>
      <w:r w:rsidR="007C0B0E" w:rsidRPr="009038EC">
        <w:rPr>
          <w:sz w:val="32"/>
          <w:szCs w:val="32"/>
        </w:rPr>
        <w:t>Bedtime vs Average Stress Level</w:t>
      </w:r>
    </w:p>
    <w:p w:rsidR="009E002A" w:rsidRDefault="009E002A" w:rsidP="009038EC">
      <w:pPr>
        <w:pStyle w:val="Heading1"/>
      </w:pPr>
      <w:r>
        <w:t xml:space="preserve"> Objective</w:t>
      </w:r>
    </w:p>
    <w:p w:rsidR="009E002A" w:rsidRDefault="009E002A" w:rsidP="009E002A">
      <w:pPr>
        <w:pStyle w:val="NormalWeb"/>
      </w:pPr>
      <w:r>
        <w:t>To analyze whether average stress levels differ according to respondents' bedtime.</w:t>
      </w:r>
    </w:p>
    <w:p w:rsidR="009E002A" w:rsidRDefault="009E002A" w:rsidP="009038EC">
      <w:pPr>
        <w:pStyle w:val="Heading1"/>
      </w:pPr>
      <w:r>
        <w:t>Sql Query</w:t>
      </w:r>
    </w:p>
    <w:p w:rsidR="009E002A" w:rsidRPr="00412386" w:rsidRDefault="009E002A" w:rsidP="00AE51AB">
      <w:pPr>
        <w:pBdr>
          <w:top w:val="single" w:sz="4" w:space="1" w:color="auto"/>
          <w:left w:val="single" w:sz="4" w:space="4" w:color="auto"/>
          <w:bottom w:val="single" w:sz="4" w:space="1" w:color="auto"/>
          <w:right w:val="single" w:sz="4" w:space="4" w:color="auto"/>
        </w:pBdr>
        <w:rPr>
          <w:rFonts w:ascii="Courier New" w:hAnsi="Courier New" w:cs="Courier New"/>
        </w:rPr>
      </w:pPr>
      <w:r>
        <w:t xml:space="preserve">    </w:t>
      </w:r>
      <w:r w:rsidRPr="00412386">
        <w:rPr>
          <w:rFonts w:ascii="Courier New" w:hAnsi="Courier New" w:cs="Courier New"/>
        </w:rPr>
        <w:t>Select `Bed Time`,</w:t>
      </w:r>
    </w:p>
    <w:p w:rsidR="009E002A" w:rsidRPr="00412386" w:rsidRDefault="009E002A" w:rsidP="00AE51AB">
      <w:pPr>
        <w:pBdr>
          <w:top w:val="single" w:sz="4" w:space="1" w:color="auto"/>
          <w:left w:val="single" w:sz="4" w:space="4" w:color="auto"/>
          <w:bottom w:val="single" w:sz="4" w:space="1" w:color="auto"/>
          <w:right w:val="single" w:sz="4" w:space="4" w:color="auto"/>
        </w:pBdr>
        <w:rPr>
          <w:rFonts w:ascii="Courier New" w:hAnsi="Courier New" w:cs="Courier New"/>
        </w:rPr>
      </w:pPr>
      <w:r w:rsidRPr="00412386">
        <w:rPr>
          <w:rFonts w:ascii="Courier New" w:hAnsi="Courier New" w:cs="Courier New"/>
        </w:rPr>
        <w:t>Avg (`Stress level rate`) As Avg_stress, Count(*) As People_count</w:t>
      </w:r>
    </w:p>
    <w:p w:rsidR="009E002A" w:rsidRPr="00412386" w:rsidRDefault="009E002A" w:rsidP="00AE51AB">
      <w:pPr>
        <w:pBdr>
          <w:top w:val="single" w:sz="4" w:space="1" w:color="auto"/>
          <w:left w:val="single" w:sz="4" w:space="4" w:color="auto"/>
          <w:bottom w:val="single" w:sz="4" w:space="1" w:color="auto"/>
          <w:right w:val="single" w:sz="4" w:space="4" w:color="auto"/>
        </w:pBdr>
        <w:rPr>
          <w:rFonts w:ascii="Courier New" w:hAnsi="Courier New" w:cs="Courier New"/>
        </w:rPr>
      </w:pPr>
      <w:r w:rsidRPr="00412386">
        <w:rPr>
          <w:rFonts w:ascii="Courier New" w:hAnsi="Courier New" w:cs="Courier New"/>
        </w:rPr>
        <w:t>From `untitled form`</w:t>
      </w:r>
    </w:p>
    <w:p w:rsidR="009E002A" w:rsidRPr="00412386" w:rsidRDefault="009E002A" w:rsidP="00AE51AB">
      <w:pPr>
        <w:pBdr>
          <w:top w:val="single" w:sz="4" w:space="1" w:color="auto"/>
          <w:left w:val="single" w:sz="4" w:space="4" w:color="auto"/>
          <w:bottom w:val="single" w:sz="4" w:space="1" w:color="auto"/>
          <w:right w:val="single" w:sz="4" w:space="4" w:color="auto"/>
        </w:pBdr>
        <w:rPr>
          <w:rFonts w:ascii="Courier New" w:hAnsi="Courier New" w:cs="Courier New"/>
        </w:rPr>
      </w:pPr>
      <w:r w:rsidRPr="00412386">
        <w:rPr>
          <w:rFonts w:ascii="Courier New" w:hAnsi="Courier New" w:cs="Courier New"/>
        </w:rPr>
        <w:t>Group by `Bed Time`</w:t>
      </w:r>
    </w:p>
    <w:p w:rsidR="009E002A" w:rsidRDefault="009E002A" w:rsidP="009038EC">
      <w:pPr>
        <w:pStyle w:val="Heading1"/>
      </w:pPr>
      <w:r>
        <w:t>Results</w:t>
      </w:r>
    </w:p>
    <w:tbl>
      <w:tblPr>
        <w:tblStyle w:val="TableGrid"/>
        <w:tblW w:w="4434" w:type="dxa"/>
        <w:tblLook w:val="04A0"/>
      </w:tblPr>
      <w:tblGrid>
        <w:gridCol w:w="1620"/>
        <w:gridCol w:w="1831"/>
        <w:gridCol w:w="983"/>
      </w:tblGrid>
      <w:tr w:rsidR="009E002A" w:rsidTr="009E002A">
        <w:trPr>
          <w:trHeight w:val="585"/>
        </w:trPr>
        <w:tc>
          <w:tcPr>
            <w:tcW w:w="0" w:type="auto"/>
            <w:hideMark/>
          </w:tcPr>
          <w:p w:rsidR="009E002A" w:rsidRPr="009E002A" w:rsidRDefault="009E002A">
            <w:pPr>
              <w:jc w:val="center"/>
              <w:rPr>
                <w:b/>
                <w:bCs/>
                <w:sz w:val="24"/>
                <w:szCs w:val="24"/>
              </w:rPr>
            </w:pPr>
            <w:r w:rsidRPr="009E002A">
              <w:rPr>
                <w:b/>
                <w:bCs/>
                <w:sz w:val="24"/>
                <w:szCs w:val="24"/>
              </w:rPr>
              <w:t>Bed Time</w:t>
            </w:r>
          </w:p>
        </w:tc>
        <w:tc>
          <w:tcPr>
            <w:tcW w:w="0" w:type="auto"/>
            <w:hideMark/>
          </w:tcPr>
          <w:p w:rsidR="009E002A" w:rsidRPr="009E002A" w:rsidRDefault="009E002A">
            <w:pPr>
              <w:jc w:val="center"/>
              <w:rPr>
                <w:b/>
                <w:bCs/>
                <w:sz w:val="24"/>
                <w:szCs w:val="24"/>
              </w:rPr>
            </w:pPr>
            <w:r>
              <w:rPr>
                <w:b/>
                <w:bCs/>
                <w:sz w:val="24"/>
                <w:szCs w:val="24"/>
              </w:rPr>
              <w:t xml:space="preserve">Average </w:t>
            </w:r>
            <w:r w:rsidRPr="009E002A">
              <w:rPr>
                <w:b/>
                <w:bCs/>
                <w:sz w:val="24"/>
                <w:szCs w:val="24"/>
              </w:rPr>
              <w:t>Stress</w:t>
            </w:r>
          </w:p>
        </w:tc>
        <w:tc>
          <w:tcPr>
            <w:tcW w:w="0" w:type="auto"/>
            <w:hideMark/>
          </w:tcPr>
          <w:p w:rsidR="009E002A" w:rsidRPr="009E002A" w:rsidRDefault="009E002A">
            <w:pPr>
              <w:jc w:val="center"/>
              <w:rPr>
                <w:b/>
                <w:bCs/>
                <w:sz w:val="24"/>
                <w:szCs w:val="24"/>
              </w:rPr>
            </w:pPr>
            <w:r w:rsidRPr="009E002A">
              <w:rPr>
                <w:b/>
                <w:bCs/>
                <w:sz w:val="24"/>
                <w:szCs w:val="24"/>
              </w:rPr>
              <w:t>People</w:t>
            </w:r>
          </w:p>
        </w:tc>
      </w:tr>
      <w:tr w:rsidR="009E002A" w:rsidTr="009E002A">
        <w:trPr>
          <w:trHeight w:val="604"/>
        </w:trPr>
        <w:tc>
          <w:tcPr>
            <w:tcW w:w="0" w:type="auto"/>
            <w:hideMark/>
          </w:tcPr>
          <w:p w:rsidR="009E002A" w:rsidRDefault="009E002A">
            <w:pPr>
              <w:rPr>
                <w:sz w:val="24"/>
                <w:szCs w:val="24"/>
              </w:rPr>
            </w:pPr>
            <w:r>
              <w:t>Before 10 PM</w:t>
            </w:r>
          </w:p>
        </w:tc>
        <w:tc>
          <w:tcPr>
            <w:tcW w:w="0" w:type="auto"/>
            <w:hideMark/>
          </w:tcPr>
          <w:p w:rsidR="009E002A" w:rsidRDefault="009E002A">
            <w:pPr>
              <w:rPr>
                <w:sz w:val="24"/>
                <w:szCs w:val="24"/>
              </w:rPr>
            </w:pPr>
            <w:r>
              <w:t>5.1667</w:t>
            </w:r>
          </w:p>
        </w:tc>
        <w:tc>
          <w:tcPr>
            <w:tcW w:w="0" w:type="auto"/>
            <w:hideMark/>
          </w:tcPr>
          <w:p w:rsidR="009E002A" w:rsidRDefault="009E002A">
            <w:pPr>
              <w:rPr>
                <w:sz w:val="24"/>
                <w:szCs w:val="24"/>
              </w:rPr>
            </w:pPr>
            <w:r>
              <w:t>6</w:t>
            </w:r>
          </w:p>
        </w:tc>
      </w:tr>
      <w:tr w:rsidR="009E002A" w:rsidTr="009E002A">
        <w:trPr>
          <w:trHeight w:val="585"/>
        </w:trPr>
        <w:tc>
          <w:tcPr>
            <w:tcW w:w="0" w:type="auto"/>
            <w:hideMark/>
          </w:tcPr>
          <w:p w:rsidR="009E002A" w:rsidRDefault="009E002A">
            <w:pPr>
              <w:rPr>
                <w:sz w:val="24"/>
                <w:szCs w:val="24"/>
              </w:rPr>
            </w:pPr>
            <w:r>
              <w:t>10–11 PM</w:t>
            </w:r>
          </w:p>
        </w:tc>
        <w:tc>
          <w:tcPr>
            <w:tcW w:w="0" w:type="auto"/>
            <w:hideMark/>
          </w:tcPr>
          <w:p w:rsidR="009E002A" w:rsidRDefault="009E002A">
            <w:pPr>
              <w:rPr>
                <w:sz w:val="24"/>
                <w:szCs w:val="24"/>
              </w:rPr>
            </w:pPr>
            <w:r>
              <w:t>5.5000</w:t>
            </w:r>
          </w:p>
        </w:tc>
        <w:tc>
          <w:tcPr>
            <w:tcW w:w="0" w:type="auto"/>
            <w:hideMark/>
          </w:tcPr>
          <w:p w:rsidR="009E002A" w:rsidRDefault="009E002A">
            <w:pPr>
              <w:rPr>
                <w:sz w:val="24"/>
                <w:szCs w:val="24"/>
              </w:rPr>
            </w:pPr>
            <w:r>
              <w:t>6</w:t>
            </w:r>
          </w:p>
        </w:tc>
      </w:tr>
      <w:tr w:rsidR="009E002A" w:rsidTr="009E002A">
        <w:trPr>
          <w:trHeight w:val="585"/>
        </w:trPr>
        <w:tc>
          <w:tcPr>
            <w:tcW w:w="0" w:type="auto"/>
            <w:hideMark/>
          </w:tcPr>
          <w:p w:rsidR="009E002A" w:rsidRDefault="009E002A">
            <w:pPr>
              <w:rPr>
                <w:sz w:val="24"/>
                <w:szCs w:val="24"/>
              </w:rPr>
            </w:pPr>
            <w:r>
              <w:t>11 PM–12 AM</w:t>
            </w:r>
          </w:p>
        </w:tc>
        <w:tc>
          <w:tcPr>
            <w:tcW w:w="0" w:type="auto"/>
            <w:hideMark/>
          </w:tcPr>
          <w:p w:rsidR="009E002A" w:rsidRDefault="009E002A">
            <w:pPr>
              <w:rPr>
                <w:sz w:val="24"/>
                <w:szCs w:val="24"/>
              </w:rPr>
            </w:pPr>
            <w:r>
              <w:t>6.3529</w:t>
            </w:r>
          </w:p>
        </w:tc>
        <w:tc>
          <w:tcPr>
            <w:tcW w:w="0" w:type="auto"/>
            <w:hideMark/>
          </w:tcPr>
          <w:p w:rsidR="009E002A" w:rsidRDefault="009E002A">
            <w:pPr>
              <w:rPr>
                <w:sz w:val="24"/>
                <w:szCs w:val="24"/>
              </w:rPr>
            </w:pPr>
            <w:r>
              <w:t>17</w:t>
            </w:r>
          </w:p>
        </w:tc>
      </w:tr>
      <w:tr w:rsidR="009E002A" w:rsidTr="009E002A">
        <w:trPr>
          <w:trHeight w:val="585"/>
        </w:trPr>
        <w:tc>
          <w:tcPr>
            <w:tcW w:w="0" w:type="auto"/>
            <w:hideMark/>
          </w:tcPr>
          <w:p w:rsidR="009E002A" w:rsidRDefault="009E002A">
            <w:pPr>
              <w:rPr>
                <w:sz w:val="24"/>
                <w:szCs w:val="24"/>
              </w:rPr>
            </w:pPr>
            <w:r>
              <w:t>After 12 AM</w:t>
            </w:r>
          </w:p>
        </w:tc>
        <w:tc>
          <w:tcPr>
            <w:tcW w:w="0" w:type="auto"/>
            <w:hideMark/>
          </w:tcPr>
          <w:p w:rsidR="009E002A" w:rsidRDefault="009E002A">
            <w:pPr>
              <w:rPr>
                <w:sz w:val="24"/>
                <w:szCs w:val="24"/>
              </w:rPr>
            </w:pPr>
            <w:r>
              <w:t>6.4444</w:t>
            </w:r>
          </w:p>
        </w:tc>
        <w:tc>
          <w:tcPr>
            <w:tcW w:w="0" w:type="auto"/>
            <w:hideMark/>
          </w:tcPr>
          <w:p w:rsidR="009E002A" w:rsidRDefault="009E002A">
            <w:pPr>
              <w:rPr>
                <w:sz w:val="24"/>
                <w:szCs w:val="24"/>
              </w:rPr>
            </w:pPr>
            <w:r>
              <w:t>9</w:t>
            </w:r>
          </w:p>
        </w:tc>
      </w:tr>
    </w:tbl>
    <w:p w:rsidR="00D417F9" w:rsidRPr="00A756BE" w:rsidRDefault="00D417F9" w:rsidP="00A756BE">
      <w:pPr>
        <w:pStyle w:val="Heading1"/>
      </w:pPr>
      <w:r w:rsidRPr="00A756BE">
        <w:lastRenderedPageBreak/>
        <w:t>Chart title:</w:t>
      </w:r>
      <w:r w:rsidR="00A756BE" w:rsidRPr="00A756BE">
        <w:t xml:space="preserve"> </w:t>
      </w:r>
      <w:r w:rsidRPr="00A756BE">
        <w:t>Bed Time vs Average Stress Level</w:t>
      </w:r>
    </w:p>
    <w:p w:rsidR="00D417F9" w:rsidRDefault="00D417F9" w:rsidP="00D417F9">
      <w:r>
        <w:rPr>
          <w:noProof/>
          <w:lang w:eastAsia="en-IN"/>
        </w:rPr>
        <w:drawing>
          <wp:inline distT="0" distB="0" distL="0" distR="0">
            <wp:extent cx="4168140" cy="2190115"/>
            <wp:effectExtent l="19050" t="0" r="3810" b="0"/>
            <wp:docPr id="5" name="Picture 4" descr="C:\Users\SENTHILKUMAR\Downloads\New folder\Query Sql\Git SQl\Img\BedTime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ENTHILKUMAR\Downloads\New folder\Query Sql\Git SQl\Img\BedTime Vs Avg stress.png"/>
                    <pic:cNvPicPr>
                      <a:picLocks noChangeAspect="1" noChangeArrowheads="1"/>
                    </pic:cNvPicPr>
                  </pic:nvPicPr>
                  <pic:blipFill>
                    <a:blip r:embed="rId13" cstate="print"/>
                    <a:srcRect/>
                    <a:stretch>
                      <a:fillRect/>
                    </a:stretch>
                  </pic:blipFill>
                  <pic:spPr bwMode="auto">
                    <a:xfrm>
                      <a:off x="0" y="0"/>
                      <a:ext cx="4168140" cy="2190115"/>
                    </a:xfrm>
                    <a:prstGeom prst="rect">
                      <a:avLst/>
                    </a:prstGeom>
                    <a:noFill/>
                    <a:ln w="9525">
                      <a:noFill/>
                      <a:miter lim="800000"/>
                      <a:headEnd/>
                      <a:tailEnd/>
                    </a:ln>
                  </pic:spPr>
                </pic:pic>
              </a:graphicData>
            </a:graphic>
          </wp:inline>
        </w:drawing>
      </w:r>
    </w:p>
    <w:p w:rsidR="005038AB" w:rsidRPr="00655405" w:rsidRDefault="005038AB" w:rsidP="005038AB">
      <w:pPr>
        <w:rPr>
          <w:sz w:val="24"/>
          <w:szCs w:val="24"/>
        </w:rPr>
      </w:pPr>
      <w:r w:rsidRPr="00655405">
        <w:rPr>
          <w:rFonts w:ascii="Times New Roman" w:hAnsi="Times New Roman" w:cs="Times New Roman"/>
          <w:b/>
          <w:sz w:val="24"/>
          <w:szCs w:val="24"/>
        </w:rPr>
        <w:t>Description</w:t>
      </w:r>
      <w:r w:rsidRPr="00655405">
        <w:rPr>
          <w:sz w:val="24"/>
          <w:szCs w:val="24"/>
        </w:rPr>
        <w:t>:</w:t>
      </w:r>
    </w:p>
    <w:p w:rsidR="00D417F9" w:rsidRPr="00655405" w:rsidRDefault="00D417F9" w:rsidP="00D417F9">
      <w:pPr>
        <w:rPr>
          <w:rFonts w:ascii="Times New Roman" w:hAnsi="Times New Roman" w:cs="Times New Roman"/>
          <w:sz w:val="24"/>
          <w:szCs w:val="24"/>
        </w:rPr>
      </w:pPr>
      <w:r w:rsidRPr="00655405">
        <w:rPr>
          <w:rFonts w:ascii="Times New Roman" w:hAnsi="Times New Roman" w:cs="Times New Roman"/>
          <w:sz w:val="24"/>
          <w:szCs w:val="24"/>
        </w:rPr>
        <w:t xml:space="preserve">The chart shows the average stress level for respondents based on their bedtime. Respondents who go to bed </w:t>
      </w:r>
      <w:r w:rsidRPr="00655405">
        <w:rPr>
          <w:rStyle w:val="Strong"/>
          <w:rFonts w:ascii="Times New Roman" w:hAnsi="Times New Roman" w:cs="Times New Roman"/>
          <w:sz w:val="24"/>
          <w:szCs w:val="24"/>
        </w:rPr>
        <w:t>after 12 AM</w:t>
      </w:r>
      <w:r w:rsidRPr="00655405">
        <w:rPr>
          <w:rFonts w:ascii="Times New Roman" w:hAnsi="Times New Roman" w:cs="Times New Roman"/>
          <w:sz w:val="24"/>
          <w:szCs w:val="24"/>
        </w:rPr>
        <w:t xml:space="preserve"> have the highest average stress level of approximately </w:t>
      </w:r>
      <w:r w:rsidRPr="00655405">
        <w:rPr>
          <w:rStyle w:val="Strong"/>
          <w:rFonts w:ascii="Times New Roman" w:hAnsi="Times New Roman" w:cs="Times New Roman"/>
          <w:sz w:val="24"/>
          <w:szCs w:val="24"/>
        </w:rPr>
        <w:t>6.44</w:t>
      </w:r>
      <w:r w:rsidRPr="00655405">
        <w:rPr>
          <w:rFonts w:ascii="Times New Roman" w:hAnsi="Times New Roman" w:cs="Times New Roman"/>
          <w:sz w:val="24"/>
          <w:szCs w:val="24"/>
        </w:rPr>
        <w:t xml:space="preserve">, followed by those who sleep between </w:t>
      </w:r>
      <w:r w:rsidRPr="00655405">
        <w:rPr>
          <w:rStyle w:val="Strong"/>
          <w:rFonts w:ascii="Times New Roman" w:hAnsi="Times New Roman" w:cs="Times New Roman"/>
          <w:sz w:val="24"/>
          <w:szCs w:val="24"/>
        </w:rPr>
        <w:t>11 PM and 12 AM</w:t>
      </w:r>
      <w:r w:rsidRPr="00655405">
        <w:rPr>
          <w:rFonts w:ascii="Times New Roman" w:hAnsi="Times New Roman" w:cs="Times New Roman"/>
          <w:sz w:val="24"/>
          <w:szCs w:val="24"/>
        </w:rPr>
        <w:t xml:space="preserve"> with an average of approximately </w:t>
      </w:r>
      <w:r w:rsidRPr="00655405">
        <w:rPr>
          <w:rStyle w:val="Strong"/>
          <w:rFonts w:ascii="Times New Roman" w:hAnsi="Times New Roman" w:cs="Times New Roman"/>
          <w:sz w:val="24"/>
          <w:szCs w:val="24"/>
        </w:rPr>
        <w:t>6.35</w:t>
      </w:r>
      <w:r w:rsidRPr="00655405">
        <w:rPr>
          <w:rFonts w:ascii="Times New Roman" w:hAnsi="Times New Roman" w:cs="Times New Roman"/>
          <w:sz w:val="24"/>
          <w:szCs w:val="24"/>
        </w:rPr>
        <w:t xml:space="preserve">. Respondents who go to bed </w:t>
      </w:r>
      <w:r w:rsidRPr="00655405">
        <w:rPr>
          <w:rStyle w:val="Strong"/>
          <w:rFonts w:ascii="Times New Roman" w:hAnsi="Times New Roman" w:cs="Times New Roman"/>
          <w:sz w:val="24"/>
          <w:szCs w:val="24"/>
        </w:rPr>
        <w:t>before 10 PM</w:t>
      </w:r>
      <w:r w:rsidRPr="00655405">
        <w:rPr>
          <w:rFonts w:ascii="Times New Roman" w:hAnsi="Times New Roman" w:cs="Times New Roman"/>
          <w:sz w:val="24"/>
          <w:szCs w:val="24"/>
        </w:rPr>
        <w:t xml:space="preserve"> have the lowest average stress level of approximately </w:t>
      </w:r>
      <w:r w:rsidRPr="00655405">
        <w:rPr>
          <w:rStyle w:val="Strong"/>
          <w:rFonts w:ascii="Times New Roman" w:hAnsi="Times New Roman" w:cs="Times New Roman"/>
          <w:sz w:val="24"/>
          <w:szCs w:val="24"/>
        </w:rPr>
        <w:t>5.17</w:t>
      </w:r>
      <w:r w:rsidRPr="00655405">
        <w:rPr>
          <w:rFonts w:ascii="Times New Roman" w:hAnsi="Times New Roman" w:cs="Times New Roman"/>
          <w:sz w:val="24"/>
          <w:szCs w:val="24"/>
        </w:rPr>
        <w:t>. This indicates that later bedtime categories are associated with higher reported stress levels in this dataset.</w:t>
      </w:r>
    </w:p>
    <w:p w:rsidR="009E002A" w:rsidRDefault="009E002A" w:rsidP="009038EC">
      <w:pPr>
        <w:pStyle w:val="Heading1"/>
      </w:pPr>
      <w:r>
        <w:t>Interpretation</w:t>
      </w:r>
    </w:p>
    <w:p w:rsidR="009E002A" w:rsidRDefault="009E002A" w:rsidP="009E002A">
      <w:pPr>
        <w:pStyle w:val="NormalWeb"/>
      </w:pPr>
      <w:r>
        <w:t xml:space="preserve">The highest average stress level is observed among respondents who go to bed </w:t>
      </w:r>
      <w:r>
        <w:rPr>
          <w:rStyle w:val="Strong"/>
          <w:rFonts w:eastAsiaTheme="majorEastAsia"/>
        </w:rPr>
        <w:t>after 12 AM</w:t>
      </w:r>
      <w:r>
        <w:t xml:space="preserve">, with an average stress level of </w:t>
      </w:r>
      <w:r>
        <w:rPr>
          <w:rStyle w:val="Strong"/>
          <w:rFonts w:eastAsiaTheme="majorEastAsia"/>
        </w:rPr>
        <w:t>6.4444</w:t>
      </w:r>
      <w:r>
        <w:t>.</w:t>
      </w:r>
    </w:p>
    <w:p w:rsidR="009E002A" w:rsidRDefault="009E002A" w:rsidP="009E002A">
      <w:pPr>
        <w:pStyle w:val="NormalWeb"/>
      </w:pPr>
      <w:r>
        <w:t xml:space="preserve">The </w:t>
      </w:r>
      <w:r>
        <w:rPr>
          <w:rStyle w:val="Strong"/>
          <w:rFonts w:eastAsiaTheme="majorEastAsia"/>
        </w:rPr>
        <w:t>11 PM–12 AM</w:t>
      </w:r>
      <w:r>
        <w:t xml:space="preserve"> category has 17 respondents and an average stress level of </w:t>
      </w:r>
      <w:r>
        <w:rPr>
          <w:rStyle w:val="Strong"/>
          <w:rFonts w:eastAsiaTheme="majorEastAsia"/>
        </w:rPr>
        <w:t>6.3529</w:t>
      </w:r>
      <w:r>
        <w:t>.</w:t>
      </w:r>
    </w:p>
    <w:p w:rsidR="009E002A" w:rsidRDefault="009E002A" w:rsidP="009E002A">
      <w:pPr>
        <w:pStyle w:val="NormalWeb"/>
      </w:pPr>
      <w:r>
        <w:t xml:space="preserve">The </w:t>
      </w:r>
      <w:r>
        <w:rPr>
          <w:rStyle w:val="Strong"/>
          <w:rFonts w:eastAsiaTheme="majorEastAsia"/>
        </w:rPr>
        <w:t>before 10 PM</w:t>
      </w:r>
      <w:r>
        <w:t xml:space="preserve"> group has the lowest average stress level at </w:t>
      </w:r>
      <w:r>
        <w:rPr>
          <w:rStyle w:val="Strong"/>
          <w:rFonts w:eastAsiaTheme="majorEastAsia"/>
        </w:rPr>
        <w:t>5.1667</w:t>
      </w:r>
      <w:r>
        <w:t>.</w:t>
      </w:r>
    </w:p>
    <w:p w:rsidR="009E002A" w:rsidRDefault="009E002A" w:rsidP="009038EC">
      <w:pPr>
        <w:pStyle w:val="NormalWeb"/>
      </w:pPr>
      <w:r>
        <w:t xml:space="preserve">This dataset therefore shows an </w:t>
      </w:r>
      <w:r>
        <w:rPr>
          <w:rStyle w:val="Strong"/>
          <w:rFonts w:eastAsiaTheme="majorEastAsia"/>
        </w:rPr>
        <w:t>association between later bedtime categories and higher average reported stress</w:t>
      </w:r>
      <w:r>
        <w:t>, although this does not establish causation.</w:t>
      </w:r>
      <w:r w:rsidR="009038EC">
        <w:t xml:space="preserve"> </w:t>
      </w:r>
    </w:p>
    <w:p w:rsidR="009E002A" w:rsidRDefault="009E002A" w:rsidP="009E002A">
      <w:r>
        <w:rPr>
          <w:noProof/>
          <w:lang w:eastAsia="en-IN"/>
        </w:rPr>
        <w:drawing>
          <wp:inline distT="0" distB="0" distL="0" distR="0">
            <wp:extent cx="4135755" cy="2169160"/>
            <wp:effectExtent l="19050" t="0" r="0" b="0"/>
            <wp:docPr id="1" name="Picture 3" descr="C:\Users\SENTHILKUMAR\Downloads\New folder\Query Sql\Git SQl\Bed time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NTHILKUMAR\Downloads\New folder\Query Sql\Git SQl\Bed time vs avg stress level.png"/>
                    <pic:cNvPicPr>
                      <a:picLocks noChangeAspect="1" noChangeArrowheads="1"/>
                    </pic:cNvPicPr>
                  </pic:nvPicPr>
                  <pic:blipFill>
                    <a:blip r:embed="rId14" cstate="print"/>
                    <a:srcRect/>
                    <a:stretch>
                      <a:fillRect/>
                    </a:stretch>
                  </pic:blipFill>
                  <pic:spPr bwMode="auto">
                    <a:xfrm>
                      <a:off x="0" y="0"/>
                      <a:ext cx="4135755" cy="2169160"/>
                    </a:xfrm>
                    <a:prstGeom prst="rect">
                      <a:avLst/>
                    </a:prstGeom>
                    <a:noFill/>
                    <a:ln w="9525">
                      <a:noFill/>
                      <a:miter lim="800000"/>
                      <a:headEnd/>
                      <a:tailEnd/>
                    </a:ln>
                  </pic:spPr>
                </pic:pic>
              </a:graphicData>
            </a:graphic>
          </wp:inline>
        </w:drawing>
      </w:r>
    </w:p>
    <w:p w:rsidR="00D417F9" w:rsidRPr="00E10C9B" w:rsidRDefault="00D417F9" w:rsidP="00D417F9">
      <w:pPr>
        <w:pStyle w:val="Heading1"/>
        <w:rPr>
          <w:sz w:val="32"/>
          <w:szCs w:val="32"/>
        </w:rPr>
      </w:pPr>
      <w:r w:rsidRPr="00E10C9B">
        <w:rPr>
          <w:sz w:val="32"/>
          <w:szCs w:val="32"/>
        </w:rPr>
        <w:lastRenderedPageBreak/>
        <w:t>11. Exercise Frequency vs Average Stress Level</w:t>
      </w:r>
    </w:p>
    <w:p w:rsidR="00D417F9" w:rsidRDefault="00D417F9" w:rsidP="00E10C9B">
      <w:pPr>
        <w:pStyle w:val="Heading1"/>
      </w:pPr>
      <w:r>
        <w:t>Objective</w:t>
      </w:r>
    </w:p>
    <w:p w:rsidR="00D417F9" w:rsidRDefault="00D417F9" w:rsidP="00D417F9">
      <w:pPr>
        <w:pStyle w:val="NormalWeb"/>
      </w:pPr>
      <w:r>
        <w:t>To analyze average stress levels according to the number of times respondents exercise per week.</w:t>
      </w:r>
    </w:p>
    <w:p w:rsidR="00D417F9" w:rsidRDefault="00D417F9" w:rsidP="00E10C9B">
      <w:pPr>
        <w:pStyle w:val="Heading1"/>
      </w:pPr>
      <w:r>
        <w:t>Sql Query</w:t>
      </w:r>
    </w:p>
    <w:p w:rsidR="00D417F9" w:rsidRPr="00C465BC" w:rsidRDefault="00D417F9" w:rsidP="00C465BC">
      <w:pPr>
        <w:pBdr>
          <w:top w:val="single" w:sz="4" w:space="1" w:color="auto"/>
          <w:left w:val="single" w:sz="4" w:space="4" w:color="auto"/>
          <w:bottom w:val="single" w:sz="4" w:space="1" w:color="auto"/>
          <w:right w:val="single" w:sz="4" w:space="4" w:color="auto"/>
        </w:pBdr>
        <w:rPr>
          <w:rFonts w:ascii="Courier New" w:hAnsi="Courier New" w:cs="Courier New"/>
        </w:rPr>
      </w:pPr>
      <w:r w:rsidRPr="00C465BC">
        <w:rPr>
          <w:rFonts w:ascii="Courier New" w:hAnsi="Courier New" w:cs="Courier New"/>
        </w:rPr>
        <w:t>Select `Exercises in a week`,</w:t>
      </w:r>
    </w:p>
    <w:p w:rsidR="00D417F9" w:rsidRPr="00C465BC" w:rsidRDefault="00D417F9" w:rsidP="00C465BC">
      <w:pPr>
        <w:pBdr>
          <w:top w:val="single" w:sz="4" w:space="1" w:color="auto"/>
          <w:left w:val="single" w:sz="4" w:space="4" w:color="auto"/>
          <w:bottom w:val="single" w:sz="4" w:space="1" w:color="auto"/>
          <w:right w:val="single" w:sz="4" w:space="4" w:color="auto"/>
        </w:pBdr>
        <w:rPr>
          <w:rFonts w:ascii="Courier New" w:hAnsi="Courier New" w:cs="Courier New"/>
        </w:rPr>
      </w:pPr>
      <w:r w:rsidRPr="00C465BC">
        <w:rPr>
          <w:rFonts w:ascii="Courier New" w:hAnsi="Courier New" w:cs="Courier New"/>
        </w:rPr>
        <w:t>Avg (`Stress level rate`) As Avg_stress, Count(*) As People_count</w:t>
      </w:r>
    </w:p>
    <w:p w:rsidR="00D417F9" w:rsidRPr="00C465BC" w:rsidRDefault="00D417F9" w:rsidP="00C465BC">
      <w:pPr>
        <w:pBdr>
          <w:top w:val="single" w:sz="4" w:space="1" w:color="auto"/>
          <w:left w:val="single" w:sz="4" w:space="4" w:color="auto"/>
          <w:bottom w:val="single" w:sz="4" w:space="1" w:color="auto"/>
          <w:right w:val="single" w:sz="4" w:space="4" w:color="auto"/>
        </w:pBdr>
        <w:rPr>
          <w:rFonts w:ascii="Courier New" w:hAnsi="Courier New" w:cs="Courier New"/>
        </w:rPr>
      </w:pPr>
      <w:r w:rsidRPr="00C465BC">
        <w:rPr>
          <w:rFonts w:ascii="Courier New" w:hAnsi="Courier New" w:cs="Courier New"/>
        </w:rPr>
        <w:t>From `untitled form`</w:t>
      </w:r>
    </w:p>
    <w:p w:rsidR="00D417F9" w:rsidRPr="00C465BC" w:rsidRDefault="00D417F9" w:rsidP="00C465BC">
      <w:pPr>
        <w:pBdr>
          <w:top w:val="single" w:sz="4" w:space="1" w:color="auto"/>
          <w:left w:val="single" w:sz="4" w:space="4" w:color="auto"/>
          <w:bottom w:val="single" w:sz="4" w:space="1" w:color="auto"/>
          <w:right w:val="single" w:sz="4" w:space="4" w:color="auto"/>
        </w:pBdr>
        <w:rPr>
          <w:rFonts w:ascii="Courier New" w:hAnsi="Courier New" w:cs="Courier New"/>
        </w:rPr>
      </w:pPr>
      <w:r w:rsidRPr="00C465BC">
        <w:rPr>
          <w:rFonts w:ascii="Courier New" w:hAnsi="Courier New" w:cs="Courier New"/>
        </w:rPr>
        <w:t>Group by `Exercises in a week`</w:t>
      </w:r>
    </w:p>
    <w:p w:rsidR="00D417F9" w:rsidRDefault="00D417F9" w:rsidP="00E10C9B">
      <w:pPr>
        <w:pStyle w:val="Heading1"/>
      </w:pPr>
      <w:r>
        <w:t>Results</w:t>
      </w:r>
    </w:p>
    <w:tbl>
      <w:tblPr>
        <w:tblStyle w:val="TableGrid"/>
        <w:tblW w:w="4653" w:type="dxa"/>
        <w:tblLook w:val="04A0"/>
      </w:tblPr>
      <w:tblGrid>
        <w:gridCol w:w="2088"/>
        <w:gridCol w:w="1664"/>
        <w:gridCol w:w="901"/>
      </w:tblGrid>
      <w:tr w:rsidR="00D417F9" w:rsidTr="00D417F9">
        <w:trPr>
          <w:trHeight w:val="290"/>
        </w:trPr>
        <w:tc>
          <w:tcPr>
            <w:tcW w:w="0" w:type="auto"/>
            <w:hideMark/>
          </w:tcPr>
          <w:p w:rsidR="00D417F9" w:rsidRDefault="00D417F9" w:rsidP="00D417F9">
            <w:pPr>
              <w:rPr>
                <w:b/>
                <w:bCs/>
                <w:sz w:val="24"/>
                <w:szCs w:val="24"/>
              </w:rPr>
            </w:pPr>
            <w:r>
              <w:rPr>
                <w:b/>
                <w:bCs/>
              </w:rPr>
              <w:t>Exercise Frequency</w:t>
            </w:r>
          </w:p>
        </w:tc>
        <w:tc>
          <w:tcPr>
            <w:tcW w:w="0" w:type="auto"/>
            <w:hideMark/>
          </w:tcPr>
          <w:p w:rsidR="00D417F9" w:rsidRDefault="00D417F9">
            <w:pPr>
              <w:jc w:val="center"/>
              <w:rPr>
                <w:b/>
                <w:bCs/>
                <w:sz w:val="24"/>
                <w:szCs w:val="24"/>
              </w:rPr>
            </w:pPr>
            <w:r>
              <w:rPr>
                <w:b/>
                <w:bCs/>
              </w:rPr>
              <w:t>Average Stress</w:t>
            </w:r>
          </w:p>
        </w:tc>
        <w:tc>
          <w:tcPr>
            <w:tcW w:w="0" w:type="auto"/>
            <w:hideMark/>
          </w:tcPr>
          <w:p w:rsidR="00D417F9" w:rsidRDefault="00D417F9">
            <w:pPr>
              <w:jc w:val="center"/>
              <w:rPr>
                <w:b/>
                <w:bCs/>
                <w:sz w:val="24"/>
                <w:szCs w:val="24"/>
              </w:rPr>
            </w:pPr>
            <w:r>
              <w:rPr>
                <w:b/>
                <w:bCs/>
              </w:rPr>
              <w:t>People</w:t>
            </w:r>
          </w:p>
        </w:tc>
      </w:tr>
      <w:tr w:rsidR="00D417F9" w:rsidTr="00D417F9">
        <w:trPr>
          <w:trHeight w:val="290"/>
        </w:trPr>
        <w:tc>
          <w:tcPr>
            <w:tcW w:w="0" w:type="auto"/>
            <w:hideMark/>
          </w:tcPr>
          <w:p w:rsidR="00D417F9" w:rsidRDefault="00D417F9">
            <w:pPr>
              <w:rPr>
                <w:sz w:val="24"/>
                <w:szCs w:val="24"/>
              </w:rPr>
            </w:pPr>
            <w:r>
              <w:t>Never</w:t>
            </w:r>
          </w:p>
        </w:tc>
        <w:tc>
          <w:tcPr>
            <w:tcW w:w="0" w:type="auto"/>
            <w:hideMark/>
          </w:tcPr>
          <w:p w:rsidR="00D417F9" w:rsidRDefault="00D417F9">
            <w:pPr>
              <w:rPr>
                <w:sz w:val="24"/>
                <w:szCs w:val="24"/>
              </w:rPr>
            </w:pPr>
            <w:r>
              <w:t>5.8667</w:t>
            </w:r>
          </w:p>
        </w:tc>
        <w:tc>
          <w:tcPr>
            <w:tcW w:w="0" w:type="auto"/>
            <w:hideMark/>
          </w:tcPr>
          <w:p w:rsidR="00D417F9" w:rsidRDefault="00D417F9">
            <w:pPr>
              <w:rPr>
                <w:sz w:val="24"/>
                <w:szCs w:val="24"/>
              </w:rPr>
            </w:pPr>
            <w:r>
              <w:t>15</w:t>
            </w:r>
          </w:p>
        </w:tc>
      </w:tr>
      <w:tr w:rsidR="00D417F9" w:rsidTr="00D417F9">
        <w:trPr>
          <w:trHeight w:val="271"/>
        </w:trPr>
        <w:tc>
          <w:tcPr>
            <w:tcW w:w="0" w:type="auto"/>
            <w:hideMark/>
          </w:tcPr>
          <w:p w:rsidR="00D417F9" w:rsidRDefault="00D417F9">
            <w:pPr>
              <w:rPr>
                <w:sz w:val="24"/>
                <w:szCs w:val="24"/>
              </w:rPr>
            </w:pPr>
            <w:r>
              <w:t>1–2 times</w:t>
            </w:r>
          </w:p>
        </w:tc>
        <w:tc>
          <w:tcPr>
            <w:tcW w:w="0" w:type="auto"/>
            <w:hideMark/>
          </w:tcPr>
          <w:p w:rsidR="00D417F9" w:rsidRDefault="00D417F9">
            <w:pPr>
              <w:rPr>
                <w:sz w:val="24"/>
                <w:szCs w:val="24"/>
              </w:rPr>
            </w:pPr>
            <w:r>
              <w:t>5.7000</w:t>
            </w:r>
          </w:p>
        </w:tc>
        <w:tc>
          <w:tcPr>
            <w:tcW w:w="0" w:type="auto"/>
            <w:hideMark/>
          </w:tcPr>
          <w:p w:rsidR="00D417F9" w:rsidRDefault="00D417F9">
            <w:pPr>
              <w:rPr>
                <w:sz w:val="24"/>
                <w:szCs w:val="24"/>
              </w:rPr>
            </w:pPr>
            <w:r>
              <w:t>10</w:t>
            </w:r>
          </w:p>
        </w:tc>
      </w:tr>
      <w:tr w:rsidR="00D417F9" w:rsidTr="00D417F9">
        <w:trPr>
          <w:trHeight w:val="271"/>
        </w:trPr>
        <w:tc>
          <w:tcPr>
            <w:tcW w:w="0" w:type="auto"/>
            <w:hideMark/>
          </w:tcPr>
          <w:p w:rsidR="00D417F9" w:rsidRDefault="00D417F9">
            <w:pPr>
              <w:rPr>
                <w:sz w:val="24"/>
                <w:szCs w:val="24"/>
              </w:rPr>
            </w:pPr>
            <w:r>
              <w:t>3–4 times</w:t>
            </w:r>
          </w:p>
        </w:tc>
        <w:tc>
          <w:tcPr>
            <w:tcW w:w="0" w:type="auto"/>
            <w:hideMark/>
          </w:tcPr>
          <w:p w:rsidR="00D417F9" w:rsidRDefault="00D417F9">
            <w:pPr>
              <w:rPr>
                <w:sz w:val="24"/>
                <w:szCs w:val="24"/>
              </w:rPr>
            </w:pPr>
            <w:r>
              <w:t>5.4000</w:t>
            </w:r>
          </w:p>
        </w:tc>
        <w:tc>
          <w:tcPr>
            <w:tcW w:w="0" w:type="auto"/>
            <w:hideMark/>
          </w:tcPr>
          <w:p w:rsidR="00D417F9" w:rsidRDefault="00D417F9">
            <w:pPr>
              <w:rPr>
                <w:sz w:val="24"/>
                <w:szCs w:val="24"/>
              </w:rPr>
            </w:pPr>
            <w:r>
              <w:t>5</w:t>
            </w:r>
          </w:p>
        </w:tc>
      </w:tr>
      <w:tr w:rsidR="00D417F9" w:rsidTr="00D417F9">
        <w:trPr>
          <w:trHeight w:val="290"/>
        </w:trPr>
        <w:tc>
          <w:tcPr>
            <w:tcW w:w="0" w:type="auto"/>
            <w:hideMark/>
          </w:tcPr>
          <w:p w:rsidR="00D417F9" w:rsidRDefault="00D417F9">
            <w:pPr>
              <w:rPr>
                <w:sz w:val="24"/>
                <w:szCs w:val="24"/>
              </w:rPr>
            </w:pPr>
            <w:r>
              <w:t>5 times</w:t>
            </w:r>
          </w:p>
        </w:tc>
        <w:tc>
          <w:tcPr>
            <w:tcW w:w="0" w:type="auto"/>
            <w:hideMark/>
          </w:tcPr>
          <w:p w:rsidR="00D417F9" w:rsidRDefault="00D417F9">
            <w:pPr>
              <w:rPr>
                <w:sz w:val="24"/>
                <w:szCs w:val="24"/>
              </w:rPr>
            </w:pPr>
            <w:r>
              <w:t>7.7500</w:t>
            </w:r>
          </w:p>
        </w:tc>
        <w:tc>
          <w:tcPr>
            <w:tcW w:w="0" w:type="auto"/>
            <w:hideMark/>
          </w:tcPr>
          <w:p w:rsidR="00D417F9" w:rsidRDefault="00D417F9">
            <w:pPr>
              <w:rPr>
                <w:sz w:val="24"/>
                <w:szCs w:val="24"/>
              </w:rPr>
            </w:pPr>
            <w:r>
              <w:t>4</w:t>
            </w:r>
          </w:p>
        </w:tc>
      </w:tr>
      <w:tr w:rsidR="00D417F9" w:rsidTr="00D417F9">
        <w:trPr>
          <w:trHeight w:val="308"/>
        </w:trPr>
        <w:tc>
          <w:tcPr>
            <w:tcW w:w="0" w:type="auto"/>
            <w:hideMark/>
          </w:tcPr>
          <w:p w:rsidR="00D417F9" w:rsidRDefault="00D417F9">
            <w:pPr>
              <w:rPr>
                <w:sz w:val="24"/>
                <w:szCs w:val="24"/>
              </w:rPr>
            </w:pPr>
            <w:r>
              <w:t>Always</w:t>
            </w:r>
          </w:p>
        </w:tc>
        <w:tc>
          <w:tcPr>
            <w:tcW w:w="0" w:type="auto"/>
            <w:hideMark/>
          </w:tcPr>
          <w:p w:rsidR="00D417F9" w:rsidRDefault="00D417F9">
            <w:pPr>
              <w:rPr>
                <w:sz w:val="24"/>
                <w:szCs w:val="24"/>
              </w:rPr>
            </w:pPr>
            <w:r>
              <w:t>6.7500</w:t>
            </w:r>
          </w:p>
        </w:tc>
        <w:tc>
          <w:tcPr>
            <w:tcW w:w="0" w:type="auto"/>
            <w:hideMark/>
          </w:tcPr>
          <w:p w:rsidR="00D417F9" w:rsidRDefault="00D417F9">
            <w:pPr>
              <w:rPr>
                <w:sz w:val="24"/>
                <w:szCs w:val="24"/>
              </w:rPr>
            </w:pPr>
            <w:r>
              <w:t>4</w:t>
            </w:r>
          </w:p>
        </w:tc>
      </w:tr>
    </w:tbl>
    <w:p w:rsidR="002C3E07" w:rsidRDefault="002C3E07" w:rsidP="002C3E07"/>
    <w:p w:rsidR="00D417F9" w:rsidRPr="005F7D92" w:rsidRDefault="002C3E07" w:rsidP="005F7D92">
      <w:pPr>
        <w:pStyle w:val="Heading1"/>
      </w:pPr>
      <w:r w:rsidRPr="005F7D92">
        <w:rPr>
          <w:rStyle w:val="Heading3Char"/>
        </w:rPr>
        <w:t>Chart title</w:t>
      </w:r>
      <w:r w:rsidRPr="005F7D92">
        <w:t>:</w:t>
      </w:r>
      <w:r w:rsidR="005F7D92">
        <w:t xml:space="preserve"> </w:t>
      </w:r>
      <w:r w:rsidRPr="005F7D92">
        <w:rPr>
          <w:b w:val="0"/>
        </w:rPr>
        <w:t>Exercise Frequency vs Average Stress Level</w:t>
      </w:r>
    </w:p>
    <w:p w:rsidR="002C3E07" w:rsidRDefault="002C3E07" w:rsidP="002C3E07">
      <w:r>
        <w:rPr>
          <w:noProof/>
          <w:lang w:eastAsia="en-IN"/>
        </w:rPr>
        <w:drawing>
          <wp:inline distT="0" distB="0" distL="0" distR="0">
            <wp:extent cx="4168140" cy="2190115"/>
            <wp:effectExtent l="19050" t="0" r="3810" b="0"/>
            <wp:docPr id="6" name="Picture 5" descr="C:\Users\SENTHILKUMAR\Downloads\New folder\Query Sql\Git SQl\Img\Exercise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ENTHILKUMAR\Downloads\New folder\Query Sql\Git SQl\Img\Exercise Vs Avg stress.png"/>
                    <pic:cNvPicPr>
                      <a:picLocks noChangeAspect="1" noChangeArrowheads="1"/>
                    </pic:cNvPicPr>
                  </pic:nvPicPr>
                  <pic:blipFill>
                    <a:blip r:embed="rId15" cstate="print"/>
                    <a:srcRect/>
                    <a:stretch>
                      <a:fillRect/>
                    </a:stretch>
                  </pic:blipFill>
                  <pic:spPr bwMode="auto">
                    <a:xfrm>
                      <a:off x="0" y="0"/>
                      <a:ext cx="4168140" cy="2190115"/>
                    </a:xfrm>
                    <a:prstGeom prst="rect">
                      <a:avLst/>
                    </a:prstGeom>
                    <a:noFill/>
                    <a:ln w="9525">
                      <a:noFill/>
                      <a:miter lim="800000"/>
                      <a:headEnd/>
                      <a:tailEnd/>
                    </a:ln>
                  </pic:spPr>
                </pic:pic>
              </a:graphicData>
            </a:graphic>
          </wp:inline>
        </w:drawing>
      </w:r>
    </w:p>
    <w:p w:rsidR="009D4655" w:rsidRPr="00655405" w:rsidRDefault="009D4655" w:rsidP="009D4655">
      <w:pPr>
        <w:rPr>
          <w:sz w:val="24"/>
          <w:szCs w:val="24"/>
        </w:rPr>
      </w:pPr>
      <w:r w:rsidRPr="00655405">
        <w:rPr>
          <w:rFonts w:ascii="Times New Roman" w:hAnsi="Times New Roman" w:cs="Times New Roman"/>
          <w:b/>
          <w:sz w:val="24"/>
          <w:szCs w:val="24"/>
        </w:rPr>
        <w:t>Description</w:t>
      </w:r>
      <w:r w:rsidRPr="00655405">
        <w:rPr>
          <w:sz w:val="24"/>
          <w:szCs w:val="24"/>
        </w:rPr>
        <w:t>:</w:t>
      </w:r>
    </w:p>
    <w:p w:rsidR="00D417F9" w:rsidRDefault="007B00B5" w:rsidP="00D417F9">
      <w:r w:rsidRPr="00431E12">
        <w:rPr>
          <w:rFonts w:ascii="Times New Roman" w:hAnsi="Times New Roman" w:cs="Times New Roman"/>
          <w:sz w:val="24"/>
          <w:szCs w:val="24"/>
        </w:rPr>
        <w:t xml:space="preserve">The chart compares average stress levels according to exercise frequency. Respondents who exercise </w:t>
      </w:r>
      <w:r w:rsidRPr="00431E12">
        <w:rPr>
          <w:rStyle w:val="Strong"/>
          <w:rFonts w:ascii="Times New Roman" w:hAnsi="Times New Roman" w:cs="Times New Roman"/>
          <w:sz w:val="24"/>
          <w:szCs w:val="24"/>
        </w:rPr>
        <w:t>5 times per week</w:t>
      </w:r>
      <w:r w:rsidRPr="00431E12">
        <w:rPr>
          <w:rFonts w:ascii="Times New Roman" w:hAnsi="Times New Roman" w:cs="Times New Roman"/>
          <w:sz w:val="24"/>
          <w:szCs w:val="24"/>
        </w:rPr>
        <w:t xml:space="preserve"> have the highest average stress level of </w:t>
      </w:r>
      <w:r w:rsidRPr="00431E12">
        <w:rPr>
          <w:rStyle w:val="Strong"/>
          <w:rFonts w:ascii="Times New Roman" w:hAnsi="Times New Roman" w:cs="Times New Roman"/>
          <w:sz w:val="24"/>
          <w:szCs w:val="24"/>
        </w:rPr>
        <w:t>7.75</w:t>
      </w:r>
      <w:r w:rsidRPr="00431E12">
        <w:rPr>
          <w:rFonts w:ascii="Times New Roman" w:hAnsi="Times New Roman" w:cs="Times New Roman"/>
          <w:sz w:val="24"/>
          <w:szCs w:val="24"/>
        </w:rPr>
        <w:t xml:space="preserve">, while those who exercise </w:t>
      </w:r>
      <w:r w:rsidRPr="00431E12">
        <w:rPr>
          <w:rStyle w:val="Strong"/>
          <w:rFonts w:ascii="Times New Roman" w:hAnsi="Times New Roman" w:cs="Times New Roman"/>
          <w:sz w:val="24"/>
          <w:szCs w:val="24"/>
        </w:rPr>
        <w:t>3 to 4 times per week</w:t>
      </w:r>
      <w:r w:rsidRPr="00431E12">
        <w:rPr>
          <w:rFonts w:ascii="Times New Roman" w:hAnsi="Times New Roman" w:cs="Times New Roman"/>
          <w:sz w:val="24"/>
          <w:szCs w:val="24"/>
        </w:rPr>
        <w:t xml:space="preserve"> have the lowest average stress level of </w:t>
      </w:r>
      <w:r w:rsidRPr="00431E12">
        <w:rPr>
          <w:rStyle w:val="Strong"/>
          <w:rFonts w:ascii="Times New Roman" w:hAnsi="Times New Roman" w:cs="Times New Roman"/>
          <w:sz w:val="24"/>
          <w:szCs w:val="24"/>
        </w:rPr>
        <w:t>5.40</w:t>
      </w:r>
      <w:r w:rsidRPr="00431E12">
        <w:rPr>
          <w:rFonts w:ascii="Times New Roman" w:hAnsi="Times New Roman" w:cs="Times New Roman"/>
          <w:sz w:val="24"/>
          <w:szCs w:val="24"/>
        </w:rPr>
        <w:t xml:space="preserve">. The results do </w:t>
      </w:r>
      <w:r w:rsidRPr="00431E12">
        <w:rPr>
          <w:rFonts w:ascii="Times New Roman" w:hAnsi="Times New Roman" w:cs="Times New Roman"/>
          <w:sz w:val="24"/>
          <w:szCs w:val="24"/>
        </w:rPr>
        <w:lastRenderedPageBreak/>
        <w:t>not show a simple relationship between exercise frequency and stress, as the highest exercise category does not have the lowest stress level.</w:t>
      </w:r>
    </w:p>
    <w:p w:rsidR="007B00B5" w:rsidRDefault="007B00B5" w:rsidP="00E10C9B">
      <w:pPr>
        <w:pStyle w:val="Heading1"/>
      </w:pPr>
      <w:r w:rsidRPr="00E10C9B">
        <w:t>Interpretatio</w:t>
      </w:r>
      <w:r>
        <w:t>n</w:t>
      </w:r>
    </w:p>
    <w:p w:rsidR="007B00B5" w:rsidRDefault="007B00B5" w:rsidP="007B00B5">
      <w:pPr>
        <w:pStyle w:val="NormalWeb"/>
      </w:pPr>
      <w:r>
        <w:t xml:space="preserve">The </w:t>
      </w:r>
      <w:r>
        <w:rPr>
          <w:rStyle w:val="Strong"/>
          <w:rFonts w:eastAsiaTheme="majorEastAsia"/>
        </w:rPr>
        <w:t>5-times-per-week</w:t>
      </w:r>
      <w:r>
        <w:t xml:space="preserve"> group has the highest average stress level at </w:t>
      </w:r>
      <w:r>
        <w:rPr>
          <w:rStyle w:val="Strong"/>
          <w:rFonts w:eastAsiaTheme="majorEastAsia"/>
        </w:rPr>
        <w:t>7.75</w:t>
      </w:r>
      <w:r>
        <w:t>.</w:t>
      </w:r>
    </w:p>
    <w:p w:rsidR="007B00B5" w:rsidRDefault="007B00B5" w:rsidP="007B00B5">
      <w:pPr>
        <w:pStyle w:val="NormalWeb"/>
      </w:pPr>
      <w:r>
        <w:t xml:space="preserve">The </w:t>
      </w:r>
      <w:r>
        <w:rPr>
          <w:rStyle w:val="Strong"/>
          <w:rFonts w:eastAsiaTheme="majorEastAsia"/>
        </w:rPr>
        <w:t>3–4 times per week</w:t>
      </w:r>
      <w:r>
        <w:t xml:space="preserve"> group has the lowest average stress level at </w:t>
      </w:r>
      <w:r>
        <w:rPr>
          <w:rStyle w:val="Strong"/>
          <w:rFonts w:eastAsiaTheme="majorEastAsia"/>
        </w:rPr>
        <w:t>5.40</w:t>
      </w:r>
      <w:r>
        <w:t>.</w:t>
      </w:r>
    </w:p>
    <w:p w:rsidR="007B00B5" w:rsidRDefault="007B00B5" w:rsidP="007B00B5">
      <w:pPr>
        <w:pStyle w:val="NormalWeb"/>
      </w:pPr>
      <w:r>
        <w:t xml:space="preserve">However, the groups exercising 5 times or always contain only </w:t>
      </w:r>
      <w:r>
        <w:rPr>
          <w:rStyle w:val="Strong"/>
          <w:rFonts w:eastAsiaTheme="majorEastAsia"/>
        </w:rPr>
        <w:t>4 respondents each</w:t>
      </w:r>
      <w:r>
        <w:t>, so these higher averages should be interpreted cautiously.</w:t>
      </w:r>
    </w:p>
    <w:p w:rsidR="007B00B5" w:rsidRDefault="007B00B5" w:rsidP="00D417F9">
      <w:r>
        <w:rPr>
          <w:noProof/>
          <w:lang w:eastAsia="en-IN"/>
        </w:rPr>
        <w:drawing>
          <wp:inline distT="0" distB="0" distL="0" distR="0">
            <wp:extent cx="4135755" cy="2190115"/>
            <wp:effectExtent l="19050" t="0" r="0" b="0"/>
            <wp:docPr id="7" name="Picture 6" descr="C:\Users\SENTHILKUMAR\Downloads\New folder\Query Sql\Git SQl\Exercises in a week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ENTHILKUMAR\Downloads\New folder\Query Sql\Git SQl\Exercises in a week vs avg stress level.png"/>
                    <pic:cNvPicPr>
                      <a:picLocks noChangeAspect="1" noChangeArrowheads="1"/>
                    </pic:cNvPicPr>
                  </pic:nvPicPr>
                  <pic:blipFill>
                    <a:blip r:embed="rId16" cstate="print"/>
                    <a:srcRect/>
                    <a:stretch>
                      <a:fillRect/>
                    </a:stretch>
                  </pic:blipFill>
                  <pic:spPr bwMode="auto">
                    <a:xfrm>
                      <a:off x="0" y="0"/>
                      <a:ext cx="4135755" cy="2190115"/>
                    </a:xfrm>
                    <a:prstGeom prst="rect">
                      <a:avLst/>
                    </a:prstGeom>
                    <a:noFill/>
                    <a:ln w="9525">
                      <a:noFill/>
                      <a:miter lim="800000"/>
                      <a:headEnd/>
                      <a:tailEnd/>
                    </a:ln>
                  </pic:spPr>
                </pic:pic>
              </a:graphicData>
            </a:graphic>
          </wp:inline>
        </w:drawing>
      </w:r>
    </w:p>
    <w:p w:rsidR="00B041F6" w:rsidRDefault="00354318" w:rsidP="00E10C9B">
      <w:pPr>
        <w:pStyle w:val="Heading1"/>
        <w:rPr>
          <w:sz w:val="32"/>
          <w:szCs w:val="32"/>
        </w:rPr>
      </w:pPr>
      <w:r w:rsidRPr="00E10C9B">
        <w:rPr>
          <w:sz w:val="32"/>
          <w:szCs w:val="32"/>
        </w:rPr>
        <w:t>12. Feeling Stressed During a Typical Week</w:t>
      </w:r>
    </w:p>
    <w:p w:rsidR="00354318" w:rsidRPr="00B041F6" w:rsidRDefault="00354318" w:rsidP="00E10C9B">
      <w:pPr>
        <w:pStyle w:val="Heading1"/>
        <w:rPr>
          <w:sz w:val="32"/>
          <w:szCs w:val="32"/>
        </w:rPr>
      </w:pPr>
      <w:r>
        <w:t>Objective</w:t>
      </w:r>
    </w:p>
    <w:p w:rsidR="00354318" w:rsidRDefault="00354318" w:rsidP="00354318">
      <w:pPr>
        <w:pStyle w:val="NormalWeb"/>
      </w:pPr>
      <w:r>
        <w:t>To compare average stress levels according to how frequently respondents report feeling stressed during a typical week.</w:t>
      </w:r>
    </w:p>
    <w:p w:rsidR="00354318" w:rsidRDefault="00354318" w:rsidP="00E10C9B">
      <w:pPr>
        <w:pStyle w:val="Heading1"/>
      </w:pPr>
      <w:r>
        <w:t>Sql Query</w:t>
      </w:r>
    </w:p>
    <w:p w:rsidR="00354318" w:rsidRDefault="00354318" w:rsidP="00B041F6">
      <w:pPr>
        <w:pBdr>
          <w:top w:val="single" w:sz="4" w:space="1" w:color="auto"/>
          <w:left w:val="single" w:sz="4" w:space="4" w:color="auto"/>
          <w:bottom w:val="single" w:sz="4" w:space="1" w:color="auto"/>
          <w:right w:val="single" w:sz="4" w:space="4" w:color="auto"/>
        </w:pBdr>
      </w:pPr>
      <w:r>
        <w:t xml:space="preserve">  Select `Feeling stressed during typical week`,</w:t>
      </w:r>
    </w:p>
    <w:p w:rsidR="00354318" w:rsidRDefault="00354318" w:rsidP="00B041F6">
      <w:pPr>
        <w:pBdr>
          <w:top w:val="single" w:sz="4" w:space="1" w:color="auto"/>
          <w:left w:val="single" w:sz="4" w:space="4" w:color="auto"/>
          <w:bottom w:val="single" w:sz="4" w:space="1" w:color="auto"/>
          <w:right w:val="single" w:sz="4" w:space="4" w:color="auto"/>
        </w:pBdr>
      </w:pPr>
      <w:r>
        <w:t>Avg (`Stress level rate`) As Avg_stress, Count(*) As People_count</w:t>
      </w:r>
    </w:p>
    <w:p w:rsidR="00B041F6" w:rsidRDefault="00354318" w:rsidP="00B041F6">
      <w:pPr>
        <w:pBdr>
          <w:top w:val="single" w:sz="4" w:space="1" w:color="auto"/>
          <w:left w:val="single" w:sz="4" w:space="4" w:color="auto"/>
          <w:bottom w:val="single" w:sz="4" w:space="1" w:color="auto"/>
          <w:right w:val="single" w:sz="4" w:space="4" w:color="auto"/>
        </w:pBdr>
      </w:pPr>
      <w:r>
        <w:t>From `untitled form`</w:t>
      </w:r>
    </w:p>
    <w:p w:rsidR="00354318" w:rsidRDefault="00354318" w:rsidP="00B041F6">
      <w:pPr>
        <w:pBdr>
          <w:top w:val="single" w:sz="4" w:space="1" w:color="auto"/>
          <w:left w:val="single" w:sz="4" w:space="4" w:color="auto"/>
          <w:bottom w:val="single" w:sz="4" w:space="1" w:color="auto"/>
          <w:right w:val="single" w:sz="4" w:space="4" w:color="auto"/>
        </w:pBdr>
      </w:pPr>
      <w:r>
        <w:t>Group by `Feeling stressed during typical week`</w:t>
      </w:r>
    </w:p>
    <w:p w:rsidR="00F26BDC" w:rsidRDefault="00F26BDC" w:rsidP="00E10C9B">
      <w:pPr>
        <w:pStyle w:val="Heading1"/>
      </w:pPr>
    </w:p>
    <w:p w:rsidR="00354318" w:rsidRDefault="00354318" w:rsidP="00E10C9B">
      <w:pPr>
        <w:pStyle w:val="Heading1"/>
      </w:pPr>
      <w:r>
        <w:t>Results</w:t>
      </w:r>
    </w:p>
    <w:tbl>
      <w:tblPr>
        <w:tblStyle w:val="TableGrid"/>
        <w:tblW w:w="4244" w:type="dxa"/>
        <w:tblLook w:val="04A0"/>
      </w:tblPr>
      <w:tblGrid>
        <w:gridCol w:w="1423"/>
        <w:gridCol w:w="1830"/>
        <w:gridCol w:w="991"/>
      </w:tblGrid>
      <w:tr w:rsidR="00354318" w:rsidTr="00354318">
        <w:trPr>
          <w:trHeight w:val="365"/>
        </w:trPr>
        <w:tc>
          <w:tcPr>
            <w:tcW w:w="0" w:type="auto"/>
            <w:hideMark/>
          </w:tcPr>
          <w:p w:rsidR="00354318" w:rsidRDefault="00354318" w:rsidP="00354318">
            <w:pPr>
              <w:rPr>
                <w:b/>
                <w:bCs/>
                <w:sz w:val="24"/>
                <w:szCs w:val="24"/>
              </w:rPr>
            </w:pPr>
            <w:r>
              <w:rPr>
                <w:b/>
                <w:bCs/>
              </w:rPr>
              <w:t>Frequency</w:t>
            </w:r>
          </w:p>
        </w:tc>
        <w:tc>
          <w:tcPr>
            <w:tcW w:w="0" w:type="auto"/>
            <w:hideMark/>
          </w:tcPr>
          <w:p w:rsidR="00354318" w:rsidRDefault="00354318">
            <w:pPr>
              <w:jc w:val="center"/>
              <w:rPr>
                <w:b/>
                <w:bCs/>
                <w:sz w:val="24"/>
                <w:szCs w:val="24"/>
              </w:rPr>
            </w:pPr>
            <w:r>
              <w:rPr>
                <w:b/>
                <w:bCs/>
              </w:rPr>
              <w:t>Average Stress</w:t>
            </w:r>
          </w:p>
        </w:tc>
        <w:tc>
          <w:tcPr>
            <w:tcW w:w="0" w:type="auto"/>
            <w:hideMark/>
          </w:tcPr>
          <w:p w:rsidR="00354318" w:rsidRDefault="00354318">
            <w:pPr>
              <w:jc w:val="center"/>
              <w:rPr>
                <w:b/>
                <w:bCs/>
                <w:sz w:val="24"/>
                <w:szCs w:val="24"/>
              </w:rPr>
            </w:pPr>
            <w:r>
              <w:rPr>
                <w:b/>
                <w:bCs/>
              </w:rPr>
              <w:t>People</w:t>
            </w:r>
          </w:p>
        </w:tc>
      </w:tr>
      <w:tr w:rsidR="00354318" w:rsidTr="00354318">
        <w:trPr>
          <w:trHeight w:val="365"/>
        </w:trPr>
        <w:tc>
          <w:tcPr>
            <w:tcW w:w="0" w:type="auto"/>
            <w:hideMark/>
          </w:tcPr>
          <w:p w:rsidR="00354318" w:rsidRDefault="00354318">
            <w:pPr>
              <w:rPr>
                <w:sz w:val="24"/>
                <w:szCs w:val="24"/>
              </w:rPr>
            </w:pPr>
            <w:r>
              <w:t>Rarely</w:t>
            </w:r>
          </w:p>
        </w:tc>
        <w:tc>
          <w:tcPr>
            <w:tcW w:w="0" w:type="auto"/>
            <w:hideMark/>
          </w:tcPr>
          <w:p w:rsidR="00354318" w:rsidRDefault="00354318">
            <w:pPr>
              <w:rPr>
                <w:sz w:val="24"/>
                <w:szCs w:val="24"/>
              </w:rPr>
            </w:pPr>
            <w:r>
              <w:t>5.0000</w:t>
            </w:r>
          </w:p>
        </w:tc>
        <w:tc>
          <w:tcPr>
            <w:tcW w:w="0" w:type="auto"/>
            <w:hideMark/>
          </w:tcPr>
          <w:p w:rsidR="00354318" w:rsidRDefault="00354318">
            <w:pPr>
              <w:rPr>
                <w:sz w:val="24"/>
                <w:szCs w:val="24"/>
              </w:rPr>
            </w:pPr>
            <w:r>
              <w:t>9</w:t>
            </w:r>
          </w:p>
        </w:tc>
      </w:tr>
      <w:tr w:rsidR="00354318" w:rsidTr="00354318">
        <w:trPr>
          <w:trHeight w:val="342"/>
        </w:trPr>
        <w:tc>
          <w:tcPr>
            <w:tcW w:w="0" w:type="auto"/>
            <w:hideMark/>
          </w:tcPr>
          <w:p w:rsidR="00354318" w:rsidRDefault="00354318">
            <w:pPr>
              <w:rPr>
                <w:sz w:val="24"/>
                <w:szCs w:val="24"/>
              </w:rPr>
            </w:pPr>
            <w:r>
              <w:t>Sometimes</w:t>
            </w:r>
          </w:p>
        </w:tc>
        <w:tc>
          <w:tcPr>
            <w:tcW w:w="0" w:type="auto"/>
            <w:hideMark/>
          </w:tcPr>
          <w:p w:rsidR="00354318" w:rsidRDefault="00354318">
            <w:pPr>
              <w:rPr>
                <w:sz w:val="24"/>
                <w:szCs w:val="24"/>
              </w:rPr>
            </w:pPr>
            <w:r>
              <w:t>6.1765</w:t>
            </w:r>
          </w:p>
        </w:tc>
        <w:tc>
          <w:tcPr>
            <w:tcW w:w="0" w:type="auto"/>
            <w:hideMark/>
          </w:tcPr>
          <w:p w:rsidR="00354318" w:rsidRDefault="00354318">
            <w:pPr>
              <w:rPr>
                <w:sz w:val="24"/>
                <w:szCs w:val="24"/>
              </w:rPr>
            </w:pPr>
            <w:r>
              <w:t>17</w:t>
            </w:r>
          </w:p>
        </w:tc>
      </w:tr>
      <w:tr w:rsidR="00354318" w:rsidTr="00354318">
        <w:trPr>
          <w:trHeight w:val="365"/>
        </w:trPr>
        <w:tc>
          <w:tcPr>
            <w:tcW w:w="0" w:type="auto"/>
            <w:hideMark/>
          </w:tcPr>
          <w:p w:rsidR="00354318" w:rsidRDefault="00354318">
            <w:pPr>
              <w:rPr>
                <w:sz w:val="24"/>
                <w:szCs w:val="24"/>
              </w:rPr>
            </w:pPr>
            <w:r>
              <w:t>Often</w:t>
            </w:r>
          </w:p>
        </w:tc>
        <w:tc>
          <w:tcPr>
            <w:tcW w:w="0" w:type="auto"/>
            <w:hideMark/>
          </w:tcPr>
          <w:p w:rsidR="00354318" w:rsidRDefault="00354318">
            <w:pPr>
              <w:rPr>
                <w:sz w:val="24"/>
                <w:szCs w:val="24"/>
              </w:rPr>
            </w:pPr>
            <w:r>
              <w:t>7.1818</w:t>
            </w:r>
          </w:p>
        </w:tc>
        <w:tc>
          <w:tcPr>
            <w:tcW w:w="0" w:type="auto"/>
            <w:hideMark/>
          </w:tcPr>
          <w:p w:rsidR="00354318" w:rsidRDefault="00354318">
            <w:pPr>
              <w:rPr>
                <w:sz w:val="24"/>
                <w:szCs w:val="24"/>
              </w:rPr>
            </w:pPr>
            <w:r>
              <w:t>11</w:t>
            </w:r>
          </w:p>
        </w:tc>
      </w:tr>
      <w:tr w:rsidR="00354318" w:rsidTr="00354318">
        <w:trPr>
          <w:trHeight w:val="365"/>
        </w:trPr>
        <w:tc>
          <w:tcPr>
            <w:tcW w:w="0" w:type="auto"/>
            <w:hideMark/>
          </w:tcPr>
          <w:p w:rsidR="00354318" w:rsidRDefault="00354318">
            <w:pPr>
              <w:rPr>
                <w:sz w:val="24"/>
                <w:szCs w:val="24"/>
              </w:rPr>
            </w:pPr>
            <w:r>
              <w:t>Never</w:t>
            </w:r>
          </w:p>
        </w:tc>
        <w:tc>
          <w:tcPr>
            <w:tcW w:w="0" w:type="auto"/>
            <w:hideMark/>
          </w:tcPr>
          <w:p w:rsidR="00354318" w:rsidRDefault="00354318">
            <w:pPr>
              <w:rPr>
                <w:sz w:val="24"/>
                <w:szCs w:val="24"/>
              </w:rPr>
            </w:pPr>
            <w:r>
              <w:t>1.0000</w:t>
            </w:r>
          </w:p>
        </w:tc>
        <w:tc>
          <w:tcPr>
            <w:tcW w:w="0" w:type="auto"/>
            <w:hideMark/>
          </w:tcPr>
          <w:p w:rsidR="00354318" w:rsidRDefault="00354318">
            <w:pPr>
              <w:rPr>
                <w:sz w:val="24"/>
                <w:szCs w:val="24"/>
              </w:rPr>
            </w:pPr>
            <w:r>
              <w:t>1</w:t>
            </w:r>
          </w:p>
        </w:tc>
      </w:tr>
    </w:tbl>
    <w:p w:rsidR="00354318" w:rsidRDefault="00354318" w:rsidP="00354318"/>
    <w:p w:rsidR="00354318" w:rsidRDefault="00354318" w:rsidP="005F4FF7">
      <w:pPr>
        <w:pStyle w:val="Heading1"/>
      </w:pPr>
      <w:r>
        <w:t>Interpretation</w:t>
      </w:r>
    </w:p>
    <w:p w:rsidR="00354318" w:rsidRDefault="00354318" w:rsidP="00354318">
      <w:pPr>
        <w:pStyle w:val="NormalWeb"/>
      </w:pPr>
      <w:r>
        <w:t xml:space="preserve">Respondents who reported feeling stressed </w:t>
      </w:r>
      <w:r>
        <w:rPr>
          <w:rStyle w:val="Strong"/>
          <w:rFonts w:eastAsiaTheme="majorEastAsia"/>
        </w:rPr>
        <w:t>often</w:t>
      </w:r>
      <w:r>
        <w:t xml:space="preserve"> had an average stress level of </w:t>
      </w:r>
      <w:r>
        <w:rPr>
          <w:rStyle w:val="Strong"/>
          <w:rFonts w:eastAsiaTheme="majorEastAsia"/>
        </w:rPr>
        <w:t>7.1818</w:t>
      </w:r>
      <w:r>
        <w:t>, which was the highest among the larger groups.</w:t>
      </w:r>
    </w:p>
    <w:p w:rsidR="00354318" w:rsidRDefault="00354318" w:rsidP="00354318">
      <w:pPr>
        <w:pStyle w:val="NormalWeb"/>
      </w:pPr>
      <w:r>
        <w:t xml:space="preserve">Those who reported feeling stressed </w:t>
      </w:r>
      <w:r>
        <w:rPr>
          <w:rStyle w:val="Strong"/>
          <w:rFonts w:eastAsiaTheme="majorEastAsia"/>
        </w:rPr>
        <w:t>rarely</w:t>
      </w:r>
      <w:r>
        <w:t xml:space="preserve"> had an average of </w:t>
      </w:r>
      <w:r>
        <w:rPr>
          <w:rStyle w:val="Strong"/>
          <w:rFonts w:eastAsiaTheme="majorEastAsia"/>
        </w:rPr>
        <w:t>5.00</w:t>
      </w:r>
      <w:r>
        <w:t>.</w:t>
      </w:r>
    </w:p>
    <w:p w:rsidR="00CA30B4" w:rsidRDefault="00354318" w:rsidP="00B041F6">
      <w:pPr>
        <w:pStyle w:val="NormalWeb"/>
      </w:pPr>
      <w:r>
        <w:t xml:space="preserve">The "Never" category has an average of </w:t>
      </w:r>
      <w:r>
        <w:rPr>
          <w:rStyle w:val="Strong"/>
          <w:rFonts w:eastAsiaTheme="majorEastAsia"/>
        </w:rPr>
        <w:t>1.00</w:t>
      </w:r>
      <w:r>
        <w:t xml:space="preserve">, but it represents only </w:t>
      </w:r>
      <w:r>
        <w:rPr>
          <w:rStyle w:val="Strong"/>
          <w:rFonts w:eastAsiaTheme="majorEastAsia"/>
        </w:rPr>
        <w:t>one respondent</w:t>
      </w:r>
      <w:r>
        <w:t>, so it cannot be used as a reliable comparison group.</w:t>
      </w:r>
      <w:r>
        <w:rPr>
          <w:noProof/>
        </w:rPr>
        <w:drawing>
          <wp:inline distT="0" distB="0" distL="0" distR="0">
            <wp:extent cx="4168140" cy="2169160"/>
            <wp:effectExtent l="19050" t="0" r="3810" b="0"/>
            <wp:docPr id="8" name="Picture 7" descr="C:\Users\SENTHILKUMAR\Downloads\New folder\Query Sql\Git SQl\Feeling stressed during typical week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ENTHILKUMAR\Downloads\New folder\Query Sql\Git SQl\Feeling stressed during typical week vs avg stress level.png"/>
                    <pic:cNvPicPr>
                      <a:picLocks noChangeAspect="1" noChangeArrowheads="1"/>
                    </pic:cNvPicPr>
                  </pic:nvPicPr>
                  <pic:blipFill>
                    <a:blip r:embed="rId17" cstate="print"/>
                    <a:srcRect/>
                    <a:stretch>
                      <a:fillRect/>
                    </a:stretch>
                  </pic:blipFill>
                  <pic:spPr bwMode="auto">
                    <a:xfrm>
                      <a:off x="0" y="0"/>
                      <a:ext cx="4168140" cy="2169160"/>
                    </a:xfrm>
                    <a:prstGeom prst="rect">
                      <a:avLst/>
                    </a:prstGeom>
                    <a:noFill/>
                    <a:ln w="9525">
                      <a:noFill/>
                      <a:miter lim="800000"/>
                      <a:headEnd/>
                      <a:tailEnd/>
                    </a:ln>
                  </pic:spPr>
                </pic:pic>
              </a:graphicData>
            </a:graphic>
          </wp:inline>
        </w:drawing>
      </w:r>
    </w:p>
    <w:p w:rsidR="00CA30B4" w:rsidRPr="005F4FF7" w:rsidRDefault="00CA30B4" w:rsidP="00CA30B4">
      <w:pPr>
        <w:pStyle w:val="Heading1"/>
        <w:rPr>
          <w:sz w:val="32"/>
          <w:szCs w:val="32"/>
        </w:rPr>
      </w:pPr>
      <w:r w:rsidRPr="005F4FF7">
        <w:rPr>
          <w:sz w:val="32"/>
          <w:szCs w:val="32"/>
        </w:rPr>
        <w:t>13. Main Source of Stress</w:t>
      </w:r>
    </w:p>
    <w:p w:rsidR="00CA30B4" w:rsidRDefault="00CA30B4" w:rsidP="005F4FF7">
      <w:pPr>
        <w:pStyle w:val="Heading1"/>
      </w:pPr>
      <w:r>
        <w:t>Objective</w:t>
      </w:r>
    </w:p>
    <w:p w:rsidR="00CA30B4" w:rsidRDefault="00CA30B4" w:rsidP="00CA30B4">
      <w:pPr>
        <w:pStyle w:val="NormalWeb"/>
      </w:pPr>
      <w:r>
        <w:t>To identify the major sources of stress and compare their average stress levels.</w:t>
      </w:r>
    </w:p>
    <w:p w:rsidR="006F3744" w:rsidRDefault="006F3744" w:rsidP="00CA30B4">
      <w:pPr>
        <w:pStyle w:val="NormalWeb"/>
      </w:pPr>
    </w:p>
    <w:p w:rsidR="006F3744" w:rsidRDefault="006F3744" w:rsidP="00CA30B4">
      <w:pPr>
        <w:pStyle w:val="NormalWeb"/>
      </w:pPr>
    </w:p>
    <w:p w:rsidR="00354318" w:rsidRDefault="009E69FE" w:rsidP="005F4FF7">
      <w:pPr>
        <w:pStyle w:val="Heading1"/>
      </w:pPr>
      <w:r>
        <w:lastRenderedPageBreak/>
        <w:t>Sql Query</w:t>
      </w:r>
    </w:p>
    <w:p w:rsidR="009E69FE" w:rsidRPr="000E1788" w:rsidRDefault="009E69FE" w:rsidP="000E1788">
      <w:pPr>
        <w:pBdr>
          <w:top w:val="single" w:sz="4" w:space="1" w:color="auto"/>
          <w:left w:val="single" w:sz="4" w:space="4" w:color="auto"/>
          <w:bottom w:val="single" w:sz="4" w:space="1" w:color="auto"/>
          <w:right w:val="single" w:sz="4" w:space="4" w:color="auto"/>
        </w:pBdr>
        <w:rPr>
          <w:rFonts w:ascii="Courier New" w:hAnsi="Courier New" w:cs="Courier New"/>
        </w:rPr>
      </w:pPr>
      <w:r w:rsidRPr="000E1788">
        <w:rPr>
          <w:rFonts w:ascii="Courier New" w:hAnsi="Courier New" w:cs="Courier New"/>
        </w:rPr>
        <w:t>Select `Main source stress`,</w:t>
      </w:r>
    </w:p>
    <w:p w:rsidR="009E69FE" w:rsidRPr="000E1788" w:rsidRDefault="009E69FE" w:rsidP="000E1788">
      <w:pPr>
        <w:pBdr>
          <w:top w:val="single" w:sz="4" w:space="1" w:color="auto"/>
          <w:left w:val="single" w:sz="4" w:space="4" w:color="auto"/>
          <w:bottom w:val="single" w:sz="4" w:space="1" w:color="auto"/>
          <w:right w:val="single" w:sz="4" w:space="4" w:color="auto"/>
        </w:pBdr>
        <w:rPr>
          <w:rFonts w:ascii="Courier New" w:hAnsi="Courier New" w:cs="Courier New"/>
        </w:rPr>
      </w:pPr>
      <w:r w:rsidRPr="000E1788">
        <w:rPr>
          <w:rFonts w:ascii="Courier New" w:hAnsi="Courier New" w:cs="Courier New"/>
        </w:rPr>
        <w:t>Avg (`Stress level rate`) As Avg_stress, Count(*) As People_count</w:t>
      </w:r>
    </w:p>
    <w:p w:rsidR="009E69FE" w:rsidRPr="000E1788" w:rsidRDefault="009E69FE" w:rsidP="000E1788">
      <w:pPr>
        <w:pBdr>
          <w:top w:val="single" w:sz="4" w:space="1" w:color="auto"/>
          <w:left w:val="single" w:sz="4" w:space="4" w:color="auto"/>
          <w:bottom w:val="single" w:sz="4" w:space="1" w:color="auto"/>
          <w:right w:val="single" w:sz="4" w:space="4" w:color="auto"/>
        </w:pBdr>
        <w:rPr>
          <w:rFonts w:ascii="Courier New" w:hAnsi="Courier New" w:cs="Courier New"/>
        </w:rPr>
      </w:pPr>
      <w:r w:rsidRPr="000E1788">
        <w:rPr>
          <w:rFonts w:ascii="Courier New" w:hAnsi="Courier New" w:cs="Courier New"/>
        </w:rPr>
        <w:t>From `untitled form`</w:t>
      </w:r>
    </w:p>
    <w:p w:rsidR="009E69FE" w:rsidRPr="000E1788" w:rsidRDefault="009E69FE" w:rsidP="000E1788">
      <w:pPr>
        <w:pBdr>
          <w:top w:val="single" w:sz="4" w:space="1" w:color="auto"/>
          <w:left w:val="single" w:sz="4" w:space="4" w:color="auto"/>
          <w:bottom w:val="single" w:sz="4" w:space="1" w:color="auto"/>
          <w:right w:val="single" w:sz="4" w:space="4" w:color="auto"/>
        </w:pBdr>
        <w:rPr>
          <w:rFonts w:ascii="Courier New" w:hAnsi="Courier New" w:cs="Courier New"/>
        </w:rPr>
      </w:pPr>
      <w:r w:rsidRPr="000E1788">
        <w:rPr>
          <w:rFonts w:ascii="Courier New" w:hAnsi="Courier New" w:cs="Courier New"/>
        </w:rPr>
        <w:t>Group by `Main source stress`</w:t>
      </w:r>
    </w:p>
    <w:p w:rsidR="006269F2" w:rsidRDefault="006269F2" w:rsidP="005F4FF7">
      <w:pPr>
        <w:pStyle w:val="Heading1"/>
      </w:pPr>
      <w:r>
        <w:t>Results</w:t>
      </w:r>
    </w:p>
    <w:tbl>
      <w:tblPr>
        <w:tblStyle w:val="TableGrid"/>
        <w:tblW w:w="4740" w:type="dxa"/>
        <w:tblLook w:val="04A0"/>
      </w:tblPr>
      <w:tblGrid>
        <w:gridCol w:w="1807"/>
        <w:gridCol w:w="1909"/>
        <w:gridCol w:w="1024"/>
      </w:tblGrid>
      <w:tr w:rsidR="006269F2" w:rsidTr="006269F2">
        <w:trPr>
          <w:trHeight w:val="542"/>
        </w:trPr>
        <w:tc>
          <w:tcPr>
            <w:tcW w:w="0" w:type="auto"/>
            <w:hideMark/>
          </w:tcPr>
          <w:p w:rsidR="006269F2" w:rsidRPr="006269F2" w:rsidRDefault="006269F2">
            <w:pPr>
              <w:jc w:val="center"/>
              <w:rPr>
                <w:b/>
                <w:bCs/>
                <w:sz w:val="24"/>
                <w:szCs w:val="24"/>
              </w:rPr>
            </w:pPr>
            <w:r w:rsidRPr="006269F2">
              <w:rPr>
                <w:b/>
                <w:bCs/>
                <w:sz w:val="24"/>
                <w:szCs w:val="24"/>
              </w:rPr>
              <w:t>Main Source</w:t>
            </w:r>
          </w:p>
        </w:tc>
        <w:tc>
          <w:tcPr>
            <w:tcW w:w="0" w:type="auto"/>
            <w:hideMark/>
          </w:tcPr>
          <w:p w:rsidR="006269F2" w:rsidRPr="006269F2" w:rsidRDefault="006269F2">
            <w:pPr>
              <w:jc w:val="center"/>
              <w:rPr>
                <w:b/>
                <w:bCs/>
                <w:sz w:val="24"/>
                <w:szCs w:val="24"/>
              </w:rPr>
            </w:pPr>
            <w:r w:rsidRPr="006269F2">
              <w:rPr>
                <w:b/>
                <w:bCs/>
                <w:sz w:val="24"/>
                <w:szCs w:val="24"/>
              </w:rPr>
              <w:t>Average Stress</w:t>
            </w:r>
          </w:p>
        </w:tc>
        <w:tc>
          <w:tcPr>
            <w:tcW w:w="0" w:type="auto"/>
            <w:hideMark/>
          </w:tcPr>
          <w:p w:rsidR="006269F2" w:rsidRPr="006269F2" w:rsidRDefault="006269F2">
            <w:pPr>
              <w:jc w:val="center"/>
              <w:rPr>
                <w:b/>
                <w:bCs/>
                <w:sz w:val="24"/>
                <w:szCs w:val="24"/>
              </w:rPr>
            </w:pPr>
            <w:r w:rsidRPr="006269F2">
              <w:rPr>
                <w:b/>
                <w:bCs/>
                <w:sz w:val="24"/>
                <w:szCs w:val="24"/>
              </w:rPr>
              <w:t>People</w:t>
            </w:r>
          </w:p>
        </w:tc>
      </w:tr>
      <w:tr w:rsidR="006269F2" w:rsidTr="006269F2">
        <w:trPr>
          <w:trHeight w:val="542"/>
        </w:trPr>
        <w:tc>
          <w:tcPr>
            <w:tcW w:w="0" w:type="auto"/>
            <w:hideMark/>
          </w:tcPr>
          <w:p w:rsidR="006269F2" w:rsidRDefault="006269F2">
            <w:pPr>
              <w:rPr>
                <w:sz w:val="24"/>
                <w:szCs w:val="24"/>
              </w:rPr>
            </w:pPr>
            <w:r>
              <w:t>Work</w:t>
            </w:r>
          </w:p>
        </w:tc>
        <w:tc>
          <w:tcPr>
            <w:tcW w:w="0" w:type="auto"/>
            <w:hideMark/>
          </w:tcPr>
          <w:p w:rsidR="006269F2" w:rsidRDefault="006269F2">
            <w:pPr>
              <w:rPr>
                <w:sz w:val="24"/>
                <w:szCs w:val="24"/>
              </w:rPr>
            </w:pPr>
            <w:r>
              <w:t>5.9412</w:t>
            </w:r>
          </w:p>
        </w:tc>
        <w:tc>
          <w:tcPr>
            <w:tcW w:w="0" w:type="auto"/>
            <w:hideMark/>
          </w:tcPr>
          <w:p w:rsidR="006269F2" w:rsidRDefault="006269F2">
            <w:pPr>
              <w:rPr>
                <w:sz w:val="24"/>
                <w:szCs w:val="24"/>
              </w:rPr>
            </w:pPr>
            <w:r>
              <w:t>17</w:t>
            </w:r>
          </w:p>
        </w:tc>
      </w:tr>
      <w:tr w:rsidR="006269F2" w:rsidTr="006269F2">
        <w:trPr>
          <w:trHeight w:val="542"/>
        </w:trPr>
        <w:tc>
          <w:tcPr>
            <w:tcW w:w="0" w:type="auto"/>
            <w:hideMark/>
          </w:tcPr>
          <w:p w:rsidR="006269F2" w:rsidRDefault="006269F2">
            <w:pPr>
              <w:rPr>
                <w:sz w:val="24"/>
                <w:szCs w:val="24"/>
              </w:rPr>
            </w:pPr>
            <w:r>
              <w:t>Family</w:t>
            </w:r>
          </w:p>
        </w:tc>
        <w:tc>
          <w:tcPr>
            <w:tcW w:w="0" w:type="auto"/>
            <w:hideMark/>
          </w:tcPr>
          <w:p w:rsidR="006269F2" w:rsidRDefault="006269F2">
            <w:pPr>
              <w:rPr>
                <w:sz w:val="24"/>
                <w:szCs w:val="24"/>
              </w:rPr>
            </w:pPr>
            <w:r>
              <w:t>7.0000</w:t>
            </w:r>
          </w:p>
        </w:tc>
        <w:tc>
          <w:tcPr>
            <w:tcW w:w="0" w:type="auto"/>
            <w:hideMark/>
          </w:tcPr>
          <w:p w:rsidR="006269F2" w:rsidRDefault="006269F2">
            <w:pPr>
              <w:rPr>
                <w:sz w:val="24"/>
                <w:szCs w:val="24"/>
              </w:rPr>
            </w:pPr>
            <w:r>
              <w:t>4</w:t>
            </w:r>
          </w:p>
        </w:tc>
      </w:tr>
      <w:tr w:rsidR="006269F2" w:rsidTr="006269F2">
        <w:trPr>
          <w:trHeight w:val="542"/>
        </w:trPr>
        <w:tc>
          <w:tcPr>
            <w:tcW w:w="0" w:type="auto"/>
            <w:hideMark/>
          </w:tcPr>
          <w:p w:rsidR="006269F2" w:rsidRDefault="006269F2">
            <w:pPr>
              <w:rPr>
                <w:sz w:val="24"/>
                <w:szCs w:val="24"/>
              </w:rPr>
            </w:pPr>
            <w:r>
              <w:t>Health</w:t>
            </w:r>
          </w:p>
        </w:tc>
        <w:tc>
          <w:tcPr>
            <w:tcW w:w="0" w:type="auto"/>
            <w:hideMark/>
          </w:tcPr>
          <w:p w:rsidR="006269F2" w:rsidRDefault="006269F2">
            <w:pPr>
              <w:rPr>
                <w:sz w:val="24"/>
                <w:szCs w:val="24"/>
              </w:rPr>
            </w:pPr>
            <w:r>
              <w:t>5.6667</w:t>
            </w:r>
          </w:p>
        </w:tc>
        <w:tc>
          <w:tcPr>
            <w:tcW w:w="0" w:type="auto"/>
            <w:hideMark/>
          </w:tcPr>
          <w:p w:rsidR="006269F2" w:rsidRDefault="006269F2">
            <w:pPr>
              <w:rPr>
                <w:sz w:val="24"/>
                <w:szCs w:val="24"/>
              </w:rPr>
            </w:pPr>
            <w:r>
              <w:t>3</w:t>
            </w:r>
          </w:p>
        </w:tc>
      </w:tr>
      <w:tr w:rsidR="006269F2" w:rsidTr="006269F2">
        <w:trPr>
          <w:trHeight w:val="542"/>
        </w:trPr>
        <w:tc>
          <w:tcPr>
            <w:tcW w:w="0" w:type="auto"/>
            <w:hideMark/>
          </w:tcPr>
          <w:p w:rsidR="006269F2" w:rsidRDefault="006269F2">
            <w:pPr>
              <w:rPr>
                <w:sz w:val="24"/>
                <w:szCs w:val="24"/>
              </w:rPr>
            </w:pPr>
            <w:r>
              <w:t>Financial Issues</w:t>
            </w:r>
          </w:p>
        </w:tc>
        <w:tc>
          <w:tcPr>
            <w:tcW w:w="0" w:type="auto"/>
            <w:hideMark/>
          </w:tcPr>
          <w:p w:rsidR="006269F2" w:rsidRDefault="006269F2">
            <w:pPr>
              <w:rPr>
                <w:sz w:val="24"/>
                <w:szCs w:val="24"/>
              </w:rPr>
            </w:pPr>
            <w:r>
              <w:t>6.0769</w:t>
            </w:r>
          </w:p>
        </w:tc>
        <w:tc>
          <w:tcPr>
            <w:tcW w:w="0" w:type="auto"/>
            <w:hideMark/>
          </w:tcPr>
          <w:p w:rsidR="006269F2" w:rsidRDefault="006269F2">
            <w:pPr>
              <w:rPr>
                <w:sz w:val="24"/>
                <w:szCs w:val="24"/>
              </w:rPr>
            </w:pPr>
            <w:r>
              <w:t>13</w:t>
            </w:r>
          </w:p>
        </w:tc>
      </w:tr>
      <w:tr w:rsidR="006269F2" w:rsidTr="006269F2">
        <w:trPr>
          <w:trHeight w:val="542"/>
        </w:trPr>
        <w:tc>
          <w:tcPr>
            <w:tcW w:w="0" w:type="auto"/>
            <w:hideMark/>
          </w:tcPr>
          <w:p w:rsidR="006269F2" w:rsidRDefault="006269F2">
            <w:pPr>
              <w:rPr>
                <w:sz w:val="24"/>
                <w:szCs w:val="24"/>
              </w:rPr>
            </w:pPr>
            <w:r>
              <w:t>Studies</w:t>
            </w:r>
          </w:p>
        </w:tc>
        <w:tc>
          <w:tcPr>
            <w:tcW w:w="0" w:type="auto"/>
            <w:hideMark/>
          </w:tcPr>
          <w:p w:rsidR="006269F2" w:rsidRDefault="006269F2">
            <w:pPr>
              <w:rPr>
                <w:sz w:val="24"/>
                <w:szCs w:val="24"/>
              </w:rPr>
            </w:pPr>
            <w:r>
              <w:t>5.0000</w:t>
            </w:r>
          </w:p>
        </w:tc>
        <w:tc>
          <w:tcPr>
            <w:tcW w:w="0" w:type="auto"/>
            <w:hideMark/>
          </w:tcPr>
          <w:p w:rsidR="006269F2" w:rsidRDefault="006269F2">
            <w:pPr>
              <w:rPr>
                <w:sz w:val="24"/>
                <w:szCs w:val="24"/>
              </w:rPr>
            </w:pPr>
            <w:r>
              <w:t>1</w:t>
            </w:r>
          </w:p>
        </w:tc>
      </w:tr>
    </w:tbl>
    <w:p w:rsidR="006269F2" w:rsidRPr="00F20F6F" w:rsidRDefault="006269F2" w:rsidP="00D23545">
      <w:pPr>
        <w:pStyle w:val="Heading1"/>
        <w:rPr>
          <w:rStyle w:val="Strong"/>
        </w:rPr>
      </w:pPr>
      <w:r w:rsidRPr="00F20F6F">
        <w:t>Chart title:</w:t>
      </w:r>
      <w:r w:rsidR="00D23545" w:rsidRPr="00F20F6F">
        <w:t xml:space="preserve"> </w:t>
      </w:r>
      <w:r w:rsidRPr="00F20F6F">
        <w:rPr>
          <w:rStyle w:val="Strong"/>
          <w:rFonts w:cstheme="minorHAnsi"/>
          <w:b/>
        </w:rPr>
        <w:t>Main Source of Stress vs Average Stress Level</w:t>
      </w:r>
    </w:p>
    <w:p w:rsidR="006269F2" w:rsidRDefault="006269F2" w:rsidP="009E69FE">
      <w:r>
        <w:rPr>
          <w:noProof/>
          <w:lang w:eastAsia="en-IN"/>
        </w:rPr>
        <w:drawing>
          <wp:inline distT="0" distB="0" distL="0" distR="0">
            <wp:extent cx="4168140" cy="2232660"/>
            <wp:effectExtent l="19050" t="0" r="3810" b="0"/>
            <wp:docPr id="4" name="Picture 2" descr="C:\Users\SENTHILKUMAR\Downloads\New folder\Query Sql\Git SQl\Img\Main source stress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NTHILKUMAR\Downloads\New folder\Query Sql\Git SQl\Img\Main source stress  Vs Avg stress.png"/>
                    <pic:cNvPicPr>
                      <a:picLocks noChangeAspect="1" noChangeArrowheads="1"/>
                    </pic:cNvPicPr>
                  </pic:nvPicPr>
                  <pic:blipFill>
                    <a:blip r:embed="rId18" cstate="print"/>
                    <a:srcRect/>
                    <a:stretch>
                      <a:fillRect/>
                    </a:stretch>
                  </pic:blipFill>
                  <pic:spPr bwMode="auto">
                    <a:xfrm>
                      <a:off x="0" y="0"/>
                      <a:ext cx="4168140" cy="2232660"/>
                    </a:xfrm>
                    <a:prstGeom prst="rect">
                      <a:avLst/>
                    </a:prstGeom>
                    <a:noFill/>
                    <a:ln w="9525">
                      <a:noFill/>
                      <a:miter lim="800000"/>
                      <a:headEnd/>
                      <a:tailEnd/>
                    </a:ln>
                  </pic:spPr>
                </pic:pic>
              </a:graphicData>
            </a:graphic>
          </wp:inline>
        </w:drawing>
      </w:r>
    </w:p>
    <w:p w:rsidR="0086351B" w:rsidRPr="00655405" w:rsidRDefault="0086351B" w:rsidP="0086351B">
      <w:pPr>
        <w:rPr>
          <w:sz w:val="24"/>
          <w:szCs w:val="24"/>
        </w:rPr>
      </w:pPr>
      <w:r w:rsidRPr="00655405">
        <w:rPr>
          <w:rFonts w:ascii="Times New Roman" w:hAnsi="Times New Roman" w:cs="Times New Roman"/>
          <w:b/>
          <w:sz w:val="24"/>
          <w:szCs w:val="24"/>
        </w:rPr>
        <w:t>Description</w:t>
      </w:r>
      <w:r w:rsidRPr="00655405">
        <w:rPr>
          <w:sz w:val="24"/>
          <w:szCs w:val="24"/>
        </w:rPr>
        <w:t>:</w:t>
      </w:r>
    </w:p>
    <w:p w:rsidR="006269F2" w:rsidRDefault="006269F2" w:rsidP="006269F2">
      <w:pPr>
        <w:pStyle w:val="NormalWeb"/>
      </w:pPr>
      <w:r>
        <w:t xml:space="preserve">The chart compares average stress levels according to the main source of stress reported by respondents. The </w:t>
      </w:r>
      <w:r>
        <w:rPr>
          <w:rStyle w:val="Strong"/>
          <w:rFonts w:eastAsiaTheme="majorEastAsia"/>
        </w:rPr>
        <w:t>Family</w:t>
      </w:r>
      <w:r>
        <w:t xml:space="preserve"> category has the highest average stress level at </w:t>
      </w:r>
      <w:r>
        <w:rPr>
          <w:rStyle w:val="Strong"/>
          <w:rFonts w:eastAsiaTheme="majorEastAsia"/>
        </w:rPr>
        <w:t>7.00</w:t>
      </w:r>
      <w:r>
        <w:t xml:space="preserve">, followed by </w:t>
      </w:r>
      <w:r>
        <w:rPr>
          <w:rStyle w:val="Strong"/>
          <w:rFonts w:eastAsiaTheme="majorEastAsia"/>
        </w:rPr>
        <w:t>Financial Issues</w:t>
      </w:r>
      <w:r>
        <w:t xml:space="preserve"> at approximately </w:t>
      </w:r>
      <w:r>
        <w:rPr>
          <w:rStyle w:val="Strong"/>
          <w:rFonts w:eastAsiaTheme="majorEastAsia"/>
        </w:rPr>
        <w:t>6.08</w:t>
      </w:r>
      <w:r>
        <w:t xml:space="preserve">. The </w:t>
      </w:r>
      <w:r>
        <w:rPr>
          <w:rStyle w:val="Strong"/>
          <w:rFonts w:eastAsiaTheme="majorEastAsia"/>
        </w:rPr>
        <w:t>Studies</w:t>
      </w:r>
      <w:r>
        <w:t xml:space="preserve"> category has the lowest average stress level at </w:t>
      </w:r>
      <w:r>
        <w:rPr>
          <w:rStyle w:val="Strong"/>
          <w:rFonts w:eastAsiaTheme="majorEastAsia"/>
        </w:rPr>
        <w:t>5.00</w:t>
      </w:r>
      <w:r>
        <w:t>. However, the Studies category contains only one respondent, so its value should be interpreted cautiously.</w:t>
      </w:r>
    </w:p>
    <w:p w:rsidR="0096661C" w:rsidRDefault="0096661C" w:rsidP="005F4FF7">
      <w:pPr>
        <w:pStyle w:val="Heading1"/>
      </w:pPr>
      <w:r>
        <w:lastRenderedPageBreak/>
        <w:t>Interpretation</w:t>
      </w:r>
    </w:p>
    <w:p w:rsidR="0096661C" w:rsidRDefault="0096661C" w:rsidP="0096661C">
      <w:pPr>
        <w:pStyle w:val="NormalWeb"/>
      </w:pPr>
      <w:r>
        <w:rPr>
          <w:rStyle w:val="Strong"/>
          <w:rFonts w:eastAsiaTheme="majorEastAsia"/>
        </w:rPr>
        <w:t>Work</w:t>
      </w:r>
      <w:r>
        <w:t xml:space="preserve"> is the most common reported source of stress, with </w:t>
      </w:r>
      <w:r>
        <w:rPr>
          <w:rStyle w:val="Strong"/>
          <w:rFonts w:eastAsiaTheme="majorEastAsia"/>
        </w:rPr>
        <w:t>17 respondents</w:t>
      </w:r>
      <w:r>
        <w:t>.</w:t>
      </w:r>
    </w:p>
    <w:p w:rsidR="0096661C" w:rsidRDefault="0096661C" w:rsidP="0096661C">
      <w:pPr>
        <w:pStyle w:val="NormalWeb"/>
      </w:pPr>
      <w:r>
        <w:rPr>
          <w:rStyle w:val="Strong"/>
          <w:rFonts w:eastAsiaTheme="majorEastAsia"/>
        </w:rPr>
        <w:t>Financial issues</w:t>
      </w:r>
      <w:r>
        <w:t xml:space="preserve"> are the second most common source, with </w:t>
      </w:r>
      <w:r>
        <w:rPr>
          <w:rStyle w:val="Strong"/>
          <w:rFonts w:eastAsiaTheme="majorEastAsia"/>
        </w:rPr>
        <w:t>13 respondents</w:t>
      </w:r>
      <w:r>
        <w:t>.</w:t>
      </w:r>
    </w:p>
    <w:p w:rsidR="0096661C" w:rsidRDefault="0096661C" w:rsidP="0096661C">
      <w:pPr>
        <w:pStyle w:val="NormalWeb"/>
      </w:pPr>
      <w:r>
        <w:t xml:space="preserve">The highest average stress level is observed in the </w:t>
      </w:r>
      <w:r>
        <w:rPr>
          <w:rStyle w:val="Strong"/>
          <w:rFonts w:eastAsiaTheme="majorEastAsia"/>
        </w:rPr>
        <w:t>Family</w:t>
      </w:r>
      <w:r>
        <w:t xml:space="preserve"> category at </w:t>
      </w:r>
      <w:r>
        <w:rPr>
          <w:rStyle w:val="Strong"/>
          <w:rFonts w:eastAsiaTheme="majorEastAsia"/>
        </w:rPr>
        <w:t>7.00</w:t>
      </w:r>
      <w:r>
        <w:t>, although this category contains only 4 respondents.</w:t>
      </w:r>
    </w:p>
    <w:p w:rsidR="0096661C" w:rsidRDefault="0096661C" w:rsidP="006269F2">
      <w:pPr>
        <w:pStyle w:val="NormalWeb"/>
      </w:pPr>
      <w:r>
        <w:rPr>
          <w:noProof/>
        </w:rPr>
        <w:drawing>
          <wp:inline distT="0" distB="0" distL="0" distR="0">
            <wp:extent cx="4168140" cy="2190115"/>
            <wp:effectExtent l="19050" t="0" r="3810" b="0"/>
            <wp:docPr id="9" name="Picture 3" descr="C:\Users\SENTHILKUMAR\Downloads\New folder\Query Sql\Git SQl\Main source stress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NTHILKUMAR\Downloads\New folder\Query Sql\Git SQl\Main source stress vs avg stress level.png"/>
                    <pic:cNvPicPr>
                      <a:picLocks noChangeAspect="1" noChangeArrowheads="1"/>
                    </pic:cNvPicPr>
                  </pic:nvPicPr>
                  <pic:blipFill>
                    <a:blip r:embed="rId19" cstate="print"/>
                    <a:srcRect/>
                    <a:stretch>
                      <a:fillRect/>
                    </a:stretch>
                  </pic:blipFill>
                  <pic:spPr bwMode="auto">
                    <a:xfrm>
                      <a:off x="0" y="0"/>
                      <a:ext cx="4168140" cy="2190115"/>
                    </a:xfrm>
                    <a:prstGeom prst="rect">
                      <a:avLst/>
                    </a:prstGeom>
                    <a:noFill/>
                    <a:ln w="9525">
                      <a:noFill/>
                      <a:miter lim="800000"/>
                      <a:headEnd/>
                      <a:tailEnd/>
                    </a:ln>
                  </pic:spPr>
                </pic:pic>
              </a:graphicData>
            </a:graphic>
          </wp:inline>
        </w:drawing>
      </w:r>
    </w:p>
    <w:p w:rsidR="0096661C" w:rsidRPr="005F4FF7" w:rsidRDefault="0096661C" w:rsidP="0096661C">
      <w:pPr>
        <w:pStyle w:val="Heading1"/>
        <w:rPr>
          <w:sz w:val="32"/>
          <w:szCs w:val="32"/>
        </w:rPr>
      </w:pPr>
      <w:r w:rsidRPr="005F4FF7">
        <w:rPr>
          <w:sz w:val="32"/>
          <w:szCs w:val="32"/>
        </w:rPr>
        <w:t>14. Screen Hours vs Average Stress</w:t>
      </w:r>
    </w:p>
    <w:p w:rsidR="0096661C" w:rsidRDefault="0096661C" w:rsidP="005F4FF7">
      <w:pPr>
        <w:pStyle w:val="Heading1"/>
      </w:pPr>
      <w:r>
        <w:t>Objective</w:t>
      </w:r>
    </w:p>
    <w:p w:rsidR="0096661C" w:rsidRDefault="0096661C" w:rsidP="006269F2">
      <w:pPr>
        <w:pStyle w:val="NormalWeb"/>
      </w:pPr>
      <w:r>
        <w:t>To examine differences in average stress levels based on daily screen usage.</w:t>
      </w:r>
    </w:p>
    <w:p w:rsidR="0096661C" w:rsidRPr="00982134" w:rsidRDefault="0096661C" w:rsidP="00982134">
      <w:pPr>
        <w:pStyle w:val="Heading1"/>
        <w:rPr>
          <w:rStyle w:val="Heading3Char"/>
          <w:b/>
          <w:bCs/>
          <w:color w:val="365F91" w:themeColor="accent1" w:themeShade="BF"/>
          <w:szCs w:val="22"/>
        </w:rPr>
      </w:pPr>
      <w:r w:rsidRPr="00982134">
        <w:rPr>
          <w:rStyle w:val="Heading3Char"/>
          <w:b/>
          <w:bCs/>
          <w:color w:val="365F91" w:themeColor="accent1" w:themeShade="BF"/>
        </w:rPr>
        <w:t>Sql Query</w:t>
      </w:r>
    </w:p>
    <w:p w:rsidR="0096661C" w:rsidRPr="0096661C" w:rsidRDefault="0096661C" w:rsidP="00B4104D">
      <w:pPr>
        <w:pStyle w:val="NormalWeb"/>
        <w:pBdr>
          <w:top w:val="single" w:sz="4" w:space="1" w:color="auto"/>
          <w:left w:val="single" w:sz="4" w:space="4" w:color="auto"/>
          <w:bottom w:val="single" w:sz="4" w:space="1" w:color="auto"/>
          <w:right w:val="single" w:sz="4" w:space="4" w:color="auto"/>
        </w:pBdr>
        <w:rPr>
          <w:sz w:val="22"/>
          <w:szCs w:val="22"/>
        </w:rPr>
      </w:pPr>
      <w:r w:rsidRPr="0096661C">
        <w:rPr>
          <w:sz w:val="22"/>
          <w:szCs w:val="22"/>
        </w:rPr>
        <w:t>Select `Screen hours`,</w:t>
      </w:r>
    </w:p>
    <w:p w:rsidR="0096661C" w:rsidRPr="0096661C" w:rsidRDefault="0096661C" w:rsidP="00B4104D">
      <w:pPr>
        <w:pStyle w:val="NormalWeb"/>
        <w:pBdr>
          <w:top w:val="single" w:sz="4" w:space="1" w:color="auto"/>
          <w:left w:val="single" w:sz="4" w:space="4" w:color="auto"/>
          <w:bottom w:val="single" w:sz="4" w:space="1" w:color="auto"/>
          <w:right w:val="single" w:sz="4" w:space="4" w:color="auto"/>
        </w:pBdr>
        <w:rPr>
          <w:sz w:val="22"/>
          <w:szCs w:val="22"/>
        </w:rPr>
      </w:pPr>
      <w:r w:rsidRPr="0096661C">
        <w:rPr>
          <w:sz w:val="22"/>
          <w:szCs w:val="22"/>
        </w:rPr>
        <w:t>Avg (`Stress level rate`) As Avg_stress, Count(*) As People_count</w:t>
      </w:r>
    </w:p>
    <w:p w:rsidR="0096661C" w:rsidRPr="0096661C" w:rsidRDefault="0096661C" w:rsidP="00B4104D">
      <w:pPr>
        <w:pStyle w:val="NormalWeb"/>
        <w:pBdr>
          <w:top w:val="single" w:sz="4" w:space="1" w:color="auto"/>
          <w:left w:val="single" w:sz="4" w:space="4" w:color="auto"/>
          <w:bottom w:val="single" w:sz="4" w:space="1" w:color="auto"/>
          <w:right w:val="single" w:sz="4" w:space="4" w:color="auto"/>
        </w:pBdr>
        <w:rPr>
          <w:sz w:val="22"/>
          <w:szCs w:val="22"/>
        </w:rPr>
      </w:pPr>
      <w:r w:rsidRPr="0096661C">
        <w:rPr>
          <w:sz w:val="22"/>
          <w:szCs w:val="22"/>
        </w:rPr>
        <w:t>From `untitled form`</w:t>
      </w:r>
    </w:p>
    <w:p w:rsidR="0096661C" w:rsidRDefault="0096661C" w:rsidP="00B4104D">
      <w:pPr>
        <w:pStyle w:val="NormalWeb"/>
        <w:pBdr>
          <w:top w:val="single" w:sz="4" w:space="1" w:color="auto"/>
          <w:left w:val="single" w:sz="4" w:space="4" w:color="auto"/>
          <w:bottom w:val="single" w:sz="4" w:space="1" w:color="auto"/>
          <w:right w:val="single" w:sz="4" w:space="4" w:color="auto"/>
        </w:pBdr>
        <w:rPr>
          <w:sz w:val="22"/>
          <w:szCs w:val="22"/>
        </w:rPr>
      </w:pPr>
      <w:r w:rsidRPr="0096661C">
        <w:rPr>
          <w:sz w:val="22"/>
          <w:szCs w:val="22"/>
        </w:rPr>
        <w:t>Group by `Screen hours`</w:t>
      </w:r>
    </w:p>
    <w:p w:rsidR="003103F1" w:rsidRDefault="003103F1" w:rsidP="001545EB">
      <w:pPr>
        <w:pStyle w:val="Heading1"/>
      </w:pPr>
    </w:p>
    <w:p w:rsidR="0096661C" w:rsidRDefault="0096661C" w:rsidP="001545EB">
      <w:pPr>
        <w:pStyle w:val="Heading1"/>
      </w:pPr>
      <w:r>
        <w:t>Results</w:t>
      </w:r>
    </w:p>
    <w:tbl>
      <w:tblPr>
        <w:tblStyle w:val="TableGrid"/>
        <w:tblW w:w="4501" w:type="dxa"/>
        <w:tblLook w:val="04A0"/>
      </w:tblPr>
      <w:tblGrid>
        <w:gridCol w:w="1674"/>
        <w:gridCol w:w="1840"/>
        <w:gridCol w:w="987"/>
      </w:tblGrid>
      <w:tr w:rsidR="0096661C" w:rsidTr="00CD40AD">
        <w:trPr>
          <w:trHeight w:val="381"/>
        </w:trPr>
        <w:tc>
          <w:tcPr>
            <w:tcW w:w="0" w:type="auto"/>
            <w:hideMark/>
          </w:tcPr>
          <w:p w:rsidR="0096661C" w:rsidRPr="00CD40AD" w:rsidRDefault="0096661C">
            <w:pPr>
              <w:jc w:val="center"/>
              <w:rPr>
                <w:b/>
                <w:bCs/>
                <w:sz w:val="24"/>
                <w:szCs w:val="24"/>
              </w:rPr>
            </w:pPr>
            <w:r w:rsidRPr="00CD40AD">
              <w:rPr>
                <w:b/>
                <w:bCs/>
                <w:sz w:val="24"/>
                <w:szCs w:val="24"/>
              </w:rPr>
              <w:t>Screen Hours</w:t>
            </w:r>
          </w:p>
        </w:tc>
        <w:tc>
          <w:tcPr>
            <w:tcW w:w="0" w:type="auto"/>
            <w:hideMark/>
          </w:tcPr>
          <w:p w:rsidR="0096661C" w:rsidRPr="00CD40AD" w:rsidRDefault="0096661C">
            <w:pPr>
              <w:jc w:val="center"/>
              <w:rPr>
                <w:b/>
                <w:bCs/>
                <w:sz w:val="24"/>
                <w:szCs w:val="24"/>
              </w:rPr>
            </w:pPr>
            <w:r w:rsidRPr="00CD40AD">
              <w:rPr>
                <w:b/>
                <w:bCs/>
                <w:sz w:val="24"/>
                <w:szCs w:val="24"/>
              </w:rPr>
              <w:t>Average Stress</w:t>
            </w:r>
          </w:p>
        </w:tc>
        <w:tc>
          <w:tcPr>
            <w:tcW w:w="0" w:type="auto"/>
            <w:hideMark/>
          </w:tcPr>
          <w:p w:rsidR="0096661C" w:rsidRPr="00CD40AD" w:rsidRDefault="0096661C">
            <w:pPr>
              <w:jc w:val="center"/>
              <w:rPr>
                <w:b/>
                <w:bCs/>
                <w:sz w:val="24"/>
                <w:szCs w:val="24"/>
              </w:rPr>
            </w:pPr>
            <w:r w:rsidRPr="00CD40AD">
              <w:rPr>
                <w:b/>
                <w:bCs/>
                <w:sz w:val="24"/>
                <w:szCs w:val="24"/>
              </w:rPr>
              <w:t>People</w:t>
            </w:r>
          </w:p>
        </w:tc>
      </w:tr>
      <w:tr w:rsidR="0096661C" w:rsidTr="00CD40AD">
        <w:trPr>
          <w:trHeight w:val="357"/>
        </w:trPr>
        <w:tc>
          <w:tcPr>
            <w:tcW w:w="0" w:type="auto"/>
            <w:hideMark/>
          </w:tcPr>
          <w:p w:rsidR="0096661C" w:rsidRDefault="0096661C">
            <w:pPr>
              <w:rPr>
                <w:sz w:val="24"/>
                <w:szCs w:val="24"/>
              </w:rPr>
            </w:pPr>
            <w:r>
              <w:t>Less than 2</w:t>
            </w:r>
          </w:p>
        </w:tc>
        <w:tc>
          <w:tcPr>
            <w:tcW w:w="0" w:type="auto"/>
            <w:hideMark/>
          </w:tcPr>
          <w:p w:rsidR="0096661C" w:rsidRDefault="0096661C">
            <w:pPr>
              <w:rPr>
                <w:sz w:val="24"/>
                <w:szCs w:val="24"/>
              </w:rPr>
            </w:pPr>
            <w:r>
              <w:t>5.5000</w:t>
            </w:r>
          </w:p>
        </w:tc>
        <w:tc>
          <w:tcPr>
            <w:tcW w:w="0" w:type="auto"/>
            <w:hideMark/>
          </w:tcPr>
          <w:p w:rsidR="0096661C" w:rsidRDefault="0096661C">
            <w:pPr>
              <w:rPr>
                <w:sz w:val="24"/>
                <w:szCs w:val="24"/>
              </w:rPr>
            </w:pPr>
            <w:r>
              <w:t>6</w:t>
            </w:r>
          </w:p>
        </w:tc>
      </w:tr>
      <w:tr w:rsidR="0096661C" w:rsidTr="00CD40AD">
        <w:trPr>
          <w:trHeight w:val="381"/>
        </w:trPr>
        <w:tc>
          <w:tcPr>
            <w:tcW w:w="0" w:type="auto"/>
            <w:hideMark/>
          </w:tcPr>
          <w:p w:rsidR="0096661C" w:rsidRDefault="0096661C">
            <w:pPr>
              <w:rPr>
                <w:sz w:val="24"/>
                <w:szCs w:val="24"/>
              </w:rPr>
            </w:pPr>
            <w:r>
              <w:lastRenderedPageBreak/>
              <w:t>2–4</w:t>
            </w:r>
          </w:p>
        </w:tc>
        <w:tc>
          <w:tcPr>
            <w:tcW w:w="0" w:type="auto"/>
            <w:hideMark/>
          </w:tcPr>
          <w:p w:rsidR="0096661C" w:rsidRDefault="0096661C">
            <w:pPr>
              <w:rPr>
                <w:sz w:val="24"/>
                <w:szCs w:val="24"/>
              </w:rPr>
            </w:pPr>
            <w:r>
              <w:t>6.6250</w:t>
            </w:r>
          </w:p>
        </w:tc>
        <w:tc>
          <w:tcPr>
            <w:tcW w:w="0" w:type="auto"/>
            <w:hideMark/>
          </w:tcPr>
          <w:p w:rsidR="0096661C" w:rsidRDefault="0096661C">
            <w:pPr>
              <w:rPr>
                <w:sz w:val="24"/>
                <w:szCs w:val="24"/>
              </w:rPr>
            </w:pPr>
            <w:r>
              <w:t>8</w:t>
            </w:r>
          </w:p>
        </w:tc>
      </w:tr>
      <w:tr w:rsidR="0096661C" w:rsidTr="00CD40AD">
        <w:trPr>
          <w:trHeight w:val="357"/>
        </w:trPr>
        <w:tc>
          <w:tcPr>
            <w:tcW w:w="0" w:type="auto"/>
            <w:hideMark/>
          </w:tcPr>
          <w:p w:rsidR="0096661C" w:rsidRDefault="0096661C">
            <w:pPr>
              <w:rPr>
                <w:sz w:val="24"/>
                <w:szCs w:val="24"/>
              </w:rPr>
            </w:pPr>
            <w:r>
              <w:t>4–6</w:t>
            </w:r>
          </w:p>
        </w:tc>
        <w:tc>
          <w:tcPr>
            <w:tcW w:w="0" w:type="auto"/>
            <w:hideMark/>
          </w:tcPr>
          <w:p w:rsidR="0096661C" w:rsidRDefault="0096661C">
            <w:pPr>
              <w:rPr>
                <w:sz w:val="24"/>
                <w:szCs w:val="24"/>
              </w:rPr>
            </w:pPr>
            <w:r>
              <w:t>7.1667</w:t>
            </w:r>
          </w:p>
        </w:tc>
        <w:tc>
          <w:tcPr>
            <w:tcW w:w="0" w:type="auto"/>
            <w:hideMark/>
          </w:tcPr>
          <w:p w:rsidR="0096661C" w:rsidRDefault="0096661C">
            <w:pPr>
              <w:rPr>
                <w:sz w:val="24"/>
                <w:szCs w:val="24"/>
              </w:rPr>
            </w:pPr>
            <w:r>
              <w:t>6</w:t>
            </w:r>
          </w:p>
        </w:tc>
      </w:tr>
      <w:tr w:rsidR="0096661C" w:rsidTr="00CD40AD">
        <w:trPr>
          <w:trHeight w:val="381"/>
        </w:trPr>
        <w:tc>
          <w:tcPr>
            <w:tcW w:w="0" w:type="auto"/>
            <w:hideMark/>
          </w:tcPr>
          <w:p w:rsidR="0096661C" w:rsidRDefault="0096661C">
            <w:pPr>
              <w:rPr>
                <w:sz w:val="24"/>
                <w:szCs w:val="24"/>
              </w:rPr>
            </w:pPr>
            <w:r>
              <w:t>More than 6</w:t>
            </w:r>
          </w:p>
        </w:tc>
        <w:tc>
          <w:tcPr>
            <w:tcW w:w="0" w:type="auto"/>
            <w:hideMark/>
          </w:tcPr>
          <w:p w:rsidR="0096661C" w:rsidRDefault="0096661C">
            <w:pPr>
              <w:rPr>
                <w:sz w:val="24"/>
                <w:szCs w:val="24"/>
              </w:rPr>
            </w:pPr>
            <w:r>
              <w:t>5.6111</w:t>
            </w:r>
          </w:p>
        </w:tc>
        <w:tc>
          <w:tcPr>
            <w:tcW w:w="0" w:type="auto"/>
            <w:hideMark/>
          </w:tcPr>
          <w:p w:rsidR="0096661C" w:rsidRDefault="0096661C">
            <w:pPr>
              <w:rPr>
                <w:sz w:val="24"/>
                <w:szCs w:val="24"/>
              </w:rPr>
            </w:pPr>
            <w:r>
              <w:t>18</w:t>
            </w:r>
          </w:p>
        </w:tc>
      </w:tr>
    </w:tbl>
    <w:p w:rsidR="008D6A9F" w:rsidRDefault="008D6A9F" w:rsidP="008968CC">
      <w:pPr>
        <w:pStyle w:val="Heading1"/>
      </w:pPr>
      <w:r w:rsidRPr="008968CC">
        <w:t>Chart Title</w:t>
      </w:r>
      <w:r>
        <w:t xml:space="preserve">: </w:t>
      </w:r>
      <w:r w:rsidRPr="009A2701">
        <w:t>Screen Hours vs Average stress level</w:t>
      </w:r>
    </w:p>
    <w:p w:rsidR="008D6A9F" w:rsidRDefault="008D6A9F" w:rsidP="008D6A9F">
      <w:r>
        <w:rPr>
          <w:noProof/>
          <w:lang w:eastAsia="en-IN"/>
        </w:rPr>
        <w:drawing>
          <wp:inline distT="0" distB="0" distL="0" distR="0">
            <wp:extent cx="4168140" cy="2190115"/>
            <wp:effectExtent l="19050" t="0" r="3810" b="0"/>
            <wp:docPr id="10" name="Picture 4" descr="C:\Users\SENTHILKUMAR\Downloads\New folder\Query Sql\Git SQl\Img\Screen hours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ENTHILKUMAR\Downloads\New folder\Query Sql\Git SQl\Img\Screen hours vs Avg stress.png"/>
                    <pic:cNvPicPr>
                      <a:picLocks noChangeAspect="1" noChangeArrowheads="1"/>
                    </pic:cNvPicPr>
                  </pic:nvPicPr>
                  <pic:blipFill>
                    <a:blip r:embed="rId20" cstate="print"/>
                    <a:srcRect/>
                    <a:stretch>
                      <a:fillRect/>
                    </a:stretch>
                  </pic:blipFill>
                  <pic:spPr bwMode="auto">
                    <a:xfrm>
                      <a:off x="0" y="0"/>
                      <a:ext cx="4168140" cy="2190115"/>
                    </a:xfrm>
                    <a:prstGeom prst="rect">
                      <a:avLst/>
                    </a:prstGeom>
                    <a:noFill/>
                    <a:ln w="9525">
                      <a:noFill/>
                      <a:miter lim="800000"/>
                      <a:headEnd/>
                      <a:tailEnd/>
                    </a:ln>
                  </pic:spPr>
                </pic:pic>
              </a:graphicData>
            </a:graphic>
          </wp:inline>
        </w:drawing>
      </w:r>
    </w:p>
    <w:p w:rsidR="00602688" w:rsidRDefault="00602688" w:rsidP="00602688">
      <w:pPr>
        <w:pStyle w:val="NormalWeb"/>
      </w:pPr>
      <w:r w:rsidRPr="00602688">
        <w:rPr>
          <w:b/>
        </w:rPr>
        <w:t>Description</w:t>
      </w:r>
      <w:r>
        <w:t>:</w:t>
      </w:r>
    </w:p>
    <w:p w:rsidR="00602688" w:rsidRDefault="00602688" w:rsidP="00602688">
      <w:pPr>
        <w:pStyle w:val="NormalWeb"/>
      </w:pPr>
      <w:r>
        <w:t>This chart illustrates the average stress levels of respondents based on their daily screen time. Respondents who spend 4–6 hours on screens have the highest average stress level of approximately 7.17, followed by those who spend 2–4 hours, with an average of 6.63. Respondents who use screens for less than 2 hours have an average stress level of 5.50, while those who spend more than 6 hours have an average of 5.61. The results show variations in stress levels across different screen-time categories. However, the findings do not establish a direct causal relationship between screen time and stress.</w:t>
      </w:r>
    </w:p>
    <w:p w:rsidR="008D6A9F" w:rsidRDefault="008D6A9F" w:rsidP="008D6A9F"/>
    <w:p w:rsidR="008D6A9F" w:rsidRDefault="008D6A9F" w:rsidP="00306DE1">
      <w:pPr>
        <w:pStyle w:val="Heading1"/>
      </w:pPr>
      <w:r>
        <w:t>Interpretation</w:t>
      </w:r>
    </w:p>
    <w:p w:rsidR="008D6A9F" w:rsidRDefault="008D6A9F" w:rsidP="008D6A9F">
      <w:pPr>
        <w:pStyle w:val="NormalWeb"/>
      </w:pPr>
      <w:r>
        <w:t xml:space="preserve">The </w:t>
      </w:r>
      <w:r>
        <w:rPr>
          <w:rStyle w:val="Strong"/>
          <w:rFonts w:eastAsiaTheme="majorEastAsia"/>
        </w:rPr>
        <w:t>4–6 hour</w:t>
      </w:r>
      <w:r>
        <w:t xml:space="preserve"> screen-time group has the highest average stress level at </w:t>
      </w:r>
      <w:r>
        <w:rPr>
          <w:rStyle w:val="Strong"/>
          <w:rFonts w:eastAsiaTheme="majorEastAsia"/>
        </w:rPr>
        <w:t>7.1667</w:t>
      </w:r>
      <w:r>
        <w:t>.</w:t>
      </w:r>
    </w:p>
    <w:p w:rsidR="008D6A9F" w:rsidRDefault="008D6A9F" w:rsidP="008D6A9F">
      <w:pPr>
        <w:pStyle w:val="NormalWeb"/>
      </w:pPr>
      <w:r>
        <w:t xml:space="preserve">The largest group is respondents with </w:t>
      </w:r>
      <w:r>
        <w:rPr>
          <w:rStyle w:val="Strong"/>
          <w:rFonts w:eastAsiaTheme="majorEastAsia"/>
        </w:rPr>
        <w:t>more than 6 hours</w:t>
      </w:r>
      <w:r>
        <w:t xml:space="preserve"> of screen time, with 18 people, and their average stress level is </w:t>
      </w:r>
      <w:r>
        <w:rPr>
          <w:rStyle w:val="Strong"/>
          <w:rFonts w:eastAsiaTheme="majorEastAsia"/>
        </w:rPr>
        <w:t>5.6111</w:t>
      </w:r>
      <w:r>
        <w:t>.</w:t>
      </w:r>
    </w:p>
    <w:p w:rsidR="008D6A9F" w:rsidRDefault="008D6A9F" w:rsidP="008D6A9F">
      <w:pPr>
        <w:pStyle w:val="NormalWeb"/>
      </w:pPr>
      <w:r>
        <w:t>The results do not show a simple increasing relationship between screen time and stress.</w:t>
      </w:r>
    </w:p>
    <w:p w:rsidR="008D6A9F" w:rsidRDefault="00821C66" w:rsidP="008D6A9F">
      <w:r>
        <w:rPr>
          <w:noProof/>
          <w:lang w:eastAsia="en-IN"/>
        </w:rPr>
        <w:lastRenderedPageBreak/>
        <w:drawing>
          <wp:inline distT="0" distB="0" distL="0" distR="0">
            <wp:extent cx="4168140" cy="2222500"/>
            <wp:effectExtent l="19050" t="0" r="3810" b="0"/>
            <wp:docPr id="15" name="Picture 5" descr="C:\Users\SENTHILKUMAR\Downloads\New folder\Query Sql\Git SQl\Screen hours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ENTHILKUMAR\Downloads\New folder\Query Sql\Git SQl\Screen hours vs avg stress level.png"/>
                    <pic:cNvPicPr>
                      <a:picLocks noChangeAspect="1" noChangeArrowheads="1"/>
                    </pic:cNvPicPr>
                  </pic:nvPicPr>
                  <pic:blipFill>
                    <a:blip r:embed="rId21" cstate="print"/>
                    <a:srcRect/>
                    <a:stretch>
                      <a:fillRect/>
                    </a:stretch>
                  </pic:blipFill>
                  <pic:spPr bwMode="auto">
                    <a:xfrm>
                      <a:off x="0" y="0"/>
                      <a:ext cx="4168140" cy="2222500"/>
                    </a:xfrm>
                    <a:prstGeom prst="rect">
                      <a:avLst/>
                    </a:prstGeom>
                    <a:noFill/>
                    <a:ln w="9525">
                      <a:noFill/>
                      <a:miter lim="800000"/>
                      <a:headEnd/>
                      <a:tailEnd/>
                    </a:ln>
                  </pic:spPr>
                </pic:pic>
              </a:graphicData>
            </a:graphic>
          </wp:inline>
        </w:drawing>
      </w:r>
    </w:p>
    <w:p w:rsidR="00D66411" w:rsidRPr="00E67888" w:rsidRDefault="00D66411" w:rsidP="00D66411">
      <w:pPr>
        <w:pStyle w:val="Heading1"/>
        <w:rPr>
          <w:sz w:val="32"/>
          <w:szCs w:val="32"/>
        </w:rPr>
      </w:pPr>
      <w:r w:rsidRPr="00E67888">
        <w:rPr>
          <w:sz w:val="32"/>
          <w:szCs w:val="32"/>
        </w:rPr>
        <w:t>15. Using Devices Before Sleep vs Average Stress</w:t>
      </w:r>
    </w:p>
    <w:p w:rsidR="00D66411" w:rsidRDefault="00D66411" w:rsidP="00E67888">
      <w:pPr>
        <w:pStyle w:val="Heading1"/>
      </w:pPr>
      <w:r>
        <w:t>Objective</w:t>
      </w:r>
    </w:p>
    <w:p w:rsidR="00D66411" w:rsidRDefault="00D66411" w:rsidP="00D66411">
      <w:pPr>
        <w:pStyle w:val="NormalWeb"/>
      </w:pPr>
      <w:r>
        <w:t>To analyze average stress levels based on whether respondents use electronic devices before sleeping.</w:t>
      </w:r>
    </w:p>
    <w:p w:rsidR="00D66411" w:rsidRDefault="00D66411" w:rsidP="00522189">
      <w:pPr>
        <w:pStyle w:val="Heading1"/>
      </w:pPr>
      <w:r>
        <w:t>SQL Query</w:t>
      </w:r>
    </w:p>
    <w:p w:rsidR="00D66411" w:rsidRDefault="00D66411" w:rsidP="00B4104D">
      <w:pPr>
        <w:pBdr>
          <w:top w:val="single" w:sz="4" w:space="1" w:color="auto"/>
          <w:left w:val="single" w:sz="4" w:space="4" w:color="auto"/>
          <w:bottom w:val="single" w:sz="4" w:space="1" w:color="auto"/>
          <w:right w:val="single" w:sz="4" w:space="4" w:color="auto"/>
        </w:pBdr>
      </w:pPr>
      <w:r>
        <w:t>Select `Using devices before sleep`, AVG(`Stress level rate`) As avg_stress,</w:t>
      </w:r>
    </w:p>
    <w:p w:rsidR="00D66411" w:rsidRDefault="00D66411" w:rsidP="00B4104D">
      <w:pPr>
        <w:pBdr>
          <w:top w:val="single" w:sz="4" w:space="1" w:color="auto"/>
          <w:left w:val="single" w:sz="4" w:space="4" w:color="auto"/>
          <w:bottom w:val="single" w:sz="4" w:space="1" w:color="auto"/>
          <w:right w:val="single" w:sz="4" w:space="4" w:color="auto"/>
        </w:pBdr>
      </w:pPr>
      <w:r>
        <w:t>Count(*) AS People_count</w:t>
      </w:r>
    </w:p>
    <w:p w:rsidR="00D66411" w:rsidRDefault="00D66411" w:rsidP="00B4104D">
      <w:pPr>
        <w:pBdr>
          <w:top w:val="single" w:sz="4" w:space="1" w:color="auto"/>
          <w:left w:val="single" w:sz="4" w:space="4" w:color="auto"/>
          <w:bottom w:val="single" w:sz="4" w:space="1" w:color="auto"/>
          <w:right w:val="single" w:sz="4" w:space="4" w:color="auto"/>
        </w:pBdr>
      </w:pPr>
      <w:r>
        <w:t>from `untitled form`</w:t>
      </w:r>
    </w:p>
    <w:p w:rsidR="00D66411" w:rsidRDefault="00D66411" w:rsidP="00B4104D">
      <w:pPr>
        <w:pBdr>
          <w:top w:val="single" w:sz="4" w:space="1" w:color="auto"/>
          <w:left w:val="single" w:sz="4" w:space="4" w:color="auto"/>
          <w:bottom w:val="single" w:sz="4" w:space="1" w:color="auto"/>
          <w:right w:val="single" w:sz="4" w:space="4" w:color="auto"/>
        </w:pBdr>
      </w:pPr>
      <w:r>
        <w:t>Group by `Using devices before sleep`</w:t>
      </w:r>
    </w:p>
    <w:p w:rsidR="00D66411" w:rsidRDefault="00D66411" w:rsidP="00522189">
      <w:pPr>
        <w:pStyle w:val="Heading1"/>
      </w:pPr>
      <w:r>
        <w:t>Results</w:t>
      </w:r>
    </w:p>
    <w:tbl>
      <w:tblPr>
        <w:tblStyle w:val="TableGrid"/>
        <w:tblW w:w="4632" w:type="dxa"/>
        <w:tblLook w:val="04A0"/>
      </w:tblPr>
      <w:tblGrid>
        <w:gridCol w:w="1731"/>
        <w:gridCol w:w="1888"/>
        <w:gridCol w:w="1013"/>
      </w:tblGrid>
      <w:tr w:rsidR="00D66411" w:rsidTr="00D66411">
        <w:trPr>
          <w:trHeight w:val="438"/>
        </w:trPr>
        <w:tc>
          <w:tcPr>
            <w:tcW w:w="0" w:type="auto"/>
            <w:hideMark/>
          </w:tcPr>
          <w:p w:rsidR="00D66411" w:rsidRPr="00D66411" w:rsidRDefault="00D66411" w:rsidP="00D66411">
            <w:pPr>
              <w:rPr>
                <w:b/>
                <w:bCs/>
                <w:sz w:val="24"/>
                <w:szCs w:val="24"/>
              </w:rPr>
            </w:pPr>
            <w:r w:rsidRPr="00D66411">
              <w:rPr>
                <w:b/>
                <w:bCs/>
                <w:sz w:val="24"/>
                <w:szCs w:val="24"/>
              </w:rPr>
              <w:t>Device Usage</w:t>
            </w:r>
          </w:p>
        </w:tc>
        <w:tc>
          <w:tcPr>
            <w:tcW w:w="0" w:type="auto"/>
            <w:hideMark/>
          </w:tcPr>
          <w:p w:rsidR="00D66411" w:rsidRPr="00D66411" w:rsidRDefault="00D66411">
            <w:pPr>
              <w:jc w:val="center"/>
              <w:rPr>
                <w:b/>
                <w:bCs/>
                <w:sz w:val="24"/>
                <w:szCs w:val="24"/>
              </w:rPr>
            </w:pPr>
            <w:r w:rsidRPr="00D66411">
              <w:rPr>
                <w:b/>
                <w:bCs/>
                <w:sz w:val="24"/>
                <w:szCs w:val="24"/>
              </w:rPr>
              <w:t>Average Stress</w:t>
            </w:r>
          </w:p>
        </w:tc>
        <w:tc>
          <w:tcPr>
            <w:tcW w:w="0" w:type="auto"/>
            <w:hideMark/>
          </w:tcPr>
          <w:p w:rsidR="00D66411" w:rsidRPr="00D66411" w:rsidRDefault="00D66411">
            <w:pPr>
              <w:jc w:val="center"/>
              <w:rPr>
                <w:b/>
                <w:bCs/>
                <w:sz w:val="24"/>
                <w:szCs w:val="24"/>
              </w:rPr>
            </w:pPr>
            <w:r w:rsidRPr="00D66411">
              <w:rPr>
                <w:b/>
                <w:bCs/>
                <w:sz w:val="24"/>
                <w:szCs w:val="24"/>
              </w:rPr>
              <w:t>People</w:t>
            </w:r>
          </w:p>
        </w:tc>
      </w:tr>
      <w:tr w:rsidR="00D66411" w:rsidTr="00D66411">
        <w:trPr>
          <w:trHeight w:val="411"/>
        </w:trPr>
        <w:tc>
          <w:tcPr>
            <w:tcW w:w="0" w:type="auto"/>
            <w:hideMark/>
          </w:tcPr>
          <w:p w:rsidR="00D66411" w:rsidRDefault="00D66411">
            <w:pPr>
              <w:rPr>
                <w:sz w:val="24"/>
                <w:szCs w:val="24"/>
              </w:rPr>
            </w:pPr>
            <w:r>
              <w:t>Yes</w:t>
            </w:r>
          </w:p>
        </w:tc>
        <w:tc>
          <w:tcPr>
            <w:tcW w:w="0" w:type="auto"/>
            <w:hideMark/>
          </w:tcPr>
          <w:p w:rsidR="00D66411" w:rsidRDefault="00D66411">
            <w:pPr>
              <w:rPr>
                <w:sz w:val="24"/>
                <w:szCs w:val="24"/>
              </w:rPr>
            </w:pPr>
            <w:r>
              <w:t>6.1290</w:t>
            </w:r>
          </w:p>
        </w:tc>
        <w:tc>
          <w:tcPr>
            <w:tcW w:w="0" w:type="auto"/>
            <w:hideMark/>
          </w:tcPr>
          <w:p w:rsidR="00D66411" w:rsidRDefault="00D66411">
            <w:pPr>
              <w:rPr>
                <w:sz w:val="24"/>
                <w:szCs w:val="24"/>
              </w:rPr>
            </w:pPr>
            <w:r>
              <w:t>31</w:t>
            </w:r>
          </w:p>
        </w:tc>
      </w:tr>
      <w:tr w:rsidR="00D66411" w:rsidTr="00D66411">
        <w:trPr>
          <w:trHeight w:val="438"/>
        </w:trPr>
        <w:tc>
          <w:tcPr>
            <w:tcW w:w="0" w:type="auto"/>
            <w:hideMark/>
          </w:tcPr>
          <w:p w:rsidR="00D66411" w:rsidRDefault="00D66411">
            <w:pPr>
              <w:rPr>
                <w:sz w:val="24"/>
                <w:szCs w:val="24"/>
              </w:rPr>
            </w:pPr>
            <w:r>
              <w:t>No</w:t>
            </w:r>
          </w:p>
        </w:tc>
        <w:tc>
          <w:tcPr>
            <w:tcW w:w="0" w:type="auto"/>
            <w:hideMark/>
          </w:tcPr>
          <w:p w:rsidR="00D66411" w:rsidRDefault="00D66411">
            <w:pPr>
              <w:rPr>
                <w:sz w:val="24"/>
                <w:szCs w:val="24"/>
              </w:rPr>
            </w:pPr>
            <w:r>
              <w:t>4.8000</w:t>
            </w:r>
          </w:p>
        </w:tc>
        <w:tc>
          <w:tcPr>
            <w:tcW w:w="0" w:type="auto"/>
            <w:hideMark/>
          </w:tcPr>
          <w:p w:rsidR="00D66411" w:rsidRDefault="00D66411">
            <w:pPr>
              <w:rPr>
                <w:sz w:val="24"/>
                <w:szCs w:val="24"/>
              </w:rPr>
            </w:pPr>
            <w:r>
              <w:t>5</w:t>
            </w:r>
          </w:p>
        </w:tc>
      </w:tr>
      <w:tr w:rsidR="00D66411" w:rsidTr="00D66411">
        <w:trPr>
          <w:trHeight w:val="438"/>
        </w:trPr>
        <w:tc>
          <w:tcPr>
            <w:tcW w:w="0" w:type="auto"/>
            <w:hideMark/>
          </w:tcPr>
          <w:p w:rsidR="00D66411" w:rsidRDefault="00D66411">
            <w:pPr>
              <w:rPr>
                <w:sz w:val="24"/>
                <w:szCs w:val="24"/>
              </w:rPr>
            </w:pPr>
            <w:r>
              <w:t>Maybe</w:t>
            </w:r>
          </w:p>
        </w:tc>
        <w:tc>
          <w:tcPr>
            <w:tcW w:w="0" w:type="auto"/>
            <w:hideMark/>
          </w:tcPr>
          <w:p w:rsidR="00D66411" w:rsidRDefault="00D66411">
            <w:pPr>
              <w:rPr>
                <w:sz w:val="24"/>
                <w:szCs w:val="24"/>
              </w:rPr>
            </w:pPr>
            <w:r>
              <w:t>8.0000</w:t>
            </w:r>
          </w:p>
        </w:tc>
        <w:tc>
          <w:tcPr>
            <w:tcW w:w="0" w:type="auto"/>
            <w:hideMark/>
          </w:tcPr>
          <w:p w:rsidR="00D66411" w:rsidRDefault="00D66411">
            <w:pPr>
              <w:rPr>
                <w:sz w:val="24"/>
                <w:szCs w:val="24"/>
              </w:rPr>
            </w:pPr>
            <w:r>
              <w:t>2</w:t>
            </w:r>
          </w:p>
        </w:tc>
      </w:tr>
    </w:tbl>
    <w:p w:rsidR="0096661C" w:rsidRPr="0096661C" w:rsidRDefault="00D66411" w:rsidP="00522189">
      <w:pPr>
        <w:pStyle w:val="Heading1"/>
      </w:pPr>
      <w:r>
        <w:lastRenderedPageBreak/>
        <w:t>Chart Title: Using devices before sleep vs average stress level</w:t>
      </w:r>
    </w:p>
    <w:p w:rsidR="006269F2" w:rsidRDefault="00D66411" w:rsidP="009E69FE">
      <w:r>
        <w:rPr>
          <w:noProof/>
          <w:lang w:eastAsia="en-IN"/>
        </w:rPr>
        <w:drawing>
          <wp:inline distT="0" distB="0" distL="0" distR="0">
            <wp:extent cx="4168140" cy="2190115"/>
            <wp:effectExtent l="19050" t="0" r="3810" b="0"/>
            <wp:docPr id="16" name="Picture 6" descr="C:\Users\SENTHILKUMAR\Downloads\New folder\Query Sql\Git SQl\Img\Using device before sleep Vs Avg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ENTHILKUMAR\Downloads\New folder\Query Sql\Git SQl\Img\Using device before sleep Vs Avg stress.png"/>
                    <pic:cNvPicPr>
                      <a:picLocks noChangeAspect="1" noChangeArrowheads="1"/>
                    </pic:cNvPicPr>
                  </pic:nvPicPr>
                  <pic:blipFill>
                    <a:blip r:embed="rId22" cstate="print"/>
                    <a:srcRect/>
                    <a:stretch>
                      <a:fillRect/>
                    </a:stretch>
                  </pic:blipFill>
                  <pic:spPr bwMode="auto">
                    <a:xfrm>
                      <a:off x="0" y="0"/>
                      <a:ext cx="4168140" cy="2190115"/>
                    </a:xfrm>
                    <a:prstGeom prst="rect">
                      <a:avLst/>
                    </a:prstGeom>
                    <a:noFill/>
                    <a:ln w="9525">
                      <a:noFill/>
                      <a:miter lim="800000"/>
                      <a:headEnd/>
                      <a:tailEnd/>
                    </a:ln>
                  </pic:spPr>
                </pic:pic>
              </a:graphicData>
            </a:graphic>
          </wp:inline>
        </w:drawing>
      </w:r>
    </w:p>
    <w:p w:rsidR="00602688" w:rsidRPr="0030356B" w:rsidRDefault="00602688" w:rsidP="00602688">
      <w:pPr>
        <w:pStyle w:val="NormalWeb"/>
        <w:rPr>
          <w:b/>
        </w:rPr>
      </w:pPr>
      <w:r w:rsidRPr="0030356B">
        <w:rPr>
          <w:b/>
        </w:rPr>
        <w:t>Description:</w:t>
      </w:r>
    </w:p>
    <w:p w:rsidR="00602688" w:rsidRDefault="00602688" w:rsidP="00602688">
      <w:pPr>
        <w:pStyle w:val="NormalWeb"/>
      </w:pPr>
      <w:r>
        <w:t xml:space="preserve">This chart compares average stress levels among respondents based on whether they use electronic devices before sleeping. Respondents who answered "Maybe" have the highest average stress level of </w:t>
      </w:r>
      <w:r w:rsidRPr="00093C69">
        <w:rPr>
          <w:b/>
        </w:rPr>
        <w:t>8.00</w:t>
      </w:r>
      <w:r>
        <w:t xml:space="preserve">, followed by those who answered "Yes," with an average of approximately </w:t>
      </w:r>
      <w:r w:rsidRPr="00093C69">
        <w:rPr>
          <w:b/>
        </w:rPr>
        <w:t>6.13</w:t>
      </w:r>
      <w:r>
        <w:t xml:space="preserve">. Respondents who answered "No" have the lowest average stress level of </w:t>
      </w:r>
      <w:r w:rsidRPr="00093C69">
        <w:rPr>
          <w:b/>
        </w:rPr>
        <w:t>4.80</w:t>
      </w:r>
      <w:r>
        <w:t>. These findings show differences in reported stress levels according to device usage before sleep, but they do not establish that device usage causes higher stress.</w:t>
      </w:r>
    </w:p>
    <w:p w:rsidR="00D66411" w:rsidRDefault="00D66411" w:rsidP="00BC7CEA">
      <w:pPr>
        <w:pStyle w:val="Heading1"/>
      </w:pPr>
      <w:r>
        <w:t>Interpretation</w:t>
      </w:r>
    </w:p>
    <w:p w:rsidR="00D66411" w:rsidRDefault="00D66411" w:rsidP="00D66411">
      <w:pPr>
        <w:pStyle w:val="NormalWeb"/>
      </w:pPr>
      <w:r>
        <w:t>Most respondents (</w:t>
      </w:r>
      <w:r>
        <w:rPr>
          <w:rStyle w:val="Strong"/>
          <w:rFonts w:eastAsiaTheme="majorEastAsia"/>
        </w:rPr>
        <w:t>31 out of 38</w:t>
      </w:r>
      <w:r>
        <w:t>) reported using devices before sleep.</w:t>
      </w:r>
    </w:p>
    <w:p w:rsidR="00D66411" w:rsidRDefault="00D66411" w:rsidP="00D66411">
      <w:pPr>
        <w:pStyle w:val="NormalWeb"/>
      </w:pPr>
      <w:r>
        <w:t xml:space="preserve">The "Yes" group has an average stress level of </w:t>
      </w:r>
      <w:r>
        <w:rPr>
          <w:rStyle w:val="Strong"/>
          <w:rFonts w:eastAsiaTheme="majorEastAsia"/>
        </w:rPr>
        <w:t>6.1290</w:t>
      </w:r>
      <w:r>
        <w:t xml:space="preserve">, while the "No" group has an average of </w:t>
      </w:r>
      <w:r>
        <w:rPr>
          <w:rStyle w:val="Strong"/>
          <w:rFonts w:eastAsiaTheme="majorEastAsia"/>
        </w:rPr>
        <w:t>4.80</w:t>
      </w:r>
      <w:r>
        <w:t>.</w:t>
      </w:r>
    </w:p>
    <w:p w:rsidR="00D66411" w:rsidRDefault="00D66411" w:rsidP="00D66411">
      <w:pPr>
        <w:pStyle w:val="NormalWeb"/>
      </w:pPr>
      <w:r>
        <w:t xml:space="preserve">The "Maybe" category has the highest average of </w:t>
      </w:r>
      <w:r>
        <w:rPr>
          <w:rStyle w:val="Strong"/>
          <w:rFonts w:eastAsiaTheme="majorEastAsia"/>
        </w:rPr>
        <w:t>8.00</w:t>
      </w:r>
      <w:r>
        <w:t>, but it contains only 2 respondents.</w:t>
      </w:r>
    </w:p>
    <w:p w:rsidR="00D66411" w:rsidRDefault="00D66411" w:rsidP="00D66411">
      <w:pPr>
        <w:pStyle w:val="NormalWeb"/>
      </w:pPr>
      <w:r>
        <w:t>Therefore, the results suggest a difference in reported stress levels between device users and non-users, but the dataset is too small and observational to establish a causal relationship.</w:t>
      </w:r>
    </w:p>
    <w:p w:rsidR="00D66411" w:rsidRDefault="00D66411" w:rsidP="009E69FE">
      <w:r>
        <w:rPr>
          <w:noProof/>
          <w:lang w:eastAsia="en-IN"/>
        </w:rPr>
        <w:drawing>
          <wp:inline distT="0" distB="0" distL="0" distR="0">
            <wp:extent cx="4146550" cy="2062480"/>
            <wp:effectExtent l="19050" t="0" r="6350" b="0"/>
            <wp:docPr id="17" name="Picture 7" descr="C:\Users\SENTHILKUMAR\Downloads\New folder\Query Sql\Git SQl\Using devices before sleep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ENTHILKUMAR\Downloads\New folder\Query Sql\Git SQl\Using devices before sleep vs avg stress level.png"/>
                    <pic:cNvPicPr>
                      <a:picLocks noChangeAspect="1" noChangeArrowheads="1"/>
                    </pic:cNvPicPr>
                  </pic:nvPicPr>
                  <pic:blipFill>
                    <a:blip r:embed="rId23" cstate="print"/>
                    <a:srcRect/>
                    <a:stretch>
                      <a:fillRect/>
                    </a:stretch>
                  </pic:blipFill>
                  <pic:spPr bwMode="auto">
                    <a:xfrm>
                      <a:off x="0" y="0"/>
                      <a:ext cx="4146550" cy="2062480"/>
                    </a:xfrm>
                    <a:prstGeom prst="rect">
                      <a:avLst/>
                    </a:prstGeom>
                    <a:noFill/>
                    <a:ln w="9525">
                      <a:noFill/>
                      <a:miter lim="800000"/>
                      <a:headEnd/>
                      <a:tailEnd/>
                    </a:ln>
                  </pic:spPr>
                </pic:pic>
              </a:graphicData>
            </a:graphic>
          </wp:inline>
        </w:drawing>
      </w:r>
    </w:p>
    <w:p w:rsidR="00D66411" w:rsidRDefault="00D66411" w:rsidP="00D66411">
      <w:pPr>
        <w:pStyle w:val="Heading1"/>
      </w:pPr>
      <w:r>
        <w:lastRenderedPageBreak/>
        <w:t>16. Waking Up During the Night vs Average Stress</w:t>
      </w:r>
    </w:p>
    <w:p w:rsidR="00D66411" w:rsidRDefault="00D66411" w:rsidP="002A7AE9">
      <w:pPr>
        <w:pStyle w:val="Heading1"/>
      </w:pPr>
      <w:r>
        <w:t>Objective</w:t>
      </w:r>
    </w:p>
    <w:p w:rsidR="00D66411" w:rsidRDefault="00D66411" w:rsidP="00D66411">
      <w:pPr>
        <w:pStyle w:val="NormalWeb"/>
      </w:pPr>
      <w:r>
        <w:t>To examine differences in average stress levels based on how frequently respondents wake up during the night.</w:t>
      </w:r>
    </w:p>
    <w:p w:rsidR="00D66411" w:rsidRDefault="002A7AE9" w:rsidP="002A7AE9">
      <w:pPr>
        <w:pStyle w:val="Heading1"/>
      </w:pPr>
      <w:r>
        <w:t xml:space="preserve"> Sql Query</w:t>
      </w:r>
    </w:p>
    <w:p w:rsidR="00D66411" w:rsidRDefault="00D66411" w:rsidP="00B4104D">
      <w:pPr>
        <w:pBdr>
          <w:top w:val="single" w:sz="4" w:space="1" w:color="auto"/>
          <w:left w:val="single" w:sz="4" w:space="4" w:color="auto"/>
          <w:bottom w:val="single" w:sz="4" w:space="1" w:color="auto"/>
          <w:right w:val="single" w:sz="4" w:space="4" w:color="auto"/>
        </w:pBdr>
      </w:pPr>
      <w:r>
        <w:t xml:space="preserve">   Select `Wake up during the night`, Avg(`Stress level rate`) As Avg_Stress,</w:t>
      </w:r>
    </w:p>
    <w:p w:rsidR="00D66411" w:rsidRDefault="00D66411" w:rsidP="00B4104D">
      <w:pPr>
        <w:pBdr>
          <w:top w:val="single" w:sz="4" w:space="1" w:color="auto"/>
          <w:left w:val="single" w:sz="4" w:space="4" w:color="auto"/>
          <w:bottom w:val="single" w:sz="4" w:space="1" w:color="auto"/>
          <w:right w:val="single" w:sz="4" w:space="4" w:color="auto"/>
        </w:pBdr>
      </w:pPr>
      <w:r>
        <w:t>Count(*) As people_count</w:t>
      </w:r>
    </w:p>
    <w:p w:rsidR="00D66411" w:rsidRDefault="00D66411" w:rsidP="00B4104D">
      <w:pPr>
        <w:pBdr>
          <w:top w:val="single" w:sz="4" w:space="1" w:color="auto"/>
          <w:left w:val="single" w:sz="4" w:space="4" w:color="auto"/>
          <w:bottom w:val="single" w:sz="4" w:space="1" w:color="auto"/>
          <w:right w:val="single" w:sz="4" w:space="4" w:color="auto"/>
        </w:pBdr>
      </w:pPr>
      <w:r>
        <w:t>From `Untitled form`</w:t>
      </w:r>
    </w:p>
    <w:p w:rsidR="00D66411" w:rsidRDefault="00D66411" w:rsidP="00B4104D">
      <w:pPr>
        <w:pBdr>
          <w:top w:val="single" w:sz="4" w:space="1" w:color="auto"/>
          <w:left w:val="single" w:sz="4" w:space="4" w:color="auto"/>
          <w:bottom w:val="single" w:sz="4" w:space="1" w:color="auto"/>
          <w:right w:val="single" w:sz="4" w:space="4" w:color="auto"/>
        </w:pBdr>
      </w:pPr>
      <w:r>
        <w:t>Group by `Wake up during the night`</w:t>
      </w:r>
    </w:p>
    <w:p w:rsidR="00D66411" w:rsidRDefault="00D66411" w:rsidP="002A7AE9">
      <w:pPr>
        <w:pStyle w:val="Heading1"/>
      </w:pPr>
      <w:r>
        <w:t>Results</w:t>
      </w:r>
    </w:p>
    <w:tbl>
      <w:tblPr>
        <w:tblStyle w:val="TableGrid"/>
        <w:tblW w:w="5156" w:type="dxa"/>
        <w:tblLook w:val="04A0"/>
      </w:tblPr>
      <w:tblGrid>
        <w:gridCol w:w="2376"/>
        <w:gridCol w:w="1809"/>
        <w:gridCol w:w="971"/>
      </w:tblGrid>
      <w:tr w:rsidR="00D66411" w:rsidTr="00D66411">
        <w:trPr>
          <w:trHeight w:val="558"/>
        </w:trPr>
        <w:tc>
          <w:tcPr>
            <w:tcW w:w="0" w:type="auto"/>
            <w:hideMark/>
          </w:tcPr>
          <w:p w:rsidR="00D66411" w:rsidRPr="00D66411" w:rsidRDefault="00D66411">
            <w:pPr>
              <w:jc w:val="center"/>
              <w:rPr>
                <w:b/>
                <w:bCs/>
                <w:sz w:val="24"/>
                <w:szCs w:val="24"/>
              </w:rPr>
            </w:pPr>
            <w:r w:rsidRPr="00D66411">
              <w:rPr>
                <w:b/>
                <w:bCs/>
                <w:sz w:val="24"/>
                <w:szCs w:val="24"/>
              </w:rPr>
              <w:t>Wake-up Frequency</w:t>
            </w:r>
          </w:p>
        </w:tc>
        <w:tc>
          <w:tcPr>
            <w:tcW w:w="0" w:type="auto"/>
            <w:hideMark/>
          </w:tcPr>
          <w:p w:rsidR="00D66411" w:rsidRPr="00D66411" w:rsidRDefault="00D66411">
            <w:pPr>
              <w:jc w:val="center"/>
              <w:rPr>
                <w:b/>
                <w:bCs/>
                <w:sz w:val="24"/>
                <w:szCs w:val="24"/>
              </w:rPr>
            </w:pPr>
            <w:r w:rsidRPr="00D66411">
              <w:rPr>
                <w:b/>
                <w:bCs/>
                <w:sz w:val="24"/>
                <w:szCs w:val="24"/>
              </w:rPr>
              <w:t>Average Stress</w:t>
            </w:r>
          </w:p>
        </w:tc>
        <w:tc>
          <w:tcPr>
            <w:tcW w:w="0" w:type="auto"/>
            <w:hideMark/>
          </w:tcPr>
          <w:p w:rsidR="00D66411" w:rsidRPr="00D66411" w:rsidRDefault="00D66411">
            <w:pPr>
              <w:jc w:val="center"/>
              <w:rPr>
                <w:b/>
                <w:bCs/>
                <w:sz w:val="24"/>
                <w:szCs w:val="24"/>
              </w:rPr>
            </w:pPr>
            <w:r w:rsidRPr="00D66411">
              <w:rPr>
                <w:b/>
                <w:bCs/>
                <w:sz w:val="24"/>
                <w:szCs w:val="24"/>
              </w:rPr>
              <w:t>People</w:t>
            </w:r>
          </w:p>
        </w:tc>
      </w:tr>
      <w:tr w:rsidR="00D66411" w:rsidTr="00D66411">
        <w:trPr>
          <w:trHeight w:val="558"/>
        </w:trPr>
        <w:tc>
          <w:tcPr>
            <w:tcW w:w="0" w:type="auto"/>
            <w:hideMark/>
          </w:tcPr>
          <w:p w:rsidR="00D66411" w:rsidRDefault="00D66411">
            <w:pPr>
              <w:rPr>
                <w:sz w:val="24"/>
                <w:szCs w:val="24"/>
              </w:rPr>
            </w:pPr>
            <w:r>
              <w:t>Rarely</w:t>
            </w:r>
          </w:p>
        </w:tc>
        <w:tc>
          <w:tcPr>
            <w:tcW w:w="0" w:type="auto"/>
            <w:hideMark/>
          </w:tcPr>
          <w:p w:rsidR="00D66411" w:rsidRDefault="00D66411">
            <w:pPr>
              <w:rPr>
                <w:sz w:val="24"/>
                <w:szCs w:val="24"/>
              </w:rPr>
            </w:pPr>
            <w:r>
              <w:t>5.6000</w:t>
            </w:r>
          </w:p>
        </w:tc>
        <w:tc>
          <w:tcPr>
            <w:tcW w:w="0" w:type="auto"/>
            <w:hideMark/>
          </w:tcPr>
          <w:p w:rsidR="00D66411" w:rsidRDefault="00D66411">
            <w:pPr>
              <w:rPr>
                <w:sz w:val="24"/>
                <w:szCs w:val="24"/>
              </w:rPr>
            </w:pPr>
            <w:r>
              <w:t>15</w:t>
            </w:r>
          </w:p>
        </w:tc>
      </w:tr>
      <w:tr w:rsidR="00D66411" w:rsidTr="00D66411">
        <w:trPr>
          <w:trHeight w:val="558"/>
        </w:trPr>
        <w:tc>
          <w:tcPr>
            <w:tcW w:w="0" w:type="auto"/>
            <w:hideMark/>
          </w:tcPr>
          <w:p w:rsidR="00D66411" w:rsidRDefault="00D66411">
            <w:pPr>
              <w:rPr>
                <w:sz w:val="24"/>
                <w:szCs w:val="24"/>
              </w:rPr>
            </w:pPr>
            <w:r>
              <w:t>Sometimes</w:t>
            </w:r>
          </w:p>
        </w:tc>
        <w:tc>
          <w:tcPr>
            <w:tcW w:w="0" w:type="auto"/>
            <w:hideMark/>
          </w:tcPr>
          <w:p w:rsidR="00D66411" w:rsidRDefault="00D66411">
            <w:pPr>
              <w:rPr>
                <w:sz w:val="24"/>
                <w:szCs w:val="24"/>
              </w:rPr>
            </w:pPr>
            <w:r>
              <w:t>5.7692</w:t>
            </w:r>
          </w:p>
        </w:tc>
        <w:tc>
          <w:tcPr>
            <w:tcW w:w="0" w:type="auto"/>
            <w:hideMark/>
          </w:tcPr>
          <w:p w:rsidR="00D66411" w:rsidRDefault="00D66411">
            <w:pPr>
              <w:rPr>
                <w:sz w:val="24"/>
                <w:szCs w:val="24"/>
              </w:rPr>
            </w:pPr>
            <w:r>
              <w:t>13</w:t>
            </w:r>
          </w:p>
        </w:tc>
      </w:tr>
      <w:tr w:rsidR="00D66411" w:rsidTr="00D66411">
        <w:trPr>
          <w:trHeight w:val="558"/>
        </w:trPr>
        <w:tc>
          <w:tcPr>
            <w:tcW w:w="0" w:type="auto"/>
            <w:hideMark/>
          </w:tcPr>
          <w:p w:rsidR="00D66411" w:rsidRDefault="00D66411">
            <w:pPr>
              <w:rPr>
                <w:sz w:val="24"/>
                <w:szCs w:val="24"/>
              </w:rPr>
            </w:pPr>
            <w:r>
              <w:t>Often</w:t>
            </w:r>
          </w:p>
        </w:tc>
        <w:tc>
          <w:tcPr>
            <w:tcW w:w="0" w:type="auto"/>
            <w:hideMark/>
          </w:tcPr>
          <w:p w:rsidR="00D66411" w:rsidRDefault="00D66411">
            <w:pPr>
              <w:rPr>
                <w:sz w:val="24"/>
                <w:szCs w:val="24"/>
              </w:rPr>
            </w:pPr>
            <w:r>
              <w:t>6.2500</w:t>
            </w:r>
          </w:p>
        </w:tc>
        <w:tc>
          <w:tcPr>
            <w:tcW w:w="0" w:type="auto"/>
            <w:hideMark/>
          </w:tcPr>
          <w:p w:rsidR="00D66411" w:rsidRDefault="00D66411">
            <w:pPr>
              <w:rPr>
                <w:sz w:val="24"/>
                <w:szCs w:val="24"/>
              </w:rPr>
            </w:pPr>
            <w:r>
              <w:t>4</w:t>
            </w:r>
          </w:p>
        </w:tc>
      </w:tr>
      <w:tr w:rsidR="00D66411" w:rsidTr="00D66411">
        <w:trPr>
          <w:trHeight w:val="540"/>
        </w:trPr>
        <w:tc>
          <w:tcPr>
            <w:tcW w:w="0" w:type="auto"/>
            <w:hideMark/>
          </w:tcPr>
          <w:p w:rsidR="00D66411" w:rsidRDefault="00D66411">
            <w:pPr>
              <w:rPr>
                <w:sz w:val="24"/>
                <w:szCs w:val="24"/>
              </w:rPr>
            </w:pPr>
            <w:r>
              <w:t>Never</w:t>
            </w:r>
          </w:p>
        </w:tc>
        <w:tc>
          <w:tcPr>
            <w:tcW w:w="0" w:type="auto"/>
            <w:hideMark/>
          </w:tcPr>
          <w:p w:rsidR="00D66411" w:rsidRDefault="00D66411">
            <w:pPr>
              <w:rPr>
                <w:sz w:val="24"/>
                <w:szCs w:val="24"/>
              </w:rPr>
            </w:pPr>
            <w:r>
              <w:t>7.6667</w:t>
            </w:r>
          </w:p>
        </w:tc>
        <w:tc>
          <w:tcPr>
            <w:tcW w:w="0" w:type="auto"/>
            <w:hideMark/>
          </w:tcPr>
          <w:p w:rsidR="00D66411" w:rsidRDefault="00D66411">
            <w:pPr>
              <w:rPr>
                <w:sz w:val="24"/>
                <w:szCs w:val="24"/>
              </w:rPr>
            </w:pPr>
            <w:r>
              <w:t>6</w:t>
            </w:r>
          </w:p>
        </w:tc>
      </w:tr>
    </w:tbl>
    <w:p w:rsidR="00D66411" w:rsidRDefault="00D66411" w:rsidP="00D66411"/>
    <w:p w:rsidR="00D66411" w:rsidRDefault="00D66411" w:rsidP="002A7AE9">
      <w:pPr>
        <w:pStyle w:val="Heading1"/>
      </w:pPr>
      <w:r>
        <w:t>Interpretation</w:t>
      </w:r>
    </w:p>
    <w:p w:rsidR="00D66411" w:rsidRDefault="00D66411" w:rsidP="00D66411">
      <w:pPr>
        <w:pStyle w:val="NormalWeb"/>
      </w:pPr>
      <w:r>
        <w:t xml:space="preserve">The </w:t>
      </w:r>
      <w:r>
        <w:rPr>
          <w:rStyle w:val="Strong"/>
          <w:rFonts w:eastAsiaTheme="majorEastAsia"/>
        </w:rPr>
        <w:t>Never</w:t>
      </w:r>
      <w:r>
        <w:t xml:space="preserve"> category has the highest average stress level at </w:t>
      </w:r>
      <w:r>
        <w:rPr>
          <w:rStyle w:val="Strong"/>
          <w:rFonts w:eastAsiaTheme="majorEastAsia"/>
        </w:rPr>
        <w:t>7.6667</w:t>
      </w:r>
      <w:r>
        <w:t xml:space="preserve">, followed by the </w:t>
      </w:r>
      <w:r>
        <w:rPr>
          <w:rStyle w:val="Strong"/>
          <w:rFonts w:eastAsiaTheme="majorEastAsia"/>
        </w:rPr>
        <w:t>Often</w:t>
      </w:r>
      <w:r>
        <w:t xml:space="preserve"> category at </w:t>
      </w:r>
      <w:r>
        <w:rPr>
          <w:rStyle w:val="Strong"/>
          <w:rFonts w:eastAsiaTheme="majorEastAsia"/>
        </w:rPr>
        <w:t>6.25</w:t>
      </w:r>
      <w:r>
        <w:t>.</w:t>
      </w:r>
    </w:p>
    <w:p w:rsidR="00D66411" w:rsidRDefault="00D66411" w:rsidP="00D66411">
      <w:pPr>
        <w:pStyle w:val="NormalWeb"/>
      </w:pPr>
      <w:r>
        <w:t xml:space="preserve">Interestingly, respondents who reported waking up during the night "rarely" had an average stress level of </w:t>
      </w:r>
      <w:r>
        <w:rPr>
          <w:rStyle w:val="Strong"/>
          <w:rFonts w:eastAsiaTheme="majorEastAsia"/>
        </w:rPr>
        <w:t>5.60</w:t>
      </w:r>
      <w:r>
        <w:t>.</w:t>
      </w:r>
    </w:p>
    <w:p w:rsidR="00D66411" w:rsidRDefault="00D66411" w:rsidP="00D66411">
      <w:pPr>
        <w:pStyle w:val="NormalWeb"/>
      </w:pPr>
      <w:r>
        <w:t>This result does not show a straightforward relationship between night</w:t>
      </w:r>
      <w:r w:rsidR="00581ED1">
        <w:t xml:space="preserve"> </w:t>
      </w:r>
      <w:r>
        <w:t>time waking and stress.</w:t>
      </w:r>
    </w:p>
    <w:p w:rsidR="00D66411" w:rsidRDefault="00D66411" w:rsidP="00D66411">
      <w:r>
        <w:rPr>
          <w:noProof/>
          <w:lang w:eastAsia="en-IN"/>
        </w:rPr>
        <w:lastRenderedPageBreak/>
        <w:drawing>
          <wp:inline distT="0" distB="0" distL="0" distR="0">
            <wp:extent cx="5731510" cy="3221615"/>
            <wp:effectExtent l="19050" t="0" r="2540" b="0"/>
            <wp:docPr id="18" name="Picture 8" descr="C:\Users\SENTHILKUMAR\Downloads\New folder\Query Sql\Git SQl\Wakeup during the night vs avg stress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ENTHILKUMAR\Downloads\New folder\Query Sql\Git SQl\Wakeup during the night vs avg stress level.png"/>
                    <pic:cNvPicPr>
                      <a:picLocks noChangeAspect="1" noChangeArrowheads="1"/>
                    </pic:cNvPicPr>
                  </pic:nvPicPr>
                  <pic:blipFill>
                    <a:blip r:embed="rId24" cstate="print"/>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E42440" w:rsidRDefault="00E42440" w:rsidP="00E42440">
      <w:pPr>
        <w:pStyle w:val="Heading1"/>
      </w:pPr>
      <w:r>
        <w:t>17. Key Findings</w:t>
      </w:r>
    </w:p>
    <w:p w:rsidR="00E42440" w:rsidRDefault="00E42440" w:rsidP="00E42440">
      <w:pPr>
        <w:pStyle w:val="NormalWeb"/>
      </w:pPr>
      <w:r>
        <w:t>Based on the SQL analysis of 38 responses, the following observations were identified:</w:t>
      </w:r>
    </w:p>
    <w:p w:rsidR="00E42440" w:rsidRDefault="00E42440" w:rsidP="00E42440">
      <w:pPr>
        <w:numPr>
          <w:ilvl w:val="0"/>
          <w:numId w:val="5"/>
        </w:numPr>
        <w:spacing w:before="100" w:beforeAutospacing="1" w:after="100" w:afterAutospacing="1" w:line="240" w:lineRule="auto"/>
      </w:pPr>
      <w:r>
        <w:t xml:space="preserve">The overall average stress level is </w:t>
      </w:r>
      <w:r>
        <w:rPr>
          <w:rStyle w:val="Strong"/>
        </w:rPr>
        <w:t>6.0526</w:t>
      </w:r>
      <w:r>
        <w:t>.</w:t>
      </w:r>
    </w:p>
    <w:p w:rsidR="00E42440" w:rsidRDefault="00E42440" w:rsidP="00E42440">
      <w:pPr>
        <w:numPr>
          <w:ilvl w:val="0"/>
          <w:numId w:val="5"/>
        </w:numPr>
        <w:spacing w:before="100" w:beforeAutospacing="1" w:after="100" w:afterAutospacing="1" w:line="240" w:lineRule="auto"/>
      </w:pPr>
      <w:r>
        <w:t xml:space="preserve">The </w:t>
      </w:r>
      <w:r>
        <w:rPr>
          <w:rStyle w:val="Strong"/>
        </w:rPr>
        <w:t>7–8 hour sleep</w:t>
      </w:r>
      <w:r>
        <w:t xml:space="preserve"> category contains the largest number of respondents.</w:t>
      </w:r>
    </w:p>
    <w:p w:rsidR="00E42440" w:rsidRDefault="00E42440" w:rsidP="00E42440">
      <w:pPr>
        <w:numPr>
          <w:ilvl w:val="0"/>
          <w:numId w:val="5"/>
        </w:numPr>
        <w:spacing w:before="100" w:beforeAutospacing="1" w:after="100" w:afterAutospacing="1" w:line="240" w:lineRule="auto"/>
      </w:pPr>
      <w:r>
        <w:t xml:space="preserve">The </w:t>
      </w:r>
      <w:r>
        <w:rPr>
          <w:rStyle w:val="Strong"/>
        </w:rPr>
        <w:t>5–6 hour sleep</w:t>
      </w:r>
      <w:r>
        <w:t xml:space="preserve"> group has a relatively high average stress level of </w:t>
      </w:r>
      <w:r>
        <w:rPr>
          <w:rStyle w:val="Strong"/>
        </w:rPr>
        <w:t>7.1250</w:t>
      </w:r>
      <w:r>
        <w:t>.</w:t>
      </w:r>
    </w:p>
    <w:p w:rsidR="00E42440" w:rsidRDefault="00E42440" w:rsidP="00E42440">
      <w:pPr>
        <w:numPr>
          <w:ilvl w:val="0"/>
          <w:numId w:val="5"/>
        </w:numPr>
        <w:spacing w:before="100" w:beforeAutospacing="1" w:after="100" w:afterAutospacing="1" w:line="240" w:lineRule="auto"/>
      </w:pPr>
      <w:r>
        <w:t xml:space="preserve">Respondents going to bed </w:t>
      </w:r>
      <w:r>
        <w:rPr>
          <w:rStyle w:val="Strong"/>
        </w:rPr>
        <w:t>after 12 AM</w:t>
      </w:r>
      <w:r>
        <w:t xml:space="preserve"> have the highest bedtime-related average stress level at </w:t>
      </w:r>
      <w:r>
        <w:rPr>
          <w:rStyle w:val="Strong"/>
        </w:rPr>
        <w:t>6.4444</w:t>
      </w:r>
      <w:r>
        <w:t>.</w:t>
      </w:r>
    </w:p>
    <w:p w:rsidR="00E42440" w:rsidRDefault="00E42440" w:rsidP="00E42440">
      <w:pPr>
        <w:numPr>
          <w:ilvl w:val="0"/>
          <w:numId w:val="5"/>
        </w:numPr>
        <w:spacing w:before="100" w:beforeAutospacing="1" w:after="100" w:afterAutospacing="1" w:line="240" w:lineRule="auto"/>
      </w:pPr>
      <w:r>
        <w:rPr>
          <w:rStyle w:val="Strong"/>
        </w:rPr>
        <w:t>Work</w:t>
      </w:r>
      <w:r>
        <w:t xml:space="preserve"> is the most common reported source of stress, with 17 respondents.</w:t>
      </w:r>
    </w:p>
    <w:p w:rsidR="00E42440" w:rsidRDefault="00E42440" w:rsidP="00E42440">
      <w:pPr>
        <w:numPr>
          <w:ilvl w:val="0"/>
          <w:numId w:val="5"/>
        </w:numPr>
        <w:spacing w:before="100" w:beforeAutospacing="1" w:after="100" w:afterAutospacing="1" w:line="240" w:lineRule="auto"/>
      </w:pPr>
      <w:r>
        <w:rPr>
          <w:rStyle w:val="Strong"/>
        </w:rPr>
        <w:t>Family</w:t>
      </w:r>
      <w:r>
        <w:t xml:space="preserve"> has the highest average stress among the main stress-source categories, at </w:t>
      </w:r>
      <w:r>
        <w:rPr>
          <w:rStyle w:val="Strong"/>
        </w:rPr>
        <w:t>7.00</w:t>
      </w:r>
      <w:r>
        <w:t>, but only 4 respondents are in that group.</w:t>
      </w:r>
    </w:p>
    <w:p w:rsidR="00E42440" w:rsidRDefault="00E42440" w:rsidP="00E42440">
      <w:pPr>
        <w:numPr>
          <w:ilvl w:val="0"/>
          <w:numId w:val="5"/>
        </w:numPr>
        <w:spacing w:before="100" w:beforeAutospacing="1" w:after="100" w:afterAutospacing="1" w:line="240" w:lineRule="auto"/>
      </w:pPr>
      <w:r>
        <w:t xml:space="preserve">Respondents who report feeling stressed </w:t>
      </w:r>
      <w:r>
        <w:rPr>
          <w:rStyle w:val="Strong"/>
        </w:rPr>
        <w:t>often</w:t>
      </w:r>
      <w:r>
        <w:t xml:space="preserve"> have an average stress level of </w:t>
      </w:r>
      <w:r>
        <w:rPr>
          <w:rStyle w:val="Strong"/>
        </w:rPr>
        <w:t>7.1818</w:t>
      </w:r>
      <w:r>
        <w:t>.</w:t>
      </w:r>
    </w:p>
    <w:p w:rsidR="00E42440" w:rsidRDefault="00E42440" w:rsidP="00E42440">
      <w:pPr>
        <w:numPr>
          <w:ilvl w:val="0"/>
          <w:numId w:val="5"/>
        </w:numPr>
        <w:spacing w:before="100" w:beforeAutospacing="1" w:after="100" w:afterAutospacing="1" w:line="240" w:lineRule="auto"/>
      </w:pPr>
      <w:r>
        <w:t xml:space="preserve">The </w:t>
      </w:r>
      <w:r>
        <w:rPr>
          <w:rStyle w:val="Strong"/>
        </w:rPr>
        <w:t>4–6 hour screen-time</w:t>
      </w:r>
      <w:r>
        <w:t xml:space="preserve"> group has the highest screen-time-related average stress level at </w:t>
      </w:r>
      <w:r>
        <w:rPr>
          <w:rStyle w:val="Strong"/>
        </w:rPr>
        <w:t>7.1667</w:t>
      </w:r>
      <w:r>
        <w:t>.</w:t>
      </w:r>
    </w:p>
    <w:p w:rsidR="00E42440" w:rsidRDefault="00E42440" w:rsidP="00E42440">
      <w:pPr>
        <w:numPr>
          <w:ilvl w:val="0"/>
          <w:numId w:val="5"/>
        </w:numPr>
        <w:spacing w:before="100" w:beforeAutospacing="1" w:after="100" w:afterAutospacing="1" w:line="240" w:lineRule="auto"/>
      </w:pPr>
      <w:r>
        <w:t xml:space="preserve">Most respondents, </w:t>
      </w:r>
      <w:r>
        <w:rPr>
          <w:rStyle w:val="Strong"/>
        </w:rPr>
        <w:t>31 out of 38</w:t>
      </w:r>
      <w:r>
        <w:t>, use devices before sleeping.</w:t>
      </w:r>
    </w:p>
    <w:p w:rsidR="00E42440" w:rsidRDefault="00E42440" w:rsidP="00E42440">
      <w:pPr>
        <w:numPr>
          <w:ilvl w:val="0"/>
          <w:numId w:val="5"/>
        </w:numPr>
        <w:spacing w:before="100" w:beforeAutospacing="1" w:after="100" w:afterAutospacing="1" w:line="240" w:lineRule="auto"/>
      </w:pPr>
      <w:r>
        <w:t xml:space="preserve">The </w:t>
      </w:r>
      <w:r>
        <w:rPr>
          <w:rStyle w:val="Strong"/>
        </w:rPr>
        <w:t>5-times-per-week exercise</w:t>
      </w:r>
      <w:r>
        <w:t xml:space="preserve"> group has an average stress level of </w:t>
      </w:r>
      <w:r>
        <w:rPr>
          <w:rStyle w:val="Strong"/>
        </w:rPr>
        <w:t>7.75</w:t>
      </w:r>
      <w:r>
        <w:t>, but only 4 respondents belong to this group.</w:t>
      </w:r>
    </w:p>
    <w:p w:rsidR="00E42440" w:rsidRDefault="00E42440" w:rsidP="00E42440">
      <w:pPr>
        <w:numPr>
          <w:ilvl w:val="0"/>
          <w:numId w:val="5"/>
        </w:numPr>
        <w:spacing w:before="100" w:beforeAutospacing="1" w:after="100" w:afterAutospacing="1" w:line="240" w:lineRule="auto"/>
      </w:pPr>
      <w:r>
        <w:t>Some categories have very small sample sizes, so their averages should be interpreted carefully.</w:t>
      </w:r>
    </w:p>
    <w:p w:rsidR="00E42440" w:rsidRDefault="00F56AE4" w:rsidP="00E42440">
      <w:pPr>
        <w:spacing w:after="0"/>
      </w:pPr>
      <w:r>
        <w:pict>
          <v:rect id="_x0000_i1026" style="width:0;height:1.5pt" o:hralign="center" o:hrstd="t" o:hr="t" fillcolor="#a0a0a0" stroked="f"/>
        </w:pict>
      </w:r>
    </w:p>
    <w:p w:rsidR="00634503" w:rsidRDefault="00634503" w:rsidP="00634503">
      <w:pPr>
        <w:pStyle w:val="Heading1"/>
      </w:pPr>
      <w:r>
        <w:t>18. Conclusion</w:t>
      </w:r>
    </w:p>
    <w:p w:rsidR="00634503" w:rsidRDefault="00634503" w:rsidP="00634503">
      <w:pPr>
        <w:pStyle w:val="NormalWeb"/>
      </w:pPr>
      <w:r>
        <w:t xml:space="preserve">The </w:t>
      </w:r>
      <w:r>
        <w:rPr>
          <w:rStyle w:val="Strong"/>
          <w:rFonts w:eastAsiaTheme="majorEastAsia"/>
        </w:rPr>
        <w:t>Sleep Stress and Analysis</w:t>
      </w:r>
      <w:r>
        <w:t xml:space="preserve"> project demonstrates the use of SQL to analyze relationships between sleep habits, lifestyle factors, and reported stress levels.</w:t>
      </w:r>
    </w:p>
    <w:p w:rsidR="00634503" w:rsidRDefault="00634503" w:rsidP="00634503">
      <w:pPr>
        <w:pStyle w:val="NormalWeb"/>
      </w:pPr>
      <w:r>
        <w:lastRenderedPageBreak/>
        <w:t xml:space="preserve">Using MySQL, the dataset was analyzed with functions such as </w:t>
      </w:r>
      <w:r>
        <w:rPr>
          <w:rStyle w:val="HTMLCode"/>
        </w:rPr>
        <w:t>COUNT()</w:t>
      </w:r>
      <w:r>
        <w:t xml:space="preserve">, </w:t>
      </w:r>
      <w:r>
        <w:rPr>
          <w:rStyle w:val="HTMLCode"/>
        </w:rPr>
        <w:t>AVG()</w:t>
      </w:r>
      <w:r>
        <w:t xml:space="preserve">, and </w:t>
      </w:r>
      <w:r>
        <w:rPr>
          <w:rStyle w:val="HTMLCode"/>
        </w:rPr>
        <w:t>GROUP BY</w:t>
      </w:r>
      <w:r>
        <w:t>. The analysis identified differences in average stress levels across sleep duration, sleep quality, bedtime, exercise frequency, screen time, sources of stress, and other sleep-related behaviors.</w:t>
      </w:r>
    </w:p>
    <w:p w:rsidR="00634503" w:rsidRDefault="00634503" w:rsidP="00634503">
      <w:pPr>
        <w:pStyle w:val="NormalWeb"/>
      </w:pPr>
      <w:r>
        <w:t xml:space="preserve">The results indicate several interesting patterns, such as higher average stress among some respondents with shorter sleep durations and later bedtimes. However, the analysis is based on only </w:t>
      </w:r>
      <w:r>
        <w:rPr>
          <w:rStyle w:val="Strong"/>
          <w:rFonts w:eastAsiaTheme="majorEastAsia"/>
        </w:rPr>
        <w:t>38 responses</w:t>
      </w:r>
      <w:r>
        <w:t xml:space="preserve">, and several categories contain very few participants. Therefore, the findings should be considered </w:t>
      </w:r>
      <w:r>
        <w:rPr>
          <w:rStyle w:val="Strong"/>
          <w:rFonts w:eastAsiaTheme="majorEastAsia"/>
        </w:rPr>
        <w:t>descriptive observations rather than proof of cause-and-effect relationships</w:t>
      </w:r>
      <w:r>
        <w:t>.</w:t>
      </w:r>
    </w:p>
    <w:p w:rsidR="00634503" w:rsidRDefault="00634503" w:rsidP="00634503">
      <w:pPr>
        <w:pStyle w:val="NormalWeb"/>
      </w:pPr>
      <w:r>
        <w:t>Overall, the project demonstrates how SQL can be effectively used to transform survey data into meaningful analytical insights.</w:t>
      </w:r>
    </w:p>
    <w:p w:rsidR="00634503" w:rsidRDefault="00634503" w:rsidP="00634503">
      <w:pPr>
        <w:pStyle w:val="Heading1"/>
      </w:pPr>
      <w:r>
        <w:t>19. Future Scope</w:t>
      </w:r>
    </w:p>
    <w:p w:rsidR="00634503" w:rsidRDefault="00634503" w:rsidP="00634503">
      <w:pPr>
        <w:pStyle w:val="NormalWeb"/>
      </w:pPr>
      <w:r>
        <w:t>The project can be further improved by:</w:t>
      </w:r>
    </w:p>
    <w:p w:rsidR="00634503" w:rsidRDefault="00634503" w:rsidP="00634503">
      <w:pPr>
        <w:numPr>
          <w:ilvl w:val="0"/>
          <w:numId w:val="6"/>
        </w:numPr>
        <w:spacing w:before="100" w:beforeAutospacing="1" w:after="100" w:afterAutospacing="1" w:line="240" w:lineRule="auto"/>
      </w:pPr>
      <w:r>
        <w:t>Increasing the number of survey responses.</w:t>
      </w:r>
    </w:p>
    <w:p w:rsidR="00634503" w:rsidRDefault="00634503" w:rsidP="00634503">
      <w:pPr>
        <w:numPr>
          <w:ilvl w:val="0"/>
          <w:numId w:val="6"/>
        </w:numPr>
        <w:spacing w:before="100" w:beforeAutospacing="1" w:after="100" w:afterAutospacing="1" w:line="240" w:lineRule="auto"/>
      </w:pPr>
      <w:r>
        <w:t xml:space="preserve">Creating visualizations using </w:t>
      </w:r>
      <w:r>
        <w:rPr>
          <w:rStyle w:val="Strong"/>
        </w:rPr>
        <w:t>Power BI or Tableau</w:t>
      </w:r>
      <w:r>
        <w:t>.</w:t>
      </w:r>
    </w:p>
    <w:p w:rsidR="00634503" w:rsidRDefault="00634503" w:rsidP="00634503">
      <w:pPr>
        <w:numPr>
          <w:ilvl w:val="0"/>
          <w:numId w:val="6"/>
        </w:numPr>
        <w:spacing w:before="100" w:beforeAutospacing="1" w:after="100" w:afterAutospacing="1" w:line="240" w:lineRule="auto"/>
      </w:pPr>
      <w:r>
        <w:t>Performing correlation analysis between sleep and stress.</w:t>
      </w:r>
    </w:p>
    <w:p w:rsidR="00634503" w:rsidRDefault="00634503" w:rsidP="00634503">
      <w:pPr>
        <w:numPr>
          <w:ilvl w:val="0"/>
          <w:numId w:val="6"/>
        </w:numPr>
        <w:spacing w:before="100" w:beforeAutospacing="1" w:after="100" w:afterAutospacing="1" w:line="240" w:lineRule="auto"/>
      </w:pPr>
      <w:r>
        <w:t>Comparing stress levels across age groups and occupations.</w:t>
      </w:r>
    </w:p>
    <w:p w:rsidR="00634503" w:rsidRDefault="00634503" w:rsidP="00634503">
      <w:pPr>
        <w:numPr>
          <w:ilvl w:val="0"/>
          <w:numId w:val="6"/>
        </w:numPr>
        <w:spacing w:before="100" w:beforeAutospacing="1" w:after="100" w:afterAutospacing="1" w:line="240" w:lineRule="auto"/>
      </w:pPr>
      <w:r>
        <w:t>Creating an interactive dashboard.</w:t>
      </w:r>
    </w:p>
    <w:p w:rsidR="00634503" w:rsidRDefault="00634503" w:rsidP="00634503">
      <w:pPr>
        <w:numPr>
          <w:ilvl w:val="0"/>
          <w:numId w:val="6"/>
        </w:numPr>
        <w:spacing w:before="100" w:beforeAutospacing="1" w:after="100" w:afterAutospacing="1" w:line="240" w:lineRule="auto"/>
      </w:pPr>
      <w:r>
        <w:t>Applying statistical analysis to determine whether observed relationships are significant.</w:t>
      </w:r>
    </w:p>
    <w:p w:rsidR="00634503" w:rsidRDefault="00634503" w:rsidP="00634503">
      <w:pPr>
        <w:numPr>
          <w:ilvl w:val="0"/>
          <w:numId w:val="6"/>
        </w:numPr>
        <w:spacing w:before="100" w:beforeAutospacing="1" w:after="100" w:afterAutospacing="1" w:line="240" w:lineRule="auto"/>
      </w:pPr>
      <w:r>
        <w:t>Adding more sleep and lifestyle variables for deeper analysis.</w:t>
      </w:r>
    </w:p>
    <w:p w:rsidR="00E42440" w:rsidRPr="00D66411" w:rsidRDefault="00E42440" w:rsidP="00D66411"/>
    <w:sectPr w:rsidR="00E42440" w:rsidRPr="00D66411" w:rsidSect="005D091D">
      <w:headerReference w:type="default" r:id="rId2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006" w:rsidRDefault="00755006" w:rsidP="001C56F9">
      <w:pPr>
        <w:spacing w:after="0" w:line="240" w:lineRule="auto"/>
      </w:pPr>
      <w:r>
        <w:separator/>
      </w:r>
    </w:p>
  </w:endnote>
  <w:endnote w:type="continuationSeparator" w:id="0">
    <w:p w:rsidR="00755006" w:rsidRDefault="00755006" w:rsidP="001C56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006" w:rsidRDefault="00755006" w:rsidP="001C56F9">
      <w:pPr>
        <w:spacing w:after="0" w:line="240" w:lineRule="auto"/>
      </w:pPr>
      <w:r>
        <w:separator/>
      </w:r>
    </w:p>
  </w:footnote>
  <w:footnote w:type="continuationSeparator" w:id="0">
    <w:p w:rsidR="00755006" w:rsidRDefault="00755006" w:rsidP="001C56F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56F9" w:rsidRDefault="001C56F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63525"/>
    <w:multiLevelType w:val="hybridMultilevel"/>
    <w:tmpl w:val="1876B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E3651A4"/>
    <w:multiLevelType w:val="multilevel"/>
    <w:tmpl w:val="85A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665E73"/>
    <w:multiLevelType w:val="multilevel"/>
    <w:tmpl w:val="7CCE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841580B"/>
    <w:multiLevelType w:val="multilevel"/>
    <w:tmpl w:val="B71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D3502D"/>
    <w:multiLevelType w:val="multilevel"/>
    <w:tmpl w:val="1C0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342B5A"/>
    <w:multiLevelType w:val="hybridMultilevel"/>
    <w:tmpl w:val="8EDC0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rsids>
    <w:rsidRoot w:val="00C01C15"/>
    <w:rsid w:val="000805FF"/>
    <w:rsid w:val="0008777E"/>
    <w:rsid w:val="00093C69"/>
    <w:rsid w:val="000D3C9E"/>
    <w:rsid w:val="000E1788"/>
    <w:rsid w:val="00101F00"/>
    <w:rsid w:val="001545EB"/>
    <w:rsid w:val="001B30C3"/>
    <w:rsid w:val="001C56F9"/>
    <w:rsid w:val="002042FC"/>
    <w:rsid w:val="00286F24"/>
    <w:rsid w:val="002A7AE9"/>
    <w:rsid w:val="002C3E07"/>
    <w:rsid w:val="002D5173"/>
    <w:rsid w:val="002F7C10"/>
    <w:rsid w:val="0030356B"/>
    <w:rsid w:val="00305AFD"/>
    <w:rsid w:val="00306DE1"/>
    <w:rsid w:val="003103F1"/>
    <w:rsid w:val="00354318"/>
    <w:rsid w:val="00366883"/>
    <w:rsid w:val="00412386"/>
    <w:rsid w:val="00431E12"/>
    <w:rsid w:val="00481BEA"/>
    <w:rsid w:val="00493752"/>
    <w:rsid w:val="004A2C1C"/>
    <w:rsid w:val="004E4208"/>
    <w:rsid w:val="005038AB"/>
    <w:rsid w:val="00522189"/>
    <w:rsid w:val="00581ED1"/>
    <w:rsid w:val="005C1220"/>
    <w:rsid w:val="005D091D"/>
    <w:rsid w:val="005F4FF7"/>
    <w:rsid w:val="005F7D92"/>
    <w:rsid w:val="00602688"/>
    <w:rsid w:val="006031F2"/>
    <w:rsid w:val="006058B2"/>
    <w:rsid w:val="006269F2"/>
    <w:rsid w:val="00634503"/>
    <w:rsid w:val="00655405"/>
    <w:rsid w:val="006F3744"/>
    <w:rsid w:val="00755006"/>
    <w:rsid w:val="007B00B5"/>
    <w:rsid w:val="007C0B0E"/>
    <w:rsid w:val="007D7BF5"/>
    <w:rsid w:val="007E63C6"/>
    <w:rsid w:val="00821C66"/>
    <w:rsid w:val="00824809"/>
    <w:rsid w:val="00846842"/>
    <w:rsid w:val="00856556"/>
    <w:rsid w:val="0086351B"/>
    <w:rsid w:val="008968CC"/>
    <w:rsid w:val="008D6A9F"/>
    <w:rsid w:val="008F06FC"/>
    <w:rsid w:val="009038EC"/>
    <w:rsid w:val="00924E59"/>
    <w:rsid w:val="0096661C"/>
    <w:rsid w:val="00982134"/>
    <w:rsid w:val="009A2701"/>
    <w:rsid w:val="009A3CA8"/>
    <w:rsid w:val="009C2FC0"/>
    <w:rsid w:val="009C34FA"/>
    <w:rsid w:val="009D4655"/>
    <w:rsid w:val="009E002A"/>
    <w:rsid w:val="009E69FE"/>
    <w:rsid w:val="009F5B7D"/>
    <w:rsid w:val="00A66E8B"/>
    <w:rsid w:val="00A756BE"/>
    <w:rsid w:val="00AE51AB"/>
    <w:rsid w:val="00B041F6"/>
    <w:rsid w:val="00B4104D"/>
    <w:rsid w:val="00BC7CEA"/>
    <w:rsid w:val="00C01C15"/>
    <w:rsid w:val="00C372A1"/>
    <w:rsid w:val="00C465BC"/>
    <w:rsid w:val="00C726CA"/>
    <w:rsid w:val="00C84449"/>
    <w:rsid w:val="00CA30B4"/>
    <w:rsid w:val="00CD40AD"/>
    <w:rsid w:val="00D14ECE"/>
    <w:rsid w:val="00D23545"/>
    <w:rsid w:val="00D26CEC"/>
    <w:rsid w:val="00D34397"/>
    <w:rsid w:val="00D417F9"/>
    <w:rsid w:val="00D66411"/>
    <w:rsid w:val="00DB275C"/>
    <w:rsid w:val="00E10C9B"/>
    <w:rsid w:val="00E2021F"/>
    <w:rsid w:val="00E42440"/>
    <w:rsid w:val="00E57DB0"/>
    <w:rsid w:val="00E67212"/>
    <w:rsid w:val="00E67888"/>
    <w:rsid w:val="00F20F6F"/>
    <w:rsid w:val="00F26BDC"/>
    <w:rsid w:val="00F44F91"/>
    <w:rsid w:val="00F56AE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91D"/>
  </w:style>
  <w:style w:type="paragraph" w:styleId="Heading1">
    <w:name w:val="heading 1"/>
    <w:basedOn w:val="Normal"/>
    <w:next w:val="Normal"/>
    <w:link w:val="Heading1Char"/>
    <w:uiPriority w:val="9"/>
    <w:qFormat/>
    <w:rsid w:val="00C01C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01F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01F0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1C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1C1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01C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1F00"/>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01F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1F00"/>
    <w:rPr>
      <w:b/>
      <w:bCs/>
    </w:rPr>
  </w:style>
  <w:style w:type="character" w:customStyle="1" w:styleId="Heading3Char">
    <w:name w:val="Heading 3 Char"/>
    <w:basedOn w:val="DefaultParagraphFont"/>
    <w:link w:val="Heading3"/>
    <w:uiPriority w:val="9"/>
    <w:rsid w:val="00101F00"/>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1C56F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C56F9"/>
  </w:style>
  <w:style w:type="paragraph" w:styleId="Footer">
    <w:name w:val="footer"/>
    <w:basedOn w:val="Normal"/>
    <w:link w:val="FooterChar"/>
    <w:uiPriority w:val="99"/>
    <w:semiHidden/>
    <w:unhideWhenUsed/>
    <w:rsid w:val="001C56F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C56F9"/>
  </w:style>
  <w:style w:type="character" w:styleId="HTMLCode">
    <w:name w:val="HTML Code"/>
    <w:basedOn w:val="DefaultParagraphFont"/>
    <w:uiPriority w:val="99"/>
    <w:semiHidden/>
    <w:unhideWhenUsed/>
    <w:rsid w:val="001C56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4809"/>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8248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809"/>
    <w:rPr>
      <w:rFonts w:ascii="Tahoma" w:hAnsi="Tahoma" w:cs="Tahoma"/>
      <w:sz w:val="16"/>
      <w:szCs w:val="16"/>
    </w:rPr>
  </w:style>
  <w:style w:type="table" w:styleId="TableGrid">
    <w:name w:val="Table Grid"/>
    <w:basedOn w:val="TableNormal"/>
    <w:uiPriority w:val="59"/>
    <w:rsid w:val="000805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002A"/>
    <w:pPr>
      <w:ind w:left="720"/>
      <w:contextualSpacing/>
    </w:pPr>
  </w:style>
  <w:style w:type="table" w:customStyle="1" w:styleId="LightShading1">
    <w:name w:val="Light Shading1"/>
    <w:basedOn w:val="TableNormal"/>
    <w:uiPriority w:val="60"/>
    <w:rsid w:val="00D26CE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divs>
    <w:div w:id="29914349">
      <w:bodyDiv w:val="1"/>
      <w:marLeft w:val="0"/>
      <w:marRight w:val="0"/>
      <w:marTop w:val="0"/>
      <w:marBottom w:val="0"/>
      <w:divBdr>
        <w:top w:val="none" w:sz="0" w:space="0" w:color="auto"/>
        <w:left w:val="none" w:sz="0" w:space="0" w:color="auto"/>
        <w:bottom w:val="none" w:sz="0" w:space="0" w:color="auto"/>
        <w:right w:val="none" w:sz="0" w:space="0" w:color="auto"/>
      </w:divBdr>
      <w:divsChild>
        <w:div w:id="702903995">
          <w:marLeft w:val="0"/>
          <w:marRight w:val="0"/>
          <w:marTop w:val="0"/>
          <w:marBottom w:val="0"/>
          <w:divBdr>
            <w:top w:val="none" w:sz="0" w:space="0" w:color="auto"/>
            <w:left w:val="none" w:sz="0" w:space="0" w:color="auto"/>
            <w:bottom w:val="none" w:sz="0" w:space="0" w:color="auto"/>
            <w:right w:val="none" w:sz="0" w:space="0" w:color="auto"/>
          </w:divBdr>
          <w:divsChild>
            <w:div w:id="1071807948">
              <w:marLeft w:val="0"/>
              <w:marRight w:val="0"/>
              <w:marTop w:val="0"/>
              <w:marBottom w:val="0"/>
              <w:divBdr>
                <w:top w:val="none" w:sz="0" w:space="0" w:color="auto"/>
                <w:left w:val="none" w:sz="0" w:space="0" w:color="auto"/>
                <w:bottom w:val="none" w:sz="0" w:space="0" w:color="auto"/>
                <w:right w:val="none" w:sz="0" w:space="0" w:color="auto"/>
              </w:divBdr>
              <w:divsChild>
                <w:div w:id="7840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0025">
      <w:bodyDiv w:val="1"/>
      <w:marLeft w:val="0"/>
      <w:marRight w:val="0"/>
      <w:marTop w:val="0"/>
      <w:marBottom w:val="0"/>
      <w:divBdr>
        <w:top w:val="none" w:sz="0" w:space="0" w:color="auto"/>
        <w:left w:val="none" w:sz="0" w:space="0" w:color="auto"/>
        <w:bottom w:val="none" w:sz="0" w:space="0" w:color="auto"/>
        <w:right w:val="none" w:sz="0" w:space="0" w:color="auto"/>
      </w:divBdr>
    </w:div>
    <w:div w:id="55206860">
      <w:bodyDiv w:val="1"/>
      <w:marLeft w:val="0"/>
      <w:marRight w:val="0"/>
      <w:marTop w:val="0"/>
      <w:marBottom w:val="0"/>
      <w:divBdr>
        <w:top w:val="none" w:sz="0" w:space="0" w:color="auto"/>
        <w:left w:val="none" w:sz="0" w:space="0" w:color="auto"/>
        <w:bottom w:val="none" w:sz="0" w:space="0" w:color="auto"/>
        <w:right w:val="none" w:sz="0" w:space="0" w:color="auto"/>
      </w:divBdr>
    </w:div>
    <w:div w:id="141971971">
      <w:bodyDiv w:val="1"/>
      <w:marLeft w:val="0"/>
      <w:marRight w:val="0"/>
      <w:marTop w:val="0"/>
      <w:marBottom w:val="0"/>
      <w:divBdr>
        <w:top w:val="none" w:sz="0" w:space="0" w:color="auto"/>
        <w:left w:val="none" w:sz="0" w:space="0" w:color="auto"/>
        <w:bottom w:val="none" w:sz="0" w:space="0" w:color="auto"/>
        <w:right w:val="none" w:sz="0" w:space="0" w:color="auto"/>
      </w:divBdr>
    </w:div>
    <w:div w:id="247079118">
      <w:bodyDiv w:val="1"/>
      <w:marLeft w:val="0"/>
      <w:marRight w:val="0"/>
      <w:marTop w:val="0"/>
      <w:marBottom w:val="0"/>
      <w:divBdr>
        <w:top w:val="none" w:sz="0" w:space="0" w:color="auto"/>
        <w:left w:val="none" w:sz="0" w:space="0" w:color="auto"/>
        <w:bottom w:val="none" w:sz="0" w:space="0" w:color="auto"/>
        <w:right w:val="none" w:sz="0" w:space="0" w:color="auto"/>
      </w:divBdr>
      <w:divsChild>
        <w:div w:id="1658728435">
          <w:marLeft w:val="0"/>
          <w:marRight w:val="0"/>
          <w:marTop w:val="0"/>
          <w:marBottom w:val="0"/>
          <w:divBdr>
            <w:top w:val="none" w:sz="0" w:space="0" w:color="auto"/>
            <w:left w:val="none" w:sz="0" w:space="0" w:color="auto"/>
            <w:bottom w:val="none" w:sz="0" w:space="0" w:color="auto"/>
            <w:right w:val="none" w:sz="0" w:space="0" w:color="auto"/>
          </w:divBdr>
          <w:divsChild>
            <w:div w:id="252476861">
              <w:marLeft w:val="0"/>
              <w:marRight w:val="0"/>
              <w:marTop w:val="0"/>
              <w:marBottom w:val="0"/>
              <w:divBdr>
                <w:top w:val="none" w:sz="0" w:space="0" w:color="auto"/>
                <w:left w:val="none" w:sz="0" w:space="0" w:color="auto"/>
                <w:bottom w:val="none" w:sz="0" w:space="0" w:color="auto"/>
                <w:right w:val="none" w:sz="0" w:space="0" w:color="auto"/>
              </w:divBdr>
              <w:divsChild>
                <w:div w:id="1119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45917">
      <w:bodyDiv w:val="1"/>
      <w:marLeft w:val="0"/>
      <w:marRight w:val="0"/>
      <w:marTop w:val="0"/>
      <w:marBottom w:val="0"/>
      <w:divBdr>
        <w:top w:val="none" w:sz="0" w:space="0" w:color="auto"/>
        <w:left w:val="none" w:sz="0" w:space="0" w:color="auto"/>
        <w:bottom w:val="none" w:sz="0" w:space="0" w:color="auto"/>
        <w:right w:val="none" w:sz="0" w:space="0" w:color="auto"/>
      </w:divBdr>
      <w:divsChild>
        <w:div w:id="55320018">
          <w:marLeft w:val="0"/>
          <w:marRight w:val="0"/>
          <w:marTop w:val="0"/>
          <w:marBottom w:val="0"/>
          <w:divBdr>
            <w:top w:val="none" w:sz="0" w:space="0" w:color="auto"/>
            <w:left w:val="none" w:sz="0" w:space="0" w:color="auto"/>
            <w:bottom w:val="none" w:sz="0" w:space="0" w:color="auto"/>
            <w:right w:val="none" w:sz="0" w:space="0" w:color="auto"/>
          </w:divBdr>
          <w:divsChild>
            <w:div w:id="1589273263">
              <w:marLeft w:val="0"/>
              <w:marRight w:val="0"/>
              <w:marTop w:val="0"/>
              <w:marBottom w:val="0"/>
              <w:divBdr>
                <w:top w:val="none" w:sz="0" w:space="0" w:color="auto"/>
                <w:left w:val="none" w:sz="0" w:space="0" w:color="auto"/>
                <w:bottom w:val="none" w:sz="0" w:space="0" w:color="auto"/>
                <w:right w:val="none" w:sz="0" w:space="0" w:color="auto"/>
              </w:divBdr>
              <w:divsChild>
                <w:div w:id="7206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09732">
      <w:bodyDiv w:val="1"/>
      <w:marLeft w:val="0"/>
      <w:marRight w:val="0"/>
      <w:marTop w:val="0"/>
      <w:marBottom w:val="0"/>
      <w:divBdr>
        <w:top w:val="none" w:sz="0" w:space="0" w:color="auto"/>
        <w:left w:val="none" w:sz="0" w:space="0" w:color="auto"/>
        <w:bottom w:val="none" w:sz="0" w:space="0" w:color="auto"/>
        <w:right w:val="none" w:sz="0" w:space="0" w:color="auto"/>
      </w:divBdr>
    </w:div>
    <w:div w:id="315958903">
      <w:bodyDiv w:val="1"/>
      <w:marLeft w:val="0"/>
      <w:marRight w:val="0"/>
      <w:marTop w:val="0"/>
      <w:marBottom w:val="0"/>
      <w:divBdr>
        <w:top w:val="none" w:sz="0" w:space="0" w:color="auto"/>
        <w:left w:val="none" w:sz="0" w:space="0" w:color="auto"/>
        <w:bottom w:val="none" w:sz="0" w:space="0" w:color="auto"/>
        <w:right w:val="none" w:sz="0" w:space="0" w:color="auto"/>
      </w:divBdr>
    </w:div>
    <w:div w:id="324092959">
      <w:bodyDiv w:val="1"/>
      <w:marLeft w:val="0"/>
      <w:marRight w:val="0"/>
      <w:marTop w:val="0"/>
      <w:marBottom w:val="0"/>
      <w:divBdr>
        <w:top w:val="none" w:sz="0" w:space="0" w:color="auto"/>
        <w:left w:val="none" w:sz="0" w:space="0" w:color="auto"/>
        <w:bottom w:val="none" w:sz="0" w:space="0" w:color="auto"/>
        <w:right w:val="none" w:sz="0" w:space="0" w:color="auto"/>
      </w:divBdr>
      <w:divsChild>
        <w:div w:id="153498498">
          <w:marLeft w:val="0"/>
          <w:marRight w:val="0"/>
          <w:marTop w:val="0"/>
          <w:marBottom w:val="0"/>
          <w:divBdr>
            <w:top w:val="none" w:sz="0" w:space="0" w:color="auto"/>
            <w:left w:val="none" w:sz="0" w:space="0" w:color="auto"/>
            <w:bottom w:val="none" w:sz="0" w:space="0" w:color="auto"/>
            <w:right w:val="none" w:sz="0" w:space="0" w:color="auto"/>
          </w:divBdr>
          <w:divsChild>
            <w:div w:id="23212219">
              <w:marLeft w:val="0"/>
              <w:marRight w:val="0"/>
              <w:marTop w:val="0"/>
              <w:marBottom w:val="0"/>
              <w:divBdr>
                <w:top w:val="none" w:sz="0" w:space="0" w:color="auto"/>
                <w:left w:val="none" w:sz="0" w:space="0" w:color="auto"/>
                <w:bottom w:val="none" w:sz="0" w:space="0" w:color="auto"/>
                <w:right w:val="none" w:sz="0" w:space="0" w:color="auto"/>
              </w:divBdr>
              <w:divsChild>
                <w:div w:id="10010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833655">
      <w:bodyDiv w:val="1"/>
      <w:marLeft w:val="0"/>
      <w:marRight w:val="0"/>
      <w:marTop w:val="0"/>
      <w:marBottom w:val="0"/>
      <w:divBdr>
        <w:top w:val="none" w:sz="0" w:space="0" w:color="auto"/>
        <w:left w:val="none" w:sz="0" w:space="0" w:color="auto"/>
        <w:bottom w:val="none" w:sz="0" w:space="0" w:color="auto"/>
        <w:right w:val="none" w:sz="0" w:space="0" w:color="auto"/>
      </w:divBdr>
    </w:div>
    <w:div w:id="453524875">
      <w:bodyDiv w:val="1"/>
      <w:marLeft w:val="0"/>
      <w:marRight w:val="0"/>
      <w:marTop w:val="0"/>
      <w:marBottom w:val="0"/>
      <w:divBdr>
        <w:top w:val="none" w:sz="0" w:space="0" w:color="auto"/>
        <w:left w:val="none" w:sz="0" w:space="0" w:color="auto"/>
        <w:bottom w:val="none" w:sz="0" w:space="0" w:color="auto"/>
        <w:right w:val="none" w:sz="0" w:space="0" w:color="auto"/>
      </w:divBdr>
    </w:div>
    <w:div w:id="481586468">
      <w:bodyDiv w:val="1"/>
      <w:marLeft w:val="0"/>
      <w:marRight w:val="0"/>
      <w:marTop w:val="0"/>
      <w:marBottom w:val="0"/>
      <w:divBdr>
        <w:top w:val="none" w:sz="0" w:space="0" w:color="auto"/>
        <w:left w:val="none" w:sz="0" w:space="0" w:color="auto"/>
        <w:bottom w:val="none" w:sz="0" w:space="0" w:color="auto"/>
        <w:right w:val="none" w:sz="0" w:space="0" w:color="auto"/>
      </w:divBdr>
    </w:div>
    <w:div w:id="524487989">
      <w:bodyDiv w:val="1"/>
      <w:marLeft w:val="0"/>
      <w:marRight w:val="0"/>
      <w:marTop w:val="0"/>
      <w:marBottom w:val="0"/>
      <w:divBdr>
        <w:top w:val="none" w:sz="0" w:space="0" w:color="auto"/>
        <w:left w:val="none" w:sz="0" w:space="0" w:color="auto"/>
        <w:bottom w:val="none" w:sz="0" w:space="0" w:color="auto"/>
        <w:right w:val="none" w:sz="0" w:space="0" w:color="auto"/>
      </w:divBdr>
      <w:divsChild>
        <w:div w:id="687482700">
          <w:marLeft w:val="0"/>
          <w:marRight w:val="0"/>
          <w:marTop w:val="0"/>
          <w:marBottom w:val="0"/>
          <w:divBdr>
            <w:top w:val="none" w:sz="0" w:space="0" w:color="auto"/>
            <w:left w:val="none" w:sz="0" w:space="0" w:color="auto"/>
            <w:bottom w:val="none" w:sz="0" w:space="0" w:color="auto"/>
            <w:right w:val="none" w:sz="0" w:space="0" w:color="auto"/>
          </w:divBdr>
          <w:divsChild>
            <w:div w:id="808207142">
              <w:marLeft w:val="0"/>
              <w:marRight w:val="0"/>
              <w:marTop w:val="0"/>
              <w:marBottom w:val="0"/>
              <w:divBdr>
                <w:top w:val="none" w:sz="0" w:space="0" w:color="auto"/>
                <w:left w:val="none" w:sz="0" w:space="0" w:color="auto"/>
                <w:bottom w:val="none" w:sz="0" w:space="0" w:color="auto"/>
                <w:right w:val="none" w:sz="0" w:space="0" w:color="auto"/>
              </w:divBdr>
              <w:divsChild>
                <w:div w:id="957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7202">
      <w:bodyDiv w:val="1"/>
      <w:marLeft w:val="0"/>
      <w:marRight w:val="0"/>
      <w:marTop w:val="0"/>
      <w:marBottom w:val="0"/>
      <w:divBdr>
        <w:top w:val="none" w:sz="0" w:space="0" w:color="auto"/>
        <w:left w:val="none" w:sz="0" w:space="0" w:color="auto"/>
        <w:bottom w:val="none" w:sz="0" w:space="0" w:color="auto"/>
        <w:right w:val="none" w:sz="0" w:space="0" w:color="auto"/>
      </w:divBdr>
    </w:div>
    <w:div w:id="715392990">
      <w:bodyDiv w:val="1"/>
      <w:marLeft w:val="0"/>
      <w:marRight w:val="0"/>
      <w:marTop w:val="0"/>
      <w:marBottom w:val="0"/>
      <w:divBdr>
        <w:top w:val="none" w:sz="0" w:space="0" w:color="auto"/>
        <w:left w:val="none" w:sz="0" w:space="0" w:color="auto"/>
        <w:bottom w:val="none" w:sz="0" w:space="0" w:color="auto"/>
        <w:right w:val="none" w:sz="0" w:space="0" w:color="auto"/>
      </w:divBdr>
    </w:div>
    <w:div w:id="721179515">
      <w:bodyDiv w:val="1"/>
      <w:marLeft w:val="0"/>
      <w:marRight w:val="0"/>
      <w:marTop w:val="0"/>
      <w:marBottom w:val="0"/>
      <w:divBdr>
        <w:top w:val="none" w:sz="0" w:space="0" w:color="auto"/>
        <w:left w:val="none" w:sz="0" w:space="0" w:color="auto"/>
        <w:bottom w:val="none" w:sz="0" w:space="0" w:color="auto"/>
        <w:right w:val="none" w:sz="0" w:space="0" w:color="auto"/>
      </w:divBdr>
      <w:divsChild>
        <w:div w:id="921568324">
          <w:marLeft w:val="0"/>
          <w:marRight w:val="0"/>
          <w:marTop w:val="0"/>
          <w:marBottom w:val="0"/>
          <w:divBdr>
            <w:top w:val="none" w:sz="0" w:space="0" w:color="auto"/>
            <w:left w:val="none" w:sz="0" w:space="0" w:color="auto"/>
            <w:bottom w:val="none" w:sz="0" w:space="0" w:color="auto"/>
            <w:right w:val="none" w:sz="0" w:space="0" w:color="auto"/>
          </w:divBdr>
          <w:divsChild>
            <w:div w:id="925266386">
              <w:marLeft w:val="0"/>
              <w:marRight w:val="0"/>
              <w:marTop w:val="0"/>
              <w:marBottom w:val="0"/>
              <w:divBdr>
                <w:top w:val="none" w:sz="0" w:space="0" w:color="auto"/>
                <w:left w:val="none" w:sz="0" w:space="0" w:color="auto"/>
                <w:bottom w:val="none" w:sz="0" w:space="0" w:color="auto"/>
                <w:right w:val="none" w:sz="0" w:space="0" w:color="auto"/>
              </w:divBdr>
              <w:divsChild>
                <w:div w:id="21054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71000">
      <w:bodyDiv w:val="1"/>
      <w:marLeft w:val="0"/>
      <w:marRight w:val="0"/>
      <w:marTop w:val="0"/>
      <w:marBottom w:val="0"/>
      <w:divBdr>
        <w:top w:val="none" w:sz="0" w:space="0" w:color="auto"/>
        <w:left w:val="none" w:sz="0" w:space="0" w:color="auto"/>
        <w:bottom w:val="none" w:sz="0" w:space="0" w:color="auto"/>
        <w:right w:val="none" w:sz="0" w:space="0" w:color="auto"/>
      </w:divBdr>
    </w:div>
    <w:div w:id="759253429">
      <w:bodyDiv w:val="1"/>
      <w:marLeft w:val="0"/>
      <w:marRight w:val="0"/>
      <w:marTop w:val="0"/>
      <w:marBottom w:val="0"/>
      <w:divBdr>
        <w:top w:val="none" w:sz="0" w:space="0" w:color="auto"/>
        <w:left w:val="none" w:sz="0" w:space="0" w:color="auto"/>
        <w:bottom w:val="none" w:sz="0" w:space="0" w:color="auto"/>
        <w:right w:val="none" w:sz="0" w:space="0" w:color="auto"/>
      </w:divBdr>
    </w:div>
    <w:div w:id="796408310">
      <w:bodyDiv w:val="1"/>
      <w:marLeft w:val="0"/>
      <w:marRight w:val="0"/>
      <w:marTop w:val="0"/>
      <w:marBottom w:val="0"/>
      <w:divBdr>
        <w:top w:val="none" w:sz="0" w:space="0" w:color="auto"/>
        <w:left w:val="none" w:sz="0" w:space="0" w:color="auto"/>
        <w:bottom w:val="none" w:sz="0" w:space="0" w:color="auto"/>
        <w:right w:val="none" w:sz="0" w:space="0" w:color="auto"/>
      </w:divBdr>
    </w:div>
    <w:div w:id="906913289">
      <w:bodyDiv w:val="1"/>
      <w:marLeft w:val="0"/>
      <w:marRight w:val="0"/>
      <w:marTop w:val="0"/>
      <w:marBottom w:val="0"/>
      <w:divBdr>
        <w:top w:val="none" w:sz="0" w:space="0" w:color="auto"/>
        <w:left w:val="none" w:sz="0" w:space="0" w:color="auto"/>
        <w:bottom w:val="none" w:sz="0" w:space="0" w:color="auto"/>
        <w:right w:val="none" w:sz="0" w:space="0" w:color="auto"/>
      </w:divBdr>
    </w:div>
    <w:div w:id="999163611">
      <w:bodyDiv w:val="1"/>
      <w:marLeft w:val="0"/>
      <w:marRight w:val="0"/>
      <w:marTop w:val="0"/>
      <w:marBottom w:val="0"/>
      <w:divBdr>
        <w:top w:val="none" w:sz="0" w:space="0" w:color="auto"/>
        <w:left w:val="none" w:sz="0" w:space="0" w:color="auto"/>
        <w:bottom w:val="none" w:sz="0" w:space="0" w:color="auto"/>
        <w:right w:val="none" w:sz="0" w:space="0" w:color="auto"/>
      </w:divBdr>
      <w:divsChild>
        <w:div w:id="561718653">
          <w:marLeft w:val="0"/>
          <w:marRight w:val="0"/>
          <w:marTop w:val="0"/>
          <w:marBottom w:val="0"/>
          <w:divBdr>
            <w:top w:val="none" w:sz="0" w:space="0" w:color="auto"/>
            <w:left w:val="none" w:sz="0" w:space="0" w:color="auto"/>
            <w:bottom w:val="none" w:sz="0" w:space="0" w:color="auto"/>
            <w:right w:val="none" w:sz="0" w:space="0" w:color="auto"/>
          </w:divBdr>
          <w:divsChild>
            <w:div w:id="1146891772">
              <w:marLeft w:val="0"/>
              <w:marRight w:val="0"/>
              <w:marTop w:val="0"/>
              <w:marBottom w:val="0"/>
              <w:divBdr>
                <w:top w:val="none" w:sz="0" w:space="0" w:color="auto"/>
                <w:left w:val="none" w:sz="0" w:space="0" w:color="auto"/>
                <w:bottom w:val="none" w:sz="0" w:space="0" w:color="auto"/>
                <w:right w:val="none" w:sz="0" w:space="0" w:color="auto"/>
              </w:divBdr>
              <w:divsChild>
                <w:div w:id="1423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90369">
      <w:bodyDiv w:val="1"/>
      <w:marLeft w:val="0"/>
      <w:marRight w:val="0"/>
      <w:marTop w:val="0"/>
      <w:marBottom w:val="0"/>
      <w:divBdr>
        <w:top w:val="none" w:sz="0" w:space="0" w:color="auto"/>
        <w:left w:val="none" w:sz="0" w:space="0" w:color="auto"/>
        <w:bottom w:val="none" w:sz="0" w:space="0" w:color="auto"/>
        <w:right w:val="none" w:sz="0" w:space="0" w:color="auto"/>
      </w:divBdr>
      <w:divsChild>
        <w:div w:id="932779251">
          <w:marLeft w:val="0"/>
          <w:marRight w:val="0"/>
          <w:marTop w:val="0"/>
          <w:marBottom w:val="0"/>
          <w:divBdr>
            <w:top w:val="none" w:sz="0" w:space="0" w:color="auto"/>
            <w:left w:val="none" w:sz="0" w:space="0" w:color="auto"/>
            <w:bottom w:val="none" w:sz="0" w:space="0" w:color="auto"/>
            <w:right w:val="none" w:sz="0" w:space="0" w:color="auto"/>
          </w:divBdr>
          <w:divsChild>
            <w:div w:id="1289241022">
              <w:marLeft w:val="0"/>
              <w:marRight w:val="0"/>
              <w:marTop w:val="0"/>
              <w:marBottom w:val="0"/>
              <w:divBdr>
                <w:top w:val="none" w:sz="0" w:space="0" w:color="auto"/>
                <w:left w:val="none" w:sz="0" w:space="0" w:color="auto"/>
                <w:bottom w:val="none" w:sz="0" w:space="0" w:color="auto"/>
                <w:right w:val="none" w:sz="0" w:space="0" w:color="auto"/>
              </w:divBdr>
              <w:divsChild>
                <w:div w:id="21177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1358">
      <w:bodyDiv w:val="1"/>
      <w:marLeft w:val="0"/>
      <w:marRight w:val="0"/>
      <w:marTop w:val="0"/>
      <w:marBottom w:val="0"/>
      <w:divBdr>
        <w:top w:val="none" w:sz="0" w:space="0" w:color="auto"/>
        <w:left w:val="none" w:sz="0" w:space="0" w:color="auto"/>
        <w:bottom w:val="none" w:sz="0" w:space="0" w:color="auto"/>
        <w:right w:val="none" w:sz="0" w:space="0" w:color="auto"/>
      </w:divBdr>
      <w:divsChild>
        <w:div w:id="1476289464">
          <w:marLeft w:val="0"/>
          <w:marRight w:val="0"/>
          <w:marTop w:val="0"/>
          <w:marBottom w:val="0"/>
          <w:divBdr>
            <w:top w:val="none" w:sz="0" w:space="0" w:color="auto"/>
            <w:left w:val="none" w:sz="0" w:space="0" w:color="auto"/>
            <w:bottom w:val="none" w:sz="0" w:space="0" w:color="auto"/>
            <w:right w:val="none" w:sz="0" w:space="0" w:color="auto"/>
          </w:divBdr>
          <w:divsChild>
            <w:div w:id="2051176705">
              <w:marLeft w:val="0"/>
              <w:marRight w:val="0"/>
              <w:marTop w:val="0"/>
              <w:marBottom w:val="0"/>
              <w:divBdr>
                <w:top w:val="none" w:sz="0" w:space="0" w:color="auto"/>
                <w:left w:val="none" w:sz="0" w:space="0" w:color="auto"/>
                <w:bottom w:val="none" w:sz="0" w:space="0" w:color="auto"/>
                <w:right w:val="none" w:sz="0" w:space="0" w:color="auto"/>
              </w:divBdr>
              <w:divsChild>
                <w:div w:id="3990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20567">
      <w:bodyDiv w:val="1"/>
      <w:marLeft w:val="0"/>
      <w:marRight w:val="0"/>
      <w:marTop w:val="0"/>
      <w:marBottom w:val="0"/>
      <w:divBdr>
        <w:top w:val="none" w:sz="0" w:space="0" w:color="auto"/>
        <w:left w:val="none" w:sz="0" w:space="0" w:color="auto"/>
        <w:bottom w:val="none" w:sz="0" w:space="0" w:color="auto"/>
        <w:right w:val="none" w:sz="0" w:space="0" w:color="auto"/>
      </w:divBdr>
    </w:div>
    <w:div w:id="1086422328">
      <w:bodyDiv w:val="1"/>
      <w:marLeft w:val="0"/>
      <w:marRight w:val="0"/>
      <w:marTop w:val="0"/>
      <w:marBottom w:val="0"/>
      <w:divBdr>
        <w:top w:val="none" w:sz="0" w:space="0" w:color="auto"/>
        <w:left w:val="none" w:sz="0" w:space="0" w:color="auto"/>
        <w:bottom w:val="none" w:sz="0" w:space="0" w:color="auto"/>
        <w:right w:val="none" w:sz="0" w:space="0" w:color="auto"/>
      </w:divBdr>
    </w:div>
    <w:div w:id="1097873874">
      <w:bodyDiv w:val="1"/>
      <w:marLeft w:val="0"/>
      <w:marRight w:val="0"/>
      <w:marTop w:val="0"/>
      <w:marBottom w:val="0"/>
      <w:divBdr>
        <w:top w:val="none" w:sz="0" w:space="0" w:color="auto"/>
        <w:left w:val="none" w:sz="0" w:space="0" w:color="auto"/>
        <w:bottom w:val="none" w:sz="0" w:space="0" w:color="auto"/>
        <w:right w:val="none" w:sz="0" w:space="0" w:color="auto"/>
      </w:divBdr>
    </w:div>
    <w:div w:id="1099105425">
      <w:bodyDiv w:val="1"/>
      <w:marLeft w:val="0"/>
      <w:marRight w:val="0"/>
      <w:marTop w:val="0"/>
      <w:marBottom w:val="0"/>
      <w:divBdr>
        <w:top w:val="none" w:sz="0" w:space="0" w:color="auto"/>
        <w:left w:val="none" w:sz="0" w:space="0" w:color="auto"/>
        <w:bottom w:val="none" w:sz="0" w:space="0" w:color="auto"/>
        <w:right w:val="none" w:sz="0" w:space="0" w:color="auto"/>
      </w:divBdr>
    </w:div>
    <w:div w:id="1108894291">
      <w:bodyDiv w:val="1"/>
      <w:marLeft w:val="0"/>
      <w:marRight w:val="0"/>
      <w:marTop w:val="0"/>
      <w:marBottom w:val="0"/>
      <w:divBdr>
        <w:top w:val="none" w:sz="0" w:space="0" w:color="auto"/>
        <w:left w:val="none" w:sz="0" w:space="0" w:color="auto"/>
        <w:bottom w:val="none" w:sz="0" w:space="0" w:color="auto"/>
        <w:right w:val="none" w:sz="0" w:space="0" w:color="auto"/>
      </w:divBdr>
    </w:div>
    <w:div w:id="1144080280">
      <w:bodyDiv w:val="1"/>
      <w:marLeft w:val="0"/>
      <w:marRight w:val="0"/>
      <w:marTop w:val="0"/>
      <w:marBottom w:val="0"/>
      <w:divBdr>
        <w:top w:val="none" w:sz="0" w:space="0" w:color="auto"/>
        <w:left w:val="none" w:sz="0" w:space="0" w:color="auto"/>
        <w:bottom w:val="none" w:sz="0" w:space="0" w:color="auto"/>
        <w:right w:val="none" w:sz="0" w:space="0" w:color="auto"/>
      </w:divBdr>
      <w:divsChild>
        <w:div w:id="974329886">
          <w:marLeft w:val="0"/>
          <w:marRight w:val="0"/>
          <w:marTop w:val="0"/>
          <w:marBottom w:val="0"/>
          <w:divBdr>
            <w:top w:val="none" w:sz="0" w:space="0" w:color="auto"/>
            <w:left w:val="none" w:sz="0" w:space="0" w:color="auto"/>
            <w:bottom w:val="none" w:sz="0" w:space="0" w:color="auto"/>
            <w:right w:val="none" w:sz="0" w:space="0" w:color="auto"/>
          </w:divBdr>
          <w:divsChild>
            <w:div w:id="1255822450">
              <w:marLeft w:val="0"/>
              <w:marRight w:val="0"/>
              <w:marTop w:val="0"/>
              <w:marBottom w:val="0"/>
              <w:divBdr>
                <w:top w:val="none" w:sz="0" w:space="0" w:color="auto"/>
                <w:left w:val="none" w:sz="0" w:space="0" w:color="auto"/>
                <w:bottom w:val="none" w:sz="0" w:space="0" w:color="auto"/>
                <w:right w:val="none" w:sz="0" w:space="0" w:color="auto"/>
              </w:divBdr>
              <w:divsChild>
                <w:div w:id="6994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08443">
      <w:bodyDiv w:val="1"/>
      <w:marLeft w:val="0"/>
      <w:marRight w:val="0"/>
      <w:marTop w:val="0"/>
      <w:marBottom w:val="0"/>
      <w:divBdr>
        <w:top w:val="none" w:sz="0" w:space="0" w:color="auto"/>
        <w:left w:val="none" w:sz="0" w:space="0" w:color="auto"/>
        <w:bottom w:val="none" w:sz="0" w:space="0" w:color="auto"/>
        <w:right w:val="none" w:sz="0" w:space="0" w:color="auto"/>
      </w:divBdr>
      <w:divsChild>
        <w:div w:id="1445152908">
          <w:marLeft w:val="0"/>
          <w:marRight w:val="0"/>
          <w:marTop w:val="0"/>
          <w:marBottom w:val="0"/>
          <w:divBdr>
            <w:top w:val="none" w:sz="0" w:space="0" w:color="auto"/>
            <w:left w:val="none" w:sz="0" w:space="0" w:color="auto"/>
            <w:bottom w:val="none" w:sz="0" w:space="0" w:color="auto"/>
            <w:right w:val="none" w:sz="0" w:space="0" w:color="auto"/>
          </w:divBdr>
          <w:divsChild>
            <w:div w:id="1356495723">
              <w:marLeft w:val="0"/>
              <w:marRight w:val="0"/>
              <w:marTop w:val="0"/>
              <w:marBottom w:val="0"/>
              <w:divBdr>
                <w:top w:val="none" w:sz="0" w:space="0" w:color="auto"/>
                <w:left w:val="none" w:sz="0" w:space="0" w:color="auto"/>
                <w:bottom w:val="none" w:sz="0" w:space="0" w:color="auto"/>
                <w:right w:val="none" w:sz="0" w:space="0" w:color="auto"/>
              </w:divBdr>
              <w:divsChild>
                <w:div w:id="17551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79251">
      <w:bodyDiv w:val="1"/>
      <w:marLeft w:val="0"/>
      <w:marRight w:val="0"/>
      <w:marTop w:val="0"/>
      <w:marBottom w:val="0"/>
      <w:divBdr>
        <w:top w:val="none" w:sz="0" w:space="0" w:color="auto"/>
        <w:left w:val="none" w:sz="0" w:space="0" w:color="auto"/>
        <w:bottom w:val="none" w:sz="0" w:space="0" w:color="auto"/>
        <w:right w:val="none" w:sz="0" w:space="0" w:color="auto"/>
      </w:divBdr>
    </w:div>
    <w:div w:id="1407604926">
      <w:bodyDiv w:val="1"/>
      <w:marLeft w:val="0"/>
      <w:marRight w:val="0"/>
      <w:marTop w:val="0"/>
      <w:marBottom w:val="0"/>
      <w:divBdr>
        <w:top w:val="none" w:sz="0" w:space="0" w:color="auto"/>
        <w:left w:val="none" w:sz="0" w:space="0" w:color="auto"/>
        <w:bottom w:val="none" w:sz="0" w:space="0" w:color="auto"/>
        <w:right w:val="none" w:sz="0" w:space="0" w:color="auto"/>
      </w:divBdr>
    </w:div>
    <w:div w:id="1410234132">
      <w:bodyDiv w:val="1"/>
      <w:marLeft w:val="0"/>
      <w:marRight w:val="0"/>
      <w:marTop w:val="0"/>
      <w:marBottom w:val="0"/>
      <w:divBdr>
        <w:top w:val="none" w:sz="0" w:space="0" w:color="auto"/>
        <w:left w:val="none" w:sz="0" w:space="0" w:color="auto"/>
        <w:bottom w:val="none" w:sz="0" w:space="0" w:color="auto"/>
        <w:right w:val="none" w:sz="0" w:space="0" w:color="auto"/>
      </w:divBdr>
    </w:div>
    <w:div w:id="1501382898">
      <w:bodyDiv w:val="1"/>
      <w:marLeft w:val="0"/>
      <w:marRight w:val="0"/>
      <w:marTop w:val="0"/>
      <w:marBottom w:val="0"/>
      <w:divBdr>
        <w:top w:val="none" w:sz="0" w:space="0" w:color="auto"/>
        <w:left w:val="none" w:sz="0" w:space="0" w:color="auto"/>
        <w:bottom w:val="none" w:sz="0" w:space="0" w:color="auto"/>
        <w:right w:val="none" w:sz="0" w:space="0" w:color="auto"/>
      </w:divBdr>
      <w:divsChild>
        <w:div w:id="152378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085630">
      <w:bodyDiv w:val="1"/>
      <w:marLeft w:val="0"/>
      <w:marRight w:val="0"/>
      <w:marTop w:val="0"/>
      <w:marBottom w:val="0"/>
      <w:divBdr>
        <w:top w:val="none" w:sz="0" w:space="0" w:color="auto"/>
        <w:left w:val="none" w:sz="0" w:space="0" w:color="auto"/>
        <w:bottom w:val="none" w:sz="0" w:space="0" w:color="auto"/>
        <w:right w:val="none" w:sz="0" w:space="0" w:color="auto"/>
      </w:divBdr>
    </w:div>
    <w:div w:id="1598751145">
      <w:bodyDiv w:val="1"/>
      <w:marLeft w:val="0"/>
      <w:marRight w:val="0"/>
      <w:marTop w:val="0"/>
      <w:marBottom w:val="0"/>
      <w:divBdr>
        <w:top w:val="none" w:sz="0" w:space="0" w:color="auto"/>
        <w:left w:val="none" w:sz="0" w:space="0" w:color="auto"/>
        <w:bottom w:val="none" w:sz="0" w:space="0" w:color="auto"/>
        <w:right w:val="none" w:sz="0" w:space="0" w:color="auto"/>
      </w:divBdr>
    </w:div>
    <w:div w:id="1612201761">
      <w:bodyDiv w:val="1"/>
      <w:marLeft w:val="0"/>
      <w:marRight w:val="0"/>
      <w:marTop w:val="0"/>
      <w:marBottom w:val="0"/>
      <w:divBdr>
        <w:top w:val="none" w:sz="0" w:space="0" w:color="auto"/>
        <w:left w:val="none" w:sz="0" w:space="0" w:color="auto"/>
        <w:bottom w:val="none" w:sz="0" w:space="0" w:color="auto"/>
        <w:right w:val="none" w:sz="0" w:space="0" w:color="auto"/>
      </w:divBdr>
      <w:divsChild>
        <w:div w:id="652099194">
          <w:marLeft w:val="0"/>
          <w:marRight w:val="0"/>
          <w:marTop w:val="0"/>
          <w:marBottom w:val="0"/>
          <w:divBdr>
            <w:top w:val="none" w:sz="0" w:space="0" w:color="auto"/>
            <w:left w:val="none" w:sz="0" w:space="0" w:color="auto"/>
            <w:bottom w:val="none" w:sz="0" w:space="0" w:color="auto"/>
            <w:right w:val="none" w:sz="0" w:space="0" w:color="auto"/>
          </w:divBdr>
          <w:divsChild>
            <w:div w:id="453602946">
              <w:marLeft w:val="0"/>
              <w:marRight w:val="0"/>
              <w:marTop w:val="0"/>
              <w:marBottom w:val="0"/>
              <w:divBdr>
                <w:top w:val="none" w:sz="0" w:space="0" w:color="auto"/>
                <w:left w:val="none" w:sz="0" w:space="0" w:color="auto"/>
                <w:bottom w:val="none" w:sz="0" w:space="0" w:color="auto"/>
                <w:right w:val="none" w:sz="0" w:space="0" w:color="auto"/>
              </w:divBdr>
              <w:divsChild>
                <w:div w:id="15637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69180">
      <w:bodyDiv w:val="1"/>
      <w:marLeft w:val="0"/>
      <w:marRight w:val="0"/>
      <w:marTop w:val="0"/>
      <w:marBottom w:val="0"/>
      <w:divBdr>
        <w:top w:val="none" w:sz="0" w:space="0" w:color="auto"/>
        <w:left w:val="none" w:sz="0" w:space="0" w:color="auto"/>
        <w:bottom w:val="none" w:sz="0" w:space="0" w:color="auto"/>
        <w:right w:val="none" w:sz="0" w:space="0" w:color="auto"/>
      </w:divBdr>
    </w:div>
    <w:div w:id="1783263558">
      <w:bodyDiv w:val="1"/>
      <w:marLeft w:val="0"/>
      <w:marRight w:val="0"/>
      <w:marTop w:val="0"/>
      <w:marBottom w:val="0"/>
      <w:divBdr>
        <w:top w:val="none" w:sz="0" w:space="0" w:color="auto"/>
        <w:left w:val="none" w:sz="0" w:space="0" w:color="auto"/>
        <w:bottom w:val="none" w:sz="0" w:space="0" w:color="auto"/>
        <w:right w:val="none" w:sz="0" w:space="0" w:color="auto"/>
      </w:divBdr>
      <w:divsChild>
        <w:div w:id="2133941250">
          <w:marLeft w:val="0"/>
          <w:marRight w:val="0"/>
          <w:marTop w:val="0"/>
          <w:marBottom w:val="0"/>
          <w:divBdr>
            <w:top w:val="none" w:sz="0" w:space="0" w:color="auto"/>
            <w:left w:val="none" w:sz="0" w:space="0" w:color="auto"/>
            <w:bottom w:val="none" w:sz="0" w:space="0" w:color="auto"/>
            <w:right w:val="none" w:sz="0" w:space="0" w:color="auto"/>
          </w:divBdr>
        </w:div>
      </w:divsChild>
    </w:div>
    <w:div w:id="1783527801">
      <w:bodyDiv w:val="1"/>
      <w:marLeft w:val="0"/>
      <w:marRight w:val="0"/>
      <w:marTop w:val="0"/>
      <w:marBottom w:val="0"/>
      <w:divBdr>
        <w:top w:val="none" w:sz="0" w:space="0" w:color="auto"/>
        <w:left w:val="none" w:sz="0" w:space="0" w:color="auto"/>
        <w:bottom w:val="none" w:sz="0" w:space="0" w:color="auto"/>
        <w:right w:val="none" w:sz="0" w:space="0" w:color="auto"/>
      </w:divBdr>
    </w:div>
    <w:div w:id="1792937534">
      <w:bodyDiv w:val="1"/>
      <w:marLeft w:val="0"/>
      <w:marRight w:val="0"/>
      <w:marTop w:val="0"/>
      <w:marBottom w:val="0"/>
      <w:divBdr>
        <w:top w:val="none" w:sz="0" w:space="0" w:color="auto"/>
        <w:left w:val="none" w:sz="0" w:space="0" w:color="auto"/>
        <w:bottom w:val="none" w:sz="0" w:space="0" w:color="auto"/>
        <w:right w:val="none" w:sz="0" w:space="0" w:color="auto"/>
      </w:divBdr>
    </w:div>
    <w:div w:id="1803233765">
      <w:bodyDiv w:val="1"/>
      <w:marLeft w:val="0"/>
      <w:marRight w:val="0"/>
      <w:marTop w:val="0"/>
      <w:marBottom w:val="0"/>
      <w:divBdr>
        <w:top w:val="none" w:sz="0" w:space="0" w:color="auto"/>
        <w:left w:val="none" w:sz="0" w:space="0" w:color="auto"/>
        <w:bottom w:val="none" w:sz="0" w:space="0" w:color="auto"/>
        <w:right w:val="none" w:sz="0" w:space="0" w:color="auto"/>
      </w:divBdr>
      <w:divsChild>
        <w:div w:id="625937255">
          <w:marLeft w:val="0"/>
          <w:marRight w:val="0"/>
          <w:marTop w:val="0"/>
          <w:marBottom w:val="0"/>
          <w:divBdr>
            <w:top w:val="none" w:sz="0" w:space="0" w:color="auto"/>
            <w:left w:val="none" w:sz="0" w:space="0" w:color="auto"/>
            <w:bottom w:val="none" w:sz="0" w:space="0" w:color="auto"/>
            <w:right w:val="none" w:sz="0" w:space="0" w:color="auto"/>
          </w:divBdr>
          <w:divsChild>
            <w:div w:id="717095143">
              <w:marLeft w:val="0"/>
              <w:marRight w:val="0"/>
              <w:marTop w:val="0"/>
              <w:marBottom w:val="0"/>
              <w:divBdr>
                <w:top w:val="none" w:sz="0" w:space="0" w:color="auto"/>
                <w:left w:val="none" w:sz="0" w:space="0" w:color="auto"/>
                <w:bottom w:val="none" w:sz="0" w:space="0" w:color="auto"/>
                <w:right w:val="none" w:sz="0" w:space="0" w:color="auto"/>
              </w:divBdr>
              <w:divsChild>
                <w:div w:id="19826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86254">
      <w:bodyDiv w:val="1"/>
      <w:marLeft w:val="0"/>
      <w:marRight w:val="0"/>
      <w:marTop w:val="0"/>
      <w:marBottom w:val="0"/>
      <w:divBdr>
        <w:top w:val="none" w:sz="0" w:space="0" w:color="auto"/>
        <w:left w:val="none" w:sz="0" w:space="0" w:color="auto"/>
        <w:bottom w:val="none" w:sz="0" w:space="0" w:color="auto"/>
        <w:right w:val="none" w:sz="0" w:space="0" w:color="auto"/>
      </w:divBdr>
    </w:div>
    <w:div w:id="1867596450">
      <w:bodyDiv w:val="1"/>
      <w:marLeft w:val="0"/>
      <w:marRight w:val="0"/>
      <w:marTop w:val="0"/>
      <w:marBottom w:val="0"/>
      <w:divBdr>
        <w:top w:val="none" w:sz="0" w:space="0" w:color="auto"/>
        <w:left w:val="none" w:sz="0" w:space="0" w:color="auto"/>
        <w:bottom w:val="none" w:sz="0" w:space="0" w:color="auto"/>
        <w:right w:val="none" w:sz="0" w:space="0" w:color="auto"/>
      </w:divBdr>
    </w:div>
    <w:div w:id="1978796115">
      <w:bodyDiv w:val="1"/>
      <w:marLeft w:val="0"/>
      <w:marRight w:val="0"/>
      <w:marTop w:val="0"/>
      <w:marBottom w:val="0"/>
      <w:divBdr>
        <w:top w:val="none" w:sz="0" w:space="0" w:color="auto"/>
        <w:left w:val="none" w:sz="0" w:space="0" w:color="auto"/>
        <w:bottom w:val="none" w:sz="0" w:space="0" w:color="auto"/>
        <w:right w:val="none" w:sz="0" w:space="0" w:color="auto"/>
      </w:divBdr>
    </w:div>
    <w:div w:id="1986229602">
      <w:bodyDiv w:val="1"/>
      <w:marLeft w:val="0"/>
      <w:marRight w:val="0"/>
      <w:marTop w:val="0"/>
      <w:marBottom w:val="0"/>
      <w:divBdr>
        <w:top w:val="none" w:sz="0" w:space="0" w:color="auto"/>
        <w:left w:val="none" w:sz="0" w:space="0" w:color="auto"/>
        <w:bottom w:val="none" w:sz="0" w:space="0" w:color="auto"/>
        <w:right w:val="none" w:sz="0" w:space="0" w:color="auto"/>
      </w:divBdr>
    </w:div>
    <w:div w:id="2005737163">
      <w:bodyDiv w:val="1"/>
      <w:marLeft w:val="0"/>
      <w:marRight w:val="0"/>
      <w:marTop w:val="0"/>
      <w:marBottom w:val="0"/>
      <w:divBdr>
        <w:top w:val="none" w:sz="0" w:space="0" w:color="auto"/>
        <w:left w:val="none" w:sz="0" w:space="0" w:color="auto"/>
        <w:bottom w:val="none" w:sz="0" w:space="0" w:color="auto"/>
        <w:right w:val="none" w:sz="0" w:space="0" w:color="auto"/>
      </w:divBdr>
    </w:div>
    <w:div w:id="2028754223">
      <w:bodyDiv w:val="1"/>
      <w:marLeft w:val="0"/>
      <w:marRight w:val="0"/>
      <w:marTop w:val="0"/>
      <w:marBottom w:val="0"/>
      <w:divBdr>
        <w:top w:val="none" w:sz="0" w:space="0" w:color="auto"/>
        <w:left w:val="none" w:sz="0" w:space="0" w:color="auto"/>
        <w:bottom w:val="none" w:sz="0" w:space="0" w:color="auto"/>
        <w:right w:val="none" w:sz="0" w:space="0" w:color="auto"/>
      </w:divBdr>
    </w:div>
    <w:div w:id="2042438089">
      <w:bodyDiv w:val="1"/>
      <w:marLeft w:val="0"/>
      <w:marRight w:val="0"/>
      <w:marTop w:val="0"/>
      <w:marBottom w:val="0"/>
      <w:divBdr>
        <w:top w:val="none" w:sz="0" w:space="0" w:color="auto"/>
        <w:left w:val="none" w:sz="0" w:space="0" w:color="auto"/>
        <w:bottom w:val="none" w:sz="0" w:space="0" w:color="auto"/>
        <w:right w:val="none" w:sz="0" w:space="0" w:color="auto"/>
      </w:divBdr>
    </w:div>
    <w:div w:id="2066023655">
      <w:bodyDiv w:val="1"/>
      <w:marLeft w:val="0"/>
      <w:marRight w:val="0"/>
      <w:marTop w:val="0"/>
      <w:marBottom w:val="0"/>
      <w:divBdr>
        <w:top w:val="none" w:sz="0" w:space="0" w:color="auto"/>
        <w:left w:val="none" w:sz="0" w:space="0" w:color="auto"/>
        <w:bottom w:val="none" w:sz="0" w:space="0" w:color="auto"/>
        <w:right w:val="none" w:sz="0" w:space="0" w:color="auto"/>
      </w:divBdr>
    </w:div>
    <w:div w:id="21336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20</Pages>
  <Words>2465</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SENTHILKUMAR</dc:creator>
  <cp:lastModifiedBy>SENTHILKUMAR</cp:lastModifiedBy>
  <cp:revision>81</cp:revision>
  <dcterms:created xsi:type="dcterms:W3CDTF">2026-09-18T06:53:00Z</dcterms:created>
  <dcterms:modified xsi:type="dcterms:W3CDTF">2026-10-09T13:33:00Z</dcterms:modified>
</cp:coreProperties>
</file>