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of Attorney</w:t>
      </w:r>
    </w:p>
    <w:p>
      <w:r>
        <w:t>GENERAL POWER OF ATTORNEY</w:t>
      </w:r>
    </w:p>
    <w:p/>
    <w:p>
      <w:r>
        <w:t>I, [Principal's Name], residing at [Address], hereby appoint [Attorney’s Name], residing at [Address], as my lawful attorney to act on my behalf in all legal and financial matters including but not limited to [scope].</w:t>
      </w:r>
    </w:p>
    <w:p/>
    <w:p>
      <w:r>
        <w:t>This power shall be valid until revoked in writing.</w:t>
      </w:r>
    </w:p>
    <w:p/>
    <w:p>
      <w:r>
        <w:t>Signed on this [Date].</w:t>
      </w:r>
    </w:p>
    <w:p/>
    <w:p>
      <w:r>
        <w:t>Signature:</w:t>
      </w:r>
    </w:p>
    <w:p>
      <w:r>
        <w:t>[Principal’s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