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9A56" w14:textId="77777777" w:rsidR="00503EA9" w:rsidRDefault="00000000" w:rsidP="00A26BE2">
      <w:pPr>
        <w:pStyle w:val="Title"/>
        <w:jc w:val="center"/>
      </w:pPr>
      <w:r>
        <w:t>Written Statement</w:t>
      </w:r>
    </w:p>
    <w:p w14:paraId="1171AE8F" w14:textId="77777777" w:rsidR="00A26BE2" w:rsidRPr="00A26BE2" w:rsidRDefault="00A26BE2" w:rsidP="00A26BE2">
      <w:pPr>
        <w:jc w:val="center"/>
        <w:rPr>
          <w:lang w:val="en-IN"/>
        </w:rPr>
      </w:pPr>
      <w:r w:rsidRPr="00A26BE2">
        <w:rPr>
          <w:b/>
          <w:bCs/>
          <w:lang w:val="en-IN"/>
        </w:rPr>
        <w:t>IN THE COURT OF THE HON’BLE CIVIL JUDGE AT [CITY]</w:t>
      </w:r>
      <w:r w:rsidRPr="00A26BE2">
        <w:rPr>
          <w:lang w:val="en-IN"/>
        </w:rPr>
        <w:br/>
      </w:r>
      <w:r w:rsidRPr="00A26BE2">
        <w:rPr>
          <w:b/>
          <w:bCs/>
          <w:lang w:val="en-IN"/>
        </w:rPr>
        <w:t>Civil Suit No. ____ of 20__</w:t>
      </w:r>
    </w:p>
    <w:p w14:paraId="514263DD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In the matter of:</w:t>
      </w:r>
      <w:r w:rsidRPr="00A26BE2">
        <w:rPr>
          <w:lang w:val="en-IN"/>
        </w:rPr>
        <w:br/>
      </w:r>
      <w:r w:rsidRPr="00A26BE2">
        <w:rPr>
          <w:b/>
          <w:bCs/>
          <w:lang w:val="en-IN"/>
        </w:rPr>
        <w:t>[Plaintiff’s Full Name]</w:t>
      </w:r>
      <w:r w:rsidRPr="00A26BE2">
        <w:rPr>
          <w:lang w:val="en-IN"/>
        </w:rPr>
        <w:t>,</w:t>
      </w:r>
      <w:r w:rsidRPr="00A26BE2">
        <w:rPr>
          <w:lang w:val="en-IN"/>
        </w:rPr>
        <w:br/>
        <w:t xml:space="preserve">… </w:t>
      </w:r>
      <w:r w:rsidRPr="00A26BE2">
        <w:rPr>
          <w:i/>
          <w:iCs/>
          <w:lang w:val="en-IN"/>
        </w:rPr>
        <w:t>Plaintiff</w:t>
      </w:r>
    </w:p>
    <w:p w14:paraId="7AFDECCC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Versus</w:t>
      </w:r>
      <w:r w:rsidRPr="00A26BE2">
        <w:rPr>
          <w:lang w:val="en-IN"/>
        </w:rPr>
        <w:br/>
      </w:r>
      <w:r w:rsidRPr="00A26BE2">
        <w:rPr>
          <w:b/>
          <w:bCs/>
          <w:lang w:val="en-IN"/>
        </w:rPr>
        <w:t>[Defendant’s Full Name]</w:t>
      </w:r>
      <w:r w:rsidRPr="00A26BE2">
        <w:rPr>
          <w:lang w:val="en-IN"/>
        </w:rPr>
        <w:t>,</w:t>
      </w:r>
      <w:r w:rsidRPr="00A26BE2">
        <w:rPr>
          <w:lang w:val="en-IN"/>
        </w:rPr>
        <w:br/>
        <w:t xml:space="preserve">… </w:t>
      </w:r>
      <w:r w:rsidRPr="00A26BE2">
        <w:rPr>
          <w:i/>
          <w:iCs/>
          <w:lang w:val="en-IN"/>
        </w:rPr>
        <w:t>Defendant</w:t>
      </w:r>
    </w:p>
    <w:p w14:paraId="7A72544D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72A7C7FA">
          <v:rect id="_x0000_i1073" style="width:0;height:1.5pt" o:hralign="center" o:hrstd="t" o:hr="t" fillcolor="#a0a0a0" stroked="f"/>
        </w:pict>
      </w:r>
    </w:p>
    <w:p w14:paraId="0F191A77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WRITTEN STATEMENT ON BEHALF OF THE DEFENDANT</w:t>
      </w:r>
    </w:p>
    <w:p w14:paraId="511910E2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The Defendant above named respectfully submits this Written Statement in reply to the Plaint filed by the Plaintiff as follows:</w:t>
      </w:r>
    </w:p>
    <w:p w14:paraId="49A99D25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29AFAE3E">
          <v:rect id="_x0000_i1074" style="width:0;height:1.5pt" o:hralign="center" o:hrstd="t" o:hr="t" fillcolor="#a0a0a0" stroked="f"/>
        </w:pict>
      </w:r>
    </w:p>
    <w:p w14:paraId="0AFE75A1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PRELIMINARY OBJECTIONS</w:t>
      </w:r>
    </w:p>
    <w:p w14:paraId="5EF34527" w14:textId="77777777" w:rsidR="00A26BE2" w:rsidRPr="00A26BE2" w:rsidRDefault="00A26BE2" w:rsidP="00A26BE2">
      <w:pPr>
        <w:numPr>
          <w:ilvl w:val="0"/>
          <w:numId w:val="10"/>
        </w:numPr>
        <w:rPr>
          <w:lang w:val="en-IN"/>
        </w:rPr>
      </w:pPr>
      <w:r w:rsidRPr="00A26BE2">
        <w:rPr>
          <w:lang w:val="en-IN"/>
        </w:rPr>
        <w:t>That the suit filed by the Plaintiff is not maintainable either in law or on facts.</w:t>
      </w:r>
    </w:p>
    <w:p w14:paraId="35B0D4B1" w14:textId="77777777" w:rsidR="00A26BE2" w:rsidRPr="00A26BE2" w:rsidRDefault="00A26BE2" w:rsidP="00A26BE2">
      <w:pPr>
        <w:numPr>
          <w:ilvl w:val="0"/>
          <w:numId w:val="10"/>
        </w:numPr>
        <w:rPr>
          <w:lang w:val="en-IN"/>
        </w:rPr>
      </w:pPr>
      <w:r w:rsidRPr="00A26BE2">
        <w:rPr>
          <w:lang w:val="en-IN"/>
        </w:rPr>
        <w:t>That the Plaintiff has not approached this Hon’ble Court with clean hands and has suppressed material facts.</w:t>
      </w:r>
    </w:p>
    <w:p w14:paraId="5BDC56E0" w14:textId="77777777" w:rsidR="00A26BE2" w:rsidRPr="00A26BE2" w:rsidRDefault="00A26BE2" w:rsidP="00A26BE2">
      <w:pPr>
        <w:numPr>
          <w:ilvl w:val="0"/>
          <w:numId w:val="10"/>
        </w:numPr>
        <w:rPr>
          <w:lang w:val="en-IN"/>
        </w:rPr>
      </w:pPr>
      <w:r w:rsidRPr="00A26BE2">
        <w:rPr>
          <w:lang w:val="en-IN"/>
        </w:rPr>
        <w:t>That the present suit is barred by limitation and is liable to be dismissed on this ground alone.</w:t>
      </w:r>
    </w:p>
    <w:p w14:paraId="2EFDC1A4" w14:textId="77777777" w:rsidR="00A26BE2" w:rsidRPr="00A26BE2" w:rsidRDefault="00A26BE2" w:rsidP="00A26BE2">
      <w:pPr>
        <w:numPr>
          <w:ilvl w:val="0"/>
          <w:numId w:val="10"/>
        </w:numPr>
        <w:rPr>
          <w:lang w:val="en-IN"/>
        </w:rPr>
      </w:pPr>
      <w:r w:rsidRPr="00A26BE2">
        <w:rPr>
          <w:lang w:val="en-IN"/>
        </w:rPr>
        <w:t>That this Hon’ble Court does not have the territorial and/or pecuniary jurisdiction to entertain the present suit.</w:t>
      </w:r>
    </w:p>
    <w:p w14:paraId="57FA8A7E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53BC5411">
          <v:rect id="_x0000_i1075" style="width:0;height:1.5pt" o:hralign="center" o:hrstd="t" o:hr="t" fillcolor="#a0a0a0" stroked="f"/>
        </w:pict>
      </w:r>
    </w:p>
    <w:p w14:paraId="419FDC6A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PARA-WISE REPLY TO THE PLAINT</w:t>
      </w:r>
    </w:p>
    <w:p w14:paraId="2CD7A3C7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t>(Each paragraph of the Plaint must be replied to in the same order. Admit or deny clearly.)</w:t>
      </w:r>
    </w:p>
    <w:p w14:paraId="67B2D7E4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Para 1:</w:t>
      </w:r>
      <w:r w:rsidRPr="00A26BE2">
        <w:rPr>
          <w:lang w:val="en-IN"/>
        </w:rPr>
        <w:t xml:space="preserve"> The contents of Para 1 of the Plaint are correct and hence admitted.</w:t>
      </w:r>
    </w:p>
    <w:p w14:paraId="5311346C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Para 2:</w:t>
      </w:r>
      <w:r w:rsidRPr="00A26BE2">
        <w:rPr>
          <w:lang w:val="en-IN"/>
        </w:rPr>
        <w:t xml:space="preserve"> The contents of Para 2 are wrong and hence denied. The Defendant states that [insert your version of facts].</w:t>
      </w:r>
    </w:p>
    <w:p w14:paraId="5614F0F8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lastRenderedPageBreak/>
        <w:t>Para 3:</w:t>
      </w:r>
      <w:r w:rsidRPr="00A26BE2">
        <w:rPr>
          <w:lang w:val="en-IN"/>
        </w:rPr>
        <w:t xml:space="preserve"> The Defendant has no knowledge of the facts mentioned in Para 3 and hence the same is denied.</w:t>
      </w:r>
    </w:p>
    <w:p w14:paraId="7C6D3CD9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Para 4:</w:t>
      </w:r>
      <w:r w:rsidRPr="00A26BE2">
        <w:rPr>
          <w:lang w:val="en-IN"/>
        </w:rPr>
        <w:t xml:space="preserve"> The allegations in Para 4 are false and baseless. It is denied that [insert denial with brief explanation].</w:t>
      </w:r>
    </w:p>
    <w:p w14:paraId="05C43A1C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Para 5:</w:t>
      </w:r>
      <w:r w:rsidRPr="00A26BE2">
        <w:rPr>
          <w:lang w:val="en-IN"/>
        </w:rPr>
        <w:t xml:space="preserve"> The Defendant submits that the transaction as alleged is misconceived and no cause of action has arisen against the Defendant.</w:t>
      </w:r>
    </w:p>
    <w:p w14:paraId="53F5FF97" w14:textId="77777777" w:rsidR="00A26BE2" w:rsidRPr="00A26BE2" w:rsidRDefault="00A26BE2" w:rsidP="00A26BE2">
      <w:pPr>
        <w:rPr>
          <w:lang w:val="en-IN"/>
        </w:rPr>
      </w:pPr>
      <w:r w:rsidRPr="00A26BE2">
        <w:rPr>
          <w:i/>
          <w:iCs/>
          <w:lang w:val="en-IN"/>
        </w:rPr>
        <w:t>(Continue this pattern for all remaining paras in the Plaint.)</w:t>
      </w:r>
    </w:p>
    <w:p w14:paraId="1F5B1F45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7AF1FE51">
          <v:rect id="_x0000_i1076" style="width:0;height:1.5pt" o:hralign="center" o:hrstd="t" o:hr="t" fillcolor="#a0a0a0" stroked="f"/>
        </w:pict>
      </w:r>
    </w:p>
    <w:p w14:paraId="05CB64A0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ADDITIONAL STATEMENTS</w:t>
      </w:r>
    </w:p>
    <w:p w14:paraId="66DFF755" w14:textId="77777777" w:rsidR="00A26BE2" w:rsidRPr="00A26BE2" w:rsidRDefault="00A26BE2" w:rsidP="00A26BE2">
      <w:pPr>
        <w:numPr>
          <w:ilvl w:val="0"/>
          <w:numId w:val="11"/>
        </w:numPr>
        <w:rPr>
          <w:lang w:val="en-IN"/>
        </w:rPr>
      </w:pPr>
      <w:r w:rsidRPr="00A26BE2">
        <w:rPr>
          <w:lang w:val="en-IN"/>
        </w:rPr>
        <w:t xml:space="preserve">That the Defendant never </w:t>
      </w:r>
      <w:proofErr w:type="gramStart"/>
      <w:r w:rsidRPr="00A26BE2">
        <w:rPr>
          <w:lang w:val="en-IN"/>
        </w:rPr>
        <w:t>entered into</w:t>
      </w:r>
      <w:proofErr w:type="gramEnd"/>
      <w:r w:rsidRPr="00A26BE2">
        <w:rPr>
          <w:lang w:val="en-IN"/>
        </w:rPr>
        <w:t xml:space="preserve"> any such agreement/transaction as alleged by the Plaintiff.</w:t>
      </w:r>
    </w:p>
    <w:p w14:paraId="39207456" w14:textId="77777777" w:rsidR="00A26BE2" w:rsidRPr="00A26BE2" w:rsidRDefault="00A26BE2" w:rsidP="00A26BE2">
      <w:pPr>
        <w:numPr>
          <w:ilvl w:val="0"/>
          <w:numId w:val="11"/>
        </w:numPr>
        <w:rPr>
          <w:lang w:val="en-IN"/>
        </w:rPr>
      </w:pPr>
      <w:r w:rsidRPr="00A26BE2">
        <w:rPr>
          <w:lang w:val="en-IN"/>
        </w:rPr>
        <w:t>That even assuming without admitting the Plaintiff’s claims, the same are legally unenforceable due to [e.g., want of consideration, fraud, coercion, lack of written agreement, etc.].</w:t>
      </w:r>
    </w:p>
    <w:p w14:paraId="2D1BD5C5" w14:textId="77777777" w:rsidR="00A26BE2" w:rsidRPr="00A26BE2" w:rsidRDefault="00A26BE2" w:rsidP="00A26BE2">
      <w:pPr>
        <w:numPr>
          <w:ilvl w:val="0"/>
          <w:numId w:val="11"/>
        </w:numPr>
        <w:rPr>
          <w:lang w:val="en-IN"/>
        </w:rPr>
      </w:pPr>
      <w:r w:rsidRPr="00A26BE2">
        <w:rPr>
          <w:lang w:val="en-IN"/>
        </w:rPr>
        <w:t>That the Plaintiff’s suit is frivolous and filed with the sole intention of harassing the Defendant.</w:t>
      </w:r>
    </w:p>
    <w:p w14:paraId="1FE4A7D5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30B66A14">
          <v:rect id="_x0000_i1077" style="width:0;height:1.5pt" o:hralign="center" o:hrstd="t" o:hr="t" fillcolor="#a0a0a0" stroked="f"/>
        </w:pict>
      </w:r>
    </w:p>
    <w:p w14:paraId="220751E0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PRAYER</w:t>
      </w:r>
    </w:p>
    <w:p w14:paraId="0DDCBA65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t>In view of the above submissions, the Defendant most respectfully prays that this Hon’ble Court may be pleased to:</w:t>
      </w:r>
    </w:p>
    <w:p w14:paraId="67E77B1F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t xml:space="preserve">a) Dismiss the suit of the Plaintiff with </w:t>
      </w:r>
      <w:proofErr w:type="gramStart"/>
      <w:r w:rsidRPr="00A26BE2">
        <w:rPr>
          <w:lang w:val="en-IN"/>
        </w:rPr>
        <w:t>costs;</w:t>
      </w:r>
      <w:proofErr w:type="gramEnd"/>
    </w:p>
    <w:p w14:paraId="366B4A93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t>b) Grant such other and further relief as may be deemed fit and proper in the interest of justice.</w:t>
      </w:r>
    </w:p>
    <w:p w14:paraId="4D18BBF9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61105675">
          <v:rect id="_x0000_i1078" style="width:0;height:1.5pt" o:hralign="center" o:hrstd="t" o:hr="t" fillcolor="#a0a0a0" stroked="f"/>
        </w:pict>
      </w:r>
    </w:p>
    <w:p w14:paraId="48F01FBD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Place:</w:t>
      </w:r>
      <w:r w:rsidRPr="00A26BE2">
        <w:rPr>
          <w:lang w:val="en-IN"/>
        </w:rPr>
        <w:t xml:space="preserve"> [City]</w:t>
      </w:r>
      <w:r w:rsidRPr="00A26BE2">
        <w:rPr>
          <w:lang w:val="en-IN"/>
        </w:rPr>
        <w:br/>
      </w:r>
      <w:r w:rsidRPr="00A26BE2">
        <w:rPr>
          <w:b/>
          <w:bCs/>
          <w:lang w:val="en-IN"/>
        </w:rPr>
        <w:t>Date:</w:t>
      </w:r>
      <w:r w:rsidRPr="00A26BE2">
        <w:rPr>
          <w:lang w:val="en-IN"/>
        </w:rPr>
        <w:t xml:space="preserve"> [DD/MM/YYYY]</w:t>
      </w:r>
    </w:p>
    <w:p w14:paraId="3EFE7F29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Filed by:</w:t>
      </w:r>
      <w:r w:rsidRPr="00A26BE2">
        <w:rPr>
          <w:lang w:val="en-IN"/>
        </w:rPr>
        <w:br/>
        <w:t>[Signature of Defendant or Advocate]</w:t>
      </w:r>
      <w:r w:rsidRPr="00A26BE2">
        <w:rPr>
          <w:lang w:val="en-IN"/>
        </w:rPr>
        <w:br/>
      </w:r>
      <w:r w:rsidRPr="00A26BE2">
        <w:rPr>
          <w:i/>
          <w:iCs/>
          <w:lang w:val="en-IN"/>
        </w:rPr>
        <w:t>Advocate for the Defendant</w:t>
      </w:r>
    </w:p>
    <w:p w14:paraId="44611825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4AD1B480">
          <v:rect id="_x0000_i1079" style="width:0;height:1.5pt" o:hralign="center" o:hrstd="t" o:hr="t" fillcolor="#a0a0a0" stroked="f"/>
        </w:pict>
      </w:r>
    </w:p>
    <w:p w14:paraId="5BE80B85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b/>
          <w:bCs/>
          <w:lang w:val="en-IN"/>
        </w:rPr>
        <w:t>VERIFICATION</w:t>
      </w:r>
    </w:p>
    <w:p w14:paraId="700EE37A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lastRenderedPageBreak/>
        <w:t>I, [Defendant’s Full Name], the Defendant above named, do hereby verify that the contents of this Written Statement from paragraphs 1 to __ are true and correct to my knowledge and belief. No part of it is false and nothing material has been concealed.</w:t>
      </w:r>
    </w:p>
    <w:p w14:paraId="0639AA52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t>Verified at [City] on this the __ day of [Month, Year].</w:t>
      </w:r>
    </w:p>
    <w:p w14:paraId="6D47CDF3" w14:textId="77777777" w:rsidR="00A26BE2" w:rsidRPr="00A26BE2" w:rsidRDefault="00A26BE2" w:rsidP="00A26BE2">
      <w:pPr>
        <w:rPr>
          <w:lang w:val="en-IN"/>
        </w:rPr>
      </w:pPr>
      <w:r w:rsidRPr="00A26BE2">
        <w:rPr>
          <w:b/>
          <w:bCs/>
          <w:lang w:val="en-IN"/>
        </w:rPr>
        <w:t>Defendant</w:t>
      </w:r>
      <w:r w:rsidRPr="00A26BE2">
        <w:rPr>
          <w:lang w:val="en-IN"/>
        </w:rPr>
        <w:br/>
        <w:t>(Signature)</w:t>
      </w:r>
    </w:p>
    <w:p w14:paraId="76B4CC06" w14:textId="77777777" w:rsidR="00A26BE2" w:rsidRPr="00A26BE2" w:rsidRDefault="00A26BE2" w:rsidP="00A26BE2">
      <w:pPr>
        <w:rPr>
          <w:lang w:val="en-IN"/>
        </w:rPr>
      </w:pPr>
      <w:r w:rsidRPr="00A26BE2">
        <w:rPr>
          <w:lang w:val="en-IN"/>
        </w:rPr>
        <w:pict w14:anchorId="6A065EDA">
          <v:rect id="_x0000_i1080" style="width:0;height:1.5pt" o:hralign="center" o:hrstd="t" o:hr="t" fillcolor="#a0a0a0" stroked="f"/>
        </w:pict>
      </w:r>
    </w:p>
    <w:p w14:paraId="1103FFFD" w14:textId="77777777" w:rsidR="00A26BE2" w:rsidRPr="00A26BE2" w:rsidRDefault="00A26BE2" w:rsidP="00A26BE2">
      <w:pPr>
        <w:rPr>
          <w:b/>
          <w:bCs/>
          <w:lang w:val="en-IN"/>
        </w:rPr>
      </w:pPr>
      <w:r w:rsidRPr="00A26BE2">
        <w:rPr>
          <w:rFonts w:ascii="Segoe UI Emoji" w:hAnsi="Segoe UI Emoji" w:cs="Segoe UI Emoji"/>
          <w:b/>
          <w:bCs/>
          <w:lang w:val="en-IN"/>
        </w:rPr>
        <w:t>📝</w:t>
      </w:r>
      <w:r w:rsidRPr="00A26BE2">
        <w:rPr>
          <w:b/>
          <w:bCs/>
          <w:lang w:val="en-IN"/>
        </w:rPr>
        <w:t xml:space="preserve"> STUDENT NOTES:</w:t>
      </w:r>
    </w:p>
    <w:p w14:paraId="61803F7C" w14:textId="77777777" w:rsidR="00A26BE2" w:rsidRPr="00A26BE2" w:rsidRDefault="00A26BE2" w:rsidP="00A26BE2">
      <w:pPr>
        <w:rPr>
          <w:lang w:val="en-IN"/>
        </w:rPr>
      </w:pPr>
      <w:r w:rsidRPr="00A26BE2">
        <w:rPr>
          <w:rFonts w:ascii="Segoe UI Emoji" w:hAnsi="Segoe UI Emoji" w:cs="Segoe UI Emoji"/>
          <w:lang w:val="en-IN"/>
        </w:rPr>
        <w:t>🔸</w:t>
      </w:r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What is a Written Statement?</w:t>
      </w:r>
      <w:r w:rsidRPr="00A26BE2">
        <w:rPr>
          <w:lang w:val="en-IN"/>
        </w:rPr>
        <w:br/>
        <w:t>It is the Defendant’s reply to the Plaintiff’s plaint — where every claim made is either admitted or denied.</w:t>
      </w:r>
    </w:p>
    <w:p w14:paraId="10106931" w14:textId="77777777" w:rsidR="00A26BE2" w:rsidRPr="00A26BE2" w:rsidRDefault="00A26BE2" w:rsidP="00A26BE2">
      <w:pPr>
        <w:rPr>
          <w:lang w:val="en-IN"/>
        </w:rPr>
      </w:pPr>
      <w:r w:rsidRPr="00A26BE2">
        <w:rPr>
          <w:rFonts w:ascii="Segoe UI Emoji" w:hAnsi="Segoe UI Emoji" w:cs="Segoe UI Emoji"/>
          <w:lang w:val="en-IN"/>
        </w:rPr>
        <w:t>🔸</w:t>
      </w:r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Is it mandatory?</w:t>
      </w:r>
      <w:r w:rsidRPr="00A26BE2">
        <w:rPr>
          <w:lang w:val="en-IN"/>
        </w:rPr>
        <w:br/>
        <w:t xml:space="preserve">Yes. Under </w:t>
      </w:r>
      <w:r w:rsidRPr="00A26BE2">
        <w:rPr>
          <w:b/>
          <w:bCs/>
          <w:lang w:val="en-IN"/>
        </w:rPr>
        <w:t>Order VIII Rule 1 CPC</w:t>
      </w:r>
      <w:r w:rsidRPr="00A26BE2">
        <w:rPr>
          <w:lang w:val="en-IN"/>
        </w:rPr>
        <w:t xml:space="preserve">, it must be filed within </w:t>
      </w:r>
      <w:r w:rsidRPr="00A26BE2">
        <w:rPr>
          <w:b/>
          <w:bCs/>
          <w:lang w:val="en-IN"/>
        </w:rPr>
        <w:t>30 days</w:t>
      </w:r>
      <w:r w:rsidRPr="00A26BE2">
        <w:rPr>
          <w:lang w:val="en-IN"/>
        </w:rPr>
        <w:t xml:space="preserve"> from the date of service of summons (extendable to 90 days in exceptional cases).</w:t>
      </w:r>
    </w:p>
    <w:p w14:paraId="60A03AEA" w14:textId="77777777" w:rsidR="00A26BE2" w:rsidRPr="00A26BE2" w:rsidRDefault="00A26BE2" w:rsidP="00A26BE2">
      <w:pPr>
        <w:rPr>
          <w:lang w:val="en-IN"/>
        </w:rPr>
      </w:pPr>
      <w:r w:rsidRPr="00A26BE2">
        <w:rPr>
          <w:rFonts w:ascii="Segoe UI Emoji" w:hAnsi="Segoe UI Emoji" w:cs="Segoe UI Emoji"/>
          <w:lang w:val="en-IN"/>
        </w:rPr>
        <w:t>🔸</w:t>
      </w:r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Do I reply line-by-line?</w:t>
      </w:r>
      <w:r w:rsidRPr="00A26BE2">
        <w:rPr>
          <w:lang w:val="en-IN"/>
        </w:rPr>
        <w:br/>
        <w:t xml:space="preserve">Yes. You must </w:t>
      </w:r>
      <w:proofErr w:type="gramStart"/>
      <w:r w:rsidRPr="00A26BE2">
        <w:rPr>
          <w:lang w:val="en-IN"/>
        </w:rPr>
        <w:t>reply</w:t>
      </w:r>
      <w:proofErr w:type="gramEnd"/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para-wise</w:t>
      </w:r>
      <w:r w:rsidRPr="00A26BE2">
        <w:rPr>
          <w:lang w:val="en-IN"/>
        </w:rPr>
        <w:t xml:space="preserve"> to each paragraph in the plaint. Be precise — either admit, deny, or state lack of knowledge.</w:t>
      </w:r>
    </w:p>
    <w:p w14:paraId="7E011319" w14:textId="77777777" w:rsidR="00A26BE2" w:rsidRPr="00A26BE2" w:rsidRDefault="00A26BE2" w:rsidP="00A26BE2">
      <w:pPr>
        <w:rPr>
          <w:lang w:val="en-IN"/>
        </w:rPr>
      </w:pPr>
      <w:r w:rsidRPr="00A26BE2">
        <w:rPr>
          <w:rFonts w:ascii="Segoe UI Emoji" w:hAnsi="Segoe UI Emoji" w:cs="Segoe UI Emoji"/>
          <w:lang w:val="en-IN"/>
        </w:rPr>
        <w:t>🔸</w:t>
      </w:r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Can I add my own points?</w:t>
      </w:r>
      <w:r w:rsidRPr="00A26BE2">
        <w:rPr>
          <w:lang w:val="en-IN"/>
        </w:rPr>
        <w:br/>
        <w:t xml:space="preserve">Yes. You can include </w:t>
      </w:r>
      <w:r w:rsidRPr="00A26BE2">
        <w:rPr>
          <w:b/>
          <w:bCs/>
          <w:lang w:val="en-IN"/>
        </w:rPr>
        <w:t>Additional Statements</w:t>
      </w:r>
      <w:r w:rsidRPr="00A26BE2">
        <w:rPr>
          <w:lang w:val="en-IN"/>
        </w:rPr>
        <w:t xml:space="preserve"> or even a </w:t>
      </w:r>
      <w:r w:rsidRPr="00A26BE2">
        <w:rPr>
          <w:b/>
          <w:bCs/>
          <w:lang w:val="en-IN"/>
        </w:rPr>
        <w:t>Counterclaim</w:t>
      </w:r>
      <w:r w:rsidRPr="00A26BE2">
        <w:rPr>
          <w:lang w:val="en-IN"/>
        </w:rPr>
        <w:t xml:space="preserve"> (under Order VIII Rule 6-A) if you have a claim against the Plaintiff.</w:t>
      </w:r>
    </w:p>
    <w:p w14:paraId="0A469C19" w14:textId="77777777" w:rsidR="00A26BE2" w:rsidRPr="00A26BE2" w:rsidRDefault="00A26BE2" w:rsidP="00A26BE2">
      <w:pPr>
        <w:rPr>
          <w:lang w:val="en-IN"/>
        </w:rPr>
      </w:pPr>
      <w:r w:rsidRPr="00A26BE2">
        <w:rPr>
          <w:rFonts w:ascii="Segoe UI Emoji" w:hAnsi="Segoe UI Emoji" w:cs="Segoe UI Emoji"/>
          <w:lang w:val="en-IN"/>
        </w:rPr>
        <w:t>🔸</w:t>
      </w:r>
      <w:r w:rsidRPr="00A26BE2">
        <w:rPr>
          <w:lang w:val="en-IN"/>
        </w:rPr>
        <w:t xml:space="preserve"> </w:t>
      </w:r>
      <w:r w:rsidRPr="00A26BE2">
        <w:rPr>
          <w:b/>
          <w:bCs/>
          <w:lang w:val="en-IN"/>
        </w:rPr>
        <w:t>Tips for Students:</w:t>
      </w:r>
    </w:p>
    <w:p w14:paraId="51DF21DB" w14:textId="77777777" w:rsidR="00A26BE2" w:rsidRPr="00A26BE2" w:rsidRDefault="00A26BE2" w:rsidP="00A26BE2">
      <w:pPr>
        <w:numPr>
          <w:ilvl w:val="0"/>
          <w:numId w:val="12"/>
        </w:numPr>
        <w:rPr>
          <w:lang w:val="en-IN"/>
        </w:rPr>
      </w:pPr>
      <w:r w:rsidRPr="00A26BE2">
        <w:rPr>
          <w:lang w:val="en-IN"/>
        </w:rPr>
        <w:t xml:space="preserve">Always </w:t>
      </w:r>
      <w:r w:rsidRPr="00A26BE2">
        <w:rPr>
          <w:b/>
          <w:bCs/>
          <w:lang w:val="en-IN"/>
        </w:rPr>
        <w:t>deny specifically</w:t>
      </w:r>
      <w:r w:rsidRPr="00A26BE2">
        <w:rPr>
          <w:lang w:val="en-IN"/>
        </w:rPr>
        <w:t>, not vaguely.</w:t>
      </w:r>
    </w:p>
    <w:p w14:paraId="78229FED" w14:textId="77777777" w:rsidR="00A26BE2" w:rsidRPr="00A26BE2" w:rsidRDefault="00A26BE2" w:rsidP="00A26BE2">
      <w:pPr>
        <w:numPr>
          <w:ilvl w:val="0"/>
          <w:numId w:val="12"/>
        </w:numPr>
        <w:rPr>
          <w:lang w:val="en-IN"/>
        </w:rPr>
      </w:pPr>
      <w:r w:rsidRPr="00A26BE2">
        <w:rPr>
          <w:lang w:val="en-IN"/>
        </w:rPr>
        <w:t xml:space="preserve">If you admit a fact, </w:t>
      </w:r>
      <w:r w:rsidRPr="00A26BE2">
        <w:rPr>
          <w:b/>
          <w:bCs/>
          <w:lang w:val="en-IN"/>
        </w:rPr>
        <w:t>you can’t later contest it</w:t>
      </w:r>
      <w:r w:rsidRPr="00A26BE2">
        <w:rPr>
          <w:lang w:val="en-IN"/>
        </w:rPr>
        <w:t>.</w:t>
      </w:r>
    </w:p>
    <w:p w14:paraId="635E5157" w14:textId="77777777" w:rsidR="00A26BE2" w:rsidRPr="00A26BE2" w:rsidRDefault="00A26BE2" w:rsidP="00A26BE2">
      <w:pPr>
        <w:numPr>
          <w:ilvl w:val="0"/>
          <w:numId w:val="12"/>
        </w:numPr>
        <w:rPr>
          <w:lang w:val="en-IN"/>
        </w:rPr>
      </w:pPr>
      <w:r w:rsidRPr="00A26BE2">
        <w:rPr>
          <w:lang w:val="en-IN"/>
        </w:rPr>
        <w:t>Never make false statements — it can backfire legally.</w:t>
      </w:r>
    </w:p>
    <w:p w14:paraId="3C18BF68" w14:textId="4922D092" w:rsidR="00503EA9" w:rsidRPr="00A26BE2" w:rsidRDefault="00503EA9">
      <w:pPr>
        <w:rPr>
          <w:lang w:val="en-IN"/>
        </w:rPr>
      </w:pPr>
    </w:p>
    <w:sectPr w:rsidR="00503EA9" w:rsidRPr="00A26B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52236"/>
    <w:multiLevelType w:val="multilevel"/>
    <w:tmpl w:val="5EC29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C1CFD"/>
    <w:multiLevelType w:val="multilevel"/>
    <w:tmpl w:val="976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3740C"/>
    <w:multiLevelType w:val="multilevel"/>
    <w:tmpl w:val="5EE8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459189">
    <w:abstractNumId w:val="8"/>
  </w:num>
  <w:num w:numId="2" w16cid:durableId="1124957825">
    <w:abstractNumId w:val="6"/>
  </w:num>
  <w:num w:numId="3" w16cid:durableId="1637371970">
    <w:abstractNumId w:val="5"/>
  </w:num>
  <w:num w:numId="4" w16cid:durableId="1332878129">
    <w:abstractNumId w:val="4"/>
  </w:num>
  <w:num w:numId="5" w16cid:durableId="2034531160">
    <w:abstractNumId w:val="7"/>
  </w:num>
  <w:num w:numId="6" w16cid:durableId="1093936113">
    <w:abstractNumId w:val="3"/>
  </w:num>
  <w:num w:numId="7" w16cid:durableId="428739218">
    <w:abstractNumId w:val="2"/>
  </w:num>
  <w:num w:numId="8" w16cid:durableId="1303802806">
    <w:abstractNumId w:val="1"/>
  </w:num>
  <w:num w:numId="9" w16cid:durableId="1025907228">
    <w:abstractNumId w:val="0"/>
  </w:num>
  <w:num w:numId="10" w16cid:durableId="879198079">
    <w:abstractNumId w:val="11"/>
  </w:num>
  <w:num w:numId="11" w16cid:durableId="1731921119">
    <w:abstractNumId w:val="9"/>
  </w:num>
  <w:num w:numId="12" w16cid:durableId="1861627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78A"/>
    <w:rsid w:val="0015074B"/>
    <w:rsid w:val="0029639D"/>
    <w:rsid w:val="00326F90"/>
    <w:rsid w:val="00503EA9"/>
    <w:rsid w:val="00A26B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20FD7"/>
  <w14:defaultImageDpi w14:val="300"/>
  <w15:docId w15:val="{F1482C93-A02E-4C31-9314-F44C04D3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2025-07-11T08:39:00Z</dcterms:modified>
  <cp:category/>
</cp:coreProperties>
</file>