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Anticipatory Bail</w:t>
      </w:r>
    </w:p>
    <w:p>
      <w:r>
        <w:t>IN THE COURT OF SESSIONS JUDGE AT [City]</w:t>
      </w:r>
    </w:p>
    <w:p/>
    <w:p>
      <w:r>
        <w:t>APPLICATION FOR ANTICIPATORY BAIL</w:t>
      </w:r>
    </w:p>
    <w:p/>
    <w:p>
      <w:r>
        <w:t>Applicant: [Name], aged [Age], resident of [Address]</w:t>
      </w:r>
    </w:p>
    <w:p/>
    <w:p>
      <w:r>
        <w:t>The applicant prays for anticipatory bail under Section 438 CrPC in anticipation of arrest in FIR No. [Number], registered at [Police Station].</w:t>
      </w:r>
    </w:p>
    <w:p/>
    <w:p>
      <w:r>
        <w:t>Grounds:</w:t>
      </w:r>
    </w:p>
    <w:p>
      <w:r>
        <w:t>- Applicant is innocent</w:t>
      </w:r>
    </w:p>
    <w:p>
      <w:r>
        <w:t>- Ready to cooperate</w:t>
      </w:r>
    </w:p>
    <w:p/>
    <w:p>
      <w:r>
        <w:t>Prayer:</w:t>
      </w:r>
    </w:p>
    <w:p>
      <w:r>
        <w:t>Grant anticipatory bail.</w:t>
      </w:r>
    </w:p>
    <w:p/>
    <w:p>
      <w:r>
        <w:t>Filed on: [Date]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