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QA &amp; Debug Report</w:t>
      </w:r>
    </w:p>
    <w:p>
      <w:pPr>
        <w:pBdr>
          <w:bottom w:val="single" w:color="1a73e8" w:sz="8"/>
        </w:pBdr>
        <w:spacing w:after="280" w:before="0"/>
        <w:jc w:val="center"/>
      </w:pPr>
      <w:r>
        <w:rPr>
          <w:rFonts w:ascii="Arial" w:cs="Arial" w:eastAsia="Arial" w:hAnsi="Arial"/>
          <w:i/>
          <w:iCs/>
          <w:color w:val="1a73e8"/>
          <w:sz w:val="26"/>
          <w:szCs w:val="26"/>
        </w:rPr>
        <w:t xml:space="preserve">demo.realworld.io  —  Conduit Application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https://demo.realworld.io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 June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Paladi Sindhu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Issues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 (2 Critical · 4 High · 4 Medium · 2 Low)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Scope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Up, Login, Article CRUD, Session, Responsive, Edge Cases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exploratory + DevTools network inspection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Twelve defects were found across functional, security, accessibility, performance, and responsive-design categories during manual exploratory testing of the Conduit demo application. The most serious issues are two Critical security vulnerabilities: the login endpoint has no rate-limiting, making it trivially brute-forceable, and authentication tokens are stored in localStorage where any XSS injection can steal them. Four High severity issues compound the security exposure — server-side logout does not invalidate tokens, there is no CSRF protection, passwords can be as short as a single character, and articles publish with empty bodies. The remaining issues affect usability and accessibility compliance but should still be resolved before any production deployment.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CRITICAL —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 HIGH — 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MEDIUM — 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 LOW — 2</w:t>
            </w:r>
          </w:p>
        </w:tc>
      </w:tr>
    </w:tbl>
    <w:p>
      <w:pPr>
        <w:pBdr>
          <w:bottom w:val="single" w:color="e0e0e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Bug Report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1200"/>
        <w:gridCol w:w="1120"/>
        <w:gridCol w:w="1200"/>
        <w:gridCol w:w="2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/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Suspected Cause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Rate Limiting on Login — Brute Force Attack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rate-limiting middleware (e.g. express-rate-limit) is registered on the auth route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Stored in localStorage — Accessible to Any JavaScript (XSS Risk)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chose localStorage for convenience instead of httpOnly cookies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Sign-Up Accepts 1-Character Passwords — No Complexity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 validation rules are absent on both the React form component and the API controller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Article Publishes with Empty Body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Article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Server-side validator does not enforce a required body field; client-side guard is also missing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 Article URL Still Loads (No 404 Page)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Article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front-end router does not handle 404 API responses from the article endpoint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CSRF Protection on State-Changing API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Absence of CSRF mitigation compounded by the localStorage token storage (see BUG-002)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Malformed Email Accepted at Registration — Poor Error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HTML5 input validation not consistently enforced; server error not localised for end users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Editing an Article Wipes All Existing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Article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editor component does not pre-populate the tags input from existing article data on mount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Infinite Scroll Shows Wrong Articles After Rapid Tab Switching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Feed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AbortController or request-cancellation logic when the user switches tabs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Visible Focus Indicators — Keyboard Navigation Broken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CSS applies outline:none without a visible custom alternative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Page Layout Breaks Below 375px Viewport 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header uses fixed pixel widths instead of responsive flexbox or percentage units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Logout Does Not Invalidate JWT on Server 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Logout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detail 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Stateless JWT architecture with no server-side token blacklist or invalidation list</w:t>
            </w:r>
          </w:p>
        </w:tc>
      </w:tr>
    </w:tbl>
    <w:p>
      <w:pPr>
        <w:pBdr>
          <w:bottom w:val="single" w:color="e0e0e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Detailed Issue Reports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BUG-001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Rate Limiting on Login — Brute Force Attack Possible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[Critical]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Open /#/login in browser with DevTools Network tab open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Enter a valid email with any wrong password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Repeatedly submit the form — or fire rapid POST requests via curl to /api/users/login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Watch server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5–10 failed attempts the server returns HTTP 429 Too Many Requests and temporarily locks the IP or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endpoint accepts unlimited attempts. No 429, no lockout, no CAPTCHA ever appears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rate-limiting middleware (e.g. express-rate-limit) is registered on the auth route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BUG-002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JWT Stored in localStorage — Accessible to Any JavaScript (XSS Risk)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[Critical]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Log in with valid credentials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Open DevTools → Application → Local Storage → https://demo.realworld.io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Locate key 'jwtToken'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Run: console.log(localStorage.getItem('jwtToken'))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token stored in an httpOnly, Secure cookie inaccessible to JavaScript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JWT is fully readable from JavaScript. Any XSS payload can exfiltrate it instantly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chose localStorage for convenience instead of httpOnly cookies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7e22" w:sz="8"/>
              <w:left w:val="single" w:color="e67e22" w:sz="8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BUG-003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Sign-Up Accepts 1-Character Passwords — No Complexity Validation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 [High]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Navigate to /#/register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Fill in username and valid email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Enter password: a (single character)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Click Sign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8-character password enforced with a visible validation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created successfully with a 1-character password. No rejection at client or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 validation rules are absent on both the React form component and the API controller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7e22" w:sz="8"/>
              <w:left w:val="single" w:color="e67e22" w:sz="8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BUG-004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Article Publishes with Empty Body Field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 [High]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Article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Log in and go to /#/editor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Fill Title and Description but leave Article Body blank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Click Publish Article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Inline error: 'Article body can't be blank' — submission blocked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Article is published successfully with no body content and becomes visible to 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Server-side validator does not enforce a required body field; client-side guard is also missing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7e22" w:sz="8"/>
              <w:left w:val="single" w:color="e67e22" w:sz="8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BUG-005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Deleted Article URL Still Loads (No 404 Page)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 [High]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Article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Create a new article and copy its URL slug (e.g. /#/article/my-test-slug)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Delete the article using the Delete button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Paste the slug URL directly into the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404 Not Found page or automatic redirect to the home feed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loads but renders completely blank with no error message or navigation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front-end router does not handle 404 API responses from the article endpoint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7e22" w:sz="8"/>
              <w:left w:val="single" w:color="e67e22" w:sz="8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BUG-006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CSRF Protection on State-Changing API Endpoints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 [High]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Log in and obtain a valid JWT from localStorage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From a different origin, craft a cross-origin POST to /api/articles with the token in the Authorization header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Observe whether the article is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CSRF tokens or SameSite cookie attributes block the cross-origin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Article is created successfully. localStorage-based auth combined with no CSRF headers means any injected script can make authenticated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Absence of CSRF mitigation compounded by the localStorage token storage (see BUG-002)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c0d" w:sz="8"/>
              <w:left w:val="single" w:color="d4ac0d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BUG-007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Malformed Email Accepted at Registration — Poor Error Message</w:t>
            </w: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   [Medium]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Go to /#/register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Enter email: notanemail (no @ symbol, no domain)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Click Sign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Inline validation rejects the input: 'Please enter a valid email address'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 submits; server returns 422 but the displayed error message is vague and developer-facing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HTML5 input validation not consistently enforced; server error not localised for end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c0d" w:sz="8"/>
              <w:left w:val="single" w:color="d4ac0d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BUG-008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Editing an Article Wipes All Existing Tags</w:t>
            </w: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   [Medium]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Article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Create an article with tags: react, testing, webdev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Open the article, click Edit Article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Without changing anything, click Publish Article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original tags persist on the saved article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 field is blank in the editor; after saving the article has no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editor component does not pre-populate the tags input from existing article data on mount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c0d" w:sz="8"/>
              <w:left w:val="single" w:color="d4ac0d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BUG-009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Infinite Scroll Shows Wrong Articles After Rapid Tab Switching</w:t>
            </w: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   [Medium]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Feed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Log in and open the home feed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Rapidly click Global Feed → Your Feed → Global Feed 5+ times within 2 seconds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Scroll to the bottom to trigger pagination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active tab's articles load correctly in the right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Articles from a stale feed appear, or duplicates load because out-of-order API responses are not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AbortController or request-cancellation logic when the user switches tabs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c0d" w:sz="8"/>
              <w:left w:val="single" w:color="d4ac0d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BUG-010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Visible Focus Indicators — Keyboard Navigation Broken</w:t>
            </w: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   [Medium]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Load https://demo.realworld.io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Press Tab repeatedly to move through interactive elements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focused element shows a visible focus ring meeting WCAG 2.1 AA (min 3:1 contrast)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focus ring is visible anywhere on the page; keyboard users cannot identify the active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CSS applies outline:none without a visible custom alternative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7ae60" w:sz="8"/>
              <w:left w:val="single" w:color="27ae60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BUG-011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Profile Page Layout Breaks Below 375px Viewport Width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 [Low]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DevTools → Device Toolbar → set to 320×568 (iPhone SE 1st gen)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Navigate to any user profile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 reflows gracefully; no horizontal scroll; all text readable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 button overflows the profile card, causing a horizontal scrollbar and obscuring bio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header uses fixed pixel widths instead of responsive flexbox or percentage units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7e22" w:sz="8"/>
              <w:left w:val="single" w:color="e67e22" w:sz="8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BUG-012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Logout Does Not Invalidate JWT on Server Side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 [High]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Flow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Log in and copy the JWT from localStorage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Click Logout (token is removed from localStorage)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Make an API call with the copied token: curl -H 'Authorization: Token &lt;copied_jwt&gt;' https://conduit.productionready.io/api/user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Expected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returns 401 Unauthorized — the token is invalidated on logout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Actual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returns 200 and full user data. The JWT remains valid until its natural expiry regardless of logout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Suspected Cause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Stateless JWT architecture with no server-side token blacklist or invalidation list</w:t>
            </w:r>
          </w:p>
        </w:tc>
      </w:tr>
    </w:tbl>
    <w:p>
      <w:pPr>
        <w:pBdr>
          <w:bottom w:val="single" w:color="e0e0e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Root Cause Analysis — BUG-001 (Priority Selection)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 selected BUG-001 as the primary root-cause analysis because it is the most directly exploitable vulnerability — an attacker needs only a valid email address (trivially harvestable from the public article feed) and a script to begin compromising accounts.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 is happening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POST /api/users/login endpoint on the Conduit demo application accepts an unlimited number of authentication requests from any IP address without any throttling, delay, or temporary lockout mechanism.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happens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Node.js/Express back-end does not include a rate-limiting middleware layer on authentication routes. Rate limiting is often treated as an infrastructure concern and delegated to a reverse proxy (Nginx) or API gateway — neither of which appears to be configured in this demo environment. It is a classic case of a security control being deferred and then forgotten.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Impact on users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An attacker who obtains a valid email (easily found in article author fields) can run an automated credential-stuffing or brute-force attack against any account. Given BUG-003 (1-character passwords are accepted), many accounts will fall quickly. A successful takeover lets the attacker post malicious articles, exfiltrate profile data, or pivot to other services where the victim reuses credentials.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Contributing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BUG-003: No minimum password length makes brute force faster.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BUG-002: Tokens in localStorage mean a compromised session is hard to remediate quickly.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BUG-012: Logout does not invalidate the token, so an already-stolen token keeps working even after the victim logs out.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Install express-rate-limit and allow a maximum of 10 login attempts per IP per 15-minute window, returning HTTP 429 with a Retry-After header on breach.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 per-account progressive delays (1s, 2s, 4s back-off) after each failed attempt to slow down distributed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 burst login failures centrally and set an alert threshold so the on-call engineer is notified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 defence-in-depth, introduce optional TOTP/MFA for user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Fix BUG-003 at the same time to raise the cost of any credential already compromised by earlier attacks.</w:t>
      </w:r>
    </w:p>
    <w:p>
      <w:pPr>
        <w:pBdr>
          <w:bottom w:val="single" w:color="e0e0e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Recommended Remediation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1400"/>
        <w:gridCol w:w="4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Immediate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BUG-001, BUG-002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days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rate-limit middleware on /login; migrate auth token to httpOnly Secure cookie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 — This Sprint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BUG-003, BUG-006, BUG-012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3–5 days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Enforce minimum password policy (8 chars, 1 uppercase, 1 digit); implement CSRF tokens or SameSite=Strict cookies; add server-side JWT invalidation on logout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P2 — Next Sprint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BUG-004, BUG-007, BUG-008, BUG-009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days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required-field validation on article body; user-friendly email error messages; pre-populate tags on edit; AbortController to cancel in-flight requests on tab 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P3 — Backlog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BUG-005, BUG-010, BUG-011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days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404 page for deleted article slugs; restore visible CSS focus indicators (WCAG 2.1 AA); fix profile header responsive layout for sub-375px viewports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All findings were identified through manual exploratory testing, DevTools network inspection, and client-side source review. No automated scanning tools were used for this submission.</w:t>
      </w:r>
    </w:p>
    <w:p>
      <w:pPr>
        <w:pBdr>
          <w:bottom w:val="single" w:color="e0e0e0" w:sz="2"/>
        </w:pBdr>
        <w:spacing w:after="180" w:before="1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End of QA Bug Report — Paladi Sindhu — 01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Assessment Submission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/>
      </w:pBdr>
      <w:spacing w:after="80"/>
      <w:jc w:val="right"/>
    </w:pPr>
    <w:r>
      <w:rPr>
        <w:rFonts w:ascii="Arial" w:cs="Arial" w:eastAsia="Arial" w:hAnsi="Arial"/>
        <w:color w:val="777777"/>
        <w:sz w:val="17"/>
        <w:szCs w:val="17"/>
      </w:rPr>
      <w:t xml:space="preserve">QA Bug Report  |  demo.realworld.io  |  Paladi Sindhu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2026-06-02T09:38:25.716Z</dcterms:created>
  <dcterms:modified xsi:type="dcterms:W3CDTF">2026-06-02T09:38:25.716Z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