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0262" w14:textId="5303FC43" w:rsidR="0024058C" w:rsidRPr="00385ABC" w:rsidRDefault="00385ABC" w:rsidP="00385ABC">
      <w:pPr>
        <w:pStyle w:val="Title"/>
        <w:jc w:val="center"/>
        <w:rPr>
          <w:rFonts w:ascii="Segoe UI" w:hAnsi="Segoe UI" w:cs="Segoe UI"/>
          <w:b/>
          <w:bCs/>
          <w:color w:val="2F5496" w:themeColor="accent1" w:themeShade="BF"/>
          <w:sz w:val="72"/>
          <w:szCs w:val="72"/>
        </w:rPr>
      </w:pPr>
      <w:r w:rsidRPr="00385ABC">
        <w:rPr>
          <w:rFonts w:ascii="Segoe UI" w:hAnsi="Segoe UI" w:cs="Segoe UI"/>
          <w:b/>
          <w:bCs/>
          <w:color w:val="2F5496" w:themeColor="accent1" w:themeShade="BF"/>
          <w:sz w:val="72"/>
          <w:szCs w:val="72"/>
        </w:rPr>
        <w:t>PROJECT CHARTER</w:t>
      </w:r>
    </w:p>
    <w:p w14:paraId="21EDB085" w14:textId="22EC167B" w:rsidR="00385ABC" w:rsidRDefault="00385ABC" w:rsidP="00385AB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385ABC">
        <w:rPr>
          <w:rFonts w:asciiTheme="majorHAnsi" w:hAnsiTheme="majorHAnsi" w:cstheme="majorHAnsi"/>
          <w:b/>
          <w:bCs/>
          <w:sz w:val="36"/>
          <w:szCs w:val="36"/>
        </w:rPr>
        <w:t>Project Title:</w:t>
      </w:r>
      <w:r w:rsidRPr="00385ABC">
        <w:rPr>
          <w:rFonts w:asciiTheme="majorHAnsi" w:hAnsiTheme="majorHAnsi" w:cstheme="majorHAnsi"/>
          <w:sz w:val="24"/>
          <w:szCs w:val="24"/>
        </w:rPr>
        <w:t xml:space="preserve"> </w:t>
      </w:r>
      <w:r w:rsidRPr="00385ABC">
        <w:rPr>
          <w:rFonts w:asciiTheme="majorHAnsi" w:hAnsiTheme="majorHAnsi" w:cstheme="majorHAnsi"/>
          <w:b/>
          <w:bCs/>
          <w:sz w:val="36"/>
          <w:szCs w:val="36"/>
        </w:rPr>
        <w:t>Retail inventory &amp; sales analytics platform</w:t>
      </w:r>
    </w:p>
    <w:p w14:paraId="55E1777D" w14:textId="56273E0E" w:rsidR="00385ABC" w:rsidRPr="00385ABC" w:rsidRDefault="00385ABC" w:rsidP="00385ABC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noProof/>
          <w:sz w:val="36"/>
          <w:szCs w:val="36"/>
        </w:rPr>
        <mc:AlternateContent>
          <mc:Choice Requires="wps">
            <w:drawing>
              <wp:inline distT="0" distB="0" distL="0" distR="0" wp14:anchorId="4B8A3C80" wp14:editId="43BF39D3">
                <wp:extent cx="6164580" cy="7620"/>
                <wp:effectExtent l="0" t="0" r="26670" b="30480"/>
                <wp:docPr id="688884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45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FCE3AEB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5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" strokecolor="#4472c4 [3204]" strokeweight=".5pt">
                <v:stroke joinstyle="miter"/>
                <w10:anchorlock/>
              </v:line>
            </w:pict>
          </mc:Fallback>
        </mc:AlternateContent>
      </w:r>
    </w:p>
    <w:p w14:paraId="50840045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>1. Executive Summary</w:t>
      </w:r>
    </w:p>
    <w:p w14:paraId="730B3FE3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Problem Statement</w:t>
      </w:r>
    </w:p>
    <w:p w14:paraId="119EEC17" w14:textId="77777777" w:rsidR="00385ABC" w:rsidRPr="00385ABC" w:rsidRDefault="00385ABC" w:rsidP="00385ABC">
      <w:p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>Retail businesses often struggle with inefficient inventory management and lack of real-time visibility into sales performance. This leads to issues such as stockouts, overstocking, revenue loss, and poor decision-making due to fragmented or delayed data.</w:t>
      </w:r>
    </w:p>
    <w:p w14:paraId="18D3F551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Objective</w:t>
      </w:r>
    </w:p>
    <w:p w14:paraId="1676D86E" w14:textId="77777777" w:rsidR="00385ABC" w:rsidRPr="00385ABC" w:rsidRDefault="00385ABC" w:rsidP="00385ABC">
      <w:p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>To design and develop a centralized analytics platform that provides real-time insights into inventory levels, sales trends, demand forecasting, and operational performance to enable data-driven decision-making.</w:t>
      </w:r>
    </w:p>
    <w:p w14:paraId="6859A9AF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Constraints</w:t>
      </w:r>
    </w:p>
    <w:p w14:paraId="52CF817B" w14:textId="77777777" w:rsidR="00385ABC" w:rsidRPr="00385ABC" w:rsidRDefault="00385ABC" w:rsidP="00385AB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Limited access to real-time data from legacy systems </w:t>
      </w:r>
    </w:p>
    <w:p w14:paraId="7DA71C87" w14:textId="77777777" w:rsidR="00385ABC" w:rsidRPr="00385ABC" w:rsidRDefault="00385ABC" w:rsidP="00385AB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Budget constraints for infrastructure and tools </w:t>
      </w:r>
    </w:p>
    <w:p w14:paraId="0EFE66E0" w14:textId="77777777" w:rsidR="00385ABC" w:rsidRPr="00385ABC" w:rsidRDefault="00385ABC" w:rsidP="00385AB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Integration challenges with existing POS and ERP systems </w:t>
      </w:r>
    </w:p>
    <w:p w14:paraId="50BD4E5B" w14:textId="77777777" w:rsidR="00385ABC" w:rsidRPr="00385ABC" w:rsidRDefault="00385ABC" w:rsidP="00385AB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Data privacy and security requirements </w:t>
      </w:r>
    </w:p>
    <w:p w14:paraId="0973CEA1" w14:textId="77777777" w:rsidR="00385ABC" w:rsidRPr="00385ABC" w:rsidRDefault="00385ABC" w:rsidP="00385ABC">
      <w:pPr>
        <w:numPr>
          <w:ilvl w:val="0"/>
          <w:numId w:val="8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Scalability limitations in early stages </w:t>
      </w:r>
    </w:p>
    <w:p w14:paraId="3ACABA99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Success Criteria</w:t>
      </w:r>
    </w:p>
    <w:p w14:paraId="0E655DB2" w14:textId="77777777" w:rsidR="00385ABC" w:rsidRPr="00385ABC" w:rsidRDefault="00385ABC" w:rsidP="00385AB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Accurate real-time tracking of inventory and sales </w:t>
      </w:r>
    </w:p>
    <w:p w14:paraId="61C82E88" w14:textId="77777777" w:rsidR="00385ABC" w:rsidRPr="00385ABC" w:rsidRDefault="00385ABC" w:rsidP="00385AB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Reduction in stockouts and overstock situations </w:t>
      </w:r>
    </w:p>
    <w:p w14:paraId="57AE1270" w14:textId="77777777" w:rsidR="00385ABC" w:rsidRPr="00385ABC" w:rsidRDefault="00385ABC" w:rsidP="00385AB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Improved demand forecasting accuracy </w:t>
      </w:r>
    </w:p>
    <w:p w14:paraId="4C063644" w14:textId="77777777" w:rsidR="00385ABC" w:rsidRPr="00385ABC" w:rsidRDefault="00385ABC" w:rsidP="00385AB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lastRenderedPageBreak/>
        <w:t xml:space="preserve">Faster decision-making through dashboards and reports </w:t>
      </w:r>
    </w:p>
    <w:p w14:paraId="255CB7E8" w14:textId="77777777" w:rsidR="00385ABC" w:rsidRPr="00385ABC" w:rsidRDefault="00385ABC" w:rsidP="00385ABC">
      <w:pPr>
        <w:numPr>
          <w:ilvl w:val="0"/>
          <w:numId w:val="9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High system uptime and performance </w:t>
      </w:r>
    </w:p>
    <w:p w14:paraId="7107F3A7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Approach</w:t>
      </w:r>
    </w:p>
    <w:p w14:paraId="591B4C98" w14:textId="77777777" w:rsidR="00385ABC" w:rsidRPr="00385ABC" w:rsidRDefault="00385ABC" w:rsidP="00385AB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Collect data from POS systems, inventory databases, and sales records </w:t>
      </w:r>
    </w:p>
    <w:p w14:paraId="07565809" w14:textId="77777777" w:rsidR="00385ABC" w:rsidRPr="00385ABC" w:rsidRDefault="00385ABC" w:rsidP="00385AB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Process and store data using a centralized database/data warehouse </w:t>
      </w:r>
    </w:p>
    <w:p w14:paraId="167C0B91" w14:textId="77777777" w:rsidR="00385ABC" w:rsidRPr="00385ABC" w:rsidRDefault="00385ABC" w:rsidP="00385AB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Apply analytics techniques for trend analysis and forecasting </w:t>
      </w:r>
    </w:p>
    <w:p w14:paraId="2FD4794B" w14:textId="77777777" w:rsidR="00385ABC" w:rsidRPr="00385ABC" w:rsidRDefault="00385ABC" w:rsidP="00385AB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Build interactive dashboards for visualization </w:t>
      </w:r>
    </w:p>
    <w:p w14:paraId="053DEDE5" w14:textId="77777777" w:rsidR="00385ABC" w:rsidRPr="00385ABC" w:rsidRDefault="00385ABC" w:rsidP="00385ABC">
      <w:pPr>
        <w:numPr>
          <w:ilvl w:val="0"/>
          <w:numId w:val="10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Deploy using scalable cloud infrastructure </w:t>
      </w:r>
    </w:p>
    <w:p w14:paraId="33DC0DC9" w14:textId="77777777" w:rsidR="00385ABC" w:rsidRPr="00385ABC" w:rsidRDefault="00000000" w:rsidP="00385A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26634013">
          <v:rect id="_x0000_i1025" style="width:0;height:1.5pt" o:hralign="center" o:hrstd="t" o:hr="t" fillcolor="#a0a0a0" stroked="f"/>
        </w:pict>
      </w:r>
    </w:p>
    <w:p w14:paraId="1C099636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>2. Project Scope</w:t>
      </w:r>
    </w:p>
    <w:p w14:paraId="36D46651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In Scope</w:t>
      </w:r>
    </w:p>
    <w:p w14:paraId="0D65FCF5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Inventory tracking (stock levels, reorder alerts) </w:t>
      </w:r>
    </w:p>
    <w:p w14:paraId="1CA5FA14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Sales analytics (daily, weekly, monthly trends) </w:t>
      </w:r>
    </w:p>
    <w:p w14:paraId="26779826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Demand forecasting using historical data </w:t>
      </w:r>
    </w:p>
    <w:p w14:paraId="5514BD33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Dashboard and reporting system </w:t>
      </w:r>
    </w:p>
    <w:p w14:paraId="17AB2DBD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Integration with POS systems </w:t>
      </w:r>
    </w:p>
    <w:p w14:paraId="1D0667D4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Role-based user access </w:t>
      </w:r>
    </w:p>
    <w:p w14:paraId="19CA0463" w14:textId="77777777" w:rsidR="00385ABC" w:rsidRPr="00385ABC" w:rsidRDefault="00385ABC" w:rsidP="00385ABC">
      <w:pPr>
        <w:numPr>
          <w:ilvl w:val="0"/>
          <w:numId w:val="11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Alerts and notifications (low stock, high demand items) </w:t>
      </w:r>
    </w:p>
    <w:p w14:paraId="761711AB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2"/>
          <w:szCs w:val="32"/>
        </w:rPr>
        <w:t>Out of Scope</w:t>
      </w:r>
    </w:p>
    <w:p w14:paraId="6E0DC6CD" w14:textId="77777777" w:rsidR="00385ABC" w:rsidRPr="00385ABC" w:rsidRDefault="00385ABC" w:rsidP="00385AB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Physical inventory hardware implementation (RFID/barcode systems) </w:t>
      </w:r>
    </w:p>
    <w:p w14:paraId="2190A614" w14:textId="77777777" w:rsidR="00385ABC" w:rsidRPr="00385ABC" w:rsidRDefault="00385ABC" w:rsidP="00385AB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Full ERP system development </w:t>
      </w:r>
    </w:p>
    <w:p w14:paraId="45400DA1" w14:textId="77777777" w:rsidR="00385ABC" w:rsidRPr="00385ABC" w:rsidRDefault="00385ABC" w:rsidP="00385AB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Payment gateway integration </w:t>
      </w:r>
    </w:p>
    <w:p w14:paraId="4557B474" w14:textId="77777777" w:rsidR="00385ABC" w:rsidRPr="00385ABC" w:rsidRDefault="00385ABC" w:rsidP="00385AB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lastRenderedPageBreak/>
        <w:t xml:space="preserve">Customer relationship management (CRM) features </w:t>
      </w:r>
    </w:p>
    <w:p w14:paraId="50B28D3F" w14:textId="77777777" w:rsidR="00385ABC" w:rsidRPr="00385ABC" w:rsidRDefault="00385ABC" w:rsidP="00385ABC">
      <w:pPr>
        <w:numPr>
          <w:ilvl w:val="0"/>
          <w:numId w:val="12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Manual data entry processes beyond basic inputs </w:t>
      </w:r>
    </w:p>
    <w:p w14:paraId="6CE1922F" w14:textId="77777777" w:rsidR="00385ABC" w:rsidRPr="00385ABC" w:rsidRDefault="00000000" w:rsidP="00385A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489DD1B3">
          <v:rect id="_x0000_i1026" style="width:0;height:1.5pt" o:hralign="center" o:hrstd="t" o:hr="t" fillcolor="#a0a0a0" stroked="f"/>
        </w:pict>
      </w:r>
    </w:p>
    <w:p w14:paraId="24B20F49" w14:textId="77777777" w:rsidR="00385ABC" w:rsidRPr="00385ABC" w:rsidRDefault="00385ABC" w:rsidP="00385ABC">
      <w:pPr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>3. Expected Outcome</w:t>
      </w:r>
    </w:p>
    <w:p w14:paraId="5E0120E2" w14:textId="77777777" w:rsidR="00385ABC" w:rsidRPr="00385ABC" w:rsidRDefault="00385ABC" w:rsidP="00385AB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A centralized platform for monitoring inventory and sales </w:t>
      </w:r>
    </w:p>
    <w:p w14:paraId="6C57753C" w14:textId="77777777" w:rsidR="00385ABC" w:rsidRPr="00385ABC" w:rsidRDefault="00385ABC" w:rsidP="00385AB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Improved operational efficiency and reduced manual effort </w:t>
      </w:r>
    </w:p>
    <w:p w14:paraId="723977A7" w14:textId="77777777" w:rsidR="00385ABC" w:rsidRPr="00385ABC" w:rsidRDefault="00385ABC" w:rsidP="00385AB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Better stock management leading to cost savings </w:t>
      </w:r>
    </w:p>
    <w:p w14:paraId="21B0416C" w14:textId="77777777" w:rsidR="00385ABC" w:rsidRPr="00385ABC" w:rsidRDefault="00385ABC" w:rsidP="00385AB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Enhanced decision-making using data-driven insights </w:t>
      </w:r>
    </w:p>
    <w:p w14:paraId="01CA9A8A" w14:textId="77777777" w:rsidR="00385ABC" w:rsidRPr="00385ABC" w:rsidRDefault="00385ABC" w:rsidP="00385ABC">
      <w:pPr>
        <w:numPr>
          <w:ilvl w:val="0"/>
          <w:numId w:val="13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Increased sales through optimized inventory availability </w:t>
      </w:r>
    </w:p>
    <w:p w14:paraId="54974C7D" w14:textId="77777777" w:rsidR="00385ABC" w:rsidRPr="00385ABC" w:rsidRDefault="00000000" w:rsidP="00385AB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69828DBA">
          <v:rect id="_x0000_i1027" style="width:0;height:1.5pt" o:hralign="center" o:hrstd="t" o:hr="t" fillcolor="#a0a0a0" stroked="f"/>
        </w:pict>
      </w:r>
    </w:p>
    <w:p w14:paraId="4B5E45A2" w14:textId="49A135D0" w:rsidR="00385ABC" w:rsidRPr="00385ABC" w:rsidRDefault="00385ABC" w:rsidP="00385ABC">
      <w:pPr>
        <w:tabs>
          <w:tab w:val="left" w:pos="3000"/>
        </w:tabs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</w:pP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>4. Limitations</w:t>
      </w:r>
      <w:r w:rsidRPr="00385ABC">
        <w:rPr>
          <w:rFonts w:asciiTheme="majorHAnsi" w:hAnsiTheme="majorHAnsi" w:cstheme="majorHAnsi"/>
          <w:b/>
          <w:bCs/>
          <w:color w:val="2F5496" w:themeColor="accent1" w:themeShade="BF"/>
          <w:sz w:val="36"/>
          <w:szCs w:val="36"/>
        </w:rPr>
        <w:tab/>
      </w:r>
    </w:p>
    <w:p w14:paraId="7AA229BF" w14:textId="77777777" w:rsidR="00385ABC" w:rsidRPr="00385ABC" w:rsidRDefault="00385ABC" w:rsidP="00385AB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Dependence on data quality from external systems </w:t>
      </w:r>
    </w:p>
    <w:p w14:paraId="3A2872AF" w14:textId="77777777" w:rsidR="00385ABC" w:rsidRPr="00385ABC" w:rsidRDefault="00385ABC" w:rsidP="00385AB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Initial forecasting accuracy may be limited due to insufficient data </w:t>
      </w:r>
    </w:p>
    <w:p w14:paraId="3CC46570" w14:textId="77777777" w:rsidR="00385ABC" w:rsidRPr="00385ABC" w:rsidRDefault="00385ABC" w:rsidP="00385AB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Integration complexities with different retail systems </w:t>
      </w:r>
    </w:p>
    <w:p w14:paraId="55744690" w14:textId="77777777" w:rsidR="00385ABC" w:rsidRPr="00385ABC" w:rsidRDefault="00385ABC" w:rsidP="00385ABC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 xml:space="preserve">Requires user training for effective utilization </w:t>
      </w:r>
    </w:p>
    <w:p w14:paraId="4496BDD7" w14:textId="77777777" w:rsidR="00886F22" w:rsidRDefault="00385ABC" w:rsidP="003356E1">
      <w:pPr>
        <w:numPr>
          <w:ilvl w:val="0"/>
          <w:numId w:val="14"/>
        </w:numPr>
        <w:rPr>
          <w:rFonts w:cstheme="minorHAnsi"/>
          <w:sz w:val="32"/>
          <w:szCs w:val="32"/>
        </w:rPr>
      </w:pPr>
      <w:r w:rsidRPr="00385ABC">
        <w:rPr>
          <w:rFonts w:cstheme="minorHAnsi"/>
          <w:sz w:val="32"/>
          <w:szCs w:val="32"/>
        </w:rPr>
        <w:t>Performance may vary with large-scale data without optimization</w:t>
      </w:r>
    </w:p>
    <w:p w14:paraId="3EA5FF06" w14:textId="0778E931" w:rsidR="003356E1" w:rsidRPr="00886F22" w:rsidRDefault="003356E1" w:rsidP="00886F22">
      <w:pPr>
        <w:rPr>
          <w:rFonts w:cstheme="minorHAnsi"/>
          <w:sz w:val="32"/>
          <w:szCs w:val="32"/>
        </w:rPr>
      </w:pPr>
      <w:r w:rsidRPr="00886F22">
        <w:rPr>
          <w:rFonts w:cstheme="minorHAnsi"/>
          <w:color w:val="2F5496" w:themeColor="accent1" w:themeShade="BF"/>
          <w:sz w:val="36"/>
          <w:szCs w:val="36"/>
        </w:rPr>
        <w:t>5</w:t>
      </w:r>
      <w:r w:rsidR="00886F22" w:rsidRPr="00886F22">
        <w:rPr>
          <w:rFonts w:cstheme="minorHAnsi"/>
          <w:color w:val="2F5496" w:themeColor="accent1" w:themeShade="BF"/>
          <w:sz w:val="36"/>
          <w:szCs w:val="36"/>
        </w:rPr>
        <w:t xml:space="preserve">.Repository link: </w:t>
      </w:r>
      <w:r w:rsidR="00886F22" w:rsidRPr="00886F22">
        <w:rPr>
          <w:rFonts w:cstheme="minorHAnsi"/>
          <w:color w:val="000000" w:themeColor="text1"/>
          <w:sz w:val="20"/>
          <w:szCs w:val="20"/>
        </w:rPr>
        <w:t>https://github.com/SindhuGajjala-00/de-retail-inventory-sales-analytics-platform</w:t>
      </w:r>
    </w:p>
    <w:p w14:paraId="0F768FF8" w14:textId="089A9604" w:rsidR="00385ABC" w:rsidRPr="00385ABC" w:rsidRDefault="00385ABC" w:rsidP="00385ABC">
      <w:pPr>
        <w:rPr>
          <w:rFonts w:cstheme="minorHAnsi"/>
          <w:color w:val="2F5496" w:themeColor="accent1" w:themeShade="BF"/>
          <w:sz w:val="28"/>
          <w:szCs w:val="28"/>
        </w:rPr>
      </w:pPr>
      <w:r w:rsidRPr="00385ABC">
        <w:rPr>
          <w:rFonts w:cstheme="minorHAnsi"/>
          <w:color w:val="2F5496" w:themeColor="accent1" w:themeShade="BF"/>
          <w:sz w:val="28"/>
          <w:szCs w:val="28"/>
        </w:rPr>
        <w:t>Team Members:</w:t>
      </w:r>
    </w:p>
    <w:p w14:paraId="33C9E560" w14:textId="51789FB9" w:rsidR="00385ABC" w:rsidRPr="00385ABC" w:rsidRDefault="00385ABC" w:rsidP="00385ABC">
      <w:pPr>
        <w:rPr>
          <w:rFonts w:cstheme="minorHAnsi"/>
          <w:sz w:val="28"/>
          <w:szCs w:val="28"/>
        </w:rPr>
      </w:pPr>
      <w:r w:rsidRPr="00385ABC">
        <w:rPr>
          <w:rFonts w:cstheme="minorHAnsi"/>
          <w:sz w:val="28"/>
          <w:szCs w:val="28"/>
        </w:rPr>
        <w:t>Gajjala Sindhu</w:t>
      </w:r>
      <w:r w:rsidRPr="00385ABC">
        <w:rPr>
          <w:rFonts w:cstheme="minorHAnsi"/>
          <w:sz w:val="28"/>
          <w:szCs w:val="28"/>
        </w:rPr>
        <w:br/>
        <w:t>J Arun</w:t>
      </w:r>
      <w:r w:rsidRPr="00385ABC">
        <w:rPr>
          <w:rFonts w:cstheme="minorHAnsi"/>
          <w:sz w:val="28"/>
          <w:szCs w:val="28"/>
        </w:rPr>
        <w:br/>
        <w:t>Chitta Muktheshwar</w:t>
      </w:r>
      <w:r w:rsidRPr="00385ABC">
        <w:rPr>
          <w:rFonts w:cstheme="minorHAnsi"/>
          <w:sz w:val="28"/>
          <w:szCs w:val="28"/>
        </w:rPr>
        <w:br/>
        <w:t>Teja Madhuri</w:t>
      </w:r>
      <w:r w:rsidRPr="00385ABC">
        <w:rPr>
          <w:rFonts w:cstheme="minorHAnsi"/>
          <w:sz w:val="28"/>
          <w:szCs w:val="28"/>
        </w:rPr>
        <w:br/>
        <w:t>Abhinav Chowdary</w:t>
      </w:r>
      <w:r w:rsidRPr="00385ABC">
        <w:rPr>
          <w:rFonts w:cstheme="minorHAnsi"/>
          <w:sz w:val="28"/>
          <w:szCs w:val="28"/>
        </w:rPr>
        <w:br/>
        <w:t>Vasista Saravan</w:t>
      </w:r>
      <w:r w:rsidRPr="00385ABC">
        <w:rPr>
          <w:rFonts w:cstheme="minorHAnsi"/>
          <w:sz w:val="28"/>
          <w:szCs w:val="28"/>
        </w:rPr>
        <w:br/>
      </w:r>
      <w:r w:rsidRPr="00385ABC">
        <w:rPr>
          <w:rFonts w:cstheme="minorHAnsi"/>
          <w:sz w:val="28"/>
          <w:szCs w:val="28"/>
        </w:rPr>
        <w:lastRenderedPageBreak/>
        <w:t>Akhil Kumar</w:t>
      </w:r>
      <w:r w:rsidRPr="00385ABC">
        <w:rPr>
          <w:rFonts w:cstheme="minorHAnsi"/>
          <w:sz w:val="28"/>
          <w:szCs w:val="28"/>
        </w:rPr>
        <w:br/>
        <w:t>Suhruth Varma</w:t>
      </w:r>
    </w:p>
    <w:sectPr w:rsidR="00385ABC" w:rsidRPr="00385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982"/>
    <w:multiLevelType w:val="multilevel"/>
    <w:tmpl w:val="7C2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2427"/>
    <w:multiLevelType w:val="multilevel"/>
    <w:tmpl w:val="3CF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0DD4"/>
    <w:multiLevelType w:val="multilevel"/>
    <w:tmpl w:val="3F7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1176B"/>
    <w:multiLevelType w:val="multilevel"/>
    <w:tmpl w:val="2AE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11BC"/>
    <w:multiLevelType w:val="multilevel"/>
    <w:tmpl w:val="2BE2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86B4C"/>
    <w:multiLevelType w:val="multilevel"/>
    <w:tmpl w:val="154C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86950"/>
    <w:multiLevelType w:val="multilevel"/>
    <w:tmpl w:val="BDA8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23D59"/>
    <w:multiLevelType w:val="multilevel"/>
    <w:tmpl w:val="6EF0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D67A1"/>
    <w:multiLevelType w:val="multilevel"/>
    <w:tmpl w:val="C610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02677"/>
    <w:multiLevelType w:val="multilevel"/>
    <w:tmpl w:val="C780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F5B5B"/>
    <w:multiLevelType w:val="multilevel"/>
    <w:tmpl w:val="105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73F51"/>
    <w:multiLevelType w:val="multilevel"/>
    <w:tmpl w:val="8DA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B0D66"/>
    <w:multiLevelType w:val="multilevel"/>
    <w:tmpl w:val="8A5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F3964"/>
    <w:multiLevelType w:val="multilevel"/>
    <w:tmpl w:val="C56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38259">
    <w:abstractNumId w:val="3"/>
  </w:num>
  <w:num w:numId="2" w16cid:durableId="465897627">
    <w:abstractNumId w:val="12"/>
  </w:num>
  <w:num w:numId="3" w16cid:durableId="1416702049">
    <w:abstractNumId w:val="9"/>
  </w:num>
  <w:num w:numId="4" w16cid:durableId="1343781537">
    <w:abstractNumId w:val="5"/>
  </w:num>
  <w:num w:numId="5" w16cid:durableId="770591045">
    <w:abstractNumId w:val="6"/>
  </w:num>
  <w:num w:numId="6" w16cid:durableId="92406492">
    <w:abstractNumId w:val="4"/>
  </w:num>
  <w:num w:numId="7" w16cid:durableId="1534154456">
    <w:abstractNumId w:val="8"/>
  </w:num>
  <w:num w:numId="8" w16cid:durableId="42795073">
    <w:abstractNumId w:val="0"/>
  </w:num>
  <w:num w:numId="9" w16cid:durableId="2107382982">
    <w:abstractNumId w:val="11"/>
  </w:num>
  <w:num w:numId="10" w16cid:durableId="472066462">
    <w:abstractNumId w:val="1"/>
  </w:num>
  <w:num w:numId="11" w16cid:durableId="1947346969">
    <w:abstractNumId w:val="7"/>
  </w:num>
  <w:num w:numId="12" w16cid:durableId="1570070894">
    <w:abstractNumId w:val="13"/>
  </w:num>
  <w:num w:numId="13" w16cid:durableId="1662927489">
    <w:abstractNumId w:val="10"/>
  </w:num>
  <w:num w:numId="14" w16cid:durableId="61617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BC"/>
    <w:rsid w:val="00080821"/>
    <w:rsid w:val="0024058C"/>
    <w:rsid w:val="003214CA"/>
    <w:rsid w:val="003356E1"/>
    <w:rsid w:val="00385ABC"/>
    <w:rsid w:val="0071481A"/>
    <w:rsid w:val="00725D41"/>
    <w:rsid w:val="00774C73"/>
    <w:rsid w:val="00821969"/>
    <w:rsid w:val="00886F22"/>
    <w:rsid w:val="00B14DC9"/>
    <w:rsid w:val="00CE174B"/>
    <w:rsid w:val="00D9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0213"/>
  <w15:chartTrackingRefBased/>
  <w15:docId w15:val="{8B78CD03-410D-421B-9AB2-DCBA96BD2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jilla</dc:creator>
  <cp:keywords/>
  <dc:description/>
  <cp:lastModifiedBy>Sindhu Gajjala</cp:lastModifiedBy>
  <cp:revision>4</cp:revision>
  <dcterms:created xsi:type="dcterms:W3CDTF">2026-04-08T09:07:00Z</dcterms:created>
  <dcterms:modified xsi:type="dcterms:W3CDTF">2026-04-08T09:10:00Z</dcterms:modified>
</cp:coreProperties>
</file>