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33F49" w:rsidRDefault="00433F49"/>
    <w:sectPr w:rsidR="00433F4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3F49"/>
    <w:rsid w:val="00433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A19940-E33C-4F2A-8CA2-5EA505C32F9F}"/>
      </w:docPartPr>
      <w:docPartBody>
        <w:p w:rsidR="0028748F" w:rsidRDefault="0036761A" w:rsidP="0036761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825E47-01B9-4DE1-B9A3-5224E2B563B9}"/>
      </w:docPartPr>
      <w:docPartBody>
        <w:p w:rsidR="0028748F" w:rsidRDefault="0036761A" w:rsidP="0036761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FB1049-92AD-4E83-88E6-60666B354F68}"/>
      </w:docPartPr>
      <w:docPartBody>
        <w:p w:rsidR="0028748F" w:rsidRDefault="0036761A" w:rsidP="0036761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F99BEB5-1DA3-4BD3-BD52-18DDB5D41F5A}"/>
      </w:docPartPr>
      <w:docPartBody>
        <w:p w:rsidR="0028748F" w:rsidRDefault="0036761A" w:rsidP="0036761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1B8DB3-B5F7-44CF-BD25-1810A0F0F860}"/>
      </w:docPartPr>
      <w:docPartBody>
        <w:p w:rsidR="0028748F" w:rsidRDefault="0036761A" w:rsidP="0036761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64DCAC-1B61-4B26-B4E6-FF2758394521}"/>
      </w:docPartPr>
      <w:docPartBody>
        <w:p w:rsidR="00000000" w:rsidRDefault="0028748F" w:rsidP="0028748F">
          <w:pPr>
            <w:pStyle w:val="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B52013-57E5-4ED2-B1A1-3BE6CF47D96A}"/>
      </w:docPartPr>
      <w:docPartBody>
        <w:p w:rsidR="00000000" w:rsidRDefault="0028748F" w:rsidP="0028748F">
          <w:pPr>
            <w:pStyle w:val="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8ECE2C-C8B2-43D6-A241-F556F1DCEFD0}"/>
      </w:docPartPr>
      <w:docPartBody>
        <w:p w:rsidR="00000000" w:rsidRDefault="0028748F" w:rsidP="0028748F">
          <w:pPr>
            <w:pStyle w:val="-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479529-DCA8-4C34-BFBC-6AC2490FA11E}"/>
      </w:docPartPr>
      <w:docPartBody>
        <w:p w:rsidR="00000000" w:rsidRDefault="0028748F" w:rsidP="0028748F">
          <w:pPr>
            <w:pStyle w:val="a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F1B959-146E-4116-B78C-F0B5E7922CD9}"/>
      </w:docPartPr>
      <w:docPartBody>
        <w:p w:rsidR="00000000" w:rsidRDefault="0028748F" w:rsidP="0028748F">
          <w:pPr>
            <w:pStyle w:val="-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672BF5-E8D1-40D6-8FF8-26F22C942C4D}"/>
      </w:docPartPr>
      <w:docPartBody>
        <w:p w:rsidR="00000000" w:rsidRDefault="0028748F" w:rsidP="0028748F">
          <w:pPr>
            <w:pStyle w:val="a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7DAA06-13B7-4B49-85D7-1646E9C1DCA9}"/>
      </w:docPartPr>
      <w:docPartBody>
        <w:p w:rsidR="00000000" w:rsidRDefault="0028748F" w:rsidP="0028748F">
          <w:pPr>
            <w:pStyle w:val="a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0AC08F-C49F-46BA-BEB2-F94667351847}"/>
      </w:docPartPr>
      <w:docPartBody>
        <w:p w:rsidR="00000000" w:rsidRDefault="0028748F" w:rsidP="0028748F">
          <w:pPr>
            <w:pStyle w:val="-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 Emoji">
    <w:panose1 w:val="00000000000000000000"/>
    <w:charset w:val="0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6761A"/>
    <w:rsid w:val="0028748F"/>
    <w:rsid w:val="003676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761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6761A"/>
  </w:style>
  <w:style w:type="paragraph" w:customStyle="1" w:styleId="a">
    <w:name w:val=".)"/>
    <w:rsid w:val="0028748F"/>
  </w:style>
  <w:style w:type="paragraph" w:customStyle="1" w:styleId="-">
    <w:name w:val=".-)"/>
    <w:rsid w:val="0028748F"/>
  </w:style>
  <w:style w:type="paragraph" w:customStyle="1" w:styleId="-0">
    <w:name w:val=":-("/>
    <w:rsid w:val="0028748F"/>
  </w:style>
  <w:style w:type="paragraph" w:customStyle="1" w:styleId="a0">
    <w:name w:val=":("/>
    <w:rsid w:val="0028748F"/>
  </w:style>
  <w:style w:type="paragraph" w:customStyle="1" w:styleId="-1">
    <w:name w:val=":-|"/>
    <w:rsid w:val="0028748F"/>
  </w:style>
  <w:style w:type="paragraph" w:customStyle="1" w:styleId="a1">
    <w:name w:val=":|"/>
    <w:rsid w:val="0028748F"/>
  </w:style>
  <w:style w:type="paragraph" w:customStyle="1" w:styleId="a2">
    <w:name w:val=":)"/>
    <w:rsid w:val="0028748F"/>
  </w:style>
  <w:style w:type="paragraph" w:customStyle="1" w:styleId="-2">
    <w:name w:val=":-)"/>
    <w:rsid w:val="0028748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2</cp:revision>
  <dcterms:created xsi:type="dcterms:W3CDTF">2023-07-01T12:54:00Z</dcterms:created>
  <dcterms:modified xsi:type="dcterms:W3CDTF">2023-07-06T11:39:00Z</dcterms:modified>
</cp:coreProperties>
</file>