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21ED9" w14:textId="77777777" w:rsidR="00D623B9" w:rsidRPr="00454F50" w:rsidRDefault="00D623B9" w:rsidP="00961362">
      <w:pPr>
        <w:ind w:left="2880" w:firstLine="720"/>
        <w:rPr>
          <w:rFonts w:cstheme="minorHAnsi"/>
          <w:b/>
          <w:bCs/>
          <w:color w:val="002060"/>
          <w:sz w:val="28"/>
          <w:szCs w:val="28"/>
        </w:rPr>
      </w:pPr>
      <w:r w:rsidRPr="00454F50">
        <w:rPr>
          <w:rFonts w:cstheme="minorHAnsi"/>
          <w:b/>
          <w:bCs/>
          <w:color w:val="002060"/>
          <w:sz w:val="28"/>
          <w:szCs w:val="28"/>
        </w:rPr>
        <w:t>Bound Portfolio Process</w:t>
      </w:r>
    </w:p>
    <w:p w14:paraId="04266485" w14:textId="77777777" w:rsidR="00D623B9" w:rsidRPr="00961362" w:rsidRDefault="00D623B9" w:rsidP="00D623B9">
      <w:pPr>
        <w:rPr>
          <w:rFonts w:cstheme="minorHAnsi"/>
          <w:b/>
          <w:bCs/>
          <w:color w:val="002060"/>
          <w:sz w:val="24"/>
          <w:szCs w:val="24"/>
        </w:rPr>
      </w:pPr>
      <w:r w:rsidRPr="00961362">
        <w:rPr>
          <w:rFonts w:cstheme="minorHAnsi"/>
          <w:b/>
          <w:bCs/>
          <w:color w:val="002060"/>
          <w:sz w:val="24"/>
          <w:szCs w:val="24"/>
        </w:rPr>
        <w:t>Objective</w:t>
      </w:r>
    </w:p>
    <w:p w14:paraId="4FEAF531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To manage risk exposure to correlated catastrophic events through diversification across geography, peril, and sponsor; Track performance by monitoring gains/losses, forecasting cash flows, and evaluating returns over time to support strategic decision-making and reporting</w:t>
      </w:r>
    </w:p>
    <w:p w14:paraId="03CD3F75" w14:textId="77777777" w:rsidR="00D623B9" w:rsidRPr="00961362" w:rsidRDefault="00D623B9" w:rsidP="00D623B9">
      <w:pPr>
        <w:rPr>
          <w:rFonts w:cstheme="minorHAnsi"/>
          <w:b/>
          <w:bCs/>
          <w:color w:val="002060"/>
          <w:sz w:val="24"/>
          <w:szCs w:val="24"/>
        </w:rPr>
      </w:pPr>
      <w:r w:rsidRPr="00961362">
        <w:rPr>
          <w:rFonts w:cstheme="minorHAnsi"/>
          <w:b/>
          <w:bCs/>
          <w:color w:val="002060"/>
          <w:sz w:val="24"/>
          <w:szCs w:val="24"/>
        </w:rPr>
        <w:t>Why we need</w:t>
      </w:r>
    </w:p>
    <w:p w14:paraId="74081922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We need to maintain this portfolio to understand all the transactions (buy or sell )  and its impact on overall portfolio. It also helps to optimise our portfolio Profit and diversify the risk for the client. This is base for Pricing, Marginal Impact etc.</w:t>
      </w:r>
    </w:p>
    <w:p w14:paraId="75B91EF1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</w:p>
    <w:p w14:paraId="59E4EB7A" w14:textId="77777777" w:rsidR="00D623B9" w:rsidRPr="00961362" w:rsidRDefault="00D623B9" w:rsidP="00D623B9">
      <w:pPr>
        <w:rPr>
          <w:rFonts w:cstheme="minorHAnsi"/>
          <w:b/>
          <w:bCs/>
          <w:color w:val="002060"/>
          <w:sz w:val="24"/>
          <w:szCs w:val="24"/>
        </w:rPr>
      </w:pPr>
      <w:r w:rsidRPr="00961362">
        <w:rPr>
          <w:rFonts w:cstheme="minorHAnsi"/>
          <w:b/>
          <w:bCs/>
          <w:color w:val="002060"/>
          <w:sz w:val="24"/>
          <w:szCs w:val="24"/>
        </w:rPr>
        <w:t>What we need</w:t>
      </w:r>
    </w:p>
    <w:p w14:paraId="3E2A7EC3" w14:textId="77777777" w:rsidR="00D623B9" w:rsidRPr="00454F50" w:rsidRDefault="00D623B9">
      <w:pPr>
        <w:numPr>
          <w:ilvl w:val="0"/>
          <w:numId w:val="38"/>
        </w:numPr>
        <w:rPr>
          <w:rFonts w:cstheme="minorHAnsi"/>
          <w:sz w:val="20"/>
          <w:szCs w:val="20"/>
        </w:rPr>
      </w:pPr>
      <w:proofErr w:type="spellStart"/>
      <w:r w:rsidRPr="00454F50">
        <w:rPr>
          <w:rFonts w:cstheme="minorHAnsi"/>
          <w:sz w:val="20"/>
          <w:szCs w:val="20"/>
        </w:rPr>
        <w:t>CATBonds</w:t>
      </w:r>
      <w:proofErr w:type="spellEnd"/>
      <w:r w:rsidRPr="00454F50">
        <w:rPr>
          <w:rFonts w:cstheme="minorHAnsi"/>
          <w:sz w:val="20"/>
          <w:szCs w:val="20"/>
        </w:rPr>
        <w:t xml:space="preserve"> run in TS Re </w:t>
      </w:r>
    </w:p>
    <w:p w14:paraId="7F4DD7B4" w14:textId="77777777" w:rsidR="00D623B9" w:rsidRPr="00454F50" w:rsidRDefault="00D623B9">
      <w:pPr>
        <w:numPr>
          <w:ilvl w:val="0"/>
          <w:numId w:val="38"/>
        </w:numPr>
        <w:rPr>
          <w:rFonts w:cstheme="minorHAnsi"/>
          <w:sz w:val="20"/>
          <w:szCs w:val="20"/>
        </w:rPr>
      </w:pPr>
      <w:proofErr w:type="spellStart"/>
      <w:r w:rsidRPr="00454F50">
        <w:rPr>
          <w:rFonts w:cstheme="minorHAnsi"/>
          <w:sz w:val="20"/>
          <w:szCs w:val="20"/>
        </w:rPr>
        <w:t>ILSData,ILS</w:t>
      </w:r>
      <w:proofErr w:type="spellEnd"/>
      <w:r w:rsidRPr="00454F50">
        <w:rPr>
          <w:rFonts w:cstheme="minorHAnsi"/>
          <w:sz w:val="20"/>
          <w:szCs w:val="20"/>
        </w:rPr>
        <w:t xml:space="preserve"> </w:t>
      </w:r>
      <w:proofErr w:type="spellStart"/>
      <w:r w:rsidRPr="00454F50">
        <w:rPr>
          <w:rFonts w:cstheme="minorHAnsi"/>
          <w:sz w:val="20"/>
          <w:szCs w:val="20"/>
        </w:rPr>
        <w:t>Terms,ILSResults</w:t>
      </w:r>
      <w:proofErr w:type="spellEnd"/>
      <w:r w:rsidRPr="00454F50">
        <w:rPr>
          <w:rFonts w:cstheme="minorHAnsi"/>
          <w:sz w:val="20"/>
          <w:szCs w:val="20"/>
        </w:rPr>
        <w:t xml:space="preserve"> table populated with </w:t>
      </w:r>
      <w:proofErr w:type="spellStart"/>
      <w:r w:rsidRPr="00454F50">
        <w:rPr>
          <w:rFonts w:cstheme="minorHAnsi"/>
          <w:sz w:val="20"/>
          <w:szCs w:val="20"/>
        </w:rPr>
        <w:t>CATBond</w:t>
      </w:r>
      <w:proofErr w:type="spellEnd"/>
      <w:r w:rsidRPr="00454F50">
        <w:rPr>
          <w:rFonts w:cstheme="minorHAnsi"/>
          <w:sz w:val="20"/>
          <w:szCs w:val="20"/>
        </w:rPr>
        <w:t xml:space="preserve"> data</w:t>
      </w:r>
    </w:p>
    <w:p w14:paraId="6858FE90" w14:textId="77777777" w:rsidR="00D623B9" w:rsidRPr="00454F50" w:rsidRDefault="00D623B9">
      <w:pPr>
        <w:numPr>
          <w:ilvl w:val="0"/>
          <w:numId w:val="38"/>
        </w:num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Bound Transaction details for the month</w:t>
      </w:r>
    </w:p>
    <w:p w14:paraId="392AC2FD" w14:textId="77777777" w:rsidR="00D623B9" w:rsidRPr="00454F50" w:rsidRDefault="00D623B9">
      <w:pPr>
        <w:numPr>
          <w:ilvl w:val="0"/>
          <w:numId w:val="38"/>
        </w:num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Guidelines</w:t>
      </w:r>
    </w:p>
    <w:p w14:paraId="3887343C" w14:textId="77777777" w:rsidR="00D623B9" w:rsidRPr="00454F50" w:rsidRDefault="00D623B9">
      <w:pPr>
        <w:numPr>
          <w:ilvl w:val="0"/>
          <w:numId w:val="38"/>
        </w:num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All the Fees details</w:t>
      </w:r>
    </w:p>
    <w:p w14:paraId="35EBB0D9" w14:textId="77777777" w:rsidR="00D623B9" w:rsidRPr="00961362" w:rsidRDefault="00D623B9" w:rsidP="00D623B9">
      <w:pPr>
        <w:rPr>
          <w:rFonts w:cstheme="minorHAnsi"/>
          <w:b/>
          <w:bCs/>
          <w:color w:val="002060"/>
          <w:sz w:val="24"/>
          <w:szCs w:val="24"/>
        </w:rPr>
      </w:pPr>
      <w:r w:rsidRPr="00961362">
        <w:rPr>
          <w:rFonts w:cstheme="minorHAnsi"/>
          <w:b/>
          <w:bCs/>
          <w:color w:val="002060"/>
          <w:sz w:val="24"/>
          <w:szCs w:val="24"/>
        </w:rPr>
        <w:t>How we do it</w:t>
      </w:r>
    </w:p>
    <w:p w14:paraId="2DEC4083" w14:textId="77777777" w:rsidR="00D623B9" w:rsidRPr="00454F50" w:rsidRDefault="00D623B9">
      <w:pPr>
        <w:numPr>
          <w:ilvl w:val="0"/>
          <w:numId w:val="39"/>
        </w:num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Create Portfolio of all Active </w:t>
      </w:r>
      <w:proofErr w:type="spellStart"/>
      <w:r w:rsidRPr="00454F50">
        <w:rPr>
          <w:rFonts w:cstheme="minorHAnsi"/>
          <w:sz w:val="20"/>
          <w:szCs w:val="20"/>
        </w:rPr>
        <w:t>CATBonds</w:t>
      </w:r>
      <w:proofErr w:type="spellEnd"/>
      <w:r w:rsidRPr="00454F50">
        <w:rPr>
          <w:rFonts w:cstheme="minorHAnsi"/>
          <w:sz w:val="20"/>
          <w:szCs w:val="20"/>
        </w:rPr>
        <w:t xml:space="preserve"> in </w:t>
      </w:r>
      <w:proofErr w:type="spellStart"/>
      <w:r w:rsidRPr="00454F50">
        <w:rPr>
          <w:rFonts w:cstheme="minorHAnsi"/>
          <w:sz w:val="20"/>
          <w:szCs w:val="20"/>
        </w:rPr>
        <w:t>TSRe</w:t>
      </w:r>
      <w:proofErr w:type="spellEnd"/>
      <w:r w:rsidRPr="00454F50">
        <w:rPr>
          <w:rFonts w:cstheme="minorHAnsi"/>
          <w:sz w:val="20"/>
          <w:szCs w:val="20"/>
        </w:rPr>
        <w:t xml:space="preserve"> and run it using WSST and TD settings and save the event level results output.</w:t>
      </w:r>
    </w:p>
    <w:p w14:paraId="5B73A699" w14:textId="77777777" w:rsidR="00D623B9" w:rsidRPr="00454F50" w:rsidRDefault="00D623B9">
      <w:pPr>
        <w:numPr>
          <w:ilvl w:val="0"/>
          <w:numId w:val="39"/>
        </w:num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Extract the results using stored procedure and populate all the ILS tables like ILS Data, </w:t>
      </w:r>
      <w:proofErr w:type="spellStart"/>
      <w:r w:rsidRPr="00454F50">
        <w:rPr>
          <w:rFonts w:cstheme="minorHAnsi"/>
          <w:sz w:val="20"/>
          <w:szCs w:val="20"/>
        </w:rPr>
        <w:t>ILSTerms</w:t>
      </w:r>
      <w:proofErr w:type="spellEnd"/>
      <w:r w:rsidRPr="00454F50">
        <w:rPr>
          <w:rFonts w:cstheme="minorHAnsi"/>
          <w:sz w:val="20"/>
          <w:szCs w:val="20"/>
        </w:rPr>
        <w:t xml:space="preserve"> and </w:t>
      </w:r>
      <w:proofErr w:type="spellStart"/>
      <w:r w:rsidRPr="00454F50">
        <w:rPr>
          <w:rFonts w:cstheme="minorHAnsi"/>
          <w:sz w:val="20"/>
          <w:szCs w:val="20"/>
        </w:rPr>
        <w:t>ILSResults</w:t>
      </w:r>
      <w:proofErr w:type="spellEnd"/>
      <w:r w:rsidRPr="00454F50">
        <w:rPr>
          <w:rFonts w:cstheme="minorHAnsi"/>
          <w:sz w:val="20"/>
          <w:szCs w:val="20"/>
        </w:rPr>
        <w:t>.</w:t>
      </w:r>
    </w:p>
    <w:p w14:paraId="7ECB2095" w14:textId="77777777" w:rsidR="00D623B9" w:rsidRPr="00454F50" w:rsidRDefault="00D623B9">
      <w:pPr>
        <w:numPr>
          <w:ilvl w:val="0"/>
          <w:numId w:val="39"/>
        </w:num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Validate the </w:t>
      </w:r>
      <w:proofErr w:type="spellStart"/>
      <w:r w:rsidRPr="00454F50">
        <w:rPr>
          <w:rFonts w:cstheme="minorHAnsi"/>
          <w:sz w:val="20"/>
          <w:szCs w:val="20"/>
        </w:rPr>
        <w:t>CATBond</w:t>
      </w:r>
      <w:proofErr w:type="spellEnd"/>
      <w:r w:rsidRPr="00454F50">
        <w:rPr>
          <w:rFonts w:cstheme="minorHAnsi"/>
          <w:sz w:val="20"/>
          <w:szCs w:val="20"/>
        </w:rPr>
        <w:t xml:space="preserve"> results against the ILS Security bond results (AEP) from VERISK to make sure the data are correct. Investigate if there is any difference in the loss results and fix it.</w:t>
      </w:r>
    </w:p>
    <w:p w14:paraId="51ADEEA3" w14:textId="77777777" w:rsidR="00D623B9" w:rsidRPr="00454F50" w:rsidRDefault="00D623B9">
      <w:pPr>
        <w:numPr>
          <w:ilvl w:val="0"/>
          <w:numId w:val="39"/>
        </w:num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Use the Macro template Bound Report Import Template- AIR to push data to SQL DB ARAPL_Configuration</w:t>
      </w:r>
    </w:p>
    <w:p w14:paraId="18A8BC75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The template has different tabs and the user input needed in the below tabs:</w:t>
      </w:r>
    </w:p>
    <w:p w14:paraId="1C5294CB" w14:textId="77777777" w:rsidR="00D623B9" w:rsidRPr="00454F50" w:rsidRDefault="00D623B9">
      <w:pPr>
        <w:numPr>
          <w:ilvl w:val="0"/>
          <w:numId w:val="40"/>
        </w:num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Setup – Fill the details in Cell D7 (Server name : p22ts1db01\Primarysql2022) D8 (DB Name : ARAPL_Configuration)</w:t>
      </w:r>
    </w:p>
    <w:p w14:paraId="272303BE" w14:textId="77777777" w:rsidR="00D623B9" w:rsidRPr="00454F50" w:rsidRDefault="00D623B9">
      <w:pPr>
        <w:numPr>
          <w:ilvl w:val="0"/>
          <w:numId w:val="40"/>
        </w:num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BoundPortfolio : Update Portfolio ID, Name , Notional AUM, Deployed AUM and Report date</w:t>
      </w:r>
    </w:p>
    <w:p w14:paraId="05535B41" w14:textId="77777777" w:rsidR="00D623B9" w:rsidRPr="00454F50" w:rsidRDefault="00D623B9">
      <w:pPr>
        <w:numPr>
          <w:ilvl w:val="0"/>
          <w:numId w:val="40"/>
        </w:num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Profit and Loss : Update Management Fee, FET, </w:t>
      </w:r>
      <w:proofErr w:type="spellStart"/>
      <w:r w:rsidRPr="00454F50">
        <w:rPr>
          <w:rFonts w:cstheme="minorHAnsi"/>
          <w:sz w:val="20"/>
          <w:szCs w:val="20"/>
        </w:rPr>
        <w:t>RiskFreeRate</w:t>
      </w:r>
      <w:proofErr w:type="spellEnd"/>
      <w:r w:rsidRPr="00454F50">
        <w:rPr>
          <w:rFonts w:cstheme="minorHAnsi"/>
          <w:sz w:val="20"/>
          <w:szCs w:val="20"/>
        </w:rPr>
        <w:t xml:space="preserve"> and other fees</w:t>
      </w:r>
    </w:p>
    <w:p w14:paraId="69E08E2C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No need to fill in other tabs.</w:t>
      </w:r>
    </w:p>
    <w:p w14:paraId="66BB2BB6" w14:textId="77777777" w:rsidR="00D623B9" w:rsidRPr="00454F50" w:rsidRDefault="00D623B9">
      <w:pPr>
        <w:numPr>
          <w:ilvl w:val="0"/>
          <w:numId w:val="40"/>
        </w:num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Historical Events and Adjustments – Update if there is specific information given</w:t>
      </w:r>
    </w:p>
    <w:p w14:paraId="3588DD61" w14:textId="59A15E36" w:rsidR="00D623B9" w:rsidRPr="00454F50" w:rsidRDefault="00D623B9">
      <w:pPr>
        <w:numPr>
          <w:ilvl w:val="0"/>
          <w:numId w:val="40"/>
        </w:num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Guidelines – Get this from </w:t>
      </w:r>
      <w:r w:rsidR="00D016BF">
        <w:rPr>
          <w:rFonts w:cstheme="minorHAnsi"/>
          <w:sz w:val="20"/>
          <w:szCs w:val="20"/>
        </w:rPr>
        <w:t>Asset Manager</w:t>
      </w:r>
    </w:p>
    <w:p w14:paraId="78A44BD8" w14:textId="77777777" w:rsidR="00D623B9" w:rsidRPr="00454F50" w:rsidRDefault="00D623B9">
      <w:pPr>
        <w:numPr>
          <w:ilvl w:val="0"/>
          <w:numId w:val="40"/>
        </w:num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Bound Portfolio Report: This tab need information in all the columns as per below:</w:t>
      </w:r>
    </w:p>
    <w:p w14:paraId="51FE90B5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</w:p>
    <w:p w14:paraId="2E0257AE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</w:p>
    <w:p w14:paraId="2AEA8594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5. After fill in all the above press the Import icon. It Imports data into SQL ARAPL_Configuration DB. </w:t>
      </w:r>
    </w:p>
    <w:p w14:paraId="021350AB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6. Tables populated in DB are </w:t>
      </w:r>
      <w:proofErr w:type="spellStart"/>
      <w:r w:rsidRPr="00454F50">
        <w:rPr>
          <w:rFonts w:cstheme="minorHAnsi"/>
          <w:sz w:val="20"/>
          <w:szCs w:val="20"/>
        </w:rPr>
        <w:t>BoundPortfolio</w:t>
      </w:r>
      <w:proofErr w:type="spellEnd"/>
      <w:r w:rsidRPr="00454F50">
        <w:rPr>
          <w:rFonts w:cstheme="minorHAnsi"/>
          <w:sz w:val="20"/>
          <w:szCs w:val="20"/>
        </w:rPr>
        <w:t xml:space="preserve">, </w:t>
      </w:r>
      <w:proofErr w:type="spellStart"/>
      <w:r w:rsidRPr="00454F50">
        <w:rPr>
          <w:rFonts w:cstheme="minorHAnsi"/>
          <w:sz w:val="20"/>
          <w:szCs w:val="20"/>
        </w:rPr>
        <w:t>BoundPortfolioDetails</w:t>
      </w:r>
      <w:proofErr w:type="spellEnd"/>
      <w:r w:rsidRPr="00454F50">
        <w:rPr>
          <w:rFonts w:cstheme="minorHAnsi"/>
          <w:sz w:val="20"/>
          <w:szCs w:val="20"/>
        </w:rPr>
        <w:t xml:space="preserve">, </w:t>
      </w:r>
      <w:proofErr w:type="spellStart"/>
      <w:r w:rsidRPr="00454F50">
        <w:rPr>
          <w:rFonts w:cstheme="minorHAnsi"/>
          <w:sz w:val="20"/>
          <w:szCs w:val="20"/>
        </w:rPr>
        <w:t>BoundPortfolioSettings</w:t>
      </w:r>
      <w:proofErr w:type="spellEnd"/>
      <w:r w:rsidRPr="00454F50">
        <w:rPr>
          <w:rFonts w:cstheme="minorHAnsi"/>
          <w:sz w:val="20"/>
          <w:szCs w:val="20"/>
        </w:rPr>
        <w:t>, Guidelines</w:t>
      </w:r>
    </w:p>
    <w:p w14:paraId="3A0A51B1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7. Update </w:t>
      </w:r>
      <w:proofErr w:type="spellStart"/>
      <w:r w:rsidRPr="00454F50">
        <w:rPr>
          <w:rFonts w:cstheme="minorHAnsi"/>
          <w:sz w:val="20"/>
          <w:szCs w:val="20"/>
        </w:rPr>
        <w:t>ILSInstrumentID</w:t>
      </w:r>
      <w:proofErr w:type="spellEnd"/>
      <w:r w:rsidRPr="00454F50">
        <w:rPr>
          <w:rFonts w:cstheme="minorHAnsi"/>
          <w:sz w:val="20"/>
          <w:szCs w:val="20"/>
        </w:rPr>
        <w:t xml:space="preserve"> as it is not automatically populated in </w:t>
      </w:r>
      <w:proofErr w:type="spellStart"/>
      <w:r w:rsidRPr="00454F50">
        <w:rPr>
          <w:rFonts w:cstheme="minorHAnsi"/>
          <w:sz w:val="20"/>
          <w:szCs w:val="20"/>
        </w:rPr>
        <w:t>BoundPortfolioDetails</w:t>
      </w:r>
      <w:proofErr w:type="spellEnd"/>
      <w:r w:rsidRPr="00454F50">
        <w:rPr>
          <w:rFonts w:cstheme="minorHAnsi"/>
          <w:sz w:val="20"/>
          <w:szCs w:val="20"/>
        </w:rPr>
        <w:t xml:space="preserve"> tab</w:t>
      </w:r>
    </w:p>
    <w:p w14:paraId="38ECB52A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8. We need </w:t>
      </w:r>
      <w:proofErr w:type="spellStart"/>
      <w:r w:rsidRPr="00454F50">
        <w:rPr>
          <w:rFonts w:cstheme="minorHAnsi"/>
          <w:sz w:val="20"/>
          <w:szCs w:val="20"/>
        </w:rPr>
        <w:t>SponsorID</w:t>
      </w:r>
      <w:proofErr w:type="spellEnd"/>
      <w:r w:rsidRPr="00454F50">
        <w:rPr>
          <w:rFonts w:cstheme="minorHAnsi"/>
          <w:sz w:val="20"/>
          <w:szCs w:val="20"/>
        </w:rPr>
        <w:t xml:space="preserve"> and this time it is updated manually, We need sponsor lookup table for this.</w:t>
      </w:r>
    </w:p>
    <w:p w14:paraId="6BEEF023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9. </w:t>
      </w:r>
      <w:proofErr w:type="spellStart"/>
      <w:r w:rsidRPr="00454F50">
        <w:rPr>
          <w:rFonts w:cstheme="minorHAnsi"/>
          <w:sz w:val="20"/>
          <w:szCs w:val="20"/>
        </w:rPr>
        <w:t>ILSData</w:t>
      </w:r>
      <w:proofErr w:type="spellEnd"/>
      <w:r w:rsidRPr="00454F50">
        <w:rPr>
          <w:rFonts w:cstheme="minorHAnsi"/>
          <w:sz w:val="20"/>
          <w:szCs w:val="20"/>
        </w:rPr>
        <w:t xml:space="preserve"> table has no CUSIPID and this need to be filled.</w:t>
      </w:r>
    </w:p>
    <w:p w14:paraId="487F4D6D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10.Run the Stored Procedure:</w:t>
      </w:r>
    </w:p>
    <w:p w14:paraId="56CA18DA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</w:p>
    <w:p w14:paraId="22283D43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 DECLARE @ExportID NVARCHAR(25)</w:t>
      </w:r>
    </w:p>
    <w:p w14:paraId="7CC2F38D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lastRenderedPageBreak/>
        <w:t> </w:t>
      </w:r>
    </w:p>
    <w:p w14:paraId="5E065B9C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exec </w:t>
      </w:r>
      <w:proofErr w:type="spellStart"/>
      <w:r w:rsidRPr="00454F50">
        <w:rPr>
          <w:rFonts w:cstheme="minorHAnsi"/>
          <w:sz w:val="20"/>
          <w:szCs w:val="20"/>
        </w:rPr>
        <w:t>arapl_getBoundPortfolioDetails</w:t>
      </w:r>
      <w:proofErr w:type="spellEnd"/>
      <w:r w:rsidRPr="00454F50">
        <w:rPr>
          <w:rFonts w:cstheme="minorHAnsi"/>
          <w:sz w:val="20"/>
          <w:szCs w:val="20"/>
        </w:rPr>
        <w:t>        1,'06/01/2025','AIR','all','All','06/01/2025',0,0,@ExportID,1</w:t>
      </w:r>
    </w:p>
    <w:p w14:paraId="34F56563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 </w:t>
      </w:r>
    </w:p>
    <w:p w14:paraId="453F4827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PRINT @ExportID</w:t>
      </w:r>
    </w:p>
    <w:p w14:paraId="27BFDB0F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</w:p>
    <w:p w14:paraId="06438E97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This will populate all the tables and also give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  <w:r w:rsidRPr="00454F50">
        <w:rPr>
          <w:rFonts w:cstheme="minorHAnsi"/>
          <w:sz w:val="20"/>
          <w:szCs w:val="20"/>
        </w:rPr>
        <w:t xml:space="preserve"> to run other Stored procedures.</w:t>
      </w:r>
    </w:p>
    <w:p w14:paraId="68C1FCE9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</w:p>
    <w:p w14:paraId="7510707A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This stored procedure is corrected for premium by  replacing occurrence limit by </w:t>
      </w:r>
      <w:proofErr w:type="spellStart"/>
      <w:r w:rsidRPr="00454F50">
        <w:rPr>
          <w:rFonts w:cstheme="minorHAnsi"/>
          <w:sz w:val="20"/>
          <w:szCs w:val="20"/>
        </w:rPr>
        <w:t>PrincipalAmount</w:t>
      </w:r>
      <w:proofErr w:type="spellEnd"/>
    </w:p>
    <w:p w14:paraId="12B7DF80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</w:p>
    <w:p w14:paraId="3305E99F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Run the below Stored Procedures once the above one run successfully.</w:t>
      </w:r>
    </w:p>
    <w:p w14:paraId="04E0547A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> </w:t>
      </w:r>
    </w:p>
    <w:p w14:paraId="2D158C63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arapl_getBoundPortfolio_LimitBySecurityInstrument</w:t>
      </w:r>
      <w:proofErr w:type="spellEnd"/>
      <w:r w:rsidRPr="00454F50">
        <w:rPr>
          <w:rFonts w:cstheme="minorHAnsi"/>
          <w:sz w:val="20"/>
          <w:szCs w:val="20"/>
        </w:rPr>
        <w:t xml:space="preserve">        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2EB7710E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arapl_getBoundPortfolio_LimitbyIssuer</w:t>
      </w:r>
      <w:proofErr w:type="spellEnd"/>
      <w:r w:rsidRPr="00454F50">
        <w:rPr>
          <w:rFonts w:cstheme="minorHAnsi"/>
          <w:sz w:val="20"/>
          <w:szCs w:val="20"/>
        </w:rPr>
        <w:t xml:space="preserve">   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4E78FDAD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arapl_getBoundPortfolio_PMLSummary</w:t>
      </w:r>
      <w:proofErr w:type="spellEnd"/>
      <w:r w:rsidRPr="00454F50">
        <w:rPr>
          <w:rFonts w:cstheme="minorHAnsi"/>
          <w:sz w:val="20"/>
          <w:szCs w:val="20"/>
        </w:rPr>
        <w:t xml:space="preserve"> 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12A8BCA7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arapl_getBoundPortfolio_PnLReport</w:t>
      </w:r>
      <w:proofErr w:type="spellEnd"/>
      <w:r w:rsidRPr="00454F50">
        <w:rPr>
          <w:rFonts w:cstheme="minorHAnsi"/>
          <w:sz w:val="20"/>
          <w:szCs w:val="20"/>
        </w:rPr>
        <w:t xml:space="preserve">         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6E5A0E3C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arapl_getBoundPortfolio_PortfolioMetrics</w:t>
      </w:r>
      <w:proofErr w:type="spellEnd"/>
      <w:r w:rsidRPr="00454F50">
        <w:rPr>
          <w:rFonts w:cstheme="minorHAnsi"/>
          <w:sz w:val="20"/>
          <w:szCs w:val="20"/>
        </w:rPr>
        <w:t xml:space="preserve">              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0FE0FD26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arapl_getBoundPortfolio_RegionPeril</w:t>
      </w:r>
      <w:proofErr w:type="spellEnd"/>
      <w:r w:rsidRPr="00454F50">
        <w:rPr>
          <w:rFonts w:cstheme="minorHAnsi"/>
          <w:sz w:val="20"/>
          <w:szCs w:val="20"/>
        </w:rPr>
        <w:t xml:space="preserve">        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455C5D44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arapl_getBoundPortfolio_LeverageCalculation</w:t>
      </w:r>
      <w:proofErr w:type="spellEnd"/>
      <w:r w:rsidRPr="00454F50">
        <w:rPr>
          <w:rFonts w:cstheme="minorHAnsi"/>
          <w:sz w:val="20"/>
          <w:szCs w:val="20"/>
        </w:rPr>
        <w:t xml:space="preserve">      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0372D7F8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arapl_getBoundPortfolio_LeverageCalculationEPCurve</w:t>
      </w:r>
      <w:proofErr w:type="spellEnd"/>
      <w:r w:rsidRPr="00454F50">
        <w:rPr>
          <w:rFonts w:cstheme="minorHAnsi"/>
          <w:sz w:val="20"/>
          <w:szCs w:val="20"/>
        </w:rPr>
        <w:t xml:space="preserve">     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67D3E589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arapl_getBoundPortfolio_HistoricalEvents</w:t>
      </w:r>
      <w:proofErr w:type="spellEnd"/>
      <w:r w:rsidRPr="00454F50">
        <w:rPr>
          <w:rFonts w:cstheme="minorHAnsi"/>
          <w:sz w:val="20"/>
          <w:szCs w:val="20"/>
        </w:rPr>
        <w:t xml:space="preserve">              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4719AB8F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arapl_getBoundPortfolio_MonthlyEarningPattern</w:t>
      </w:r>
      <w:proofErr w:type="spellEnd"/>
      <w:r w:rsidRPr="00454F50">
        <w:rPr>
          <w:rFonts w:cstheme="minorHAnsi"/>
          <w:sz w:val="20"/>
          <w:szCs w:val="20"/>
        </w:rPr>
        <w:t xml:space="preserve">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3ED77147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arapl_getBoundPortfolio_MonthlyPremiumBreakup</w:t>
      </w:r>
      <w:proofErr w:type="spellEnd"/>
      <w:r w:rsidRPr="00454F50">
        <w:rPr>
          <w:rFonts w:cstheme="minorHAnsi"/>
          <w:sz w:val="20"/>
          <w:szCs w:val="20"/>
        </w:rPr>
        <w:t xml:space="preserve">          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6A2192F2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arapl_getBoundPortfolio_EPCurve</w:t>
      </w:r>
      <w:proofErr w:type="spellEnd"/>
      <w:r w:rsidRPr="00454F50">
        <w:rPr>
          <w:rFonts w:cstheme="minorHAnsi"/>
          <w:sz w:val="20"/>
          <w:szCs w:val="20"/>
        </w:rPr>
        <w:t xml:space="preserve">             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250F4C2C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arapl_getBoundPortfolio_BoundPositions</w:t>
      </w:r>
      <w:proofErr w:type="spellEnd"/>
      <w:r w:rsidRPr="00454F50">
        <w:rPr>
          <w:rFonts w:cstheme="minorHAnsi"/>
          <w:sz w:val="20"/>
          <w:szCs w:val="20"/>
        </w:rPr>
        <w:t xml:space="preserve">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56E9E9EF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arapl_getBoundPortfolioSummary_ReturnByHistEventUSWind</w:t>
      </w:r>
      <w:proofErr w:type="spellEnd"/>
      <w:r w:rsidRPr="00454F50">
        <w:rPr>
          <w:rFonts w:cstheme="minorHAnsi"/>
          <w:sz w:val="20"/>
          <w:szCs w:val="20"/>
        </w:rPr>
        <w:t xml:space="preserve">     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66C04745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arapl_getBoundPortfolioSummary_ReturnByHistEventWorldwide</w:t>
      </w:r>
      <w:proofErr w:type="spellEnd"/>
      <w:r w:rsidRPr="00454F50">
        <w:rPr>
          <w:rFonts w:cstheme="minorHAnsi"/>
          <w:sz w:val="20"/>
          <w:szCs w:val="20"/>
        </w:rPr>
        <w:t xml:space="preserve">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797B0CE9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  <w:r w:rsidRPr="00454F50">
        <w:rPr>
          <w:rFonts w:cstheme="minorHAnsi"/>
          <w:sz w:val="20"/>
          <w:szCs w:val="20"/>
        </w:rPr>
        <w:t xml:space="preserve">--EXEC </w:t>
      </w:r>
      <w:proofErr w:type="spellStart"/>
      <w:r w:rsidRPr="00454F50">
        <w:rPr>
          <w:rFonts w:cstheme="minorHAnsi"/>
          <w:sz w:val="20"/>
          <w:szCs w:val="20"/>
        </w:rPr>
        <w:t>arapl_getBoundPortfolioDetails_Cleanup</w:t>
      </w:r>
      <w:proofErr w:type="spellEnd"/>
      <w:r w:rsidRPr="00454F50">
        <w:rPr>
          <w:rFonts w:cstheme="minorHAnsi"/>
          <w:sz w:val="20"/>
          <w:szCs w:val="20"/>
        </w:rPr>
        <w:t xml:space="preserve"> </w:t>
      </w:r>
      <w:proofErr w:type="spellStart"/>
      <w:r w:rsidRPr="00454F50">
        <w:rPr>
          <w:rFonts w:cstheme="minorHAnsi"/>
          <w:sz w:val="20"/>
          <w:szCs w:val="20"/>
        </w:rPr>
        <w:t>ExportID</w:t>
      </w:r>
      <w:proofErr w:type="spellEnd"/>
    </w:p>
    <w:p w14:paraId="00AB479A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</w:p>
    <w:p w14:paraId="45E68349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</w:p>
    <w:p w14:paraId="37476508" w14:textId="77777777" w:rsidR="00D623B9" w:rsidRPr="00454F50" w:rsidRDefault="00D623B9" w:rsidP="00D623B9">
      <w:pPr>
        <w:rPr>
          <w:rFonts w:cstheme="minorHAnsi"/>
          <w:sz w:val="20"/>
          <w:szCs w:val="20"/>
        </w:rPr>
      </w:pPr>
    </w:p>
    <w:p w14:paraId="48FBBD38" w14:textId="77828F6B" w:rsidR="00D623B9" w:rsidRPr="00454F50" w:rsidRDefault="00022DCD" w:rsidP="00D623B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object w:dxaOrig="1520" w:dyaOrig="987" w14:anchorId="53264B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6" o:title=""/>
          </v:shape>
          <o:OLEObject Type="Embed" ProgID="Excel.SheetMacroEnabled.12" ShapeID="_x0000_i1025" DrawAspect="Icon" ObjectID="_1842100716" r:id="rId7"/>
        </w:object>
      </w:r>
      <w:r>
        <w:rPr>
          <w:rFonts w:cstheme="minorHAnsi"/>
          <w:sz w:val="20"/>
          <w:szCs w:val="20"/>
        </w:rPr>
        <w:object w:dxaOrig="1520" w:dyaOrig="987" w14:anchorId="08BAF8E0">
          <v:shape id="_x0000_i1026" type="#_x0000_t75" style="width:76.2pt;height:49.2pt" o:ole="">
            <v:imagedata r:id="rId8" o:title=""/>
          </v:shape>
          <o:OLEObject Type="Embed" ProgID="Excel.SheetMacroEnabled.12" ShapeID="_x0000_i1026" DrawAspect="Icon" ObjectID="_1842100717" r:id="rId9"/>
        </w:object>
      </w:r>
      <w:r>
        <w:rPr>
          <w:rFonts w:cstheme="minorHAnsi"/>
          <w:sz w:val="20"/>
          <w:szCs w:val="20"/>
        </w:rPr>
        <w:object w:dxaOrig="1520" w:dyaOrig="987" w14:anchorId="462F3532">
          <v:shape id="_x0000_i1027" type="#_x0000_t75" style="width:76.2pt;height:49.2pt" o:ole="">
            <v:imagedata r:id="rId10" o:title=""/>
          </v:shape>
          <o:OLEObject Type="Embed" ProgID="Excel.Sheet.12" ShapeID="_x0000_i1027" DrawAspect="Icon" ObjectID="_1842100718" r:id="rId11"/>
        </w:object>
      </w:r>
      <w:r>
        <w:rPr>
          <w:rFonts w:cstheme="minorHAnsi"/>
          <w:sz w:val="20"/>
          <w:szCs w:val="20"/>
        </w:rPr>
        <w:object w:dxaOrig="1520" w:dyaOrig="987" w14:anchorId="66C4FBB2">
          <v:shape id="_x0000_i1028" type="#_x0000_t75" style="width:76.2pt;height:49.2pt" o:ole="">
            <v:imagedata r:id="rId12" o:title=""/>
          </v:shape>
          <o:OLEObject Type="Embed" ProgID="Excel.Sheet.12" ShapeID="_x0000_i1028" DrawAspect="Icon" ObjectID="_1842100719" r:id="rId13"/>
        </w:object>
      </w:r>
    </w:p>
    <w:p w14:paraId="42D51201" w14:textId="77777777" w:rsidR="00D623B9" w:rsidRPr="00454F50" w:rsidRDefault="00D623B9" w:rsidP="004252B0">
      <w:pPr>
        <w:rPr>
          <w:rFonts w:cstheme="minorHAnsi"/>
          <w:sz w:val="20"/>
          <w:szCs w:val="20"/>
        </w:rPr>
      </w:pPr>
    </w:p>
    <w:sectPr w:rsidR="00D623B9" w:rsidRPr="00454F50" w:rsidSect="00C32E8B">
      <w:pgSz w:w="11906" w:h="16838"/>
      <w:pgMar w:top="142" w:right="567" w:bottom="142" w:left="56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5CF1"/>
    <w:multiLevelType w:val="multilevel"/>
    <w:tmpl w:val="86F4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F7EA2"/>
    <w:multiLevelType w:val="multilevel"/>
    <w:tmpl w:val="E1E4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2C49"/>
    <w:multiLevelType w:val="multilevel"/>
    <w:tmpl w:val="4DDA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BE3F75"/>
    <w:multiLevelType w:val="multilevel"/>
    <w:tmpl w:val="7B3A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242C9"/>
    <w:multiLevelType w:val="multilevel"/>
    <w:tmpl w:val="AFBE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D4A38"/>
    <w:multiLevelType w:val="multilevel"/>
    <w:tmpl w:val="F014B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36E04"/>
    <w:multiLevelType w:val="multilevel"/>
    <w:tmpl w:val="DD34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421E9"/>
    <w:multiLevelType w:val="multilevel"/>
    <w:tmpl w:val="1CA6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320171"/>
    <w:multiLevelType w:val="multilevel"/>
    <w:tmpl w:val="09B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32D13"/>
    <w:multiLevelType w:val="multilevel"/>
    <w:tmpl w:val="C9C64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74BF9"/>
    <w:multiLevelType w:val="multilevel"/>
    <w:tmpl w:val="9284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EC9231B"/>
    <w:multiLevelType w:val="hybridMultilevel"/>
    <w:tmpl w:val="69986E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711892"/>
    <w:multiLevelType w:val="hybridMultilevel"/>
    <w:tmpl w:val="BCFC96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7A16B5"/>
    <w:multiLevelType w:val="hybridMultilevel"/>
    <w:tmpl w:val="56AED8CC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9BF0E91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B8730A"/>
    <w:multiLevelType w:val="multilevel"/>
    <w:tmpl w:val="0E74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46592"/>
    <w:multiLevelType w:val="multilevel"/>
    <w:tmpl w:val="A5F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E1DF9"/>
    <w:multiLevelType w:val="multilevel"/>
    <w:tmpl w:val="2422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40AA0"/>
    <w:multiLevelType w:val="hybridMultilevel"/>
    <w:tmpl w:val="E57C41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582FDB"/>
    <w:multiLevelType w:val="multilevel"/>
    <w:tmpl w:val="3C5A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172B0"/>
    <w:multiLevelType w:val="multilevel"/>
    <w:tmpl w:val="2B80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A4812"/>
    <w:multiLevelType w:val="multilevel"/>
    <w:tmpl w:val="1DF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E3684"/>
    <w:multiLevelType w:val="multilevel"/>
    <w:tmpl w:val="35F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A4BE4"/>
    <w:multiLevelType w:val="multilevel"/>
    <w:tmpl w:val="3D4A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76BA6"/>
    <w:multiLevelType w:val="multilevel"/>
    <w:tmpl w:val="2B30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85105"/>
    <w:multiLevelType w:val="multilevel"/>
    <w:tmpl w:val="DE2E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955180"/>
    <w:multiLevelType w:val="multilevel"/>
    <w:tmpl w:val="4874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FDC5527"/>
    <w:multiLevelType w:val="multilevel"/>
    <w:tmpl w:val="F7E4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4F0745"/>
    <w:multiLevelType w:val="multilevel"/>
    <w:tmpl w:val="2E1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A6F0A"/>
    <w:multiLevelType w:val="multilevel"/>
    <w:tmpl w:val="4824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64E66"/>
    <w:multiLevelType w:val="multilevel"/>
    <w:tmpl w:val="CBE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11A71F9"/>
    <w:multiLevelType w:val="multilevel"/>
    <w:tmpl w:val="702C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C6002F"/>
    <w:multiLevelType w:val="multilevel"/>
    <w:tmpl w:val="5B1C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CB6907"/>
    <w:multiLevelType w:val="multilevel"/>
    <w:tmpl w:val="1402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A0A9D"/>
    <w:multiLevelType w:val="hybridMultilevel"/>
    <w:tmpl w:val="214A55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EB5A64"/>
    <w:multiLevelType w:val="multilevel"/>
    <w:tmpl w:val="E834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BA4ED2"/>
    <w:multiLevelType w:val="multilevel"/>
    <w:tmpl w:val="4A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D62450"/>
    <w:multiLevelType w:val="multilevel"/>
    <w:tmpl w:val="9E10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912A97"/>
    <w:multiLevelType w:val="multilevel"/>
    <w:tmpl w:val="EA8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A3732E"/>
    <w:multiLevelType w:val="multilevel"/>
    <w:tmpl w:val="1A8A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A963A5"/>
    <w:multiLevelType w:val="multilevel"/>
    <w:tmpl w:val="EBB62A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899049">
    <w:abstractNumId w:val="9"/>
  </w:num>
  <w:num w:numId="2" w16cid:durableId="520246784">
    <w:abstractNumId w:val="11"/>
  </w:num>
  <w:num w:numId="3" w16cid:durableId="1984695414">
    <w:abstractNumId w:val="34"/>
  </w:num>
  <w:num w:numId="4" w16cid:durableId="1007713642">
    <w:abstractNumId w:val="39"/>
  </w:num>
  <w:num w:numId="5" w16cid:durableId="722364625">
    <w:abstractNumId w:val="30"/>
  </w:num>
  <w:num w:numId="6" w16cid:durableId="128329734">
    <w:abstractNumId w:val="29"/>
  </w:num>
  <w:num w:numId="7" w16cid:durableId="1644385519">
    <w:abstractNumId w:val="7"/>
  </w:num>
  <w:num w:numId="8" w16cid:durableId="2002080332">
    <w:abstractNumId w:val="10"/>
  </w:num>
  <w:num w:numId="9" w16cid:durableId="1592738002">
    <w:abstractNumId w:val="0"/>
  </w:num>
  <w:num w:numId="10" w16cid:durableId="1177892235">
    <w:abstractNumId w:val="38"/>
  </w:num>
  <w:num w:numId="11" w16cid:durableId="946933425">
    <w:abstractNumId w:val="25"/>
  </w:num>
  <w:num w:numId="12" w16cid:durableId="1948735837">
    <w:abstractNumId w:val="31"/>
  </w:num>
  <w:num w:numId="13" w16cid:durableId="2029286227">
    <w:abstractNumId w:val="2"/>
  </w:num>
  <w:num w:numId="14" w16cid:durableId="14042428">
    <w:abstractNumId w:val="5"/>
  </w:num>
  <w:num w:numId="15" w16cid:durableId="2136829961">
    <w:abstractNumId w:val="22"/>
  </w:num>
  <w:num w:numId="16" w16cid:durableId="1317102583">
    <w:abstractNumId w:val="23"/>
  </w:num>
  <w:num w:numId="17" w16cid:durableId="1348868585">
    <w:abstractNumId w:val="32"/>
  </w:num>
  <w:num w:numId="18" w16cid:durableId="938758365">
    <w:abstractNumId w:val="37"/>
  </w:num>
  <w:num w:numId="19" w16cid:durableId="2095590457">
    <w:abstractNumId w:val="16"/>
  </w:num>
  <w:num w:numId="20" w16cid:durableId="777680599">
    <w:abstractNumId w:val="4"/>
  </w:num>
  <w:num w:numId="21" w16cid:durableId="917403690">
    <w:abstractNumId w:val="26"/>
  </w:num>
  <w:num w:numId="22" w16cid:durableId="110445416">
    <w:abstractNumId w:val="13"/>
  </w:num>
  <w:num w:numId="23" w16cid:durableId="2058238405">
    <w:abstractNumId w:val="6"/>
  </w:num>
  <w:num w:numId="24" w16cid:durableId="1766457352">
    <w:abstractNumId w:val="35"/>
  </w:num>
  <w:num w:numId="25" w16cid:durableId="2054578610">
    <w:abstractNumId w:val="20"/>
  </w:num>
  <w:num w:numId="26" w16cid:durableId="362171610">
    <w:abstractNumId w:val="14"/>
  </w:num>
  <w:num w:numId="27" w16cid:durableId="1884632714">
    <w:abstractNumId w:val="8"/>
  </w:num>
  <w:num w:numId="28" w16cid:durableId="10768570">
    <w:abstractNumId w:val="24"/>
  </w:num>
  <w:num w:numId="29" w16cid:durableId="1984843477">
    <w:abstractNumId w:val="3"/>
  </w:num>
  <w:num w:numId="30" w16cid:durableId="596408689">
    <w:abstractNumId w:val="1"/>
  </w:num>
  <w:num w:numId="31" w16cid:durableId="999189043">
    <w:abstractNumId w:val="15"/>
  </w:num>
  <w:num w:numId="32" w16cid:durableId="1157647387">
    <w:abstractNumId w:val="36"/>
  </w:num>
  <w:num w:numId="33" w16cid:durableId="542713711">
    <w:abstractNumId w:val="27"/>
  </w:num>
  <w:num w:numId="34" w16cid:durableId="1807044349">
    <w:abstractNumId w:val="18"/>
  </w:num>
  <w:num w:numId="35" w16cid:durableId="1520973432">
    <w:abstractNumId w:val="19"/>
  </w:num>
  <w:num w:numId="36" w16cid:durableId="76749881">
    <w:abstractNumId w:val="28"/>
  </w:num>
  <w:num w:numId="37" w16cid:durableId="2123959989">
    <w:abstractNumId w:val="21"/>
  </w:num>
  <w:num w:numId="38" w16cid:durableId="25470427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2811811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02252867">
    <w:abstractNumId w:val="17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evenAndOddHeaders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EA"/>
    <w:rsid w:val="000035C8"/>
    <w:rsid w:val="0001106E"/>
    <w:rsid w:val="00020835"/>
    <w:rsid w:val="00022DCD"/>
    <w:rsid w:val="00086CB9"/>
    <w:rsid w:val="00090C36"/>
    <w:rsid w:val="0009743D"/>
    <w:rsid w:val="000A0717"/>
    <w:rsid w:val="000B5308"/>
    <w:rsid w:val="000C1ECC"/>
    <w:rsid w:val="000E196E"/>
    <w:rsid w:val="000E7540"/>
    <w:rsid w:val="00107C49"/>
    <w:rsid w:val="0011516E"/>
    <w:rsid w:val="00141FC1"/>
    <w:rsid w:val="0014404C"/>
    <w:rsid w:val="001529A8"/>
    <w:rsid w:val="001567A9"/>
    <w:rsid w:val="0016224D"/>
    <w:rsid w:val="00167DE3"/>
    <w:rsid w:val="00183487"/>
    <w:rsid w:val="001B573B"/>
    <w:rsid w:val="001D4BBD"/>
    <w:rsid w:val="001E58F3"/>
    <w:rsid w:val="002037E2"/>
    <w:rsid w:val="00205D63"/>
    <w:rsid w:val="00253E7F"/>
    <w:rsid w:val="00254127"/>
    <w:rsid w:val="0027655D"/>
    <w:rsid w:val="002A0828"/>
    <w:rsid w:val="002A582C"/>
    <w:rsid w:val="002D2614"/>
    <w:rsid w:val="002E2E18"/>
    <w:rsid w:val="002E52B2"/>
    <w:rsid w:val="002F3439"/>
    <w:rsid w:val="0030458F"/>
    <w:rsid w:val="00312240"/>
    <w:rsid w:val="003436CC"/>
    <w:rsid w:val="00363BEB"/>
    <w:rsid w:val="003662D3"/>
    <w:rsid w:val="003866E5"/>
    <w:rsid w:val="003E731B"/>
    <w:rsid w:val="003F0951"/>
    <w:rsid w:val="004157AD"/>
    <w:rsid w:val="004252B0"/>
    <w:rsid w:val="0042719E"/>
    <w:rsid w:val="004477EE"/>
    <w:rsid w:val="00452555"/>
    <w:rsid w:val="00454F50"/>
    <w:rsid w:val="004A09D6"/>
    <w:rsid w:val="004D2569"/>
    <w:rsid w:val="005006A6"/>
    <w:rsid w:val="005045AD"/>
    <w:rsid w:val="00523457"/>
    <w:rsid w:val="00524010"/>
    <w:rsid w:val="00583480"/>
    <w:rsid w:val="005D2A0A"/>
    <w:rsid w:val="005E0ADE"/>
    <w:rsid w:val="005F1F95"/>
    <w:rsid w:val="00627E2C"/>
    <w:rsid w:val="00631C3F"/>
    <w:rsid w:val="00680659"/>
    <w:rsid w:val="00681EA9"/>
    <w:rsid w:val="006821CA"/>
    <w:rsid w:val="00692C4D"/>
    <w:rsid w:val="006A0650"/>
    <w:rsid w:val="006A5168"/>
    <w:rsid w:val="006B11AC"/>
    <w:rsid w:val="006C2755"/>
    <w:rsid w:val="006D4AFA"/>
    <w:rsid w:val="006D4D63"/>
    <w:rsid w:val="006D56DA"/>
    <w:rsid w:val="006E3D18"/>
    <w:rsid w:val="006F22B3"/>
    <w:rsid w:val="006F631E"/>
    <w:rsid w:val="00705AEE"/>
    <w:rsid w:val="00706C1E"/>
    <w:rsid w:val="007132F7"/>
    <w:rsid w:val="007314F4"/>
    <w:rsid w:val="00733391"/>
    <w:rsid w:val="007771A1"/>
    <w:rsid w:val="00792A98"/>
    <w:rsid w:val="00792C61"/>
    <w:rsid w:val="007B6F14"/>
    <w:rsid w:val="007C5469"/>
    <w:rsid w:val="007D43A5"/>
    <w:rsid w:val="007E4020"/>
    <w:rsid w:val="007E5ACA"/>
    <w:rsid w:val="00826F0D"/>
    <w:rsid w:val="008313BE"/>
    <w:rsid w:val="008359E5"/>
    <w:rsid w:val="00872363"/>
    <w:rsid w:val="00885B5B"/>
    <w:rsid w:val="008A3F68"/>
    <w:rsid w:val="008D543E"/>
    <w:rsid w:val="0090380C"/>
    <w:rsid w:val="00926D53"/>
    <w:rsid w:val="00934EF1"/>
    <w:rsid w:val="009408F4"/>
    <w:rsid w:val="00957AD4"/>
    <w:rsid w:val="00961362"/>
    <w:rsid w:val="0096649C"/>
    <w:rsid w:val="009F1EDB"/>
    <w:rsid w:val="00A05010"/>
    <w:rsid w:val="00A21732"/>
    <w:rsid w:val="00A31BAB"/>
    <w:rsid w:val="00A51447"/>
    <w:rsid w:val="00A52899"/>
    <w:rsid w:val="00A730B1"/>
    <w:rsid w:val="00AE69F3"/>
    <w:rsid w:val="00AF4F28"/>
    <w:rsid w:val="00B02687"/>
    <w:rsid w:val="00B076DB"/>
    <w:rsid w:val="00B30952"/>
    <w:rsid w:val="00B62837"/>
    <w:rsid w:val="00B7546C"/>
    <w:rsid w:val="00B769ED"/>
    <w:rsid w:val="00B84E6A"/>
    <w:rsid w:val="00B84F94"/>
    <w:rsid w:val="00B878E1"/>
    <w:rsid w:val="00B930F5"/>
    <w:rsid w:val="00B9330B"/>
    <w:rsid w:val="00B9666B"/>
    <w:rsid w:val="00B971FE"/>
    <w:rsid w:val="00BA0789"/>
    <w:rsid w:val="00BA4062"/>
    <w:rsid w:val="00BD4C93"/>
    <w:rsid w:val="00C32E8B"/>
    <w:rsid w:val="00C475DF"/>
    <w:rsid w:val="00C70390"/>
    <w:rsid w:val="00C8078F"/>
    <w:rsid w:val="00CA4BCE"/>
    <w:rsid w:val="00CD705B"/>
    <w:rsid w:val="00CE2C37"/>
    <w:rsid w:val="00CE490F"/>
    <w:rsid w:val="00CE67BA"/>
    <w:rsid w:val="00CF4E40"/>
    <w:rsid w:val="00D016BF"/>
    <w:rsid w:val="00D623B9"/>
    <w:rsid w:val="00D7713C"/>
    <w:rsid w:val="00D84E78"/>
    <w:rsid w:val="00D9265D"/>
    <w:rsid w:val="00DA73FE"/>
    <w:rsid w:val="00DB7573"/>
    <w:rsid w:val="00DC4C18"/>
    <w:rsid w:val="00DC50FE"/>
    <w:rsid w:val="00DE6FBD"/>
    <w:rsid w:val="00DF56E1"/>
    <w:rsid w:val="00DF628C"/>
    <w:rsid w:val="00E31F0C"/>
    <w:rsid w:val="00E408EA"/>
    <w:rsid w:val="00E445CF"/>
    <w:rsid w:val="00E46BD1"/>
    <w:rsid w:val="00E62B1C"/>
    <w:rsid w:val="00E649FC"/>
    <w:rsid w:val="00E93210"/>
    <w:rsid w:val="00EB1602"/>
    <w:rsid w:val="00EE4838"/>
    <w:rsid w:val="00F13E71"/>
    <w:rsid w:val="00F14C12"/>
    <w:rsid w:val="00F2173B"/>
    <w:rsid w:val="00F539BC"/>
    <w:rsid w:val="00FA3690"/>
    <w:rsid w:val="00FB7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FE59D"/>
  <w15:chartTrackingRefBased/>
  <w15:docId w15:val="{DE6F4DEF-3A9F-422E-BE6F-B25336261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8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0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Excel_Worksheet2.xlsx"/><Relationship Id="rId3" Type="http://schemas.openxmlformats.org/officeDocument/2006/relationships/styles" Target="styles.xml"/><Relationship Id="rId7" Type="http://schemas.openxmlformats.org/officeDocument/2006/relationships/package" Target="embeddings/Microsoft_Excel_Macro-Enabled_Worksheet.xlsm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Excel_Worksheet.xls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Microsoft_Excel_Macro-Enabled_Worksheet1.xlsm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63236-A225-4E10-9EAE-D45133258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Trupt Patel</dc:creator>
  <cp:keywords/>
  <dc:description/>
  <cp:lastModifiedBy>sindhu raghavan</cp:lastModifiedBy>
  <cp:revision>6</cp:revision>
  <dcterms:created xsi:type="dcterms:W3CDTF">2026-06-04T09:55:00Z</dcterms:created>
  <dcterms:modified xsi:type="dcterms:W3CDTF">2026-06-04T12:22:00Z</dcterms:modified>
</cp:coreProperties>
</file>