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113F" w:rsidRDefault="008D113F" w:rsidP="00F06EDD">
      <w:pPr>
        <w:jc w:val="center"/>
        <w:rPr>
          <w:rFonts w:ascii="Times New Roman" w:hAnsi="Times New Roman" w:cs="Times New Roman"/>
          <w:b/>
          <w:bCs/>
          <w:sz w:val="40"/>
          <w:szCs w:val="40"/>
        </w:rPr>
      </w:pPr>
    </w:p>
    <w:p w:rsidR="00E80611" w:rsidRPr="00BD1A7B" w:rsidRDefault="00F06EDD" w:rsidP="00F06EDD">
      <w:pPr>
        <w:jc w:val="center"/>
        <w:rPr>
          <w:rFonts w:ascii="Times New Roman" w:hAnsi="Times New Roman" w:cs="Times New Roman"/>
          <w:b/>
          <w:bCs/>
          <w:sz w:val="40"/>
          <w:szCs w:val="40"/>
        </w:rPr>
      </w:pPr>
      <w:r w:rsidRPr="00BD1A7B">
        <w:rPr>
          <w:rFonts w:ascii="Times New Roman" w:hAnsi="Times New Roman" w:cs="Times New Roman"/>
          <w:b/>
          <w:bCs/>
          <w:sz w:val="40"/>
          <w:szCs w:val="40"/>
        </w:rPr>
        <w:t>COMPUTER VISION</w:t>
      </w:r>
    </w:p>
    <w:p w:rsidR="00F06EDD" w:rsidRPr="00BD1A7B" w:rsidRDefault="00F06EDD" w:rsidP="00F06EDD">
      <w:pPr>
        <w:rPr>
          <w:rFonts w:ascii="Times New Roman" w:hAnsi="Times New Roman" w:cs="Times New Roman"/>
        </w:rPr>
      </w:pPr>
    </w:p>
    <w:p w:rsidR="00F06EDD" w:rsidRPr="00BD1A7B" w:rsidRDefault="00F06EDD" w:rsidP="00F06EDD">
      <w:pPr>
        <w:jc w:val="center"/>
        <w:rPr>
          <w:rFonts w:ascii="Times New Roman" w:hAnsi="Times New Roman" w:cs="Times New Roman"/>
          <w:b/>
          <w:bCs/>
          <w:sz w:val="40"/>
          <w:szCs w:val="40"/>
        </w:rPr>
      </w:pPr>
      <w:r w:rsidRPr="00BD1A7B">
        <w:rPr>
          <w:rFonts w:ascii="Times New Roman" w:hAnsi="Times New Roman" w:cs="Times New Roman"/>
          <w:b/>
          <w:bCs/>
          <w:sz w:val="40"/>
          <w:szCs w:val="40"/>
        </w:rPr>
        <w:t>TEAM:</w:t>
      </w:r>
      <w:r w:rsidR="00334486" w:rsidRPr="00BD1A7B">
        <w:rPr>
          <w:rFonts w:ascii="Times New Roman" w:hAnsi="Times New Roman" w:cs="Times New Roman"/>
          <w:b/>
          <w:bCs/>
          <w:sz w:val="40"/>
          <w:szCs w:val="40"/>
        </w:rPr>
        <w:t>09</w:t>
      </w:r>
    </w:p>
    <w:p w:rsidR="00F06EDD" w:rsidRPr="00BD1A7B" w:rsidRDefault="009127D5" w:rsidP="009127D5">
      <w:pPr>
        <w:tabs>
          <w:tab w:val="left" w:pos="3948"/>
        </w:tabs>
        <w:rPr>
          <w:rFonts w:ascii="Times New Roman" w:hAnsi="Times New Roman" w:cs="Times New Roman"/>
          <w:sz w:val="36"/>
          <w:szCs w:val="36"/>
        </w:rPr>
      </w:pPr>
      <w:r>
        <w:rPr>
          <w:rFonts w:ascii="Times New Roman" w:hAnsi="Times New Roman" w:cs="Times New Roman"/>
          <w:sz w:val="36"/>
          <w:szCs w:val="36"/>
        </w:rPr>
        <w:tab/>
      </w:r>
    </w:p>
    <w:p w:rsidR="008B37CF" w:rsidRPr="00BD1A7B" w:rsidRDefault="00F06EDD" w:rsidP="00F06EDD">
      <w:pPr>
        <w:jc w:val="center"/>
        <w:rPr>
          <w:rFonts w:ascii="Times New Roman" w:hAnsi="Times New Roman" w:cs="Times New Roman"/>
          <w:sz w:val="36"/>
          <w:szCs w:val="36"/>
        </w:rPr>
      </w:pPr>
      <w:r w:rsidRPr="00BD1A7B">
        <w:rPr>
          <w:rFonts w:ascii="Times New Roman" w:hAnsi="Times New Roman" w:cs="Times New Roman"/>
          <w:b/>
          <w:bCs/>
          <w:sz w:val="36"/>
          <w:szCs w:val="36"/>
        </w:rPr>
        <w:t>TOPIC:</w:t>
      </w:r>
      <w:r w:rsidRPr="00BD1A7B">
        <w:rPr>
          <w:rFonts w:ascii="Times New Roman" w:hAnsi="Times New Roman" w:cs="Times New Roman"/>
          <w:sz w:val="36"/>
          <w:szCs w:val="36"/>
        </w:rPr>
        <w:t xml:space="preserve"> Sign Language Recognition Using </w:t>
      </w:r>
    </w:p>
    <w:p w:rsidR="00F06EDD" w:rsidRPr="00BD1A7B" w:rsidRDefault="00BB2729" w:rsidP="00F06EDD">
      <w:pPr>
        <w:jc w:val="center"/>
        <w:rPr>
          <w:rFonts w:ascii="Times New Roman" w:hAnsi="Times New Roman" w:cs="Times New Roman"/>
          <w:sz w:val="36"/>
          <w:szCs w:val="36"/>
        </w:rPr>
      </w:pPr>
      <w:r>
        <w:rPr>
          <w:rFonts w:ascii="Times New Roman" w:hAnsi="Times New Roman" w:cs="Times New Roman"/>
          <w:sz w:val="36"/>
          <w:szCs w:val="36"/>
        </w:rPr>
        <w:t>Machine learning</w:t>
      </w:r>
    </w:p>
    <w:p w:rsidR="00F06EDD" w:rsidRPr="00BD1A7B" w:rsidRDefault="00F06EDD" w:rsidP="00F06EDD">
      <w:pPr>
        <w:jc w:val="center"/>
        <w:rPr>
          <w:rFonts w:ascii="Times New Roman" w:hAnsi="Times New Roman" w:cs="Times New Roman"/>
        </w:rPr>
      </w:pPr>
    </w:p>
    <w:p w:rsidR="00F06EDD" w:rsidRPr="00BD1A7B" w:rsidRDefault="00F06EDD" w:rsidP="00F06EDD">
      <w:pPr>
        <w:jc w:val="center"/>
        <w:rPr>
          <w:rFonts w:ascii="Times New Roman" w:hAnsi="Times New Roman" w:cs="Times New Roman"/>
          <w:b/>
          <w:bCs/>
          <w:sz w:val="28"/>
          <w:szCs w:val="28"/>
        </w:rPr>
      </w:pPr>
      <w:r w:rsidRPr="00BD1A7B">
        <w:rPr>
          <w:rFonts w:ascii="Times New Roman" w:hAnsi="Times New Roman" w:cs="Times New Roman"/>
          <w:b/>
          <w:bCs/>
          <w:sz w:val="28"/>
          <w:szCs w:val="28"/>
        </w:rPr>
        <w:t>TEAM DETAIL</w:t>
      </w:r>
    </w:p>
    <w:tbl>
      <w:tblPr>
        <w:tblW w:w="0" w:type="auto"/>
        <w:tblInd w:w="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2"/>
        <w:gridCol w:w="2775"/>
        <w:gridCol w:w="1778"/>
      </w:tblGrid>
      <w:tr w:rsidR="00F06EDD" w:rsidRPr="00BD1A7B" w:rsidTr="00EF6961">
        <w:trPr>
          <w:trHeight w:val="319"/>
        </w:trPr>
        <w:tc>
          <w:tcPr>
            <w:tcW w:w="2272" w:type="dxa"/>
            <w:shd w:val="clear" w:color="auto" w:fill="C0E7F2"/>
          </w:tcPr>
          <w:p w:rsidR="00F06EDD" w:rsidRPr="00BD1A7B" w:rsidRDefault="00F06EDD" w:rsidP="00F06EDD">
            <w:pPr>
              <w:jc w:val="center"/>
              <w:rPr>
                <w:rFonts w:ascii="Times New Roman" w:hAnsi="Times New Roman" w:cs="Times New Roman"/>
                <w:b/>
                <w:bCs/>
                <w:sz w:val="28"/>
                <w:szCs w:val="28"/>
              </w:rPr>
            </w:pPr>
            <w:r w:rsidRPr="00BD1A7B">
              <w:rPr>
                <w:rFonts w:ascii="Times New Roman" w:hAnsi="Times New Roman" w:cs="Times New Roman"/>
                <w:b/>
                <w:bCs/>
                <w:sz w:val="28"/>
                <w:szCs w:val="28"/>
              </w:rPr>
              <w:t>Name</w:t>
            </w:r>
          </w:p>
        </w:tc>
        <w:tc>
          <w:tcPr>
            <w:tcW w:w="2775" w:type="dxa"/>
            <w:shd w:val="clear" w:color="auto" w:fill="C0E7F2"/>
          </w:tcPr>
          <w:p w:rsidR="00F06EDD" w:rsidRPr="00BD1A7B" w:rsidRDefault="00F06EDD" w:rsidP="00F06EDD">
            <w:pPr>
              <w:jc w:val="center"/>
              <w:rPr>
                <w:rFonts w:ascii="Times New Roman" w:hAnsi="Times New Roman" w:cs="Times New Roman"/>
                <w:b/>
                <w:bCs/>
                <w:sz w:val="28"/>
                <w:szCs w:val="28"/>
              </w:rPr>
            </w:pPr>
            <w:r w:rsidRPr="00BD1A7B">
              <w:rPr>
                <w:rFonts w:ascii="Times New Roman" w:hAnsi="Times New Roman" w:cs="Times New Roman"/>
                <w:b/>
                <w:bCs/>
                <w:sz w:val="28"/>
                <w:szCs w:val="28"/>
              </w:rPr>
              <w:t>USN</w:t>
            </w:r>
          </w:p>
        </w:tc>
        <w:tc>
          <w:tcPr>
            <w:tcW w:w="1778" w:type="dxa"/>
            <w:shd w:val="clear" w:color="auto" w:fill="C0E7F2"/>
          </w:tcPr>
          <w:p w:rsidR="00F06EDD" w:rsidRPr="00BD1A7B" w:rsidRDefault="00F06EDD" w:rsidP="00F06EDD">
            <w:pPr>
              <w:jc w:val="center"/>
              <w:rPr>
                <w:rFonts w:ascii="Times New Roman" w:hAnsi="Times New Roman" w:cs="Times New Roman"/>
                <w:b/>
                <w:bCs/>
                <w:sz w:val="28"/>
                <w:szCs w:val="28"/>
              </w:rPr>
            </w:pPr>
            <w:r w:rsidRPr="00BD1A7B">
              <w:rPr>
                <w:rFonts w:ascii="Times New Roman" w:hAnsi="Times New Roman" w:cs="Times New Roman"/>
                <w:b/>
                <w:bCs/>
                <w:sz w:val="28"/>
                <w:szCs w:val="28"/>
              </w:rPr>
              <w:t>Roll.no</w:t>
            </w:r>
          </w:p>
        </w:tc>
      </w:tr>
      <w:tr w:rsidR="00F06EDD" w:rsidRPr="00BD1A7B" w:rsidTr="00EF6961">
        <w:trPr>
          <w:trHeight w:val="638"/>
        </w:trPr>
        <w:tc>
          <w:tcPr>
            <w:tcW w:w="2272"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Sanjana Chillur</w:t>
            </w:r>
          </w:p>
        </w:tc>
        <w:tc>
          <w:tcPr>
            <w:tcW w:w="2775" w:type="dxa"/>
          </w:tcPr>
          <w:p w:rsidR="00F06EDD" w:rsidRPr="00BD1A7B" w:rsidRDefault="00334486" w:rsidP="00F06EDD">
            <w:pPr>
              <w:jc w:val="center"/>
              <w:rPr>
                <w:rFonts w:ascii="Times New Roman" w:hAnsi="Times New Roman" w:cs="Times New Roman"/>
                <w:sz w:val="28"/>
                <w:szCs w:val="28"/>
              </w:rPr>
            </w:pPr>
            <w:r w:rsidRPr="00BD1A7B">
              <w:rPr>
                <w:rFonts w:ascii="Times New Roman" w:hAnsi="Times New Roman" w:cs="Times New Roman"/>
                <w:sz w:val="28"/>
                <w:szCs w:val="28"/>
              </w:rPr>
              <w:t>01FE22BCS237</w:t>
            </w:r>
          </w:p>
        </w:tc>
        <w:tc>
          <w:tcPr>
            <w:tcW w:w="1778"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311</w:t>
            </w:r>
          </w:p>
        </w:tc>
      </w:tr>
      <w:tr w:rsidR="00F06EDD" w:rsidRPr="00BD1A7B" w:rsidTr="00EF6961">
        <w:trPr>
          <w:trHeight w:val="537"/>
        </w:trPr>
        <w:tc>
          <w:tcPr>
            <w:tcW w:w="2272"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 xml:space="preserve">Apeksha Desai </w:t>
            </w:r>
          </w:p>
        </w:tc>
        <w:tc>
          <w:tcPr>
            <w:tcW w:w="2775"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01FE22BCS</w:t>
            </w:r>
            <w:r w:rsidR="00334486" w:rsidRPr="00BD1A7B">
              <w:rPr>
                <w:rFonts w:ascii="Times New Roman" w:hAnsi="Times New Roman" w:cs="Times New Roman"/>
                <w:sz w:val="28"/>
                <w:szCs w:val="28"/>
              </w:rPr>
              <w:t>138</w:t>
            </w:r>
          </w:p>
        </w:tc>
        <w:tc>
          <w:tcPr>
            <w:tcW w:w="1778"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317</w:t>
            </w:r>
          </w:p>
        </w:tc>
      </w:tr>
      <w:tr w:rsidR="00F06EDD" w:rsidRPr="00BD1A7B" w:rsidTr="00EF6961">
        <w:trPr>
          <w:trHeight w:val="558"/>
        </w:trPr>
        <w:tc>
          <w:tcPr>
            <w:tcW w:w="2272"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 xml:space="preserve">Sindhu </w:t>
            </w:r>
          </w:p>
        </w:tc>
        <w:tc>
          <w:tcPr>
            <w:tcW w:w="2775"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01FE22BCS</w:t>
            </w:r>
            <w:r w:rsidR="00334486" w:rsidRPr="00BD1A7B">
              <w:rPr>
                <w:rFonts w:ascii="Times New Roman" w:hAnsi="Times New Roman" w:cs="Times New Roman"/>
                <w:sz w:val="28"/>
                <w:szCs w:val="28"/>
              </w:rPr>
              <w:t>216</w:t>
            </w:r>
          </w:p>
        </w:tc>
        <w:tc>
          <w:tcPr>
            <w:tcW w:w="1778"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3</w:t>
            </w:r>
            <w:r w:rsidR="00334486" w:rsidRPr="00BD1A7B">
              <w:rPr>
                <w:rFonts w:ascii="Times New Roman" w:hAnsi="Times New Roman" w:cs="Times New Roman"/>
                <w:sz w:val="28"/>
                <w:szCs w:val="28"/>
              </w:rPr>
              <w:t>41</w:t>
            </w:r>
          </w:p>
        </w:tc>
      </w:tr>
      <w:tr w:rsidR="00F06EDD" w:rsidRPr="00BD1A7B" w:rsidTr="00EF6961">
        <w:trPr>
          <w:trHeight w:val="573"/>
        </w:trPr>
        <w:tc>
          <w:tcPr>
            <w:tcW w:w="2272"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Ananya Shetty</w:t>
            </w:r>
          </w:p>
        </w:tc>
        <w:tc>
          <w:tcPr>
            <w:tcW w:w="2775"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01FE22BCS250</w:t>
            </w:r>
          </w:p>
        </w:tc>
        <w:tc>
          <w:tcPr>
            <w:tcW w:w="1778" w:type="dxa"/>
          </w:tcPr>
          <w:p w:rsidR="00F06EDD" w:rsidRPr="00BD1A7B" w:rsidRDefault="00F06EDD" w:rsidP="00F06EDD">
            <w:pPr>
              <w:jc w:val="center"/>
              <w:rPr>
                <w:rFonts w:ascii="Times New Roman" w:hAnsi="Times New Roman" w:cs="Times New Roman"/>
                <w:sz w:val="28"/>
                <w:szCs w:val="28"/>
              </w:rPr>
            </w:pPr>
            <w:r w:rsidRPr="00BD1A7B">
              <w:rPr>
                <w:rFonts w:ascii="Times New Roman" w:hAnsi="Times New Roman" w:cs="Times New Roman"/>
                <w:sz w:val="28"/>
                <w:szCs w:val="28"/>
              </w:rPr>
              <w:t>335</w:t>
            </w:r>
          </w:p>
        </w:tc>
      </w:tr>
    </w:tbl>
    <w:p w:rsidR="008B37CF" w:rsidRPr="00BD1A7B" w:rsidRDefault="008B37CF" w:rsidP="00F06EDD">
      <w:pPr>
        <w:jc w:val="center"/>
        <w:rPr>
          <w:rFonts w:ascii="Times New Roman" w:hAnsi="Times New Roman" w:cs="Times New Roman"/>
        </w:rPr>
      </w:pPr>
    </w:p>
    <w:p w:rsidR="008B37CF" w:rsidRPr="00BD1A7B" w:rsidRDefault="008B37CF">
      <w:pPr>
        <w:rPr>
          <w:rFonts w:ascii="Times New Roman" w:hAnsi="Times New Roman" w:cs="Times New Roman"/>
        </w:rPr>
      </w:pPr>
      <w:r w:rsidRPr="00BD1A7B">
        <w:rPr>
          <w:rFonts w:ascii="Times New Roman" w:hAnsi="Times New Roman" w:cs="Times New Roman"/>
        </w:rPr>
        <w:br w:type="page"/>
      </w:r>
    </w:p>
    <w:p w:rsidR="008B37CF" w:rsidRPr="00BD1A7B" w:rsidRDefault="008B37CF" w:rsidP="008B37CF">
      <w:pPr>
        <w:jc w:val="both"/>
        <w:rPr>
          <w:rFonts w:ascii="Times New Roman" w:hAnsi="Times New Roman" w:cs="Times New Roman"/>
          <w:b/>
          <w:bCs/>
          <w:sz w:val="36"/>
          <w:szCs w:val="36"/>
        </w:rPr>
      </w:pPr>
      <w:r w:rsidRPr="00BD1A7B">
        <w:rPr>
          <w:rFonts w:ascii="Times New Roman" w:hAnsi="Times New Roman" w:cs="Times New Roman"/>
          <w:b/>
          <w:bCs/>
          <w:sz w:val="36"/>
          <w:szCs w:val="36"/>
        </w:rPr>
        <w:lastRenderedPageBreak/>
        <w:t>INTRODUCTION:</w:t>
      </w:r>
    </w:p>
    <w:p w:rsidR="008B37CF" w:rsidRPr="00BD1A7B" w:rsidRDefault="008B37CF" w:rsidP="008B37CF">
      <w:pPr>
        <w:jc w:val="both"/>
        <w:rPr>
          <w:rFonts w:ascii="Times New Roman" w:hAnsi="Times New Roman" w:cs="Times New Roman"/>
          <w:sz w:val="28"/>
          <w:szCs w:val="28"/>
        </w:rPr>
      </w:pPr>
      <w:r w:rsidRPr="00BD1A7B">
        <w:rPr>
          <w:rFonts w:ascii="Times New Roman" w:hAnsi="Times New Roman" w:cs="Times New Roman"/>
          <w:sz w:val="28"/>
          <w:szCs w:val="28"/>
        </w:rPr>
        <w:t>With recent advancements in computer vision and machine learning, there is a growing interest in human-computer interaction methods that facilitate more natural communication. Sign language recognition (SLR) systems aim to bridge the communication gap between individuals who use sign language and those who do not. This project focuses on creating a computer vision-based SLR system that accurately detects and interprets hand signs, thereby providing a seamless way to translate sign language into text or spoken language.</w:t>
      </w:r>
    </w:p>
    <w:p w:rsidR="008B37CF" w:rsidRPr="00BD1A7B" w:rsidRDefault="008B37CF" w:rsidP="008B37CF">
      <w:pPr>
        <w:jc w:val="both"/>
        <w:rPr>
          <w:rFonts w:ascii="Times New Roman" w:hAnsi="Times New Roman" w:cs="Times New Roman"/>
          <w:sz w:val="28"/>
          <w:szCs w:val="28"/>
        </w:rPr>
      </w:pPr>
    </w:p>
    <w:p w:rsidR="008B37CF" w:rsidRPr="00BD1A7B" w:rsidRDefault="008B37CF" w:rsidP="008B37CF">
      <w:pPr>
        <w:jc w:val="both"/>
        <w:rPr>
          <w:rFonts w:ascii="Times New Roman" w:hAnsi="Times New Roman" w:cs="Times New Roman"/>
          <w:b/>
          <w:bCs/>
          <w:sz w:val="36"/>
          <w:szCs w:val="36"/>
        </w:rPr>
      </w:pPr>
      <w:r w:rsidRPr="00BD1A7B">
        <w:rPr>
          <w:rFonts w:ascii="Times New Roman" w:hAnsi="Times New Roman" w:cs="Times New Roman"/>
          <w:b/>
          <w:bCs/>
          <w:sz w:val="36"/>
          <w:szCs w:val="36"/>
        </w:rPr>
        <w:t>PROBLEM STATEMENT:</w:t>
      </w:r>
    </w:p>
    <w:p w:rsidR="00BB2729" w:rsidRPr="00BB2729" w:rsidRDefault="00BB2729" w:rsidP="00BB2729">
      <w:pPr>
        <w:jc w:val="both"/>
        <w:rPr>
          <w:rFonts w:ascii="Times New Roman" w:hAnsi="Times New Roman" w:cs="Times New Roman"/>
          <w:sz w:val="28"/>
          <w:szCs w:val="28"/>
        </w:rPr>
      </w:pPr>
      <w:r w:rsidRPr="00BB2729">
        <w:rPr>
          <w:rFonts w:ascii="Times New Roman" w:hAnsi="Times New Roman" w:cs="Times New Roman"/>
          <w:sz w:val="28"/>
          <w:szCs w:val="28"/>
        </w:rPr>
        <w:t>This project aims to develop a system for sign language recognition that accurately detects and classifies hand signs from a dataset, converting them into text outputs.</w:t>
      </w:r>
    </w:p>
    <w:p w:rsidR="008B37CF" w:rsidRPr="00BD1A7B" w:rsidRDefault="008B37CF" w:rsidP="008B37CF">
      <w:pPr>
        <w:jc w:val="both"/>
        <w:rPr>
          <w:rFonts w:ascii="Times New Roman" w:hAnsi="Times New Roman" w:cs="Times New Roman"/>
          <w:sz w:val="28"/>
          <w:szCs w:val="28"/>
        </w:rPr>
      </w:pPr>
      <w:r w:rsidRPr="00BD1A7B">
        <w:rPr>
          <w:rFonts w:ascii="Times New Roman" w:hAnsi="Times New Roman" w:cs="Times New Roman"/>
          <w:sz w:val="28"/>
          <w:szCs w:val="28"/>
        </w:rPr>
        <w:t>Specifically, the project aims to:</w:t>
      </w:r>
    </w:p>
    <w:p w:rsidR="008B37CF" w:rsidRPr="00BD1A7B" w:rsidRDefault="008B37CF" w:rsidP="008B37CF">
      <w:pPr>
        <w:numPr>
          <w:ilvl w:val="0"/>
          <w:numId w:val="1"/>
        </w:numPr>
        <w:jc w:val="both"/>
        <w:rPr>
          <w:rFonts w:ascii="Times New Roman" w:hAnsi="Times New Roman" w:cs="Times New Roman"/>
          <w:sz w:val="28"/>
          <w:szCs w:val="28"/>
        </w:rPr>
      </w:pPr>
      <w:r w:rsidRPr="00BD1A7B">
        <w:rPr>
          <w:rFonts w:ascii="Times New Roman" w:hAnsi="Times New Roman" w:cs="Times New Roman"/>
          <w:sz w:val="28"/>
          <w:szCs w:val="28"/>
        </w:rPr>
        <w:t>Recognize a set of predefined hand signs used in sign language.</w:t>
      </w:r>
    </w:p>
    <w:p w:rsidR="008B37CF" w:rsidRPr="00BD1A7B" w:rsidRDefault="008B37CF" w:rsidP="008B37CF">
      <w:pPr>
        <w:numPr>
          <w:ilvl w:val="0"/>
          <w:numId w:val="1"/>
        </w:numPr>
        <w:jc w:val="both"/>
        <w:rPr>
          <w:rFonts w:ascii="Times New Roman" w:hAnsi="Times New Roman" w:cs="Times New Roman"/>
          <w:sz w:val="28"/>
          <w:szCs w:val="28"/>
        </w:rPr>
      </w:pPr>
      <w:r w:rsidRPr="00BD1A7B">
        <w:rPr>
          <w:rFonts w:ascii="Times New Roman" w:hAnsi="Times New Roman" w:cs="Times New Roman"/>
          <w:sz w:val="28"/>
          <w:szCs w:val="28"/>
        </w:rPr>
        <w:t>Provide an accurate translation of gestures to facilitate better communication.</w:t>
      </w:r>
    </w:p>
    <w:p w:rsidR="008B37CF" w:rsidRPr="00BD1A7B" w:rsidRDefault="008B37CF" w:rsidP="008B37CF">
      <w:pPr>
        <w:jc w:val="both"/>
        <w:rPr>
          <w:rFonts w:ascii="Times New Roman" w:hAnsi="Times New Roman" w:cs="Times New Roman"/>
          <w:b/>
          <w:bCs/>
          <w:sz w:val="36"/>
          <w:szCs w:val="36"/>
        </w:rPr>
      </w:pPr>
    </w:p>
    <w:p w:rsidR="008B37CF" w:rsidRPr="00BD1A7B" w:rsidRDefault="008B37CF" w:rsidP="008B37CF">
      <w:pPr>
        <w:jc w:val="both"/>
        <w:rPr>
          <w:rFonts w:ascii="Times New Roman" w:hAnsi="Times New Roman" w:cs="Times New Roman"/>
          <w:b/>
          <w:bCs/>
          <w:sz w:val="36"/>
          <w:szCs w:val="36"/>
        </w:rPr>
      </w:pPr>
      <w:r w:rsidRPr="00BD1A7B">
        <w:rPr>
          <w:rFonts w:ascii="Times New Roman" w:hAnsi="Times New Roman" w:cs="Times New Roman"/>
          <w:b/>
          <w:bCs/>
          <w:sz w:val="36"/>
          <w:szCs w:val="36"/>
        </w:rPr>
        <w:t>PROBLEM DESCRIPTION:</w:t>
      </w:r>
    </w:p>
    <w:p w:rsidR="008B37CF" w:rsidRPr="00BD1A7B" w:rsidRDefault="008B37CF" w:rsidP="008B37CF">
      <w:pPr>
        <w:jc w:val="both"/>
        <w:rPr>
          <w:rFonts w:ascii="Times New Roman" w:hAnsi="Times New Roman" w:cs="Times New Roman"/>
          <w:sz w:val="28"/>
          <w:szCs w:val="28"/>
        </w:rPr>
      </w:pPr>
      <w:r w:rsidRPr="00BD1A7B">
        <w:rPr>
          <w:rFonts w:ascii="Times New Roman" w:hAnsi="Times New Roman" w:cs="Times New Roman"/>
          <w:sz w:val="28"/>
          <w:szCs w:val="28"/>
        </w:rPr>
        <w:t>The solution involves using computer vision techniques to detect and classify hand gestures</w:t>
      </w:r>
      <w:r w:rsidR="00334486" w:rsidRPr="00BD1A7B">
        <w:rPr>
          <w:rFonts w:ascii="Times New Roman" w:hAnsi="Times New Roman" w:cs="Times New Roman"/>
          <w:sz w:val="28"/>
          <w:szCs w:val="28"/>
        </w:rPr>
        <w:t>.</w:t>
      </w:r>
      <w:r w:rsidR="00BD1A7B" w:rsidRPr="00BD1A7B">
        <w:rPr>
          <w:rFonts w:ascii="Times New Roman" w:hAnsi="Times New Roman" w:cs="Times New Roman"/>
          <w:sz w:val="28"/>
          <w:szCs w:val="28"/>
        </w:rPr>
        <w:t xml:space="preserve"> </w:t>
      </w:r>
      <w:r w:rsidRPr="00BD1A7B">
        <w:rPr>
          <w:rFonts w:ascii="Times New Roman" w:hAnsi="Times New Roman" w:cs="Times New Roman"/>
          <w:sz w:val="28"/>
          <w:szCs w:val="28"/>
        </w:rPr>
        <w:t>The project employs a machine learning model pre-trained on sign language datasets to recognize and map each gesture to its corresponding text.</w:t>
      </w:r>
    </w:p>
    <w:p w:rsidR="008B37CF" w:rsidRPr="00BD1A7B" w:rsidRDefault="008B37CF" w:rsidP="008B37CF">
      <w:pPr>
        <w:jc w:val="both"/>
        <w:rPr>
          <w:rFonts w:ascii="Times New Roman" w:hAnsi="Times New Roman" w:cs="Times New Roman"/>
          <w:sz w:val="28"/>
          <w:szCs w:val="28"/>
        </w:rPr>
      </w:pPr>
      <w:r w:rsidRPr="00BD1A7B">
        <w:rPr>
          <w:rFonts w:ascii="Times New Roman" w:hAnsi="Times New Roman" w:cs="Times New Roman"/>
          <w:b/>
          <w:bCs/>
          <w:sz w:val="28"/>
          <w:szCs w:val="28"/>
        </w:rPr>
        <w:t>Key Components and Functionality:</w:t>
      </w:r>
    </w:p>
    <w:p w:rsidR="008B37CF" w:rsidRPr="00BD1A7B" w:rsidRDefault="008B37CF" w:rsidP="008B37CF">
      <w:pPr>
        <w:numPr>
          <w:ilvl w:val="0"/>
          <w:numId w:val="2"/>
        </w:numPr>
        <w:jc w:val="both"/>
        <w:rPr>
          <w:rFonts w:ascii="Times New Roman" w:hAnsi="Times New Roman" w:cs="Times New Roman"/>
          <w:sz w:val="28"/>
          <w:szCs w:val="28"/>
        </w:rPr>
      </w:pPr>
      <w:r w:rsidRPr="00BD1A7B">
        <w:rPr>
          <w:rFonts w:ascii="Times New Roman" w:hAnsi="Times New Roman" w:cs="Times New Roman"/>
          <w:b/>
          <w:bCs/>
          <w:sz w:val="28"/>
          <w:szCs w:val="28"/>
        </w:rPr>
        <w:t>Hand Landmark Detection:</w:t>
      </w:r>
      <w:r w:rsidRPr="00BD1A7B">
        <w:rPr>
          <w:rFonts w:ascii="Times New Roman" w:hAnsi="Times New Roman" w:cs="Times New Roman"/>
          <w:sz w:val="28"/>
          <w:szCs w:val="28"/>
        </w:rPr>
        <w:t xml:space="preserve"> The project uses the MediaPipe library to detect and identify key points on the hand, which serve as references for recognizing gestures.</w:t>
      </w:r>
    </w:p>
    <w:p w:rsidR="008B37CF" w:rsidRPr="00BD1A7B" w:rsidRDefault="008B37CF" w:rsidP="008B37CF">
      <w:pPr>
        <w:numPr>
          <w:ilvl w:val="0"/>
          <w:numId w:val="2"/>
        </w:numPr>
        <w:jc w:val="both"/>
        <w:rPr>
          <w:rFonts w:ascii="Times New Roman" w:hAnsi="Times New Roman" w:cs="Times New Roman"/>
          <w:sz w:val="28"/>
          <w:szCs w:val="28"/>
        </w:rPr>
      </w:pPr>
      <w:r w:rsidRPr="00BD1A7B">
        <w:rPr>
          <w:rFonts w:ascii="Times New Roman" w:hAnsi="Times New Roman" w:cs="Times New Roman"/>
          <w:b/>
          <w:bCs/>
          <w:sz w:val="28"/>
          <w:szCs w:val="28"/>
        </w:rPr>
        <w:t>Sign Classification:</w:t>
      </w:r>
      <w:r w:rsidRPr="00BD1A7B">
        <w:rPr>
          <w:rFonts w:ascii="Times New Roman" w:hAnsi="Times New Roman" w:cs="Times New Roman"/>
          <w:sz w:val="28"/>
          <w:szCs w:val="28"/>
        </w:rPr>
        <w:t xml:space="preserve"> A deep learning model trained on sign language data is integrated to classify gestures based on detected landmarks.</w:t>
      </w:r>
    </w:p>
    <w:p w:rsidR="00334486" w:rsidRPr="00BD1A7B" w:rsidRDefault="00334486" w:rsidP="008B37CF">
      <w:pPr>
        <w:jc w:val="both"/>
        <w:rPr>
          <w:rFonts w:ascii="Times New Roman" w:hAnsi="Times New Roman" w:cs="Times New Roman"/>
          <w:b/>
          <w:bCs/>
          <w:sz w:val="28"/>
          <w:szCs w:val="28"/>
        </w:rPr>
      </w:pPr>
      <w:r w:rsidRPr="00BD1A7B">
        <w:rPr>
          <w:rFonts w:ascii="Times New Roman" w:hAnsi="Times New Roman" w:cs="Times New Roman"/>
          <w:b/>
          <w:bCs/>
          <w:sz w:val="28"/>
          <w:szCs w:val="28"/>
        </w:rPr>
        <w:t xml:space="preserve">    </w:t>
      </w:r>
    </w:p>
    <w:p w:rsidR="00334486" w:rsidRPr="00BD1A7B" w:rsidRDefault="00334486" w:rsidP="008B37CF">
      <w:pPr>
        <w:jc w:val="both"/>
        <w:rPr>
          <w:rFonts w:ascii="Times New Roman" w:hAnsi="Times New Roman" w:cs="Times New Roman"/>
          <w:b/>
          <w:bCs/>
          <w:sz w:val="28"/>
          <w:szCs w:val="28"/>
        </w:rPr>
      </w:pPr>
    </w:p>
    <w:p w:rsidR="00BB2729" w:rsidRDefault="00BB2729" w:rsidP="008B37CF">
      <w:pPr>
        <w:jc w:val="both"/>
        <w:rPr>
          <w:rFonts w:ascii="Times New Roman" w:hAnsi="Times New Roman" w:cs="Times New Roman"/>
          <w:b/>
          <w:bCs/>
          <w:sz w:val="28"/>
          <w:szCs w:val="28"/>
        </w:rPr>
      </w:pPr>
    </w:p>
    <w:p w:rsidR="008B37CF" w:rsidRPr="00BD1A7B" w:rsidRDefault="008B37CF" w:rsidP="008B37CF">
      <w:pPr>
        <w:jc w:val="both"/>
        <w:rPr>
          <w:rFonts w:ascii="Times New Roman" w:hAnsi="Times New Roman" w:cs="Times New Roman"/>
          <w:sz w:val="28"/>
          <w:szCs w:val="28"/>
        </w:rPr>
      </w:pPr>
      <w:r w:rsidRPr="00BD1A7B">
        <w:rPr>
          <w:rFonts w:ascii="Times New Roman" w:hAnsi="Times New Roman" w:cs="Times New Roman"/>
          <w:b/>
          <w:bCs/>
          <w:sz w:val="28"/>
          <w:szCs w:val="28"/>
        </w:rPr>
        <w:lastRenderedPageBreak/>
        <w:t>Working Mechanism:</w:t>
      </w:r>
    </w:p>
    <w:p w:rsidR="00334486" w:rsidRPr="00334486" w:rsidRDefault="00334486" w:rsidP="00334486">
      <w:pPr>
        <w:numPr>
          <w:ilvl w:val="0"/>
          <w:numId w:val="5"/>
        </w:numPr>
        <w:jc w:val="both"/>
        <w:rPr>
          <w:rFonts w:ascii="Times New Roman" w:hAnsi="Times New Roman" w:cs="Times New Roman"/>
          <w:sz w:val="28"/>
          <w:szCs w:val="28"/>
        </w:rPr>
      </w:pPr>
      <w:r w:rsidRPr="00334486">
        <w:rPr>
          <w:rFonts w:ascii="Times New Roman" w:hAnsi="Times New Roman" w:cs="Times New Roman"/>
          <w:b/>
          <w:bCs/>
          <w:sz w:val="28"/>
          <w:szCs w:val="28"/>
        </w:rPr>
        <w:t>Dataset Input:</w:t>
      </w:r>
      <w:r w:rsidRPr="00334486">
        <w:rPr>
          <w:rFonts w:ascii="Times New Roman" w:hAnsi="Times New Roman" w:cs="Times New Roman"/>
          <w:sz w:val="28"/>
          <w:szCs w:val="28"/>
        </w:rPr>
        <w:t xml:space="preserve"> Pre-recorded images from a sign language dataset are used as the input.</w:t>
      </w:r>
    </w:p>
    <w:p w:rsidR="00334486" w:rsidRPr="00334486" w:rsidRDefault="00334486" w:rsidP="00334486">
      <w:pPr>
        <w:numPr>
          <w:ilvl w:val="0"/>
          <w:numId w:val="5"/>
        </w:numPr>
        <w:jc w:val="both"/>
        <w:rPr>
          <w:rFonts w:ascii="Times New Roman" w:hAnsi="Times New Roman" w:cs="Times New Roman"/>
          <w:sz w:val="28"/>
          <w:szCs w:val="28"/>
        </w:rPr>
      </w:pPr>
      <w:r w:rsidRPr="00334486">
        <w:rPr>
          <w:rFonts w:ascii="Times New Roman" w:hAnsi="Times New Roman" w:cs="Times New Roman"/>
          <w:b/>
          <w:bCs/>
          <w:sz w:val="28"/>
          <w:szCs w:val="28"/>
        </w:rPr>
        <w:t>Hand Detection:</w:t>
      </w:r>
      <w:r w:rsidRPr="00334486">
        <w:rPr>
          <w:rFonts w:ascii="Times New Roman" w:hAnsi="Times New Roman" w:cs="Times New Roman"/>
          <w:sz w:val="28"/>
          <w:szCs w:val="28"/>
        </w:rPr>
        <w:t xml:space="preserve"> MediaPipe processes each image in the dataset to detect hand landmarks.</w:t>
      </w:r>
    </w:p>
    <w:p w:rsidR="00334486" w:rsidRPr="00334486" w:rsidRDefault="00334486" w:rsidP="00334486">
      <w:pPr>
        <w:numPr>
          <w:ilvl w:val="0"/>
          <w:numId w:val="5"/>
        </w:numPr>
        <w:jc w:val="both"/>
        <w:rPr>
          <w:rFonts w:ascii="Times New Roman" w:hAnsi="Times New Roman" w:cs="Times New Roman"/>
          <w:sz w:val="28"/>
          <w:szCs w:val="28"/>
        </w:rPr>
      </w:pPr>
      <w:r w:rsidRPr="00334486">
        <w:rPr>
          <w:rFonts w:ascii="Times New Roman" w:hAnsi="Times New Roman" w:cs="Times New Roman"/>
          <w:b/>
          <w:bCs/>
          <w:sz w:val="28"/>
          <w:szCs w:val="28"/>
        </w:rPr>
        <w:t>Gesture Interpretation:</w:t>
      </w:r>
      <w:r w:rsidRPr="00334486">
        <w:rPr>
          <w:rFonts w:ascii="Times New Roman" w:hAnsi="Times New Roman" w:cs="Times New Roman"/>
          <w:sz w:val="28"/>
          <w:szCs w:val="28"/>
        </w:rPr>
        <w:t xml:space="preserve"> The deep learning model analyzes the positions of the detected landmarks and classifies the gestures according to the predefined sign classes.</w:t>
      </w:r>
    </w:p>
    <w:p w:rsidR="00334486" w:rsidRPr="00334486" w:rsidRDefault="00334486" w:rsidP="00334486">
      <w:pPr>
        <w:numPr>
          <w:ilvl w:val="0"/>
          <w:numId w:val="5"/>
        </w:numPr>
        <w:jc w:val="both"/>
        <w:rPr>
          <w:rFonts w:ascii="Times New Roman" w:hAnsi="Times New Roman" w:cs="Times New Roman"/>
          <w:sz w:val="28"/>
          <w:szCs w:val="28"/>
        </w:rPr>
      </w:pPr>
      <w:r w:rsidRPr="00334486">
        <w:rPr>
          <w:rFonts w:ascii="Times New Roman" w:hAnsi="Times New Roman" w:cs="Times New Roman"/>
          <w:b/>
          <w:bCs/>
          <w:sz w:val="28"/>
          <w:szCs w:val="28"/>
        </w:rPr>
        <w:t>Output Display:</w:t>
      </w:r>
      <w:r w:rsidRPr="00334486">
        <w:rPr>
          <w:rFonts w:ascii="Times New Roman" w:hAnsi="Times New Roman" w:cs="Times New Roman"/>
          <w:sz w:val="28"/>
          <w:szCs w:val="28"/>
        </w:rPr>
        <w:t xml:space="preserve"> The recognized sign is output as text, providing a clear representation of the classification result for each input image or frame.</w:t>
      </w:r>
    </w:p>
    <w:p w:rsidR="008B37CF" w:rsidRPr="00BD1A7B" w:rsidRDefault="008B37CF" w:rsidP="008B37CF">
      <w:pPr>
        <w:ind w:left="720"/>
        <w:jc w:val="both"/>
        <w:rPr>
          <w:rFonts w:ascii="Times New Roman" w:hAnsi="Times New Roman" w:cs="Times New Roman"/>
          <w:sz w:val="28"/>
          <w:szCs w:val="28"/>
        </w:rPr>
      </w:pPr>
    </w:p>
    <w:p w:rsidR="008B37CF" w:rsidRPr="00BD1A7B" w:rsidRDefault="008B37CF" w:rsidP="008B37CF">
      <w:pPr>
        <w:jc w:val="both"/>
        <w:rPr>
          <w:rFonts w:ascii="Times New Roman" w:hAnsi="Times New Roman" w:cs="Times New Roman"/>
          <w:b/>
          <w:bCs/>
          <w:sz w:val="36"/>
          <w:szCs w:val="36"/>
        </w:rPr>
      </w:pPr>
      <w:r w:rsidRPr="00BD1A7B">
        <w:rPr>
          <w:rFonts w:ascii="Times New Roman" w:hAnsi="Times New Roman" w:cs="Times New Roman"/>
          <w:b/>
          <w:bCs/>
          <w:sz w:val="36"/>
          <w:szCs w:val="36"/>
        </w:rPr>
        <w:t>METHODOLOGY:</w:t>
      </w:r>
    </w:p>
    <w:p w:rsidR="008B37CF" w:rsidRPr="00BD1A7B" w:rsidRDefault="008B37CF" w:rsidP="008B37CF">
      <w:pPr>
        <w:jc w:val="both"/>
        <w:rPr>
          <w:rFonts w:ascii="Times New Roman" w:hAnsi="Times New Roman" w:cs="Times New Roman"/>
          <w:sz w:val="28"/>
          <w:szCs w:val="28"/>
        </w:rPr>
      </w:pPr>
      <w:r w:rsidRPr="00BD1A7B">
        <w:rPr>
          <w:rFonts w:ascii="Times New Roman" w:hAnsi="Times New Roman" w:cs="Times New Roman"/>
          <w:sz w:val="28"/>
          <w:szCs w:val="28"/>
        </w:rPr>
        <w:t>This project uses a combination of MediaPipe for hand tracking and a convolutional neural network (CNN) trained on a public sign language dataset. The pipeline involves:</w:t>
      </w:r>
    </w:p>
    <w:p w:rsidR="008B37CF" w:rsidRPr="00BD1A7B" w:rsidRDefault="008B37CF" w:rsidP="008B37CF">
      <w:pPr>
        <w:numPr>
          <w:ilvl w:val="0"/>
          <w:numId w:val="4"/>
        </w:numPr>
        <w:jc w:val="both"/>
        <w:rPr>
          <w:rFonts w:ascii="Times New Roman" w:hAnsi="Times New Roman" w:cs="Times New Roman"/>
          <w:sz w:val="28"/>
          <w:szCs w:val="28"/>
        </w:rPr>
      </w:pPr>
      <w:r w:rsidRPr="00BD1A7B">
        <w:rPr>
          <w:rFonts w:ascii="Times New Roman" w:hAnsi="Times New Roman" w:cs="Times New Roman"/>
          <w:sz w:val="28"/>
          <w:szCs w:val="28"/>
        </w:rPr>
        <w:t>Capturing video input through a webcam.</w:t>
      </w:r>
    </w:p>
    <w:p w:rsidR="008B37CF" w:rsidRPr="00BD1A7B" w:rsidRDefault="008B37CF" w:rsidP="008B37CF">
      <w:pPr>
        <w:numPr>
          <w:ilvl w:val="0"/>
          <w:numId w:val="4"/>
        </w:numPr>
        <w:jc w:val="both"/>
        <w:rPr>
          <w:rFonts w:ascii="Times New Roman" w:hAnsi="Times New Roman" w:cs="Times New Roman"/>
          <w:sz w:val="28"/>
          <w:szCs w:val="28"/>
        </w:rPr>
      </w:pPr>
      <w:r w:rsidRPr="00BD1A7B">
        <w:rPr>
          <w:rFonts w:ascii="Times New Roman" w:hAnsi="Times New Roman" w:cs="Times New Roman"/>
          <w:sz w:val="28"/>
          <w:szCs w:val="28"/>
        </w:rPr>
        <w:t>Using MediaPipe for landmark detection to map 21 key points on the hand.</w:t>
      </w:r>
    </w:p>
    <w:p w:rsidR="008B37CF" w:rsidRPr="00BD1A7B" w:rsidRDefault="008B37CF" w:rsidP="008B37CF">
      <w:pPr>
        <w:numPr>
          <w:ilvl w:val="0"/>
          <w:numId w:val="4"/>
        </w:numPr>
        <w:jc w:val="both"/>
        <w:rPr>
          <w:rFonts w:ascii="Times New Roman" w:hAnsi="Times New Roman" w:cs="Times New Roman"/>
          <w:sz w:val="28"/>
          <w:szCs w:val="28"/>
        </w:rPr>
      </w:pPr>
      <w:r w:rsidRPr="00BD1A7B">
        <w:rPr>
          <w:rFonts w:ascii="Times New Roman" w:hAnsi="Times New Roman" w:cs="Times New Roman"/>
          <w:sz w:val="28"/>
          <w:szCs w:val="28"/>
        </w:rPr>
        <w:t>Feeding the landmark data to the CNN for classification.</w:t>
      </w:r>
    </w:p>
    <w:p w:rsidR="008B37CF" w:rsidRPr="00BD1A7B" w:rsidRDefault="008B37CF" w:rsidP="008B37CF">
      <w:pPr>
        <w:numPr>
          <w:ilvl w:val="0"/>
          <w:numId w:val="4"/>
        </w:numPr>
        <w:jc w:val="both"/>
        <w:rPr>
          <w:rFonts w:ascii="Times New Roman" w:hAnsi="Times New Roman" w:cs="Times New Roman"/>
          <w:sz w:val="28"/>
          <w:szCs w:val="28"/>
        </w:rPr>
      </w:pPr>
      <w:r w:rsidRPr="00BD1A7B">
        <w:rPr>
          <w:rFonts w:ascii="Times New Roman" w:hAnsi="Times New Roman" w:cs="Times New Roman"/>
          <w:sz w:val="28"/>
          <w:szCs w:val="28"/>
        </w:rPr>
        <w:t>Displaying the recognized sign as text in real-time.</w:t>
      </w:r>
    </w:p>
    <w:p w:rsidR="008B37CF" w:rsidRPr="00BD1A7B" w:rsidRDefault="008B37CF" w:rsidP="008B37CF">
      <w:pPr>
        <w:jc w:val="both"/>
        <w:rPr>
          <w:rFonts w:ascii="Times New Roman" w:hAnsi="Times New Roman" w:cs="Times New Roman"/>
          <w:b/>
          <w:bCs/>
          <w:sz w:val="28"/>
          <w:szCs w:val="28"/>
        </w:rPr>
      </w:pPr>
    </w:p>
    <w:p w:rsidR="008B37CF" w:rsidRPr="00BD1A7B" w:rsidRDefault="008B37CF" w:rsidP="008B37CF">
      <w:pPr>
        <w:jc w:val="both"/>
        <w:rPr>
          <w:rFonts w:ascii="Times New Roman" w:hAnsi="Times New Roman" w:cs="Times New Roman"/>
          <w:b/>
          <w:bCs/>
          <w:sz w:val="36"/>
          <w:szCs w:val="36"/>
        </w:rPr>
      </w:pPr>
      <w:r w:rsidRPr="00BD1A7B">
        <w:rPr>
          <w:rFonts w:ascii="Times New Roman" w:hAnsi="Times New Roman" w:cs="Times New Roman"/>
          <w:b/>
          <w:bCs/>
          <w:sz w:val="36"/>
          <w:szCs w:val="36"/>
        </w:rPr>
        <w:t>CONCLUSION:</w:t>
      </w:r>
    </w:p>
    <w:p w:rsidR="008B37CF" w:rsidRPr="00BD1A7B" w:rsidRDefault="008B37CF" w:rsidP="008B37CF">
      <w:pPr>
        <w:jc w:val="both"/>
        <w:rPr>
          <w:rFonts w:ascii="Times New Roman" w:hAnsi="Times New Roman" w:cs="Times New Roman"/>
          <w:sz w:val="28"/>
          <w:szCs w:val="28"/>
        </w:rPr>
      </w:pPr>
      <w:r w:rsidRPr="00BD1A7B">
        <w:rPr>
          <w:rFonts w:ascii="Times New Roman" w:hAnsi="Times New Roman" w:cs="Times New Roman"/>
          <w:sz w:val="28"/>
          <w:szCs w:val="28"/>
        </w:rPr>
        <w:t>The proposed system provides an intuitive way to translate sign language into text, thus improving communication for sign language users. By leveraging MediaPipe and CNN for accurate detection and classification, this project demonstrates the potential for real-time, contact-free interaction. Future work could involve expanding the vocabulary of recognized signs, enhancing the system’s accuracy in varied lighting conditions, and adapting the model to support different sign languages globally.</w:t>
      </w:r>
    </w:p>
    <w:p w:rsidR="008B37CF" w:rsidRPr="00BD1A7B" w:rsidRDefault="008B37CF" w:rsidP="008B37CF">
      <w:pPr>
        <w:rPr>
          <w:rFonts w:ascii="Times New Roman" w:hAnsi="Times New Roman" w:cs="Times New Roman"/>
          <w:b/>
          <w:bCs/>
          <w:sz w:val="28"/>
          <w:szCs w:val="28"/>
        </w:rPr>
      </w:pPr>
    </w:p>
    <w:p w:rsidR="008B37CF" w:rsidRPr="00BD1A7B" w:rsidRDefault="008B37CF" w:rsidP="008B37CF">
      <w:pPr>
        <w:rPr>
          <w:rFonts w:ascii="Times New Roman" w:hAnsi="Times New Roman" w:cs="Times New Roman"/>
          <w:sz w:val="36"/>
          <w:szCs w:val="36"/>
        </w:rPr>
      </w:pPr>
    </w:p>
    <w:sectPr w:rsidR="008B37CF" w:rsidRPr="00BD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26202"/>
    <w:multiLevelType w:val="multilevel"/>
    <w:tmpl w:val="7EA4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16D50"/>
    <w:multiLevelType w:val="multilevel"/>
    <w:tmpl w:val="D836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65A31"/>
    <w:multiLevelType w:val="multilevel"/>
    <w:tmpl w:val="A202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60D37"/>
    <w:multiLevelType w:val="multilevel"/>
    <w:tmpl w:val="523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B3556"/>
    <w:multiLevelType w:val="multilevel"/>
    <w:tmpl w:val="AC1A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485236">
    <w:abstractNumId w:val="3"/>
  </w:num>
  <w:num w:numId="2" w16cid:durableId="910845190">
    <w:abstractNumId w:val="0"/>
  </w:num>
  <w:num w:numId="3" w16cid:durableId="335498357">
    <w:abstractNumId w:val="4"/>
  </w:num>
  <w:num w:numId="4" w16cid:durableId="1210535557">
    <w:abstractNumId w:val="1"/>
  </w:num>
  <w:num w:numId="5" w16cid:durableId="27794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ED"/>
    <w:rsid w:val="001D6AA8"/>
    <w:rsid w:val="00334486"/>
    <w:rsid w:val="003A529F"/>
    <w:rsid w:val="008B37CF"/>
    <w:rsid w:val="008D113F"/>
    <w:rsid w:val="009127D5"/>
    <w:rsid w:val="00AA07ED"/>
    <w:rsid w:val="00BB2729"/>
    <w:rsid w:val="00BD1A7B"/>
    <w:rsid w:val="00DA3CF6"/>
    <w:rsid w:val="00E80611"/>
    <w:rsid w:val="00EF6961"/>
    <w:rsid w:val="00F06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8B079"/>
  <w15:chartTrackingRefBased/>
  <w15:docId w15:val="{3CB96B3D-BC1D-4A44-8C45-81F5076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8243">
      <w:bodyDiv w:val="1"/>
      <w:marLeft w:val="0"/>
      <w:marRight w:val="0"/>
      <w:marTop w:val="0"/>
      <w:marBottom w:val="0"/>
      <w:divBdr>
        <w:top w:val="none" w:sz="0" w:space="0" w:color="auto"/>
        <w:left w:val="none" w:sz="0" w:space="0" w:color="auto"/>
        <w:bottom w:val="none" w:sz="0" w:space="0" w:color="auto"/>
        <w:right w:val="none" w:sz="0" w:space="0" w:color="auto"/>
      </w:divBdr>
      <w:divsChild>
        <w:div w:id="1101411949">
          <w:marLeft w:val="0"/>
          <w:marRight w:val="0"/>
          <w:marTop w:val="0"/>
          <w:marBottom w:val="0"/>
          <w:divBdr>
            <w:top w:val="none" w:sz="0" w:space="0" w:color="auto"/>
            <w:left w:val="none" w:sz="0" w:space="0" w:color="auto"/>
            <w:bottom w:val="none" w:sz="0" w:space="0" w:color="auto"/>
            <w:right w:val="none" w:sz="0" w:space="0" w:color="auto"/>
          </w:divBdr>
          <w:divsChild>
            <w:div w:id="1086851448">
              <w:marLeft w:val="0"/>
              <w:marRight w:val="0"/>
              <w:marTop w:val="0"/>
              <w:marBottom w:val="0"/>
              <w:divBdr>
                <w:top w:val="none" w:sz="0" w:space="0" w:color="auto"/>
                <w:left w:val="none" w:sz="0" w:space="0" w:color="auto"/>
                <w:bottom w:val="none" w:sz="0" w:space="0" w:color="auto"/>
                <w:right w:val="none" w:sz="0" w:space="0" w:color="auto"/>
              </w:divBdr>
              <w:divsChild>
                <w:div w:id="186604462">
                  <w:marLeft w:val="0"/>
                  <w:marRight w:val="0"/>
                  <w:marTop w:val="0"/>
                  <w:marBottom w:val="0"/>
                  <w:divBdr>
                    <w:top w:val="none" w:sz="0" w:space="0" w:color="auto"/>
                    <w:left w:val="none" w:sz="0" w:space="0" w:color="auto"/>
                    <w:bottom w:val="none" w:sz="0" w:space="0" w:color="auto"/>
                    <w:right w:val="none" w:sz="0" w:space="0" w:color="auto"/>
                  </w:divBdr>
                  <w:divsChild>
                    <w:div w:id="186800752">
                      <w:marLeft w:val="0"/>
                      <w:marRight w:val="0"/>
                      <w:marTop w:val="0"/>
                      <w:marBottom w:val="0"/>
                      <w:divBdr>
                        <w:top w:val="none" w:sz="0" w:space="0" w:color="auto"/>
                        <w:left w:val="none" w:sz="0" w:space="0" w:color="auto"/>
                        <w:bottom w:val="none" w:sz="0" w:space="0" w:color="auto"/>
                        <w:right w:val="none" w:sz="0" w:space="0" w:color="auto"/>
                      </w:divBdr>
                      <w:divsChild>
                        <w:div w:id="962733783">
                          <w:marLeft w:val="0"/>
                          <w:marRight w:val="0"/>
                          <w:marTop w:val="0"/>
                          <w:marBottom w:val="0"/>
                          <w:divBdr>
                            <w:top w:val="none" w:sz="0" w:space="0" w:color="auto"/>
                            <w:left w:val="none" w:sz="0" w:space="0" w:color="auto"/>
                            <w:bottom w:val="none" w:sz="0" w:space="0" w:color="auto"/>
                            <w:right w:val="none" w:sz="0" w:space="0" w:color="auto"/>
                          </w:divBdr>
                          <w:divsChild>
                            <w:div w:id="5391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99949">
      <w:bodyDiv w:val="1"/>
      <w:marLeft w:val="0"/>
      <w:marRight w:val="0"/>
      <w:marTop w:val="0"/>
      <w:marBottom w:val="0"/>
      <w:divBdr>
        <w:top w:val="none" w:sz="0" w:space="0" w:color="auto"/>
        <w:left w:val="none" w:sz="0" w:space="0" w:color="auto"/>
        <w:bottom w:val="none" w:sz="0" w:space="0" w:color="auto"/>
        <w:right w:val="none" w:sz="0" w:space="0" w:color="auto"/>
      </w:divBdr>
    </w:div>
    <w:div w:id="363871842">
      <w:bodyDiv w:val="1"/>
      <w:marLeft w:val="0"/>
      <w:marRight w:val="0"/>
      <w:marTop w:val="0"/>
      <w:marBottom w:val="0"/>
      <w:divBdr>
        <w:top w:val="none" w:sz="0" w:space="0" w:color="auto"/>
        <w:left w:val="none" w:sz="0" w:space="0" w:color="auto"/>
        <w:bottom w:val="none" w:sz="0" w:space="0" w:color="auto"/>
        <w:right w:val="none" w:sz="0" w:space="0" w:color="auto"/>
      </w:divBdr>
    </w:div>
    <w:div w:id="435250645">
      <w:bodyDiv w:val="1"/>
      <w:marLeft w:val="0"/>
      <w:marRight w:val="0"/>
      <w:marTop w:val="0"/>
      <w:marBottom w:val="0"/>
      <w:divBdr>
        <w:top w:val="none" w:sz="0" w:space="0" w:color="auto"/>
        <w:left w:val="none" w:sz="0" w:space="0" w:color="auto"/>
        <w:bottom w:val="none" w:sz="0" w:space="0" w:color="auto"/>
        <w:right w:val="none" w:sz="0" w:space="0" w:color="auto"/>
      </w:divBdr>
    </w:div>
    <w:div w:id="438179730">
      <w:bodyDiv w:val="1"/>
      <w:marLeft w:val="0"/>
      <w:marRight w:val="0"/>
      <w:marTop w:val="0"/>
      <w:marBottom w:val="0"/>
      <w:divBdr>
        <w:top w:val="none" w:sz="0" w:space="0" w:color="auto"/>
        <w:left w:val="none" w:sz="0" w:space="0" w:color="auto"/>
        <w:bottom w:val="none" w:sz="0" w:space="0" w:color="auto"/>
        <w:right w:val="none" w:sz="0" w:space="0" w:color="auto"/>
      </w:divBdr>
    </w:div>
    <w:div w:id="717824571">
      <w:bodyDiv w:val="1"/>
      <w:marLeft w:val="0"/>
      <w:marRight w:val="0"/>
      <w:marTop w:val="0"/>
      <w:marBottom w:val="0"/>
      <w:divBdr>
        <w:top w:val="none" w:sz="0" w:space="0" w:color="auto"/>
        <w:left w:val="none" w:sz="0" w:space="0" w:color="auto"/>
        <w:bottom w:val="none" w:sz="0" w:space="0" w:color="auto"/>
        <w:right w:val="none" w:sz="0" w:space="0" w:color="auto"/>
      </w:divBdr>
      <w:divsChild>
        <w:div w:id="1636983619">
          <w:marLeft w:val="0"/>
          <w:marRight w:val="0"/>
          <w:marTop w:val="0"/>
          <w:marBottom w:val="0"/>
          <w:divBdr>
            <w:top w:val="none" w:sz="0" w:space="0" w:color="auto"/>
            <w:left w:val="none" w:sz="0" w:space="0" w:color="auto"/>
            <w:bottom w:val="none" w:sz="0" w:space="0" w:color="auto"/>
            <w:right w:val="none" w:sz="0" w:space="0" w:color="auto"/>
          </w:divBdr>
          <w:divsChild>
            <w:div w:id="62460038">
              <w:marLeft w:val="0"/>
              <w:marRight w:val="0"/>
              <w:marTop w:val="0"/>
              <w:marBottom w:val="0"/>
              <w:divBdr>
                <w:top w:val="none" w:sz="0" w:space="0" w:color="auto"/>
                <w:left w:val="none" w:sz="0" w:space="0" w:color="auto"/>
                <w:bottom w:val="none" w:sz="0" w:space="0" w:color="auto"/>
                <w:right w:val="none" w:sz="0" w:space="0" w:color="auto"/>
              </w:divBdr>
              <w:divsChild>
                <w:div w:id="1131365401">
                  <w:marLeft w:val="0"/>
                  <w:marRight w:val="0"/>
                  <w:marTop w:val="0"/>
                  <w:marBottom w:val="0"/>
                  <w:divBdr>
                    <w:top w:val="none" w:sz="0" w:space="0" w:color="auto"/>
                    <w:left w:val="none" w:sz="0" w:space="0" w:color="auto"/>
                    <w:bottom w:val="none" w:sz="0" w:space="0" w:color="auto"/>
                    <w:right w:val="none" w:sz="0" w:space="0" w:color="auto"/>
                  </w:divBdr>
                  <w:divsChild>
                    <w:div w:id="1092168091">
                      <w:marLeft w:val="0"/>
                      <w:marRight w:val="0"/>
                      <w:marTop w:val="0"/>
                      <w:marBottom w:val="0"/>
                      <w:divBdr>
                        <w:top w:val="none" w:sz="0" w:space="0" w:color="auto"/>
                        <w:left w:val="none" w:sz="0" w:space="0" w:color="auto"/>
                        <w:bottom w:val="none" w:sz="0" w:space="0" w:color="auto"/>
                        <w:right w:val="none" w:sz="0" w:space="0" w:color="auto"/>
                      </w:divBdr>
                      <w:divsChild>
                        <w:div w:id="1870145020">
                          <w:marLeft w:val="0"/>
                          <w:marRight w:val="0"/>
                          <w:marTop w:val="0"/>
                          <w:marBottom w:val="0"/>
                          <w:divBdr>
                            <w:top w:val="none" w:sz="0" w:space="0" w:color="auto"/>
                            <w:left w:val="none" w:sz="0" w:space="0" w:color="auto"/>
                            <w:bottom w:val="none" w:sz="0" w:space="0" w:color="auto"/>
                            <w:right w:val="none" w:sz="0" w:space="0" w:color="auto"/>
                          </w:divBdr>
                          <w:divsChild>
                            <w:div w:id="6270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450581">
      <w:bodyDiv w:val="1"/>
      <w:marLeft w:val="0"/>
      <w:marRight w:val="0"/>
      <w:marTop w:val="0"/>
      <w:marBottom w:val="0"/>
      <w:divBdr>
        <w:top w:val="none" w:sz="0" w:space="0" w:color="auto"/>
        <w:left w:val="none" w:sz="0" w:space="0" w:color="auto"/>
        <w:bottom w:val="none" w:sz="0" w:space="0" w:color="auto"/>
        <w:right w:val="none" w:sz="0" w:space="0" w:color="auto"/>
      </w:divBdr>
    </w:div>
    <w:div w:id="1759868674">
      <w:bodyDiv w:val="1"/>
      <w:marLeft w:val="0"/>
      <w:marRight w:val="0"/>
      <w:marTop w:val="0"/>
      <w:marBottom w:val="0"/>
      <w:divBdr>
        <w:top w:val="none" w:sz="0" w:space="0" w:color="auto"/>
        <w:left w:val="none" w:sz="0" w:space="0" w:color="auto"/>
        <w:bottom w:val="none" w:sz="0" w:space="0" w:color="auto"/>
        <w:right w:val="none" w:sz="0" w:space="0" w:color="auto"/>
      </w:divBdr>
    </w:div>
    <w:div w:id="1988703690">
      <w:bodyDiv w:val="1"/>
      <w:marLeft w:val="0"/>
      <w:marRight w:val="0"/>
      <w:marTop w:val="0"/>
      <w:marBottom w:val="0"/>
      <w:divBdr>
        <w:top w:val="none" w:sz="0" w:space="0" w:color="auto"/>
        <w:left w:val="none" w:sz="0" w:space="0" w:color="auto"/>
        <w:bottom w:val="none" w:sz="0" w:space="0" w:color="auto"/>
        <w:right w:val="none" w:sz="0" w:space="0" w:color="auto"/>
      </w:divBdr>
    </w:div>
    <w:div w:id="21280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457</Words>
  <Characters>2714</Characters>
  <Application>Microsoft Office Word</Application>
  <DocSecurity>0</DocSecurity>
  <Lines>86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shetty</dc:creator>
  <cp:keywords/>
  <dc:description/>
  <cp:lastModifiedBy>ananya shetty</cp:lastModifiedBy>
  <cp:revision>6</cp:revision>
  <dcterms:created xsi:type="dcterms:W3CDTF">2024-11-13T19:12:00Z</dcterms:created>
  <dcterms:modified xsi:type="dcterms:W3CDTF">2024-11-17T05:14:00Z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d4ab1245-402b-4d69-93df-aae0250a4005</vt:lpwstr>
  </property>
</Properties>
</file>