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981450" cy="10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5253" l="21229" r="21522" t="2721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983.0" w:type="dxa"/>
        <w:tblLayout w:type="fixed"/>
        <w:tblLook w:val="04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8"/>
                <w:szCs w:val="28"/>
                <w:rtl w:val="0"/>
              </w:rPr>
              <w:t xml:space="preserve">RAJALAKSHMI INSTITUTE OF TECHNOLOGY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mbria" w:cs="Cambria" w:eastAsia="Cambria" w:hAnsi="Cambria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8"/>
                <w:szCs w:val="28"/>
                <w:rtl w:val="0"/>
              </w:rPr>
              <w:t xml:space="preserve">(An Autonomous Institution, Affiliated to Anna University, Chennai)</w:t>
            </w:r>
          </w:p>
        </w:tc>
      </w:tr>
    </w:tbl>
    <w:p w:rsidR="00000000" w:rsidDel="00000000" w:rsidP="00000000" w:rsidRDefault="00000000" w:rsidRPr="00000000" w14:paraId="00000004">
      <w:pPr>
        <w:spacing w:after="280" w:before="2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DEPARTMENT OF ARTIFICIAL INTELLIGENCE AND DATA SCIENCE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ACADEMIC YEAR 2025 - 2026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SEMESTER III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LABORATORY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MINI PROJECT REPORT</w:t>
      </w:r>
    </w:p>
    <w:p w:rsidR="00000000" w:rsidDel="00000000" w:rsidP="00000000" w:rsidRDefault="00000000" w:rsidRPr="00000000" w14:paraId="0000000A">
      <w:pPr>
        <w:tabs>
          <w:tab w:val="left" w:leader="none" w:pos="3570"/>
        </w:tabs>
        <w:spacing w:after="280" w:before="280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5"/>
        <w:gridCol w:w="6745"/>
        <w:tblGridChange w:id="0">
          <w:tblGrid>
            <w:gridCol w:w="2605"/>
            <w:gridCol w:w="6745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2117240070309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SINDHUJA M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Energy Clash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SUBMISSION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03-11-2025</w:t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FACULTY IN-CHARGE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Dr. Bavani M</w:t>
            </w:r>
          </w:p>
        </w:tc>
      </w:tr>
    </w:tbl>
    <w:p w:rsidR="00000000" w:rsidDel="00000000" w:rsidP="00000000" w:rsidRDefault="00000000" w:rsidRPr="00000000" w14:paraId="00000015">
      <w:pPr>
        <w:spacing w:after="280" w:before="280" w:line="240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 of Faculty In-charge</w:t>
      </w:r>
    </w:p>
    <w:p w:rsidR="00000000" w:rsidDel="00000000" w:rsidP="00000000" w:rsidRDefault="00000000" w:rsidRPr="00000000" w14:paraId="00000019">
      <w:pPr>
        <w:spacing w:after="0" w:line="240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INTRODUCTION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overview of Artificial Intelligence concepts.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introduce the topic, provide background context, explain why the problem matters, and highlight what the project aims to accomplish.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PROBLEM STATEMENT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and Precise Problem Statement  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GOAL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 and the possibilities for the given problem statement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THEORETICAL BACKGROUND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Theoretical Background about the problem statement as well as the algorithm.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survey of the given problem and other possible algorithms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for choosing the algorithm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ALGORITHM EXPLANATION WITH EXAMPLE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of Algorithm with appropriate example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IMPLEMENTATION AND CODE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code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Screen shots and explanation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RESULTS AND FUTURE ENHANCEMENT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Possibility and comparison of your way of solving the problem with others.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035"/>
        <w:tblGridChange w:id="0">
          <w:tblGrid>
            <w:gridCol w:w="4320"/>
            <w:gridCol w:w="5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Hub Link of the project and report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https://github.com/Sindhuja-M-309/AI_mini_project-3rd_sem_-.git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5 Resources that you referred (May be books/on-line resources (E-Books, standard Videos and blogs Strictly no conversational agents like ChatGPT, Gemini etc.,)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Artificial Intelligence (AI) is one of the fastest-growing domains of computer science that enables machines to perform tasks that typically require human intelligence, such as reasoning, learning, perception, and problem-solving. The purpose of this mini-project is to demonstrate the use of AI in a strategic game environment.</w:t>
        <w:br w:type="textWrapping"/>
        <w:br w:type="textWrapping"/>
        <w:t xml:space="preserve">The project “Energy Clash” simulates a competitive interaction between a human player and an AI opponent. Each participant is given limited energy (100 units), which must be distributed across five cells strategically. The AI uses a heuristic optimization approach — hill climbing — to improve its energy allocation with each round. This project provides a simplified yet insightful demonstration of how AI decision-making and optimization algorithms work in game-like environments.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challenge addressed in this project is to develop an AI that can strategically allocate resources under constraints to outperform a human player. The AI must make near-optimal decisions in real time while adapting to past results. This involves an exploration of search algorithms, particularly hill climbing, to fine-tune allocation strategies. The human player, in contrast, manually distributes energy, offering a benchmark for evaluating the AI’s decision quality.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goal of this project is to implement a game that highlights adaptive AI behavior using the hill-climbing optimization algorithm. The project aims to help students understand the concept of heuristic search, explore local optimization strategies, and compare AI decision-making with human intuition. The expected output is an interactive console-based game that declares the winner based on cell control and adaptive energy allocation.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Hill Climbing Algorithm: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hill-climbing algorithm is a heuristic search method that begins with an arbitrary solution and iteratively modifies it to reach a better outcome. The algorithm evaluates neighboring solutions and moves toward the one with a higher score (better result). The process repeats until no improvement is found.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Simple and intuitive algorithm.</w:t>
        <w:br w:type="textWrapping"/>
        <w:t xml:space="preserve">- Fast for small-scale optimization problems.</w:t>
        <w:br w:type="textWrapping"/>
        <w:t xml:space="preserve">- Easily implementable for real-time decision-making.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Disadvantages: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Can get stuck in local optima.</w:t>
        <w:br w:type="textWrapping"/>
        <w:t xml:space="preserve">- Does not explore global solutions unless randomness or restart is introduced.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in Energy Clash: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AI agent uses hill climbing to slightly modify its previous energy allocation each round. These small changes (+5, 0, or -5) simulate local exploration while maintaining a constant total energy of 100. This allows the AI to gradually refine its distribution strategy and compete intelligently against the human player.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Steps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1. Initialize the AI’s energy allocations randomly across 5 cells.</w:t>
        <w:br w:type="textWrapping"/>
        <w:t xml:space="preserve">2. Modify allocations slightly in each round by ±5 units.</w:t>
        <w:br w:type="textWrapping"/>
        <w:t xml:space="preserve">3. Normalize total energy to 100 units.</w:t>
        <w:br w:type="textWrapping"/>
        <w:t xml:space="preserve">4. Compare each cell’s energy against the player’s allocation.</w:t>
        <w:br w:type="textWrapping"/>
        <w:t xml:space="preserve">5. The higher allocation wins the cell.</w:t>
        <w:br w:type="textWrapping"/>
        <w:t xml:space="preserve">6. Repeat the process, updating the AI’s previous allocation for the next round.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If AI = [15, 20, 25, 10, 30] and Player = [10, 25, 20, 15, 30], then:</w:t>
        <w:br w:type="textWrapping"/>
        <w:t xml:space="preserve">- Cell 1: AI wins</w:t>
        <w:br w:type="textWrapping"/>
        <w:t xml:space="preserve">- Cell 2: Player wins</w:t>
        <w:br w:type="textWrapping"/>
        <w:t xml:space="preserve">- Cell 3: AI wins</w:t>
        <w:br w:type="textWrapping"/>
        <w:t xml:space="preserve">- Cell 4: Player wins</w:t>
        <w:br w:type="textWrapping"/>
        <w:t xml:space="preserve">- Cell 5: Draw</w:t>
        <w:br w:type="textWrapping"/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This results in a tie. Over multiple rounds, the AI adapts its allocations to increase its winning probability.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project is implemented in Python using object-oriented programming (OOP). The code defines two classes — Human and AI. The Human class takes user input for energy distribution, while the AI class automatically adjusts its strategy using hill climbing.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Technologies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Language: Python 3</w:t>
        <w:br w:type="textWrapping"/>
        <w:t xml:space="preserve">- Modules: random</w:t>
        <w:br w:type="textWrapping"/>
        <w:t xml:space="preserve">- Platform: Visual Studio Code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Functions: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allocate_energy(): Handles energy distribution logic.</w:t>
        <w:br w:type="textWrapping"/>
        <w:t xml:space="preserve">- resolve_battle(): Compares and declares cell winners.</w:t>
        <w:br w:type="textWrapping"/>
        <w:t xml:space="preserve">- play_game(): Controls game flow and rounds.</w:t>
        <w:br w:type="textWrapping"/>
        <w:br w:type="textWrapping"/>
        <w:t xml:space="preserve">GitHub Repository Link: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https://github.com/Sindhuja-M-309/AI_mini_project-3rd_sem_-.git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br w:type="textWrapping"/>
        <w:t xml:space="preserve">The console displays the energy distribution of both the AI and human player, along with the outcome for each cell and the final winner.</w:t>
        <w:br w:type="textWrapping"/>
        <w:br w:type="textWrapping"/>
        <w:t xml:space="preserve">Sample Output:</w:t>
        <w:br w:type="textWrapping"/>
        <w:t xml:space="preserve">Cell 1: Player(20) vs AI(15) → Player Wins</w:t>
        <w:br w:type="textWrapping"/>
        <w:t xml:space="preserve">Cell 2: Player(10) vs AI(25) → AI Wins</w:t>
        <w:br w:type="textWrapping"/>
        <w:t xml:space="preserve">Cell 3: Player(30) vs AI(20) → Player Wins</w:t>
        <w:br w:type="textWrapping"/>
        <w:t xml:space="preserve">Cell 4: Player(25) vs AI(30) → AI Wins</w:t>
        <w:br w:type="textWrapping"/>
        <w:t xml:space="preserve">Cell 5: Player(15) vs AI(10) → Player Wins</w:t>
        <w:br w:type="textWrapping"/>
        <w:br w:type="textWrapping"/>
        <w:t xml:space="preserve">Final Result: Player controls 3 cells, AI controls 2 cells → Player Wins!</w:t>
        <w:br w:type="textWrapping"/>
        <w:br w:type="textWrapping"/>
        <w:t xml:space="preserve">(Insert screenshots here)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AI demonstrates adaptive learning using the hill-climbing algorithm. It successfully competes with human strategies, showing noticeable improvement in energy distribution over rounds.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Future Enhancements: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Develop a GUI using Tkinter or Pygame.</w:t>
        <w:br w:type="textWrapping"/>
        <w:t xml:space="preserve">- Implement different AI difficulty levels.</w:t>
        <w:br w:type="textWrapping"/>
        <w:t xml:space="preserve">- Add visual analytics using Matplotlib.</w:t>
        <w:br w:type="textWrapping"/>
        <w:t xml:space="preserve">- Extend to multiplayer mode.</w:t>
        <w:br w:type="textWrapping"/>
        <w:t xml:space="preserve">- Combine hill climbing with other algorithms like simulated annealing.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GitHub 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https://github.com/Sindhuja-M-309/AI_mini_project-3rd_sem_-.git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Russell, S. &amp; Norvig, P., Artificial Intelligence: A Modern Approach.</w:t>
        <w:br w:type="textWrapping"/>
        <w:t xml:space="preserve">2. GeeksforGeeks – Hill Climbing Algorithm.</w:t>
        <w:br w:type="textWrapping"/>
        <w:t xml:space="preserve">3. W3Schools – Python Programming.</w:t>
        <w:br w:type="textWrapping"/>
        <w:t xml:space="preserve">4. Python Official Documentation.</w:t>
        <w:br w:type="textWrapping"/>
        <w:t xml:space="preserve">5. Towards Data Science – Game AI Tutorials.</w:t>
        <w:br w:type="textWrapping"/>
        <w:t xml:space="preserve">6. TutorialsPoint – Python OOP Concepts.</w:t>
        <w:br w:type="textWrapping"/>
        <w:t xml:space="preserve">7. Medium – Heuristic Search in Game Development.</w:t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after="0" w:line="240" w:lineRule="auto"/>
      <w:ind w:left="7920" w:firstLine="0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Energy Clash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