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07" w:rsidRDefault="00991B07" w:rsidP="00991B0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WEEK-7-ReactJS-HOL 11</w:t>
      </w:r>
    </w:p>
    <w:p w:rsidR="00991B07" w:rsidRDefault="00991B07" w:rsidP="00991B0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 ID 6393676</w:t>
      </w:r>
    </w:p>
    <w:p w:rsidR="00991B07" w:rsidRDefault="00991B07" w:rsidP="00991B07">
      <w:pPr>
        <w:rPr>
          <w:b/>
          <w:bCs/>
          <w:lang w:val="en-US"/>
        </w:rPr>
      </w:pPr>
    </w:p>
    <w:p w:rsidR="00991B07" w:rsidRDefault="00991B07" w:rsidP="00991B07">
      <w:pPr>
        <w:rPr>
          <w:b/>
          <w:bCs/>
        </w:rPr>
      </w:pPr>
      <w:r w:rsidRPr="00C63910">
        <w:rPr>
          <w:b/>
          <w:bCs/>
        </w:rPr>
        <w:t>Objectives</w:t>
      </w:r>
    </w:p>
    <w:p w:rsidR="00991B07" w:rsidRDefault="00991B07" w:rsidP="00991B07">
      <w:pPr>
        <w:rPr>
          <w:b/>
          <w:bCs/>
        </w:rPr>
      </w:pPr>
      <w:r w:rsidRPr="00C63910">
        <w:rPr>
          <w:b/>
          <w:bCs/>
        </w:rPr>
        <w:t>• Explain React events</w:t>
      </w:r>
    </w:p>
    <w:p w:rsidR="00991B07" w:rsidRPr="00C63910" w:rsidRDefault="00991B07" w:rsidP="00991B07">
      <w:r w:rsidRPr="00C63910">
        <w:t>React events are interactions triggered by users (like clicks, typing, form submissions) that React handles similarly to native DOM events, but using a unified and consistent interface. React wraps native events inside a synthetic event system to provide cross-browser compatibility.</w:t>
      </w:r>
    </w:p>
    <w:p w:rsidR="00991B07" w:rsidRDefault="00991B07" w:rsidP="00991B07">
      <w:pPr>
        <w:rPr>
          <w:b/>
          <w:bCs/>
        </w:rPr>
      </w:pPr>
      <w:r w:rsidRPr="00C63910">
        <w:rPr>
          <w:b/>
          <w:bCs/>
        </w:rPr>
        <w:t>• Explain about event handlers</w:t>
      </w:r>
    </w:p>
    <w:p w:rsidR="00991B07" w:rsidRDefault="00991B07" w:rsidP="00991B07">
      <w:r w:rsidRPr="00C63910">
        <w:t xml:space="preserve">Event handlers are functions in React that respond to user actions. They are assigned as props to React elements using </w:t>
      </w:r>
      <w:proofErr w:type="spellStart"/>
      <w:r w:rsidRPr="00C63910">
        <w:t>camelCase</w:t>
      </w:r>
      <w:proofErr w:type="spellEnd"/>
      <w:r w:rsidRPr="00C63910">
        <w:t xml:space="preserve"> syntax. For example, </w:t>
      </w:r>
      <w:proofErr w:type="spellStart"/>
      <w:r w:rsidRPr="00C63910">
        <w:t>onClick</w:t>
      </w:r>
      <w:proofErr w:type="spellEnd"/>
      <w:r w:rsidRPr="00C63910">
        <w:t>={</w:t>
      </w:r>
      <w:proofErr w:type="spellStart"/>
      <w:r w:rsidRPr="00C63910">
        <w:t>handleClick</w:t>
      </w:r>
      <w:proofErr w:type="spellEnd"/>
      <w:r w:rsidRPr="00C63910">
        <w:t>} attaches a click handler to a button element.</w:t>
      </w:r>
    </w:p>
    <w:p w:rsidR="00991B07" w:rsidRDefault="00991B07" w:rsidP="00991B07">
      <w:pPr>
        <w:rPr>
          <w:b/>
          <w:bCs/>
        </w:rPr>
      </w:pPr>
      <w:r w:rsidRPr="00C63910">
        <w:rPr>
          <w:b/>
          <w:bCs/>
        </w:rPr>
        <w:t>• Define Synthetic event</w:t>
      </w:r>
    </w:p>
    <w:p w:rsidR="00991B07" w:rsidRDefault="00991B07" w:rsidP="00991B07">
      <w:r w:rsidRPr="00C63910">
        <w:t xml:space="preserve">A </w:t>
      </w:r>
      <w:proofErr w:type="spellStart"/>
      <w:r w:rsidRPr="00C63910">
        <w:t>SyntheticEvent</w:t>
      </w:r>
      <w:proofErr w:type="spellEnd"/>
      <w:r w:rsidRPr="00C63910">
        <w:t xml:space="preserve"> is a cross-browser wrapper around the browser’s native event. It provides a consistent interface for handling events in React and works identically across all browsers, abstracting away browser-specific quirks.</w:t>
      </w:r>
    </w:p>
    <w:p w:rsidR="00991B07" w:rsidRDefault="00991B07" w:rsidP="00991B07">
      <w:pPr>
        <w:rPr>
          <w:b/>
          <w:bCs/>
        </w:rPr>
      </w:pPr>
      <w:r w:rsidRPr="00C63910">
        <w:rPr>
          <w:b/>
          <w:bCs/>
        </w:rPr>
        <w:t>• Identify React event naming convention</w:t>
      </w:r>
    </w:p>
    <w:p w:rsidR="00991B07" w:rsidRDefault="00991B07" w:rsidP="00991B07">
      <w:r w:rsidRPr="00C63910">
        <w:t xml:space="preserve">React uses </w:t>
      </w:r>
      <w:proofErr w:type="spellStart"/>
      <w:r w:rsidRPr="00C63910">
        <w:t>camelCase</w:t>
      </w:r>
      <w:proofErr w:type="spellEnd"/>
      <w:r w:rsidRPr="00C63910">
        <w:t xml:space="preserve"> naming for event handlers (unlike HTML which uses lowercase). For example:</w:t>
      </w:r>
      <w:r w:rsidRPr="00C63910">
        <w:br/>
      </w:r>
      <w:r w:rsidRPr="00C63910">
        <w:rPr>
          <w:rFonts w:ascii="Segoe UI Emoji" w:hAnsi="Segoe UI Emoji" w:cs="Segoe UI Emoji"/>
        </w:rPr>
        <w:t>✅</w:t>
      </w:r>
      <w:r w:rsidRPr="00C63910">
        <w:t xml:space="preserve"> </w:t>
      </w:r>
      <w:proofErr w:type="spellStart"/>
      <w:r w:rsidRPr="00C63910">
        <w:t>onClick</w:t>
      </w:r>
      <w:proofErr w:type="spellEnd"/>
      <w:r w:rsidRPr="00C63910">
        <w:t xml:space="preserve">, </w:t>
      </w:r>
      <w:proofErr w:type="spellStart"/>
      <w:r w:rsidRPr="00C63910">
        <w:t>onChange</w:t>
      </w:r>
      <w:proofErr w:type="spellEnd"/>
      <w:r w:rsidRPr="00C63910">
        <w:t xml:space="preserve">, </w:t>
      </w:r>
      <w:proofErr w:type="spellStart"/>
      <w:r w:rsidRPr="00C63910">
        <w:t>onSubmit</w:t>
      </w:r>
      <w:proofErr w:type="spellEnd"/>
      <w:r w:rsidRPr="00C63910">
        <w:br/>
      </w:r>
      <w:r w:rsidRPr="00C63910">
        <w:rPr>
          <w:rFonts w:ascii="Segoe UI Emoji" w:hAnsi="Segoe UI Emoji" w:cs="Segoe UI Emoji"/>
        </w:rPr>
        <w:t>❌</w:t>
      </w:r>
      <w:r w:rsidRPr="00C63910">
        <w:t xml:space="preserve"> </w:t>
      </w:r>
      <w:proofErr w:type="spellStart"/>
      <w:r w:rsidRPr="00C63910">
        <w:t>onclick</w:t>
      </w:r>
      <w:proofErr w:type="spellEnd"/>
      <w:r w:rsidRPr="00C63910">
        <w:t xml:space="preserve">, </w:t>
      </w:r>
      <w:proofErr w:type="spellStart"/>
      <w:r w:rsidRPr="00C63910">
        <w:t>onchange</w:t>
      </w:r>
      <w:proofErr w:type="spellEnd"/>
    </w:p>
    <w:p w:rsidR="00991B07" w:rsidRDefault="00991B07" w:rsidP="00991B07"/>
    <w:p w:rsidR="00991B07" w:rsidRPr="00C63910" w:rsidRDefault="00991B07" w:rsidP="00991B07">
      <w:pPr>
        <w:rPr>
          <w:lang w:val="en-US"/>
        </w:rPr>
      </w:pPr>
      <w:r w:rsidRPr="00991B07">
        <w:rPr>
          <w:highlight w:val="magenta"/>
          <w:lang w:val="en-US"/>
        </w:rPr>
        <w:t>Create a React Application “</w:t>
      </w:r>
      <w:proofErr w:type="spellStart"/>
      <w:r w:rsidRPr="00991B07">
        <w:rPr>
          <w:highlight w:val="magenta"/>
          <w:lang w:val="en-US"/>
        </w:rPr>
        <w:t>eventexamplesapp</w:t>
      </w:r>
      <w:proofErr w:type="spellEnd"/>
      <w:r w:rsidRPr="00991B07">
        <w:rPr>
          <w:highlight w:val="magenta"/>
          <w:lang w:val="en-US"/>
        </w:rPr>
        <w:t>” to handle various events of the form elements in HTML.</w:t>
      </w:r>
      <w:bookmarkStart w:id="0" w:name="_GoBack"/>
      <w:bookmarkEnd w:id="0"/>
    </w:p>
    <w:p w:rsidR="00991B07" w:rsidRPr="00C63910" w:rsidRDefault="00991B07" w:rsidP="00991B07">
      <w:pPr>
        <w:rPr>
          <w:lang w:val="en-US"/>
        </w:rPr>
      </w:pPr>
    </w:p>
    <w:p w:rsidR="00991B07" w:rsidRPr="00C63910" w:rsidRDefault="00991B07" w:rsidP="00991B07">
      <w:pPr>
        <w:numPr>
          <w:ilvl w:val="0"/>
          <w:numId w:val="1"/>
        </w:numPr>
        <w:rPr>
          <w:lang w:val="en-US"/>
        </w:rPr>
      </w:pPr>
      <w:r w:rsidRPr="00C63910">
        <w:rPr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:rsidR="00991B07" w:rsidRPr="00C63910" w:rsidRDefault="00991B07" w:rsidP="00991B07">
      <w:pPr>
        <w:numPr>
          <w:ilvl w:val="1"/>
          <w:numId w:val="1"/>
        </w:numPr>
        <w:rPr>
          <w:lang w:val="en-US"/>
        </w:rPr>
      </w:pPr>
      <w:r w:rsidRPr="00C63910">
        <w:rPr>
          <w:lang w:val="en-US"/>
        </w:rPr>
        <w:t>To increment the value</w:t>
      </w:r>
    </w:p>
    <w:p w:rsidR="00991B07" w:rsidRDefault="00991B07" w:rsidP="00991B07">
      <w:pPr>
        <w:numPr>
          <w:ilvl w:val="1"/>
          <w:numId w:val="1"/>
        </w:numPr>
        <w:rPr>
          <w:lang w:val="en-US"/>
        </w:rPr>
      </w:pPr>
      <w:r w:rsidRPr="00C63910">
        <w:rPr>
          <w:lang w:val="en-US"/>
        </w:rPr>
        <w:t>Say Hello followed by a static message.</w:t>
      </w:r>
    </w:p>
    <w:p w:rsidR="00991B07" w:rsidRDefault="00991B07" w:rsidP="00991B07">
      <w:pPr>
        <w:jc w:val="both"/>
        <w:rPr>
          <w:lang w:val="en-US"/>
        </w:rPr>
      </w:pPr>
    </w:p>
    <w:p w:rsidR="00991B07" w:rsidRDefault="00991B07" w:rsidP="00991B07">
      <w:pPr>
        <w:jc w:val="both"/>
        <w:rPr>
          <w:b/>
          <w:bCs/>
          <w:lang w:val="en-US"/>
        </w:rPr>
      </w:pPr>
      <w:r w:rsidRPr="00C63910">
        <w:rPr>
          <w:b/>
          <w:bCs/>
          <w:lang w:val="en-US"/>
        </w:rPr>
        <w:lastRenderedPageBreak/>
        <w:t>APP.JS</w:t>
      </w:r>
    </w:p>
    <w:p w:rsidR="00991B07" w:rsidRPr="00C63910" w:rsidRDefault="00991B07" w:rsidP="00991B07">
      <w:pPr>
        <w:jc w:val="both"/>
      </w:pPr>
    </w:p>
    <w:p w:rsidR="00991B07" w:rsidRPr="00C63910" w:rsidRDefault="00991B07" w:rsidP="00991B07">
      <w:pPr>
        <w:jc w:val="both"/>
      </w:pPr>
      <w:r w:rsidRPr="00C63910">
        <w:t>import React from 'react';</w:t>
      </w:r>
    </w:p>
    <w:p w:rsidR="00991B07" w:rsidRPr="00C63910" w:rsidRDefault="00991B07" w:rsidP="00991B07">
      <w:pPr>
        <w:jc w:val="both"/>
      </w:pPr>
      <w:r w:rsidRPr="00C63910">
        <w:t xml:space="preserve">import </w:t>
      </w:r>
      <w:proofErr w:type="spellStart"/>
      <w:r w:rsidRPr="00C63910">
        <w:t>EventHandlingExample</w:t>
      </w:r>
      <w:proofErr w:type="spellEnd"/>
      <w:r w:rsidRPr="00C63910">
        <w:t xml:space="preserve"> from </w:t>
      </w:r>
      <w:proofErr w:type="gramStart"/>
      <w:r w:rsidRPr="00C63910">
        <w:t>'./</w:t>
      </w:r>
      <w:proofErr w:type="spellStart"/>
      <w:proofErr w:type="gramEnd"/>
      <w:r w:rsidRPr="00C63910">
        <w:t>EventHandlingExample</w:t>
      </w:r>
      <w:proofErr w:type="spellEnd"/>
      <w:r w:rsidRPr="00C63910">
        <w:t>';</w:t>
      </w:r>
    </w:p>
    <w:p w:rsidR="00991B07" w:rsidRPr="00C63910" w:rsidRDefault="00991B07" w:rsidP="00991B07">
      <w:pPr>
        <w:jc w:val="both"/>
      </w:pPr>
    </w:p>
    <w:p w:rsidR="00991B07" w:rsidRPr="00C63910" w:rsidRDefault="00991B07" w:rsidP="00991B07">
      <w:pPr>
        <w:jc w:val="both"/>
      </w:pPr>
      <w:r w:rsidRPr="00C63910">
        <w:t xml:space="preserve">function </w:t>
      </w:r>
      <w:proofErr w:type="gramStart"/>
      <w:r w:rsidRPr="00C63910">
        <w:t>App(</w:t>
      </w:r>
      <w:proofErr w:type="gramEnd"/>
      <w:r w:rsidRPr="00C63910">
        <w:t>) {</w:t>
      </w:r>
    </w:p>
    <w:p w:rsidR="00991B07" w:rsidRPr="00C63910" w:rsidRDefault="00991B07" w:rsidP="00991B07">
      <w:pPr>
        <w:jc w:val="both"/>
      </w:pPr>
      <w:r w:rsidRPr="00C63910">
        <w:t>  return (</w:t>
      </w:r>
    </w:p>
    <w:p w:rsidR="00991B07" w:rsidRPr="00C63910" w:rsidRDefault="00991B07" w:rsidP="00991B07">
      <w:pPr>
        <w:jc w:val="both"/>
      </w:pPr>
      <w:r w:rsidRPr="00C63910">
        <w:t xml:space="preserve">    &lt;div </w:t>
      </w:r>
      <w:proofErr w:type="spellStart"/>
      <w:r w:rsidRPr="00C63910">
        <w:t>className</w:t>
      </w:r>
      <w:proofErr w:type="spellEnd"/>
      <w:r w:rsidRPr="00C63910">
        <w:t>="App"&gt;</w:t>
      </w:r>
    </w:p>
    <w:p w:rsidR="00991B07" w:rsidRPr="00C63910" w:rsidRDefault="00991B07" w:rsidP="00991B07">
      <w:pPr>
        <w:jc w:val="both"/>
      </w:pPr>
      <w:r w:rsidRPr="00C63910">
        <w:t>      &lt;</w:t>
      </w:r>
      <w:proofErr w:type="spellStart"/>
      <w:r w:rsidRPr="00C63910">
        <w:t>EventHandlingExample</w:t>
      </w:r>
      <w:proofErr w:type="spellEnd"/>
      <w:r w:rsidRPr="00C63910">
        <w:t xml:space="preserve"> /&gt;</w:t>
      </w:r>
    </w:p>
    <w:p w:rsidR="00991B07" w:rsidRPr="00C63910" w:rsidRDefault="00991B07" w:rsidP="00991B07">
      <w:pPr>
        <w:jc w:val="both"/>
      </w:pPr>
      <w:r w:rsidRPr="00C63910">
        <w:t>    &lt;/div&gt;</w:t>
      </w:r>
    </w:p>
    <w:p w:rsidR="00991B07" w:rsidRPr="00C63910" w:rsidRDefault="00991B07" w:rsidP="00991B07">
      <w:pPr>
        <w:jc w:val="both"/>
      </w:pPr>
      <w:r w:rsidRPr="00C63910">
        <w:t>  );</w:t>
      </w:r>
    </w:p>
    <w:p w:rsidR="00991B07" w:rsidRPr="00C63910" w:rsidRDefault="00991B07" w:rsidP="00991B07">
      <w:pPr>
        <w:jc w:val="both"/>
      </w:pPr>
      <w:r w:rsidRPr="00C63910">
        <w:t>}</w:t>
      </w:r>
    </w:p>
    <w:p w:rsidR="00991B07" w:rsidRPr="00C63910" w:rsidRDefault="00991B07" w:rsidP="00991B07">
      <w:pPr>
        <w:jc w:val="both"/>
      </w:pPr>
    </w:p>
    <w:p w:rsidR="00991B07" w:rsidRDefault="00991B07" w:rsidP="00991B07">
      <w:pPr>
        <w:jc w:val="both"/>
      </w:pPr>
      <w:r w:rsidRPr="00C63910">
        <w:t>export default App;</w:t>
      </w:r>
    </w:p>
    <w:p w:rsidR="00991B07" w:rsidRDefault="00991B07" w:rsidP="00991B07">
      <w:pPr>
        <w:jc w:val="both"/>
      </w:pPr>
    </w:p>
    <w:p w:rsidR="00991B07" w:rsidRDefault="00991B07" w:rsidP="00991B07">
      <w:pPr>
        <w:jc w:val="both"/>
        <w:rPr>
          <w:b/>
          <w:bCs/>
        </w:rPr>
      </w:pPr>
      <w:r w:rsidRPr="00C63910">
        <w:rPr>
          <w:b/>
          <w:bCs/>
        </w:rPr>
        <w:t>OUTPUT</w:t>
      </w:r>
    </w:p>
    <w:p w:rsidR="00991B07" w:rsidRDefault="00991B07" w:rsidP="00991B07">
      <w:pPr>
        <w:jc w:val="both"/>
        <w:rPr>
          <w:b/>
          <w:bCs/>
        </w:rPr>
      </w:pPr>
    </w:p>
    <w:p w:rsidR="00991B07" w:rsidRDefault="00991B07" w:rsidP="00991B07">
      <w:pPr>
        <w:jc w:val="both"/>
        <w:rPr>
          <w:b/>
          <w:bCs/>
        </w:rPr>
      </w:pPr>
      <w:r w:rsidRPr="00C63910">
        <w:rPr>
          <w:b/>
          <w:bCs/>
          <w:noProof/>
          <w:lang w:eastAsia="en-IN"/>
        </w:rPr>
        <w:drawing>
          <wp:inline distT="0" distB="0" distL="0" distR="0" wp14:anchorId="11467D2C" wp14:editId="583CBE59">
            <wp:extent cx="5731510" cy="2891790"/>
            <wp:effectExtent l="0" t="0" r="2540" b="3810"/>
            <wp:docPr id="132554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44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07" w:rsidRPr="00C63910" w:rsidRDefault="00991B07" w:rsidP="00991B07">
      <w:pPr>
        <w:jc w:val="both"/>
        <w:rPr>
          <w:b/>
          <w:bCs/>
        </w:rPr>
      </w:pPr>
    </w:p>
    <w:p w:rsidR="00991B07" w:rsidRPr="00C63910" w:rsidRDefault="00991B07" w:rsidP="00991B07">
      <w:pPr>
        <w:jc w:val="both"/>
        <w:rPr>
          <w:b/>
          <w:bCs/>
        </w:rPr>
      </w:pPr>
      <w:r w:rsidRPr="00C63910">
        <w:rPr>
          <w:b/>
          <w:bCs/>
          <w:noProof/>
          <w:lang w:eastAsia="en-IN"/>
        </w:rPr>
        <w:lastRenderedPageBreak/>
        <w:drawing>
          <wp:inline distT="0" distB="0" distL="0" distR="0" wp14:anchorId="2D5F5378" wp14:editId="3D11F517">
            <wp:extent cx="5731510" cy="3087370"/>
            <wp:effectExtent l="0" t="0" r="2540" b="0"/>
            <wp:docPr id="156697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75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07" w:rsidRPr="00C63910" w:rsidRDefault="00991B07" w:rsidP="00991B07">
      <w:pPr>
        <w:jc w:val="both"/>
        <w:rPr>
          <w:b/>
          <w:bCs/>
          <w:lang w:val="en-US"/>
        </w:rPr>
      </w:pPr>
    </w:p>
    <w:p w:rsidR="00991B07" w:rsidRPr="00C63910" w:rsidRDefault="00991B07" w:rsidP="00991B07">
      <w:r w:rsidRPr="00C63910">
        <w:rPr>
          <w:noProof/>
          <w:lang w:eastAsia="en-IN"/>
        </w:rPr>
        <w:drawing>
          <wp:inline distT="0" distB="0" distL="0" distR="0" wp14:anchorId="74F44CAB" wp14:editId="5B2E29BD">
            <wp:extent cx="5731510" cy="2559050"/>
            <wp:effectExtent l="0" t="0" r="2540" b="0"/>
            <wp:docPr id="187820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05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07" w:rsidRDefault="00991B07" w:rsidP="00991B07">
      <w:pPr>
        <w:rPr>
          <w:lang w:val="en-US"/>
        </w:rPr>
      </w:pPr>
      <w:r w:rsidRPr="00C63910">
        <w:rPr>
          <w:noProof/>
          <w:lang w:eastAsia="en-IN"/>
        </w:rPr>
        <w:lastRenderedPageBreak/>
        <w:drawing>
          <wp:inline distT="0" distB="0" distL="0" distR="0" wp14:anchorId="15042DFA" wp14:editId="5C647C07">
            <wp:extent cx="5731510" cy="2723515"/>
            <wp:effectExtent l="0" t="0" r="2540" b="635"/>
            <wp:docPr id="24941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17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07" w:rsidRPr="00C63910" w:rsidRDefault="00991B07" w:rsidP="00991B07">
      <w:pPr>
        <w:rPr>
          <w:lang w:val="en-US"/>
        </w:rPr>
      </w:pPr>
    </w:p>
    <w:p w:rsidR="00991B07" w:rsidRDefault="00991B07" w:rsidP="00991B07">
      <w:pPr>
        <w:rPr>
          <w:lang w:val="en-US"/>
        </w:rPr>
      </w:pPr>
    </w:p>
    <w:p w:rsidR="00991B07" w:rsidRPr="00C63910" w:rsidRDefault="00991B07" w:rsidP="00991B07">
      <w:pPr>
        <w:rPr>
          <w:lang w:val="en-US"/>
        </w:rPr>
      </w:pPr>
      <w:r w:rsidRPr="00C63910">
        <w:rPr>
          <w:noProof/>
          <w:lang w:eastAsia="en-IN"/>
        </w:rPr>
        <w:drawing>
          <wp:inline distT="0" distB="0" distL="0" distR="0" wp14:anchorId="15F6F8D4" wp14:editId="3EB4A027">
            <wp:extent cx="5731510" cy="2533015"/>
            <wp:effectExtent l="0" t="0" r="2540" b="635"/>
            <wp:docPr id="103987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76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28" w:rsidRDefault="00BD3928"/>
    <w:sectPr w:rsidR="00BD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07"/>
    <w:rsid w:val="00991B07"/>
    <w:rsid w:val="00BD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C86B"/>
  <w15:chartTrackingRefBased/>
  <w15:docId w15:val="{0C960BD9-D3AC-4EDF-9024-8F22229B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B07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2025-07-30T06:21:00Z</dcterms:created>
  <dcterms:modified xsi:type="dcterms:W3CDTF">2025-07-30T06:22:00Z</dcterms:modified>
</cp:coreProperties>
</file>