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99A" w:rsidRPr="0049799A" w:rsidRDefault="0049799A" w:rsidP="00B15A5F">
      <w:pPr>
        <w:shd w:val="clear" w:color="auto" w:fill="FFFFFF"/>
        <w:spacing w:after="150" w:line="312" w:lineRule="atLeast"/>
        <w:jc w:val="center"/>
        <w:textAlignment w:val="baseline"/>
        <w:outlineLvl w:val="0"/>
        <w:rPr>
          <w:rFonts w:eastAsia="Times New Roman" w:cstheme="minorHAnsi"/>
          <w:b/>
          <w:spacing w:val="-15"/>
          <w:kern w:val="36"/>
          <w:sz w:val="28"/>
          <w:szCs w:val="28"/>
        </w:rPr>
      </w:pPr>
      <w:r w:rsidRPr="0049799A">
        <w:rPr>
          <w:rFonts w:eastAsia="Times New Roman" w:cstheme="minorHAnsi"/>
          <w:b/>
          <w:spacing w:val="-15"/>
          <w:kern w:val="36"/>
          <w:sz w:val="28"/>
          <w:szCs w:val="28"/>
        </w:rPr>
        <w:t>How to Install Kubernetes (k8s) 1.7 on CentOS 7 / RHEL 7</w:t>
      </w:r>
    </w:p>
    <w:p w:rsidR="0049799A" w:rsidRPr="00B15A5F" w:rsidRDefault="0049799A" w:rsidP="00B15A5F">
      <w:pPr>
        <w:pStyle w:val="NormalWeb"/>
        <w:shd w:val="clear" w:color="auto" w:fill="FFFFFF"/>
        <w:spacing w:before="0" w:beforeAutospacing="0" w:after="0" w:afterAutospacing="0"/>
        <w:jc w:val="both"/>
        <w:textAlignment w:val="baseline"/>
        <w:rPr>
          <w:rFonts w:asciiTheme="minorHAnsi" w:hAnsiTheme="minorHAnsi" w:cstheme="minorHAnsi"/>
          <w:sz w:val="20"/>
          <w:szCs w:val="20"/>
        </w:rPr>
      </w:pPr>
      <w:r w:rsidRPr="00B15A5F">
        <w:rPr>
          <w:rFonts w:asciiTheme="minorHAnsi" w:hAnsiTheme="minorHAnsi" w:cstheme="minorHAnsi"/>
          <w:sz w:val="20"/>
          <w:szCs w:val="20"/>
        </w:rPr>
        <w:t>Kubernetes is a </w:t>
      </w:r>
      <w:r w:rsidRPr="00B15A5F">
        <w:rPr>
          <w:rStyle w:val="Strong"/>
          <w:rFonts w:asciiTheme="minorHAnsi" w:hAnsiTheme="minorHAnsi" w:cstheme="minorHAnsi"/>
          <w:sz w:val="20"/>
          <w:szCs w:val="20"/>
          <w:bdr w:val="none" w:sz="0" w:space="0" w:color="auto" w:frame="1"/>
        </w:rPr>
        <w:t>cluster</w:t>
      </w:r>
      <w:r w:rsidRPr="00B15A5F">
        <w:rPr>
          <w:rFonts w:asciiTheme="minorHAnsi" w:hAnsiTheme="minorHAnsi" w:cstheme="minorHAnsi"/>
          <w:sz w:val="20"/>
          <w:szCs w:val="20"/>
        </w:rPr>
        <w:t> and </w:t>
      </w:r>
      <w:r w:rsidRPr="00B15A5F">
        <w:rPr>
          <w:rStyle w:val="Strong"/>
          <w:rFonts w:asciiTheme="minorHAnsi" w:hAnsiTheme="minorHAnsi" w:cstheme="minorHAnsi"/>
          <w:sz w:val="20"/>
          <w:szCs w:val="20"/>
          <w:bdr w:val="none" w:sz="0" w:space="0" w:color="auto" w:frame="1"/>
        </w:rPr>
        <w:t>orchestration</w:t>
      </w:r>
      <w:r w:rsidRPr="00B15A5F">
        <w:rPr>
          <w:rFonts w:asciiTheme="minorHAnsi" w:hAnsiTheme="minorHAnsi" w:cstheme="minorHAnsi"/>
          <w:sz w:val="20"/>
          <w:szCs w:val="20"/>
        </w:rPr>
        <w:t xml:space="preserve"> engine for </w:t>
      </w:r>
      <w:proofErr w:type="spellStart"/>
      <w:r w:rsidRPr="00B15A5F">
        <w:rPr>
          <w:rFonts w:asciiTheme="minorHAnsi" w:hAnsiTheme="minorHAnsi" w:cstheme="minorHAnsi"/>
          <w:sz w:val="20"/>
          <w:szCs w:val="20"/>
        </w:rPr>
        <w:t>docker</w:t>
      </w:r>
      <w:proofErr w:type="spellEnd"/>
      <w:r w:rsidRPr="00B15A5F">
        <w:rPr>
          <w:rFonts w:asciiTheme="minorHAnsi" w:hAnsiTheme="minorHAnsi" w:cstheme="minorHAnsi"/>
          <w:sz w:val="20"/>
          <w:szCs w:val="20"/>
        </w:rPr>
        <w:t xml:space="preserve"> containers. In other words Kubernetes is</w:t>
      </w:r>
      <w:proofErr w:type="gramStart"/>
      <w:r w:rsidRPr="00B15A5F">
        <w:rPr>
          <w:rFonts w:asciiTheme="minorHAnsi" w:hAnsiTheme="minorHAnsi" w:cstheme="minorHAnsi"/>
          <w:sz w:val="20"/>
          <w:szCs w:val="20"/>
        </w:rPr>
        <w:t>  an</w:t>
      </w:r>
      <w:proofErr w:type="gramEnd"/>
      <w:r w:rsidRPr="00B15A5F">
        <w:rPr>
          <w:rFonts w:asciiTheme="minorHAnsi" w:hAnsiTheme="minorHAnsi" w:cstheme="minorHAnsi"/>
          <w:sz w:val="20"/>
          <w:szCs w:val="20"/>
        </w:rPr>
        <w:t xml:space="preserve"> open source software or tool which is used to orchestrate and manage </w:t>
      </w:r>
      <w:proofErr w:type="spellStart"/>
      <w:r w:rsidRPr="00B15A5F">
        <w:rPr>
          <w:rFonts w:asciiTheme="minorHAnsi" w:hAnsiTheme="minorHAnsi" w:cstheme="minorHAnsi"/>
          <w:sz w:val="20"/>
          <w:szCs w:val="20"/>
        </w:rPr>
        <w:t>docker</w:t>
      </w:r>
      <w:proofErr w:type="spellEnd"/>
      <w:r w:rsidRPr="00B15A5F">
        <w:rPr>
          <w:rFonts w:asciiTheme="minorHAnsi" w:hAnsiTheme="minorHAnsi" w:cstheme="minorHAnsi"/>
          <w:sz w:val="20"/>
          <w:szCs w:val="20"/>
        </w:rPr>
        <w:t xml:space="preserve"> containers in cluster environment. Kubernetes is also known as k8s and it was developed by Google and donated to “Cloud Native Computing foundation”</w:t>
      </w:r>
    </w:p>
    <w:p w:rsidR="002256F0" w:rsidRPr="00B15A5F" w:rsidRDefault="0049799A" w:rsidP="00B15A5F">
      <w:pPr>
        <w:pStyle w:val="NormalWeb"/>
        <w:shd w:val="clear" w:color="auto" w:fill="FFFFFF"/>
        <w:spacing w:before="0" w:beforeAutospacing="0" w:after="0" w:afterAutospacing="0"/>
        <w:jc w:val="both"/>
        <w:textAlignment w:val="baseline"/>
        <w:rPr>
          <w:rFonts w:asciiTheme="minorHAnsi" w:hAnsiTheme="minorHAnsi" w:cstheme="minorHAnsi"/>
          <w:sz w:val="20"/>
          <w:szCs w:val="20"/>
        </w:rPr>
      </w:pPr>
      <w:r w:rsidRPr="00B15A5F">
        <w:rPr>
          <w:rFonts w:asciiTheme="minorHAnsi" w:hAnsiTheme="minorHAnsi" w:cstheme="minorHAnsi"/>
          <w:sz w:val="20"/>
          <w:szCs w:val="20"/>
        </w:rPr>
        <w:t>In Kubernetes setup we have one master node and multiple nodes. Cluster nodes is known as worker node or Minion. From the master node we manage the cluster and its nodes using ‘</w:t>
      </w:r>
      <w:proofErr w:type="spellStart"/>
      <w:r w:rsidRPr="00B15A5F">
        <w:rPr>
          <w:rStyle w:val="Strong"/>
          <w:rFonts w:asciiTheme="minorHAnsi" w:hAnsiTheme="minorHAnsi" w:cstheme="minorHAnsi"/>
          <w:sz w:val="20"/>
          <w:szCs w:val="20"/>
          <w:bdr w:val="none" w:sz="0" w:space="0" w:color="auto" w:frame="1"/>
        </w:rPr>
        <w:t>kubeadm</w:t>
      </w:r>
      <w:proofErr w:type="spellEnd"/>
      <w:r w:rsidRPr="00B15A5F">
        <w:rPr>
          <w:rFonts w:asciiTheme="minorHAnsi" w:hAnsiTheme="minorHAnsi" w:cstheme="minorHAnsi"/>
          <w:sz w:val="20"/>
          <w:szCs w:val="20"/>
        </w:rPr>
        <w:t>‘ and ‘</w:t>
      </w:r>
      <w:proofErr w:type="spellStart"/>
      <w:r w:rsidRPr="00B15A5F">
        <w:rPr>
          <w:rStyle w:val="Strong"/>
          <w:rFonts w:asciiTheme="minorHAnsi" w:hAnsiTheme="minorHAnsi" w:cstheme="minorHAnsi"/>
          <w:sz w:val="20"/>
          <w:szCs w:val="20"/>
          <w:bdr w:val="none" w:sz="0" w:space="0" w:color="auto" w:frame="1"/>
        </w:rPr>
        <w:t>kubectl</w:t>
      </w:r>
      <w:proofErr w:type="spellEnd"/>
      <w:r w:rsidRPr="00B15A5F">
        <w:rPr>
          <w:rFonts w:asciiTheme="minorHAnsi" w:hAnsiTheme="minorHAnsi" w:cstheme="minorHAnsi"/>
          <w:sz w:val="20"/>
          <w:szCs w:val="20"/>
        </w:rPr>
        <w:t>‘  command.</w:t>
      </w:r>
    </w:p>
    <w:p w:rsidR="00B15A5F" w:rsidRPr="00B15A5F" w:rsidRDefault="00B15A5F" w:rsidP="00B15A5F">
      <w:pPr>
        <w:pStyle w:val="NormalWeb"/>
        <w:shd w:val="clear" w:color="auto" w:fill="FFFFFF"/>
        <w:spacing w:before="0" w:beforeAutospacing="0" w:after="0" w:afterAutospacing="0"/>
        <w:jc w:val="both"/>
        <w:textAlignment w:val="baseline"/>
        <w:rPr>
          <w:rFonts w:asciiTheme="minorHAnsi" w:hAnsiTheme="minorHAnsi" w:cstheme="minorHAnsi"/>
          <w:sz w:val="20"/>
          <w:szCs w:val="20"/>
        </w:rPr>
      </w:pPr>
    </w:p>
    <w:p w:rsidR="0049799A" w:rsidRPr="0049799A" w:rsidRDefault="0049799A" w:rsidP="00B15A5F">
      <w:pPr>
        <w:numPr>
          <w:ilvl w:val="0"/>
          <w:numId w:val="1"/>
        </w:numPr>
        <w:shd w:val="clear" w:color="auto" w:fill="FFFFFF"/>
        <w:spacing w:after="0" w:line="240" w:lineRule="auto"/>
        <w:ind w:left="450"/>
        <w:jc w:val="both"/>
        <w:textAlignment w:val="baseline"/>
        <w:rPr>
          <w:rFonts w:eastAsia="Times New Roman" w:cstheme="minorHAnsi"/>
          <w:sz w:val="20"/>
          <w:szCs w:val="20"/>
        </w:rPr>
      </w:pPr>
      <w:proofErr w:type="spellStart"/>
      <w:r w:rsidRPr="0049799A">
        <w:rPr>
          <w:rFonts w:eastAsia="Times New Roman" w:cstheme="minorHAnsi"/>
          <w:sz w:val="20"/>
          <w:szCs w:val="20"/>
        </w:rPr>
        <w:t>Minikube</w:t>
      </w:r>
      <w:proofErr w:type="spellEnd"/>
      <w:r w:rsidRPr="0049799A">
        <w:rPr>
          <w:rFonts w:eastAsia="Times New Roman" w:cstheme="minorHAnsi"/>
          <w:sz w:val="20"/>
          <w:szCs w:val="20"/>
        </w:rPr>
        <w:t xml:space="preserve"> ( It is a single node </w:t>
      </w:r>
      <w:proofErr w:type="spellStart"/>
      <w:r w:rsidRPr="0049799A">
        <w:rPr>
          <w:rFonts w:eastAsia="Times New Roman" w:cstheme="minorHAnsi"/>
          <w:sz w:val="20"/>
          <w:szCs w:val="20"/>
        </w:rPr>
        <w:t>kubernetes</w:t>
      </w:r>
      <w:proofErr w:type="spellEnd"/>
      <w:r w:rsidRPr="0049799A">
        <w:rPr>
          <w:rFonts w:eastAsia="Times New Roman" w:cstheme="minorHAnsi"/>
          <w:sz w:val="20"/>
          <w:szCs w:val="20"/>
        </w:rPr>
        <w:t xml:space="preserve"> cluster)</w:t>
      </w:r>
    </w:p>
    <w:p w:rsidR="0049799A" w:rsidRPr="0049799A" w:rsidRDefault="0049799A" w:rsidP="00B15A5F">
      <w:pPr>
        <w:numPr>
          <w:ilvl w:val="0"/>
          <w:numId w:val="1"/>
        </w:numPr>
        <w:shd w:val="clear" w:color="auto" w:fill="FFFFFF"/>
        <w:spacing w:after="0" w:line="240" w:lineRule="auto"/>
        <w:ind w:left="450"/>
        <w:jc w:val="both"/>
        <w:textAlignment w:val="baseline"/>
        <w:rPr>
          <w:rFonts w:eastAsia="Times New Roman" w:cstheme="minorHAnsi"/>
          <w:sz w:val="20"/>
          <w:szCs w:val="20"/>
        </w:rPr>
      </w:pPr>
      <w:r w:rsidRPr="0049799A">
        <w:rPr>
          <w:rFonts w:eastAsia="Times New Roman" w:cstheme="minorHAnsi"/>
          <w:sz w:val="20"/>
          <w:szCs w:val="20"/>
        </w:rPr>
        <w:t xml:space="preserve">Kops ( Multi node </w:t>
      </w:r>
      <w:proofErr w:type="spellStart"/>
      <w:r w:rsidRPr="0049799A">
        <w:rPr>
          <w:rFonts w:eastAsia="Times New Roman" w:cstheme="minorHAnsi"/>
          <w:sz w:val="20"/>
          <w:szCs w:val="20"/>
        </w:rPr>
        <w:t>kubernetes</w:t>
      </w:r>
      <w:proofErr w:type="spellEnd"/>
      <w:r w:rsidRPr="0049799A">
        <w:rPr>
          <w:rFonts w:eastAsia="Times New Roman" w:cstheme="minorHAnsi"/>
          <w:sz w:val="20"/>
          <w:szCs w:val="20"/>
        </w:rPr>
        <w:t xml:space="preserve"> setup into AWS )</w:t>
      </w:r>
    </w:p>
    <w:p w:rsidR="0049799A" w:rsidRPr="00B15A5F" w:rsidRDefault="0049799A" w:rsidP="00B15A5F">
      <w:pPr>
        <w:numPr>
          <w:ilvl w:val="0"/>
          <w:numId w:val="1"/>
        </w:numPr>
        <w:shd w:val="clear" w:color="auto" w:fill="FFFFFF"/>
        <w:spacing w:after="0" w:line="240" w:lineRule="auto"/>
        <w:ind w:left="450"/>
        <w:jc w:val="both"/>
        <w:textAlignment w:val="baseline"/>
        <w:rPr>
          <w:rFonts w:eastAsia="Times New Roman" w:cstheme="minorHAnsi"/>
          <w:sz w:val="20"/>
          <w:szCs w:val="20"/>
        </w:rPr>
      </w:pPr>
      <w:proofErr w:type="spellStart"/>
      <w:r w:rsidRPr="0049799A">
        <w:rPr>
          <w:rFonts w:eastAsia="Times New Roman" w:cstheme="minorHAnsi"/>
          <w:sz w:val="20"/>
          <w:szCs w:val="20"/>
        </w:rPr>
        <w:t>Kubeadm</w:t>
      </w:r>
      <w:proofErr w:type="spellEnd"/>
      <w:r w:rsidRPr="0049799A">
        <w:rPr>
          <w:rFonts w:eastAsia="Times New Roman" w:cstheme="minorHAnsi"/>
          <w:sz w:val="20"/>
          <w:szCs w:val="20"/>
        </w:rPr>
        <w:t xml:space="preserve"> ( Multi Node Cluster in our own premises)</w:t>
      </w:r>
    </w:p>
    <w:p w:rsidR="00B15A5F" w:rsidRPr="00B15A5F" w:rsidRDefault="00B15A5F" w:rsidP="00B15A5F">
      <w:pPr>
        <w:shd w:val="clear" w:color="auto" w:fill="FFFFFF"/>
        <w:spacing w:after="0" w:line="240" w:lineRule="auto"/>
        <w:ind w:left="450"/>
        <w:jc w:val="both"/>
        <w:textAlignment w:val="baseline"/>
        <w:rPr>
          <w:rFonts w:eastAsia="Times New Roman" w:cstheme="minorHAnsi"/>
          <w:sz w:val="20"/>
          <w:szCs w:val="20"/>
        </w:rPr>
      </w:pPr>
    </w:p>
    <w:p w:rsidR="0049799A" w:rsidRPr="00B15A5F" w:rsidRDefault="0049799A" w:rsidP="00B15A5F">
      <w:pPr>
        <w:pStyle w:val="Heading4"/>
        <w:shd w:val="clear" w:color="auto" w:fill="FFFFFF"/>
        <w:spacing w:before="0" w:line="312" w:lineRule="atLeast"/>
        <w:jc w:val="both"/>
        <w:textAlignment w:val="baseline"/>
        <w:rPr>
          <w:rFonts w:asciiTheme="minorHAnsi" w:hAnsiTheme="minorHAnsi" w:cstheme="minorHAnsi"/>
          <w:color w:val="auto"/>
          <w:spacing w:val="-5"/>
          <w:sz w:val="20"/>
          <w:szCs w:val="20"/>
        </w:rPr>
      </w:pPr>
      <w:r w:rsidRPr="00B15A5F">
        <w:rPr>
          <w:rFonts w:asciiTheme="minorHAnsi" w:hAnsiTheme="minorHAnsi" w:cstheme="minorHAnsi"/>
          <w:b/>
          <w:bCs/>
          <w:color w:val="auto"/>
          <w:spacing w:val="-5"/>
          <w:sz w:val="20"/>
          <w:szCs w:val="20"/>
          <w:bdr w:val="none" w:sz="0" w:space="0" w:color="auto" w:frame="1"/>
        </w:rPr>
        <w:t>On the Master Node following components will be installed</w:t>
      </w:r>
    </w:p>
    <w:p w:rsidR="0049799A" w:rsidRPr="00B15A5F" w:rsidRDefault="0049799A" w:rsidP="00B15A5F">
      <w:pPr>
        <w:numPr>
          <w:ilvl w:val="0"/>
          <w:numId w:val="2"/>
        </w:numPr>
        <w:shd w:val="clear" w:color="auto" w:fill="FFFFFF"/>
        <w:spacing w:after="0" w:line="240" w:lineRule="auto"/>
        <w:ind w:left="450"/>
        <w:jc w:val="both"/>
        <w:textAlignment w:val="baseline"/>
        <w:rPr>
          <w:rFonts w:cstheme="minorHAnsi"/>
          <w:sz w:val="20"/>
          <w:szCs w:val="20"/>
        </w:rPr>
      </w:pPr>
      <w:r w:rsidRPr="00B15A5F">
        <w:rPr>
          <w:rStyle w:val="Strong"/>
          <w:rFonts w:cstheme="minorHAnsi"/>
          <w:sz w:val="20"/>
          <w:szCs w:val="20"/>
          <w:bdr w:val="none" w:sz="0" w:space="0" w:color="auto" w:frame="1"/>
        </w:rPr>
        <w:t>API Server</w:t>
      </w:r>
      <w:r w:rsidRPr="00B15A5F">
        <w:rPr>
          <w:rFonts w:cstheme="minorHAnsi"/>
          <w:sz w:val="20"/>
          <w:szCs w:val="20"/>
        </w:rPr>
        <w:t xml:space="preserve">  – It provides </w:t>
      </w:r>
      <w:proofErr w:type="spellStart"/>
      <w:r w:rsidRPr="00B15A5F">
        <w:rPr>
          <w:rFonts w:cstheme="minorHAnsi"/>
          <w:sz w:val="20"/>
          <w:szCs w:val="20"/>
        </w:rPr>
        <w:t>kubernetes</w:t>
      </w:r>
      <w:proofErr w:type="spellEnd"/>
      <w:r w:rsidRPr="00B15A5F">
        <w:rPr>
          <w:rFonts w:cstheme="minorHAnsi"/>
          <w:sz w:val="20"/>
          <w:szCs w:val="20"/>
        </w:rPr>
        <w:t xml:space="preserve"> API using Jason / </w:t>
      </w:r>
      <w:proofErr w:type="spellStart"/>
      <w:r w:rsidRPr="00B15A5F">
        <w:rPr>
          <w:rFonts w:cstheme="minorHAnsi"/>
          <w:sz w:val="20"/>
          <w:szCs w:val="20"/>
        </w:rPr>
        <w:t>Yaml</w:t>
      </w:r>
      <w:proofErr w:type="spellEnd"/>
      <w:r w:rsidRPr="00B15A5F">
        <w:rPr>
          <w:rFonts w:cstheme="minorHAnsi"/>
          <w:sz w:val="20"/>
          <w:szCs w:val="20"/>
        </w:rPr>
        <w:t xml:space="preserve"> over http, states of API objects are stored in </w:t>
      </w:r>
      <w:proofErr w:type="spellStart"/>
      <w:r w:rsidRPr="00B15A5F">
        <w:rPr>
          <w:rFonts w:cstheme="minorHAnsi"/>
          <w:sz w:val="20"/>
          <w:szCs w:val="20"/>
        </w:rPr>
        <w:t>etcd</w:t>
      </w:r>
      <w:proofErr w:type="spellEnd"/>
    </w:p>
    <w:p w:rsidR="0049799A" w:rsidRPr="00B15A5F" w:rsidRDefault="0049799A" w:rsidP="00B15A5F">
      <w:pPr>
        <w:numPr>
          <w:ilvl w:val="0"/>
          <w:numId w:val="2"/>
        </w:numPr>
        <w:shd w:val="clear" w:color="auto" w:fill="FFFFFF"/>
        <w:spacing w:after="0" w:line="240" w:lineRule="auto"/>
        <w:ind w:left="450"/>
        <w:jc w:val="both"/>
        <w:textAlignment w:val="baseline"/>
        <w:rPr>
          <w:rFonts w:cstheme="minorHAnsi"/>
          <w:sz w:val="20"/>
          <w:szCs w:val="20"/>
        </w:rPr>
      </w:pPr>
      <w:r w:rsidRPr="00B15A5F">
        <w:rPr>
          <w:rStyle w:val="Strong"/>
          <w:rFonts w:cstheme="minorHAnsi"/>
          <w:sz w:val="20"/>
          <w:szCs w:val="20"/>
          <w:bdr w:val="none" w:sz="0" w:space="0" w:color="auto" w:frame="1"/>
        </w:rPr>
        <w:t>Scheduler  </w:t>
      </w:r>
      <w:r w:rsidRPr="00B15A5F">
        <w:rPr>
          <w:rFonts w:cstheme="minorHAnsi"/>
          <w:sz w:val="20"/>
          <w:szCs w:val="20"/>
        </w:rPr>
        <w:t>– It is a program on master node which performs the scheduling tasks like launching containers in worker nodes based on resource availability</w:t>
      </w:r>
    </w:p>
    <w:p w:rsidR="0049799A" w:rsidRPr="00B15A5F" w:rsidRDefault="0049799A" w:rsidP="00B15A5F">
      <w:pPr>
        <w:numPr>
          <w:ilvl w:val="0"/>
          <w:numId w:val="2"/>
        </w:numPr>
        <w:shd w:val="clear" w:color="auto" w:fill="FFFFFF"/>
        <w:spacing w:after="0" w:line="240" w:lineRule="auto"/>
        <w:ind w:left="450"/>
        <w:jc w:val="both"/>
        <w:textAlignment w:val="baseline"/>
        <w:rPr>
          <w:rFonts w:cstheme="minorHAnsi"/>
          <w:sz w:val="20"/>
          <w:szCs w:val="20"/>
        </w:rPr>
      </w:pPr>
      <w:r w:rsidRPr="00B15A5F">
        <w:rPr>
          <w:rStyle w:val="Strong"/>
          <w:rFonts w:cstheme="minorHAnsi"/>
          <w:sz w:val="20"/>
          <w:szCs w:val="20"/>
          <w:bdr w:val="none" w:sz="0" w:space="0" w:color="auto" w:frame="1"/>
        </w:rPr>
        <w:t>Controller Manager</w:t>
      </w:r>
      <w:r w:rsidRPr="00B15A5F">
        <w:rPr>
          <w:rFonts w:cstheme="minorHAnsi"/>
          <w:sz w:val="20"/>
          <w:szCs w:val="20"/>
        </w:rPr>
        <w:t> – Main Job of Controller manager is to monitor replication controllers and create pods to maintain desired state.</w:t>
      </w:r>
    </w:p>
    <w:p w:rsidR="0049799A" w:rsidRPr="00B15A5F" w:rsidRDefault="0049799A" w:rsidP="00B15A5F">
      <w:pPr>
        <w:numPr>
          <w:ilvl w:val="0"/>
          <w:numId w:val="2"/>
        </w:numPr>
        <w:shd w:val="clear" w:color="auto" w:fill="FFFFFF"/>
        <w:spacing w:after="0" w:line="240" w:lineRule="auto"/>
        <w:ind w:left="450"/>
        <w:jc w:val="both"/>
        <w:textAlignment w:val="baseline"/>
        <w:rPr>
          <w:rFonts w:cstheme="minorHAnsi"/>
          <w:sz w:val="20"/>
          <w:szCs w:val="20"/>
        </w:rPr>
      </w:pPr>
      <w:proofErr w:type="spellStart"/>
      <w:r w:rsidRPr="00B15A5F">
        <w:rPr>
          <w:rStyle w:val="Strong"/>
          <w:rFonts w:cstheme="minorHAnsi"/>
          <w:sz w:val="20"/>
          <w:szCs w:val="20"/>
          <w:bdr w:val="none" w:sz="0" w:space="0" w:color="auto" w:frame="1"/>
        </w:rPr>
        <w:t>etcd</w:t>
      </w:r>
      <w:proofErr w:type="spellEnd"/>
      <w:r w:rsidRPr="00B15A5F">
        <w:rPr>
          <w:rFonts w:cstheme="minorHAnsi"/>
          <w:sz w:val="20"/>
          <w:szCs w:val="20"/>
        </w:rPr>
        <w:t> – It is a Key value pair data base. It stores configuration data of cluster and cluster state.</w:t>
      </w:r>
    </w:p>
    <w:p w:rsidR="0049799A" w:rsidRPr="00B15A5F" w:rsidRDefault="0049799A" w:rsidP="00B15A5F">
      <w:pPr>
        <w:numPr>
          <w:ilvl w:val="0"/>
          <w:numId w:val="2"/>
        </w:numPr>
        <w:shd w:val="clear" w:color="auto" w:fill="FFFFFF"/>
        <w:spacing w:after="0" w:line="240" w:lineRule="auto"/>
        <w:ind w:left="450"/>
        <w:jc w:val="both"/>
        <w:textAlignment w:val="baseline"/>
        <w:rPr>
          <w:rFonts w:cstheme="minorHAnsi"/>
          <w:sz w:val="20"/>
          <w:szCs w:val="20"/>
        </w:rPr>
      </w:pPr>
      <w:proofErr w:type="spellStart"/>
      <w:r w:rsidRPr="00B15A5F">
        <w:rPr>
          <w:rStyle w:val="Strong"/>
          <w:rFonts w:cstheme="minorHAnsi"/>
          <w:sz w:val="20"/>
          <w:szCs w:val="20"/>
          <w:bdr w:val="none" w:sz="0" w:space="0" w:color="auto" w:frame="1"/>
        </w:rPr>
        <w:t>Kubectl</w:t>
      </w:r>
      <w:proofErr w:type="spellEnd"/>
      <w:r w:rsidRPr="00B15A5F">
        <w:rPr>
          <w:rStyle w:val="Strong"/>
          <w:rFonts w:cstheme="minorHAnsi"/>
          <w:sz w:val="20"/>
          <w:szCs w:val="20"/>
          <w:bdr w:val="none" w:sz="0" w:space="0" w:color="auto" w:frame="1"/>
        </w:rPr>
        <w:t xml:space="preserve"> utility</w:t>
      </w:r>
      <w:r w:rsidRPr="00B15A5F">
        <w:rPr>
          <w:rFonts w:cstheme="minorHAnsi"/>
          <w:sz w:val="20"/>
          <w:szCs w:val="20"/>
        </w:rPr>
        <w:t> – It is a command line utility which connects to API Server on port 6443. It is used by administrators to create pods, services etc.</w:t>
      </w:r>
    </w:p>
    <w:p w:rsidR="0049799A" w:rsidRPr="00B15A5F" w:rsidRDefault="0049799A" w:rsidP="00B15A5F">
      <w:pPr>
        <w:pStyle w:val="Heading4"/>
        <w:shd w:val="clear" w:color="auto" w:fill="FFFFFF"/>
        <w:spacing w:before="0" w:line="312" w:lineRule="atLeast"/>
        <w:jc w:val="both"/>
        <w:textAlignment w:val="baseline"/>
        <w:rPr>
          <w:rFonts w:asciiTheme="minorHAnsi" w:hAnsiTheme="minorHAnsi" w:cstheme="minorHAnsi"/>
          <w:color w:val="auto"/>
          <w:spacing w:val="-5"/>
          <w:sz w:val="20"/>
          <w:szCs w:val="20"/>
        </w:rPr>
      </w:pPr>
      <w:r w:rsidRPr="00B15A5F">
        <w:rPr>
          <w:rFonts w:asciiTheme="minorHAnsi" w:hAnsiTheme="minorHAnsi" w:cstheme="minorHAnsi"/>
          <w:b/>
          <w:bCs/>
          <w:color w:val="auto"/>
          <w:spacing w:val="-5"/>
          <w:sz w:val="20"/>
          <w:szCs w:val="20"/>
          <w:bdr w:val="none" w:sz="0" w:space="0" w:color="auto" w:frame="1"/>
        </w:rPr>
        <w:t>On Worker Nodes following components will be installed</w:t>
      </w:r>
    </w:p>
    <w:p w:rsidR="0049799A" w:rsidRPr="00B15A5F" w:rsidRDefault="0049799A" w:rsidP="00B15A5F">
      <w:pPr>
        <w:numPr>
          <w:ilvl w:val="0"/>
          <w:numId w:val="3"/>
        </w:numPr>
        <w:shd w:val="clear" w:color="auto" w:fill="FFFFFF"/>
        <w:spacing w:after="0" w:line="240" w:lineRule="auto"/>
        <w:ind w:left="450"/>
        <w:jc w:val="both"/>
        <w:textAlignment w:val="baseline"/>
        <w:rPr>
          <w:rFonts w:cstheme="minorHAnsi"/>
          <w:sz w:val="20"/>
          <w:szCs w:val="20"/>
        </w:rPr>
      </w:pPr>
      <w:proofErr w:type="spellStart"/>
      <w:r w:rsidRPr="00B15A5F">
        <w:rPr>
          <w:rStyle w:val="Strong"/>
          <w:rFonts w:cstheme="minorHAnsi"/>
          <w:sz w:val="20"/>
          <w:szCs w:val="20"/>
          <w:bdr w:val="none" w:sz="0" w:space="0" w:color="auto" w:frame="1"/>
        </w:rPr>
        <w:t>Kubelet</w:t>
      </w:r>
      <w:proofErr w:type="spellEnd"/>
      <w:r w:rsidRPr="00B15A5F">
        <w:rPr>
          <w:rFonts w:cstheme="minorHAnsi"/>
          <w:sz w:val="20"/>
          <w:szCs w:val="20"/>
        </w:rPr>
        <w:t xml:space="preserve"> – It is an agent which runs on every worker node, it connects to </w:t>
      </w:r>
      <w:proofErr w:type="spellStart"/>
      <w:r w:rsidRPr="00B15A5F">
        <w:rPr>
          <w:rFonts w:cstheme="minorHAnsi"/>
          <w:sz w:val="20"/>
          <w:szCs w:val="20"/>
        </w:rPr>
        <w:t>docker</w:t>
      </w:r>
      <w:proofErr w:type="spellEnd"/>
      <w:r w:rsidRPr="00B15A5F">
        <w:rPr>
          <w:rFonts w:cstheme="minorHAnsi"/>
          <w:sz w:val="20"/>
          <w:szCs w:val="20"/>
        </w:rPr>
        <w:t>  and takes care of creating, starting, deleting containers.</w:t>
      </w:r>
    </w:p>
    <w:p w:rsidR="0049799A" w:rsidRPr="00B15A5F" w:rsidRDefault="0049799A" w:rsidP="00B15A5F">
      <w:pPr>
        <w:numPr>
          <w:ilvl w:val="0"/>
          <w:numId w:val="3"/>
        </w:numPr>
        <w:shd w:val="clear" w:color="auto" w:fill="FFFFFF"/>
        <w:spacing w:after="0" w:line="240" w:lineRule="auto"/>
        <w:ind w:left="450"/>
        <w:jc w:val="both"/>
        <w:textAlignment w:val="baseline"/>
        <w:rPr>
          <w:rFonts w:cstheme="minorHAnsi"/>
          <w:sz w:val="20"/>
          <w:szCs w:val="20"/>
        </w:rPr>
      </w:pPr>
      <w:proofErr w:type="spellStart"/>
      <w:r w:rsidRPr="00B15A5F">
        <w:rPr>
          <w:rStyle w:val="Strong"/>
          <w:rFonts w:cstheme="minorHAnsi"/>
          <w:sz w:val="20"/>
          <w:szCs w:val="20"/>
          <w:bdr w:val="none" w:sz="0" w:space="0" w:color="auto" w:frame="1"/>
        </w:rPr>
        <w:t>Kube</w:t>
      </w:r>
      <w:proofErr w:type="spellEnd"/>
      <w:r w:rsidRPr="00B15A5F">
        <w:rPr>
          <w:rStyle w:val="Strong"/>
          <w:rFonts w:cstheme="minorHAnsi"/>
          <w:sz w:val="20"/>
          <w:szCs w:val="20"/>
          <w:bdr w:val="none" w:sz="0" w:space="0" w:color="auto" w:frame="1"/>
        </w:rPr>
        <w:t>-Proxy</w:t>
      </w:r>
      <w:r w:rsidRPr="00B15A5F">
        <w:rPr>
          <w:rFonts w:cstheme="minorHAnsi"/>
          <w:sz w:val="20"/>
          <w:szCs w:val="20"/>
        </w:rPr>
        <w:t xml:space="preserve"> – It routes the traffic to appropriate containers based on </w:t>
      </w:r>
      <w:proofErr w:type="spellStart"/>
      <w:r w:rsidRPr="00B15A5F">
        <w:rPr>
          <w:rFonts w:cstheme="minorHAnsi"/>
          <w:sz w:val="20"/>
          <w:szCs w:val="20"/>
        </w:rPr>
        <w:t>ip</w:t>
      </w:r>
      <w:proofErr w:type="spellEnd"/>
      <w:r w:rsidRPr="00B15A5F">
        <w:rPr>
          <w:rFonts w:cstheme="minorHAnsi"/>
          <w:sz w:val="20"/>
          <w:szCs w:val="20"/>
        </w:rPr>
        <w:t xml:space="preserve"> address and port number of the incoming request. In other words we can say it is used for port translation.</w:t>
      </w:r>
    </w:p>
    <w:p w:rsidR="0049799A" w:rsidRPr="00B15A5F" w:rsidRDefault="0049799A" w:rsidP="00B15A5F">
      <w:pPr>
        <w:numPr>
          <w:ilvl w:val="0"/>
          <w:numId w:val="3"/>
        </w:numPr>
        <w:shd w:val="clear" w:color="auto" w:fill="FFFFFF"/>
        <w:spacing w:after="0" w:line="240" w:lineRule="auto"/>
        <w:ind w:left="450"/>
        <w:jc w:val="both"/>
        <w:textAlignment w:val="baseline"/>
        <w:rPr>
          <w:rFonts w:cstheme="minorHAnsi"/>
          <w:sz w:val="20"/>
          <w:szCs w:val="20"/>
        </w:rPr>
      </w:pPr>
      <w:r w:rsidRPr="00B15A5F">
        <w:rPr>
          <w:rStyle w:val="Strong"/>
          <w:rFonts w:cstheme="minorHAnsi"/>
          <w:sz w:val="20"/>
          <w:szCs w:val="20"/>
          <w:bdr w:val="none" w:sz="0" w:space="0" w:color="auto" w:frame="1"/>
        </w:rPr>
        <w:t>Pod</w:t>
      </w:r>
      <w:r w:rsidRPr="00B15A5F">
        <w:rPr>
          <w:rFonts w:cstheme="minorHAnsi"/>
          <w:sz w:val="20"/>
          <w:szCs w:val="20"/>
        </w:rPr>
        <w:t xml:space="preserve"> – Pod can be defined as a multi-tier or group of containers that are deployed on a single worker node or </w:t>
      </w:r>
      <w:proofErr w:type="spellStart"/>
      <w:r w:rsidRPr="00B15A5F">
        <w:rPr>
          <w:rFonts w:cstheme="minorHAnsi"/>
          <w:sz w:val="20"/>
          <w:szCs w:val="20"/>
        </w:rPr>
        <w:t>docker</w:t>
      </w:r>
      <w:proofErr w:type="spellEnd"/>
      <w:r w:rsidRPr="00B15A5F">
        <w:rPr>
          <w:rFonts w:cstheme="minorHAnsi"/>
          <w:sz w:val="20"/>
          <w:szCs w:val="20"/>
        </w:rPr>
        <w:t xml:space="preserve"> host.</w:t>
      </w:r>
    </w:p>
    <w:p w:rsidR="00B15A5F" w:rsidRPr="00B15A5F" w:rsidRDefault="00B15A5F" w:rsidP="00B15A5F">
      <w:pPr>
        <w:shd w:val="clear" w:color="auto" w:fill="FFFFFF"/>
        <w:spacing w:after="0" w:line="240" w:lineRule="auto"/>
        <w:ind w:left="450"/>
        <w:jc w:val="both"/>
        <w:textAlignment w:val="baseline"/>
        <w:rPr>
          <w:rFonts w:cstheme="minorHAnsi"/>
          <w:sz w:val="20"/>
          <w:szCs w:val="20"/>
        </w:rPr>
      </w:pPr>
    </w:p>
    <w:p w:rsidR="0049799A" w:rsidRPr="00B15A5F" w:rsidRDefault="0049799A" w:rsidP="00B15A5F">
      <w:pPr>
        <w:pStyle w:val="Heading3"/>
        <w:shd w:val="clear" w:color="auto" w:fill="FFFFFF"/>
        <w:spacing w:before="0" w:line="312" w:lineRule="atLeast"/>
        <w:jc w:val="both"/>
        <w:textAlignment w:val="baseline"/>
        <w:rPr>
          <w:rFonts w:asciiTheme="minorHAnsi" w:hAnsiTheme="minorHAnsi" w:cstheme="minorHAnsi"/>
          <w:color w:val="auto"/>
          <w:spacing w:val="-5"/>
          <w:sz w:val="20"/>
          <w:szCs w:val="20"/>
        </w:rPr>
      </w:pPr>
      <w:r w:rsidRPr="00B15A5F">
        <w:rPr>
          <w:rFonts w:asciiTheme="minorHAnsi" w:hAnsiTheme="minorHAnsi" w:cstheme="minorHAnsi"/>
          <w:b/>
          <w:bCs/>
          <w:color w:val="auto"/>
          <w:spacing w:val="-5"/>
          <w:sz w:val="20"/>
          <w:szCs w:val="20"/>
          <w:bdr w:val="none" w:sz="0" w:space="0" w:color="auto" w:frame="1"/>
        </w:rPr>
        <w:t>Installations Steps of Kubernetes 1.7 on CentOS 7 / RHEL 7</w:t>
      </w:r>
    </w:p>
    <w:p w:rsidR="0049799A" w:rsidRPr="00B15A5F" w:rsidRDefault="0049799A" w:rsidP="00B15A5F">
      <w:pPr>
        <w:pStyle w:val="NormalWeb"/>
        <w:shd w:val="clear" w:color="auto" w:fill="FFFFFF"/>
        <w:spacing w:before="0" w:beforeAutospacing="0" w:after="0" w:afterAutospacing="0"/>
        <w:jc w:val="both"/>
        <w:textAlignment w:val="baseline"/>
        <w:rPr>
          <w:rFonts w:asciiTheme="minorHAnsi" w:hAnsiTheme="minorHAnsi" w:cstheme="minorHAnsi"/>
          <w:sz w:val="20"/>
          <w:szCs w:val="20"/>
        </w:rPr>
      </w:pPr>
      <w:r w:rsidRPr="00B15A5F">
        <w:rPr>
          <w:rStyle w:val="Strong"/>
          <w:rFonts w:asciiTheme="minorHAnsi" w:hAnsiTheme="minorHAnsi" w:cstheme="minorHAnsi"/>
          <w:sz w:val="20"/>
          <w:szCs w:val="20"/>
          <w:bdr w:val="none" w:sz="0" w:space="0" w:color="auto" w:frame="1"/>
        </w:rPr>
        <w:t>Perform the following steps on Master Node</w:t>
      </w:r>
    </w:p>
    <w:p w:rsidR="0049799A" w:rsidRPr="00B15A5F" w:rsidRDefault="0049799A" w:rsidP="00B15A5F">
      <w:pPr>
        <w:pStyle w:val="Heading4"/>
        <w:shd w:val="clear" w:color="auto" w:fill="FFFFFF"/>
        <w:spacing w:before="0" w:line="312" w:lineRule="atLeast"/>
        <w:jc w:val="both"/>
        <w:textAlignment w:val="baseline"/>
        <w:rPr>
          <w:rFonts w:asciiTheme="minorHAnsi" w:hAnsiTheme="minorHAnsi" w:cstheme="minorHAnsi"/>
          <w:color w:val="auto"/>
          <w:spacing w:val="-5"/>
          <w:sz w:val="20"/>
          <w:szCs w:val="20"/>
        </w:rPr>
      </w:pPr>
      <w:r w:rsidRPr="00B15A5F">
        <w:rPr>
          <w:rFonts w:asciiTheme="minorHAnsi" w:hAnsiTheme="minorHAnsi" w:cstheme="minorHAnsi"/>
          <w:b/>
          <w:bCs/>
          <w:color w:val="auto"/>
          <w:spacing w:val="-5"/>
          <w:sz w:val="20"/>
          <w:szCs w:val="20"/>
          <w:bdr w:val="none" w:sz="0" w:space="0" w:color="auto" w:frame="1"/>
        </w:rPr>
        <w:t xml:space="preserve">Step 1: Disable </w:t>
      </w:r>
      <w:proofErr w:type="spellStart"/>
      <w:r w:rsidRPr="00B15A5F">
        <w:rPr>
          <w:rFonts w:asciiTheme="minorHAnsi" w:hAnsiTheme="minorHAnsi" w:cstheme="minorHAnsi"/>
          <w:b/>
          <w:bCs/>
          <w:color w:val="auto"/>
          <w:spacing w:val="-5"/>
          <w:sz w:val="20"/>
          <w:szCs w:val="20"/>
          <w:bdr w:val="none" w:sz="0" w:space="0" w:color="auto" w:frame="1"/>
        </w:rPr>
        <w:t>SELinux</w:t>
      </w:r>
      <w:proofErr w:type="spellEnd"/>
      <w:r w:rsidRPr="00B15A5F">
        <w:rPr>
          <w:rFonts w:asciiTheme="minorHAnsi" w:hAnsiTheme="minorHAnsi" w:cstheme="minorHAnsi"/>
          <w:b/>
          <w:bCs/>
          <w:color w:val="auto"/>
          <w:spacing w:val="-5"/>
          <w:sz w:val="20"/>
          <w:szCs w:val="20"/>
          <w:bdr w:val="none" w:sz="0" w:space="0" w:color="auto" w:frame="1"/>
        </w:rPr>
        <w:t xml:space="preserve"> &amp; setup firewall rules</w:t>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sz w:val="20"/>
          <w:szCs w:val="20"/>
        </w:rPr>
        <w:t xml:space="preserve">Login to your </w:t>
      </w:r>
      <w:proofErr w:type="spellStart"/>
      <w:r w:rsidRPr="00B15A5F">
        <w:rPr>
          <w:rFonts w:asciiTheme="minorHAnsi" w:hAnsiTheme="minorHAnsi" w:cstheme="minorHAnsi"/>
          <w:sz w:val="20"/>
          <w:szCs w:val="20"/>
        </w:rPr>
        <w:t>kubernetes</w:t>
      </w:r>
      <w:proofErr w:type="spellEnd"/>
      <w:r w:rsidRPr="00B15A5F">
        <w:rPr>
          <w:rFonts w:asciiTheme="minorHAnsi" w:hAnsiTheme="minorHAnsi" w:cstheme="minorHAnsi"/>
          <w:sz w:val="20"/>
          <w:szCs w:val="20"/>
        </w:rPr>
        <w:t xml:space="preserve"> master node and set the hostname and disable </w:t>
      </w:r>
      <w:proofErr w:type="spellStart"/>
      <w:r w:rsidRPr="00B15A5F">
        <w:rPr>
          <w:rFonts w:asciiTheme="minorHAnsi" w:hAnsiTheme="minorHAnsi" w:cstheme="minorHAnsi"/>
          <w:sz w:val="20"/>
          <w:szCs w:val="20"/>
        </w:rPr>
        <w:t>selinux</w:t>
      </w:r>
      <w:proofErr w:type="spellEnd"/>
      <w:r w:rsidRPr="00B15A5F">
        <w:rPr>
          <w:rFonts w:asciiTheme="minorHAnsi" w:hAnsiTheme="minorHAnsi" w:cstheme="minorHAnsi"/>
          <w:sz w:val="20"/>
          <w:szCs w:val="20"/>
        </w:rPr>
        <w:t xml:space="preserve"> using following commands</w:t>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noProof/>
          <w:sz w:val="20"/>
          <w:szCs w:val="20"/>
        </w:rPr>
        <w:drawing>
          <wp:inline distT="0" distB="0" distL="0" distR="0" wp14:anchorId="032B7E1C" wp14:editId="3691B816">
            <wp:extent cx="5847080" cy="295910"/>
            <wp:effectExtent l="0" t="0" r="1270" b="8890"/>
            <wp:docPr id="12" name="Picture 12" descr="C:\Users\hl659qk\Pictur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659qk\Pictures\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7080" cy="295910"/>
                    </a:xfrm>
                    <a:prstGeom prst="rect">
                      <a:avLst/>
                    </a:prstGeom>
                    <a:noFill/>
                    <a:ln>
                      <a:noFill/>
                    </a:ln>
                  </pic:spPr>
                </pic:pic>
              </a:graphicData>
            </a:graphic>
          </wp:inline>
        </w:drawing>
      </w:r>
    </w:p>
    <w:p w:rsidR="0049799A" w:rsidRPr="00B15A5F" w:rsidRDefault="0049799A" w:rsidP="00B15A5F">
      <w:pPr>
        <w:pStyle w:val="Heading4"/>
        <w:shd w:val="clear" w:color="auto" w:fill="FFFFFF"/>
        <w:spacing w:before="0" w:line="312" w:lineRule="atLeast"/>
        <w:jc w:val="both"/>
        <w:textAlignment w:val="baseline"/>
        <w:rPr>
          <w:rFonts w:asciiTheme="minorHAnsi" w:hAnsiTheme="minorHAnsi" w:cstheme="minorHAnsi"/>
          <w:color w:val="auto"/>
          <w:spacing w:val="-5"/>
          <w:sz w:val="20"/>
          <w:szCs w:val="20"/>
        </w:rPr>
      </w:pPr>
      <w:r w:rsidRPr="00B15A5F">
        <w:rPr>
          <w:rFonts w:asciiTheme="minorHAnsi" w:hAnsiTheme="minorHAnsi" w:cstheme="minorHAnsi"/>
          <w:b/>
          <w:bCs/>
          <w:color w:val="auto"/>
          <w:spacing w:val="-5"/>
          <w:sz w:val="20"/>
          <w:szCs w:val="20"/>
          <w:bdr w:val="none" w:sz="0" w:space="0" w:color="auto" w:frame="1"/>
        </w:rPr>
        <w:t>Step 2: Configure Kubernetes Repository</w:t>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noProof/>
          <w:sz w:val="20"/>
          <w:szCs w:val="20"/>
        </w:rPr>
        <w:drawing>
          <wp:inline distT="0" distB="0" distL="0" distR="0" wp14:anchorId="555139AE" wp14:editId="281EAB0B">
            <wp:extent cx="5674360" cy="1275080"/>
            <wp:effectExtent l="0" t="0" r="2540" b="1270"/>
            <wp:docPr id="13" name="Picture 13" descr="C:\Users\hl659qk\Pictu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l659qk\Pictures\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360" cy="1275080"/>
                    </a:xfrm>
                    <a:prstGeom prst="rect">
                      <a:avLst/>
                    </a:prstGeom>
                    <a:noFill/>
                    <a:ln>
                      <a:noFill/>
                    </a:ln>
                  </pic:spPr>
                </pic:pic>
              </a:graphicData>
            </a:graphic>
          </wp:inline>
        </w:drawing>
      </w:r>
    </w:p>
    <w:p w:rsidR="00B15A5F" w:rsidRPr="00B15A5F" w:rsidRDefault="00B15A5F"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p>
    <w:p w:rsidR="0049799A" w:rsidRDefault="0049799A" w:rsidP="00A1430A">
      <w:pPr>
        <w:pStyle w:val="Heading4"/>
        <w:shd w:val="clear" w:color="auto" w:fill="FFFFFF"/>
        <w:spacing w:before="0" w:line="312" w:lineRule="atLeast"/>
        <w:jc w:val="both"/>
        <w:textAlignment w:val="baseline"/>
        <w:rPr>
          <w:rFonts w:asciiTheme="minorHAnsi" w:hAnsiTheme="minorHAnsi" w:cstheme="minorHAnsi"/>
          <w:b/>
          <w:bCs/>
          <w:color w:val="auto"/>
          <w:spacing w:val="-5"/>
          <w:sz w:val="20"/>
          <w:szCs w:val="20"/>
          <w:bdr w:val="none" w:sz="0" w:space="0" w:color="auto" w:frame="1"/>
        </w:rPr>
      </w:pPr>
      <w:r w:rsidRPr="00B15A5F">
        <w:rPr>
          <w:rFonts w:asciiTheme="minorHAnsi" w:hAnsiTheme="minorHAnsi" w:cstheme="minorHAnsi"/>
          <w:b/>
          <w:bCs/>
          <w:color w:val="auto"/>
          <w:spacing w:val="-5"/>
          <w:sz w:val="20"/>
          <w:szCs w:val="20"/>
          <w:bdr w:val="none" w:sz="0" w:space="0" w:color="auto" w:frame="1"/>
        </w:rPr>
        <w:lastRenderedPageBreak/>
        <w:t xml:space="preserve">Step 3: Install </w:t>
      </w:r>
      <w:proofErr w:type="spellStart"/>
      <w:r w:rsidRPr="00B15A5F">
        <w:rPr>
          <w:rFonts w:asciiTheme="minorHAnsi" w:hAnsiTheme="minorHAnsi" w:cstheme="minorHAnsi"/>
          <w:b/>
          <w:bCs/>
          <w:color w:val="auto"/>
          <w:spacing w:val="-5"/>
          <w:sz w:val="20"/>
          <w:szCs w:val="20"/>
          <w:bdr w:val="none" w:sz="0" w:space="0" w:color="auto" w:frame="1"/>
        </w:rPr>
        <w:t>Kubeadm</w:t>
      </w:r>
      <w:proofErr w:type="spellEnd"/>
      <w:r w:rsidRPr="00B15A5F">
        <w:rPr>
          <w:rFonts w:asciiTheme="minorHAnsi" w:hAnsiTheme="minorHAnsi" w:cstheme="minorHAnsi"/>
          <w:b/>
          <w:bCs/>
          <w:color w:val="auto"/>
          <w:spacing w:val="-5"/>
          <w:sz w:val="20"/>
          <w:szCs w:val="20"/>
          <w:bdr w:val="none" w:sz="0" w:space="0" w:color="auto" w:frame="1"/>
        </w:rPr>
        <w:t xml:space="preserve"> and Docker</w:t>
      </w:r>
    </w:p>
    <w:p w:rsidR="00A1430A" w:rsidRPr="00A1430A" w:rsidRDefault="00A1430A" w:rsidP="00A1430A"/>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noProof/>
          <w:sz w:val="20"/>
          <w:szCs w:val="20"/>
        </w:rPr>
        <w:drawing>
          <wp:inline distT="0" distB="0" distL="0" distR="0" wp14:anchorId="571A5E57" wp14:editId="29A20613">
            <wp:extent cx="5513070" cy="801370"/>
            <wp:effectExtent l="0" t="0" r="0" b="0"/>
            <wp:docPr id="14" name="Picture 14" descr="C:\Users\hl659qk\Pictur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l659qk\Picture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070" cy="801370"/>
                    </a:xfrm>
                    <a:prstGeom prst="rect">
                      <a:avLst/>
                    </a:prstGeom>
                    <a:noFill/>
                    <a:ln>
                      <a:noFill/>
                    </a:ln>
                  </pic:spPr>
                </pic:pic>
              </a:graphicData>
            </a:graphic>
          </wp:inline>
        </w:drawing>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noProof/>
          <w:sz w:val="20"/>
          <w:szCs w:val="20"/>
        </w:rPr>
        <w:drawing>
          <wp:inline distT="0" distB="0" distL="0" distR="0" wp14:anchorId="0E63BC39" wp14:editId="23388039">
            <wp:extent cx="5943600" cy="731520"/>
            <wp:effectExtent l="0" t="0" r="0" b="0"/>
            <wp:docPr id="15" name="Picture 15" descr="C:\Users\hl659qk\Picture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l659qk\Pictures\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B15A5F" w:rsidRPr="00B15A5F" w:rsidRDefault="00B15A5F" w:rsidP="00B15A5F">
      <w:pPr>
        <w:pStyle w:val="Heading4"/>
        <w:shd w:val="clear" w:color="auto" w:fill="FFFFFF"/>
        <w:spacing w:before="0" w:line="312" w:lineRule="atLeast"/>
        <w:textAlignment w:val="baseline"/>
        <w:rPr>
          <w:rFonts w:asciiTheme="minorHAnsi" w:hAnsiTheme="minorHAnsi" w:cstheme="minorHAnsi"/>
          <w:color w:val="auto"/>
          <w:spacing w:val="-5"/>
          <w:sz w:val="20"/>
          <w:szCs w:val="20"/>
        </w:rPr>
      </w:pPr>
      <w:r w:rsidRPr="00B15A5F">
        <w:rPr>
          <w:rFonts w:asciiTheme="minorHAnsi" w:hAnsiTheme="minorHAnsi" w:cstheme="minorHAnsi"/>
          <w:b/>
          <w:bCs/>
          <w:color w:val="auto"/>
          <w:spacing w:val="-5"/>
          <w:sz w:val="20"/>
          <w:szCs w:val="20"/>
          <w:bdr w:val="none" w:sz="0" w:space="0" w:color="auto" w:frame="1"/>
        </w:rPr>
        <w:t>Step 4: Now Join worker nodes to master node</w:t>
      </w:r>
    </w:p>
    <w:p w:rsidR="00B15A5F" w:rsidRPr="00B15A5F" w:rsidRDefault="00B15A5F" w:rsidP="00E97090">
      <w:pPr>
        <w:pStyle w:val="NormalWeb"/>
        <w:shd w:val="clear" w:color="auto" w:fill="FFFFFF"/>
        <w:spacing w:before="0" w:beforeAutospacing="0" w:after="240" w:afterAutospacing="0"/>
        <w:textAlignment w:val="baseline"/>
        <w:rPr>
          <w:rFonts w:asciiTheme="minorHAnsi" w:hAnsiTheme="minorHAnsi" w:cstheme="minorHAnsi"/>
          <w:sz w:val="20"/>
          <w:szCs w:val="20"/>
        </w:rPr>
      </w:pPr>
      <w:r w:rsidRPr="00B15A5F">
        <w:rPr>
          <w:rFonts w:asciiTheme="minorHAnsi" w:hAnsiTheme="minorHAnsi" w:cstheme="minorHAnsi"/>
          <w:sz w:val="20"/>
          <w:szCs w:val="20"/>
        </w:rPr>
        <w:t xml:space="preserve">To join worker nodes to Master node, a token is required. Whenever </w:t>
      </w:r>
      <w:proofErr w:type="spellStart"/>
      <w:r w:rsidRPr="00B15A5F">
        <w:rPr>
          <w:rFonts w:asciiTheme="minorHAnsi" w:hAnsiTheme="minorHAnsi" w:cstheme="minorHAnsi"/>
          <w:sz w:val="20"/>
          <w:szCs w:val="20"/>
        </w:rPr>
        <w:t>kubernetes</w:t>
      </w:r>
      <w:proofErr w:type="spellEnd"/>
      <w:r w:rsidRPr="00B15A5F">
        <w:rPr>
          <w:rFonts w:asciiTheme="minorHAnsi" w:hAnsiTheme="minorHAnsi" w:cstheme="minorHAnsi"/>
          <w:sz w:val="20"/>
          <w:szCs w:val="20"/>
        </w:rPr>
        <w:t xml:space="preserve"> master initialized , then in the output we get command and token.  Copy that command and run on both nodes.</w:t>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noProof/>
          <w:sz w:val="20"/>
          <w:szCs w:val="20"/>
        </w:rPr>
        <w:drawing>
          <wp:inline distT="0" distB="0" distL="0" distR="0" wp14:anchorId="0075CCF5" wp14:editId="4244868E">
            <wp:extent cx="5943600" cy="1372919"/>
            <wp:effectExtent l="0" t="0" r="0" b="0"/>
            <wp:docPr id="18" name="Picture 18" descr="C:\Users\hl659qk\Pictur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659qk\Pictures\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72919"/>
                    </a:xfrm>
                    <a:prstGeom prst="rect">
                      <a:avLst/>
                    </a:prstGeom>
                    <a:noFill/>
                    <a:ln>
                      <a:noFill/>
                    </a:ln>
                  </pic:spPr>
                </pic:pic>
              </a:graphicData>
            </a:graphic>
          </wp:inline>
        </w:drawing>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sz w:val="20"/>
          <w:szCs w:val="20"/>
          <w:shd w:val="clear" w:color="auto" w:fill="FFFFFF"/>
        </w:rPr>
        <w:t xml:space="preserve">Now verify Nodes status from master node using </w:t>
      </w:r>
      <w:proofErr w:type="spellStart"/>
      <w:r w:rsidRPr="00B15A5F">
        <w:rPr>
          <w:rFonts w:asciiTheme="minorHAnsi" w:hAnsiTheme="minorHAnsi" w:cstheme="minorHAnsi"/>
          <w:sz w:val="20"/>
          <w:szCs w:val="20"/>
          <w:shd w:val="clear" w:color="auto" w:fill="FFFFFF"/>
        </w:rPr>
        <w:t>kubectl</w:t>
      </w:r>
      <w:proofErr w:type="spellEnd"/>
      <w:r w:rsidRPr="00B15A5F">
        <w:rPr>
          <w:rFonts w:asciiTheme="minorHAnsi" w:hAnsiTheme="minorHAnsi" w:cstheme="minorHAnsi"/>
          <w:sz w:val="20"/>
          <w:szCs w:val="20"/>
          <w:shd w:val="clear" w:color="auto" w:fill="FFFFFF"/>
        </w:rPr>
        <w:t xml:space="preserve"> command</w:t>
      </w:r>
    </w:p>
    <w:p w:rsidR="0049799A" w:rsidRPr="00B15A5F" w:rsidRDefault="0049799A" w:rsidP="00B15A5F">
      <w:pPr>
        <w:pStyle w:val="NormalWeb"/>
        <w:shd w:val="clear" w:color="auto" w:fill="FFFFFF"/>
        <w:spacing w:before="0" w:beforeAutospacing="0" w:after="240" w:afterAutospacing="0"/>
        <w:jc w:val="both"/>
        <w:textAlignment w:val="baseline"/>
        <w:rPr>
          <w:rFonts w:asciiTheme="minorHAnsi" w:hAnsiTheme="minorHAnsi" w:cstheme="minorHAnsi"/>
          <w:sz w:val="20"/>
          <w:szCs w:val="20"/>
        </w:rPr>
      </w:pPr>
      <w:r w:rsidRPr="00B15A5F">
        <w:rPr>
          <w:rFonts w:asciiTheme="minorHAnsi" w:hAnsiTheme="minorHAnsi" w:cstheme="minorHAnsi"/>
          <w:noProof/>
          <w:sz w:val="20"/>
          <w:szCs w:val="20"/>
        </w:rPr>
        <w:drawing>
          <wp:inline distT="0" distB="0" distL="0" distR="0" wp14:anchorId="1E9F528E" wp14:editId="612ED6E5">
            <wp:extent cx="4324350" cy="559435"/>
            <wp:effectExtent l="0" t="0" r="0" b="0"/>
            <wp:docPr id="16" name="Picture 16" descr="C:\Users\hl659qk\Pictu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l659qk\Picture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559435"/>
                    </a:xfrm>
                    <a:prstGeom prst="rect">
                      <a:avLst/>
                    </a:prstGeom>
                    <a:noFill/>
                    <a:ln>
                      <a:noFill/>
                    </a:ln>
                  </pic:spPr>
                </pic:pic>
              </a:graphicData>
            </a:graphic>
          </wp:inline>
        </w:drawing>
      </w:r>
    </w:p>
    <w:p w:rsidR="000F4487" w:rsidRDefault="000F4487" w:rsidP="00B15A5F">
      <w:pPr>
        <w:jc w:val="both"/>
        <w:rPr>
          <w:rFonts w:cstheme="minorHAnsi"/>
          <w:noProof/>
          <w:sz w:val="20"/>
          <w:szCs w:val="20"/>
        </w:rPr>
      </w:pPr>
    </w:p>
    <w:p w:rsidR="000F4487" w:rsidRDefault="000F4487" w:rsidP="00B15A5F">
      <w:pPr>
        <w:jc w:val="both"/>
        <w:rPr>
          <w:rFonts w:cstheme="minorHAnsi"/>
          <w:noProof/>
          <w:sz w:val="20"/>
          <w:szCs w:val="20"/>
        </w:rPr>
      </w:pPr>
    </w:p>
    <w:p w:rsidR="000F4487" w:rsidRDefault="000F4487" w:rsidP="00B15A5F">
      <w:pPr>
        <w:jc w:val="both"/>
        <w:rPr>
          <w:rFonts w:cstheme="minorHAnsi"/>
          <w:noProof/>
          <w:sz w:val="20"/>
          <w:szCs w:val="20"/>
        </w:rPr>
      </w:pPr>
    </w:p>
    <w:p w:rsidR="0049799A" w:rsidRDefault="0049799A" w:rsidP="00B15A5F">
      <w:pPr>
        <w:jc w:val="both"/>
        <w:rPr>
          <w:rFonts w:cstheme="minorHAnsi"/>
          <w:sz w:val="20"/>
          <w:szCs w:val="20"/>
        </w:rPr>
      </w:pPr>
      <w:r w:rsidRPr="00B15A5F">
        <w:rPr>
          <w:rFonts w:cstheme="minorHAnsi"/>
          <w:noProof/>
          <w:sz w:val="20"/>
          <w:szCs w:val="20"/>
        </w:rPr>
        <w:lastRenderedPageBreak/>
        <w:drawing>
          <wp:inline distT="0" distB="0" distL="0" distR="0">
            <wp:extent cx="6147084" cy="2291379"/>
            <wp:effectExtent l="0" t="0" r="6350" b="0"/>
            <wp:docPr id="10" name="Picture 10" descr="C:\Users\hl659qk\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l659qk\Pictures\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884" cy="2300996"/>
                    </a:xfrm>
                    <a:prstGeom prst="rect">
                      <a:avLst/>
                    </a:prstGeom>
                    <a:noFill/>
                    <a:ln>
                      <a:noFill/>
                    </a:ln>
                  </pic:spPr>
                </pic:pic>
              </a:graphicData>
            </a:graphic>
          </wp:inline>
        </w:drawing>
      </w:r>
    </w:p>
    <w:p w:rsidR="000F4487" w:rsidRDefault="000F4487" w:rsidP="00B15A5F">
      <w:pPr>
        <w:jc w:val="both"/>
        <w:rPr>
          <w:rFonts w:cstheme="minorHAnsi"/>
          <w:sz w:val="20"/>
          <w:szCs w:val="20"/>
        </w:rPr>
      </w:pPr>
    </w:p>
    <w:p w:rsidR="000F4487" w:rsidRDefault="000F4487" w:rsidP="00B15A5F">
      <w:pPr>
        <w:jc w:val="both"/>
        <w:rPr>
          <w:rFonts w:cstheme="minorHAnsi"/>
          <w:sz w:val="20"/>
          <w:szCs w:val="20"/>
        </w:rPr>
      </w:pPr>
    </w:p>
    <w:p w:rsidR="000F4487" w:rsidRPr="000F4487" w:rsidRDefault="000F4487" w:rsidP="00B15A5F">
      <w:pPr>
        <w:jc w:val="both"/>
        <w:rPr>
          <w:rFonts w:cstheme="minorHAnsi"/>
          <w:color w:val="1F4E79" w:themeColor="accent1" w:themeShade="80"/>
          <w:sz w:val="20"/>
          <w:szCs w:val="20"/>
        </w:rPr>
      </w:pPr>
      <w:bookmarkStart w:id="0" w:name="_GoBack"/>
      <w:bookmarkEnd w:id="0"/>
    </w:p>
    <w:sectPr w:rsidR="000F4487" w:rsidRPr="000F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532C"/>
    <w:multiLevelType w:val="multilevel"/>
    <w:tmpl w:val="FA8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B5811"/>
    <w:multiLevelType w:val="multilevel"/>
    <w:tmpl w:val="BFB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02A35"/>
    <w:multiLevelType w:val="multilevel"/>
    <w:tmpl w:val="F5F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90"/>
    <w:rsid w:val="000F4487"/>
    <w:rsid w:val="00111DBF"/>
    <w:rsid w:val="002256F0"/>
    <w:rsid w:val="0049799A"/>
    <w:rsid w:val="005F7390"/>
    <w:rsid w:val="00A1430A"/>
    <w:rsid w:val="00B15A5F"/>
    <w:rsid w:val="00E97090"/>
    <w:rsid w:val="00FA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8FC2F-9ED6-4C01-B85F-CC457511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79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979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79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979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99A"/>
    <w:rPr>
      <w:b/>
      <w:bCs/>
    </w:rPr>
  </w:style>
  <w:style w:type="character" w:customStyle="1" w:styleId="Heading4Char">
    <w:name w:val="Heading 4 Char"/>
    <w:basedOn w:val="DefaultParagraphFont"/>
    <w:link w:val="Heading4"/>
    <w:uiPriority w:val="9"/>
    <w:rsid w:val="0049799A"/>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4979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09635">
      <w:bodyDiv w:val="1"/>
      <w:marLeft w:val="0"/>
      <w:marRight w:val="0"/>
      <w:marTop w:val="0"/>
      <w:marBottom w:val="0"/>
      <w:divBdr>
        <w:top w:val="none" w:sz="0" w:space="0" w:color="auto"/>
        <w:left w:val="none" w:sz="0" w:space="0" w:color="auto"/>
        <w:bottom w:val="none" w:sz="0" w:space="0" w:color="auto"/>
        <w:right w:val="none" w:sz="0" w:space="0" w:color="auto"/>
      </w:divBdr>
      <w:divsChild>
        <w:div w:id="1834029775">
          <w:marLeft w:val="0"/>
          <w:marRight w:val="0"/>
          <w:marTop w:val="0"/>
          <w:marBottom w:val="0"/>
          <w:divBdr>
            <w:top w:val="none" w:sz="0" w:space="0" w:color="auto"/>
            <w:left w:val="none" w:sz="0" w:space="0" w:color="auto"/>
            <w:bottom w:val="none" w:sz="0" w:space="0" w:color="auto"/>
            <w:right w:val="none" w:sz="0" w:space="0" w:color="auto"/>
          </w:divBdr>
        </w:div>
        <w:div w:id="750270381">
          <w:marLeft w:val="0"/>
          <w:marRight w:val="0"/>
          <w:marTop w:val="0"/>
          <w:marBottom w:val="0"/>
          <w:divBdr>
            <w:top w:val="none" w:sz="0" w:space="0" w:color="auto"/>
            <w:left w:val="none" w:sz="0" w:space="0" w:color="auto"/>
            <w:bottom w:val="none" w:sz="0" w:space="0" w:color="auto"/>
            <w:right w:val="none" w:sz="0" w:space="0" w:color="auto"/>
          </w:divBdr>
        </w:div>
        <w:div w:id="1979719595">
          <w:marLeft w:val="0"/>
          <w:marRight w:val="0"/>
          <w:marTop w:val="0"/>
          <w:marBottom w:val="0"/>
          <w:divBdr>
            <w:top w:val="none" w:sz="0" w:space="0" w:color="auto"/>
            <w:left w:val="none" w:sz="0" w:space="0" w:color="auto"/>
            <w:bottom w:val="none" w:sz="0" w:space="0" w:color="auto"/>
            <w:right w:val="none" w:sz="0" w:space="0" w:color="auto"/>
          </w:divBdr>
        </w:div>
        <w:div w:id="1706176100">
          <w:marLeft w:val="0"/>
          <w:marRight w:val="0"/>
          <w:marTop w:val="0"/>
          <w:marBottom w:val="0"/>
          <w:divBdr>
            <w:top w:val="none" w:sz="0" w:space="0" w:color="auto"/>
            <w:left w:val="none" w:sz="0" w:space="0" w:color="auto"/>
            <w:bottom w:val="none" w:sz="0" w:space="0" w:color="auto"/>
            <w:right w:val="none" w:sz="0" w:space="0" w:color="auto"/>
          </w:divBdr>
        </w:div>
        <w:div w:id="1481339063">
          <w:marLeft w:val="0"/>
          <w:marRight w:val="0"/>
          <w:marTop w:val="0"/>
          <w:marBottom w:val="0"/>
          <w:divBdr>
            <w:top w:val="none" w:sz="0" w:space="0" w:color="auto"/>
            <w:left w:val="none" w:sz="0" w:space="0" w:color="auto"/>
            <w:bottom w:val="none" w:sz="0" w:space="0" w:color="auto"/>
            <w:right w:val="none" w:sz="0" w:space="0" w:color="auto"/>
          </w:divBdr>
        </w:div>
        <w:div w:id="1236282255">
          <w:marLeft w:val="0"/>
          <w:marRight w:val="0"/>
          <w:marTop w:val="0"/>
          <w:marBottom w:val="0"/>
          <w:divBdr>
            <w:top w:val="none" w:sz="0" w:space="0" w:color="auto"/>
            <w:left w:val="none" w:sz="0" w:space="0" w:color="auto"/>
            <w:bottom w:val="none" w:sz="0" w:space="0" w:color="auto"/>
            <w:right w:val="none" w:sz="0" w:space="0" w:color="auto"/>
          </w:divBdr>
        </w:div>
        <w:div w:id="495220933">
          <w:marLeft w:val="0"/>
          <w:marRight w:val="0"/>
          <w:marTop w:val="0"/>
          <w:marBottom w:val="0"/>
          <w:divBdr>
            <w:top w:val="none" w:sz="0" w:space="0" w:color="auto"/>
            <w:left w:val="none" w:sz="0" w:space="0" w:color="auto"/>
            <w:bottom w:val="none" w:sz="0" w:space="0" w:color="auto"/>
            <w:right w:val="none" w:sz="0" w:space="0" w:color="auto"/>
          </w:divBdr>
        </w:div>
        <w:div w:id="1101031440">
          <w:marLeft w:val="0"/>
          <w:marRight w:val="0"/>
          <w:marTop w:val="0"/>
          <w:marBottom w:val="0"/>
          <w:divBdr>
            <w:top w:val="none" w:sz="0" w:space="0" w:color="auto"/>
            <w:left w:val="none" w:sz="0" w:space="0" w:color="auto"/>
            <w:bottom w:val="none" w:sz="0" w:space="0" w:color="auto"/>
            <w:right w:val="none" w:sz="0" w:space="0" w:color="auto"/>
          </w:divBdr>
        </w:div>
        <w:div w:id="1491558986">
          <w:marLeft w:val="0"/>
          <w:marRight w:val="0"/>
          <w:marTop w:val="0"/>
          <w:marBottom w:val="0"/>
          <w:divBdr>
            <w:top w:val="none" w:sz="0" w:space="0" w:color="auto"/>
            <w:left w:val="none" w:sz="0" w:space="0" w:color="auto"/>
            <w:bottom w:val="none" w:sz="0" w:space="0" w:color="auto"/>
            <w:right w:val="none" w:sz="0" w:space="0" w:color="auto"/>
          </w:divBdr>
        </w:div>
        <w:div w:id="1648513107">
          <w:marLeft w:val="0"/>
          <w:marRight w:val="0"/>
          <w:marTop w:val="0"/>
          <w:marBottom w:val="0"/>
          <w:divBdr>
            <w:top w:val="none" w:sz="0" w:space="0" w:color="auto"/>
            <w:left w:val="none" w:sz="0" w:space="0" w:color="auto"/>
            <w:bottom w:val="none" w:sz="0" w:space="0" w:color="auto"/>
            <w:right w:val="none" w:sz="0" w:space="0" w:color="auto"/>
          </w:divBdr>
        </w:div>
      </w:divsChild>
    </w:div>
    <w:div w:id="423108373">
      <w:bodyDiv w:val="1"/>
      <w:marLeft w:val="0"/>
      <w:marRight w:val="0"/>
      <w:marTop w:val="0"/>
      <w:marBottom w:val="0"/>
      <w:divBdr>
        <w:top w:val="none" w:sz="0" w:space="0" w:color="auto"/>
        <w:left w:val="none" w:sz="0" w:space="0" w:color="auto"/>
        <w:bottom w:val="none" w:sz="0" w:space="0" w:color="auto"/>
        <w:right w:val="none" w:sz="0" w:space="0" w:color="auto"/>
      </w:divBdr>
    </w:div>
    <w:div w:id="494536176">
      <w:bodyDiv w:val="1"/>
      <w:marLeft w:val="0"/>
      <w:marRight w:val="0"/>
      <w:marTop w:val="0"/>
      <w:marBottom w:val="0"/>
      <w:divBdr>
        <w:top w:val="none" w:sz="0" w:space="0" w:color="auto"/>
        <w:left w:val="none" w:sz="0" w:space="0" w:color="auto"/>
        <w:bottom w:val="none" w:sz="0" w:space="0" w:color="auto"/>
        <w:right w:val="none" w:sz="0" w:space="0" w:color="auto"/>
      </w:divBdr>
    </w:div>
    <w:div w:id="734860270">
      <w:bodyDiv w:val="1"/>
      <w:marLeft w:val="0"/>
      <w:marRight w:val="0"/>
      <w:marTop w:val="0"/>
      <w:marBottom w:val="0"/>
      <w:divBdr>
        <w:top w:val="none" w:sz="0" w:space="0" w:color="auto"/>
        <w:left w:val="none" w:sz="0" w:space="0" w:color="auto"/>
        <w:bottom w:val="none" w:sz="0" w:space="0" w:color="auto"/>
        <w:right w:val="none" w:sz="0" w:space="0" w:color="auto"/>
      </w:divBdr>
    </w:div>
    <w:div w:id="1156915609">
      <w:bodyDiv w:val="1"/>
      <w:marLeft w:val="0"/>
      <w:marRight w:val="0"/>
      <w:marTop w:val="0"/>
      <w:marBottom w:val="0"/>
      <w:divBdr>
        <w:top w:val="none" w:sz="0" w:space="0" w:color="auto"/>
        <w:left w:val="none" w:sz="0" w:space="0" w:color="auto"/>
        <w:bottom w:val="none" w:sz="0" w:space="0" w:color="auto"/>
        <w:right w:val="none" w:sz="0" w:space="0" w:color="auto"/>
      </w:divBdr>
    </w:div>
    <w:div w:id="1343119999">
      <w:bodyDiv w:val="1"/>
      <w:marLeft w:val="0"/>
      <w:marRight w:val="0"/>
      <w:marTop w:val="0"/>
      <w:marBottom w:val="0"/>
      <w:divBdr>
        <w:top w:val="none" w:sz="0" w:space="0" w:color="auto"/>
        <w:left w:val="none" w:sz="0" w:space="0" w:color="auto"/>
        <w:bottom w:val="none" w:sz="0" w:space="0" w:color="auto"/>
        <w:right w:val="none" w:sz="0" w:space="0" w:color="auto"/>
      </w:divBdr>
    </w:div>
    <w:div w:id="1356730922">
      <w:bodyDiv w:val="1"/>
      <w:marLeft w:val="0"/>
      <w:marRight w:val="0"/>
      <w:marTop w:val="0"/>
      <w:marBottom w:val="0"/>
      <w:divBdr>
        <w:top w:val="none" w:sz="0" w:space="0" w:color="auto"/>
        <w:left w:val="none" w:sz="0" w:space="0" w:color="auto"/>
        <w:bottom w:val="none" w:sz="0" w:space="0" w:color="auto"/>
        <w:right w:val="none" w:sz="0" w:space="0" w:color="auto"/>
      </w:divBdr>
    </w:div>
    <w:div w:id="1392772965">
      <w:bodyDiv w:val="1"/>
      <w:marLeft w:val="0"/>
      <w:marRight w:val="0"/>
      <w:marTop w:val="0"/>
      <w:marBottom w:val="0"/>
      <w:divBdr>
        <w:top w:val="none" w:sz="0" w:space="0" w:color="auto"/>
        <w:left w:val="none" w:sz="0" w:space="0" w:color="auto"/>
        <w:bottom w:val="none" w:sz="0" w:space="0" w:color="auto"/>
        <w:right w:val="none" w:sz="0" w:space="0" w:color="auto"/>
      </w:divBdr>
    </w:div>
    <w:div w:id="1549103430">
      <w:bodyDiv w:val="1"/>
      <w:marLeft w:val="0"/>
      <w:marRight w:val="0"/>
      <w:marTop w:val="0"/>
      <w:marBottom w:val="0"/>
      <w:divBdr>
        <w:top w:val="none" w:sz="0" w:space="0" w:color="auto"/>
        <w:left w:val="none" w:sz="0" w:space="0" w:color="auto"/>
        <w:bottom w:val="none" w:sz="0" w:space="0" w:color="auto"/>
        <w:right w:val="none" w:sz="0" w:space="0" w:color="auto"/>
      </w:divBdr>
    </w:div>
    <w:div w:id="176850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387</Words>
  <Characters>2206</Characters>
  <Application>Microsoft Office Word</Application>
  <DocSecurity>0</DocSecurity>
  <Lines>18</Lines>
  <Paragraphs>5</Paragraphs>
  <ScaleCrop>false</ScaleCrop>
  <Company>EY</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Talusani</dc:creator>
  <cp:keywords/>
  <dc:description/>
  <cp:lastModifiedBy>Sindhuja Talusani</cp:lastModifiedBy>
  <cp:revision>8</cp:revision>
  <dcterms:created xsi:type="dcterms:W3CDTF">2018-05-06T02:23:00Z</dcterms:created>
  <dcterms:modified xsi:type="dcterms:W3CDTF">2018-10-08T21:06:00Z</dcterms:modified>
</cp:coreProperties>
</file>