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B96F" w14:textId="77777777" w:rsidR="00CD277E" w:rsidRPr="00CD277E" w:rsidRDefault="00CD277E" w:rsidP="00CD277E">
      <w:pPr>
        <w:rPr>
          <w:rFonts w:ascii="Times New Roman" w:hAnsi="Times New Roman" w:cs="Times New Roman"/>
          <w:sz w:val="28"/>
          <w:szCs w:val="28"/>
        </w:rPr>
      </w:pPr>
      <w:r w:rsidRPr="00CD277E">
        <w:rPr>
          <w:rFonts w:ascii="Times New Roman" w:hAnsi="Times New Roman" w:cs="Times New Roman"/>
          <w:sz w:val="28"/>
          <w:szCs w:val="28"/>
        </w:rPr>
        <w:t>During a cybersecurity investigation, security teams may collect different types of evidence such as log files, screenshots, incident reports and other investigation-related files. Keeping these files on individual computers can make it difficult to organize, access and manage the evidence.</w:t>
      </w:r>
    </w:p>
    <w:p w14:paraId="5715ACF7" w14:textId="77777777" w:rsidR="00CD277E" w:rsidRPr="00CD277E" w:rsidRDefault="00CD277E" w:rsidP="00CD277E">
      <w:pPr>
        <w:rPr>
          <w:rFonts w:ascii="Times New Roman" w:hAnsi="Times New Roman" w:cs="Times New Roman"/>
          <w:sz w:val="28"/>
          <w:szCs w:val="28"/>
        </w:rPr>
      </w:pPr>
      <w:r w:rsidRPr="00CD277E">
        <w:rPr>
          <w:rFonts w:ascii="Times New Roman" w:hAnsi="Times New Roman" w:cs="Times New Roman"/>
          <w:sz w:val="28"/>
          <w:szCs w:val="28"/>
        </w:rPr>
        <w:t>A Cybersecurity Evidence Storage System can be developed to provide a centralized cloud-based platform for storing these files. Security users can log in, upload evidence, provide details about the incident and store the files in the cloud. The system can allow authorized users to search, view and download the required evidence. Information about each file can also be maintained in a database for easy tracking.</w:t>
      </w:r>
    </w:p>
    <w:p w14:paraId="7599712B" w14:textId="77777777" w:rsidR="00CD277E" w:rsidRPr="00CD277E" w:rsidRDefault="00CD277E" w:rsidP="00CD277E">
      <w:pPr>
        <w:rPr>
          <w:rFonts w:ascii="Times New Roman" w:hAnsi="Times New Roman" w:cs="Times New Roman"/>
          <w:b/>
          <w:bCs/>
          <w:sz w:val="28"/>
          <w:szCs w:val="28"/>
        </w:rPr>
      </w:pPr>
      <w:r w:rsidRPr="00CD277E">
        <w:rPr>
          <w:rFonts w:ascii="Times New Roman" w:hAnsi="Times New Roman" w:cs="Times New Roman"/>
          <w:b/>
          <w:bCs/>
          <w:sz w:val="28"/>
          <w:szCs w:val="28"/>
        </w:rPr>
        <w:t>Justification</w:t>
      </w:r>
    </w:p>
    <w:p w14:paraId="1A977EFA" w14:textId="77777777" w:rsidR="00CD277E" w:rsidRPr="00CD277E" w:rsidRDefault="00CD277E" w:rsidP="00CD277E">
      <w:pPr>
        <w:rPr>
          <w:rFonts w:ascii="Times New Roman" w:hAnsi="Times New Roman" w:cs="Times New Roman"/>
          <w:sz w:val="28"/>
          <w:szCs w:val="28"/>
        </w:rPr>
      </w:pPr>
      <w:r w:rsidRPr="00CD277E">
        <w:rPr>
          <w:rFonts w:ascii="Times New Roman" w:hAnsi="Times New Roman" w:cs="Times New Roman"/>
          <w:sz w:val="28"/>
          <w:szCs w:val="28"/>
        </w:rPr>
        <w:t>This case study was selected because it combines cloud storage with cybersecurity and addresses the problem of managing digital evidence. Cloud storage provides centralized access and makes it easier to manage a large number of files. The project also provides scope for implementing security features such as authentication, access control and activity tracking, making it suitable for a cybersecurity student project.</w:t>
      </w:r>
    </w:p>
    <w:p w14:paraId="1020F2E1" w14:textId="77777777" w:rsidR="00FB661B" w:rsidRPr="00CD277E" w:rsidRDefault="00FB661B">
      <w:pPr>
        <w:rPr>
          <w:rFonts w:ascii="Times New Roman" w:hAnsi="Times New Roman" w:cs="Times New Roman"/>
          <w:sz w:val="28"/>
          <w:szCs w:val="28"/>
        </w:rPr>
      </w:pPr>
    </w:p>
    <w:sectPr w:rsidR="00FB661B" w:rsidRPr="00CD27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77E"/>
    <w:rsid w:val="00555637"/>
    <w:rsid w:val="00CD277E"/>
    <w:rsid w:val="00FB661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2599D"/>
  <w15:chartTrackingRefBased/>
  <w15:docId w15:val="{9167E626-6278-4D15-9BCE-1ACE93E7A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77E"/>
    <w:rPr>
      <w:rFonts w:eastAsiaTheme="majorEastAsia" w:cstheme="majorBidi"/>
      <w:color w:val="272727" w:themeColor="text1" w:themeTint="D8"/>
    </w:rPr>
  </w:style>
  <w:style w:type="paragraph" w:styleId="Title">
    <w:name w:val="Title"/>
    <w:basedOn w:val="Normal"/>
    <w:next w:val="Normal"/>
    <w:link w:val="TitleChar"/>
    <w:uiPriority w:val="10"/>
    <w:qFormat/>
    <w:rsid w:val="00CD2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77E"/>
    <w:pPr>
      <w:spacing w:before="160"/>
      <w:jc w:val="center"/>
    </w:pPr>
    <w:rPr>
      <w:i/>
      <w:iCs/>
      <w:color w:val="404040" w:themeColor="text1" w:themeTint="BF"/>
    </w:rPr>
  </w:style>
  <w:style w:type="character" w:customStyle="1" w:styleId="QuoteChar">
    <w:name w:val="Quote Char"/>
    <w:basedOn w:val="DefaultParagraphFont"/>
    <w:link w:val="Quote"/>
    <w:uiPriority w:val="29"/>
    <w:rsid w:val="00CD277E"/>
    <w:rPr>
      <w:i/>
      <w:iCs/>
      <w:color w:val="404040" w:themeColor="text1" w:themeTint="BF"/>
    </w:rPr>
  </w:style>
  <w:style w:type="paragraph" w:styleId="ListParagraph">
    <w:name w:val="List Paragraph"/>
    <w:basedOn w:val="Normal"/>
    <w:uiPriority w:val="34"/>
    <w:qFormat/>
    <w:rsid w:val="00CD277E"/>
    <w:pPr>
      <w:ind w:left="720"/>
      <w:contextualSpacing/>
    </w:pPr>
  </w:style>
  <w:style w:type="character" w:styleId="IntenseEmphasis">
    <w:name w:val="Intense Emphasis"/>
    <w:basedOn w:val="DefaultParagraphFont"/>
    <w:uiPriority w:val="21"/>
    <w:qFormat/>
    <w:rsid w:val="00CD277E"/>
    <w:rPr>
      <w:i/>
      <w:iCs/>
      <w:color w:val="0F4761" w:themeColor="accent1" w:themeShade="BF"/>
    </w:rPr>
  </w:style>
  <w:style w:type="paragraph" w:styleId="IntenseQuote">
    <w:name w:val="Intense Quote"/>
    <w:basedOn w:val="Normal"/>
    <w:next w:val="Normal"/>
    <w:link w:val="IntenseQuoteChar"/>
    <w:uiPriority w:val="30"/>
    <w:qFormat/>
    <w:rsid w:val="00CD2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77E"/>
    <w:rPr>
      <w:i/>
      <w:iCs/>
      <w:color w:val="0F4761" w:themeColor="accent1" w:themeShade="BF"/>
    </w:rPr>
  </w:style>
  <w:style w:type="character" w:styleId="IntenseReference">
    <w:name w:val="Intense Reference"/>
    <w:basedOn w:val="DefaultParagraphFont"/>
    <w:uiPriority w:val="32"/>
    <w:qFormat/>
    <w:rsid w:val="00CD27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170</Words>
  <Characters>972</Characters>
  <Application>Microsoft Office Word</Application>
  <DocSecurity>0</DocSecurity>
  <Lines>8</Lines>
  <Paragraphs>2</Paragraphs>
  <ScaleCrop>false</ScaleCrop>
  <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SINDHUJA CM</dc:creator>
  <cp:keywords/>
  <dc:description/>
  <cp:lastModifiedBy>SINDHUJA CM</cp:lastModifiedBy>
  <cp:revision>1</cp:revision>
  <dcterms:created xsi:type="dcterms:W3CDTF">2026-08-31T04:03:00Z</dcterms:created>
  <dcterms:modified xsi:type="dcterms:W3CDTF">2026-08-31T04:04:00Z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980d9dd1-ea2c-4fd5-ac89-ae9e1477ca8f</vt:lpwstr>
  </property>
</Properties>
</file>