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89C7" w14:textId="50443AC5" w:rsidR="00BC154C" w:rsidRDefault="00BC154C" w:rsidP="003C2709">
      <w:pPr>
        <w:pStyle w:val="paragraph"/>
        <w:spacing w:before="0" w:beforeAutospacing="0" w:after="0" w:afterAutospacing="0"/>
        <w:jc w:val="center"/>
        <w:textAlignment w:val="baseline"/>
        <w:rPr>
          <w:rFonts w:ascii="Arial" w:hAnsi="Arial" w:cs="Arial"/>
          <w:b/>
          <w:bCs/>
          <w:color w:val="5F249F"/>
          <w:sz w:val="32"/>
          <w:szCs w:val="32"/>
        </w:rPr>
      </w:pPr>
      <w:r>
        <w:rPr>
          <w:rStyle w:val="normaltextrun"/>
          <w:rFonts w:ascii="Arial" w:hAnsi="Arial" w:cs="Arial"/>
          <w:b/>
          <w:bCs/>
          <w:color w:val="5F249F"/>
          <w:sz w:val="32"/>
          <w:szCs w:val="32"/>
          <w:lang w:val="en-GB"/>
        </w:rPr>
        <w:t>Multi-Tenancy in Jenkins</w:t>
      </w:r>
    </w:p>
    <w:p w14:paraId="7D88631E"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0"/>
          <w:szCs w:val="20"/>
          <w:lang w:val="en-US"/>
        </w:rPr>
        <w:t> </w:t>
      </w:r>
      <w:r>
        <w:rPr>
          <w:rStyle w:val="eop"/>
          <w:rFonts w:ascii="Arial" w:hAnsi="Arial" w:cs="Arial"/>
          <w:color w:val="000000"/>
          <w:sz w:val="20"/>
          <w:szCs w:val="20"/>
        </w:rPr>
        <w:t> </w:t>
      </w:r>
    </w:p>
    <w:p w14:paraId="744F6F34"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0"/>
          <w:szCs w:val="20"/>
          <w:lang w:val="en-US"/>
        </w:rPr>
        <w:t>We can onboard multiple customer users to Jenkins using Role-based Authorization Strategy Plugin. The Role Strategy plugin is meant to add a new role-based mechanism to manage users' permissions. </w:t>
      </w:r>
      <w:r>
        <w:rPr>
          <w:rStyle w:val="eop"/>
          <w:rFonts w:ascii="Arial" w:hAnsi="Arial" w:cs="Arial"/>
          <w:color w:val="000000"/>
          <w:sz w:val="20"/>
          <w:szCs w:val="20"/>
        </w:rPr>
        <w:t> </w:t>
      </w:r>
    </w:p>
    <w:p w14:paraId="266A2118"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0"/>
          <w:szCs w:val="20"/>
          <w:lang w:val="en-US"/>
        </w:rPr>
        <w:t>Supported Features:</w:t>
      </w:r>
      <w:r>
        <w:rPr>
          <w:rStyle w:val="eop"/>
          <w:rFonts w:ascii="Arial" w:hAnsi="Arial" w:cs="Arial"/>
          <w:color w:val="000000"/>
          <w:sz w:val="20"/>
          <w:szCs w:val="20"/>
        </w:rPr>
        <w:t> </w:t>
      </w:r>
    </w:p>
    <w:p w14:paraId="50844B4B" w14:textId="77777777" w:rsidR="00BC154C" w:rsidRDefault="00BC154C" w:rsidP="00BC154C">
      <w:pPr>
        <w:pStyle w:val="paragraph"/>
        <w:numPr>
          <w:ilvl w:val="0"/>
          <w:numId w:val="2"/>
        </w:numPr>
        <w:spacing w:before="0" w:beforeAutospacing="0" w:after="0" w:afterAutospacing="0"/>
        <w:ind w:left="1080" w:firstLine="0"/>
        <w:textAlignment w:val="baseline"/>
        <w:rPr>
          <w:rFonts w:ascii="Arial" w:hAnsi="Arial" w:cs="Arial"/>
          <w:color w:val="000000"/>
          <w:sz w:val="20"/>
          <w:szCs w:val="20"/>
        </w:rPr>
      </w:pPr>
      <w:r>
        <w:rPr>
          <w:rStyle w:val="normaltextrun"/>
          <w:rFonts w:ascii="Arial" w:hAnsi="Arial" w:cs="Arial"/>
          <w:color w:val="000000"/>
          <w:sz w:val="20"/>
          <w:szCs w:val="20"/>
          <w:lang w:val="en-US"/>
        </w:rPr>
        <w:t>Creating global roles, such as admin, job creator, anonymous, etc., allowing to set Overall, </w:t>
      </w:r>
      <w:r>
        <w:rPr>
          <w:rStyle w:val="eop"/>
          <w:rFonts w:ascii="Arial" w:hAnsi="Arial" w:cs="Arial"/>
          <w:color w:val="000000"/>
          <w:sz w:val="20"/>
          <w:szCs w:val="20"/>
        </w:rPr>
        <w:t> </w:t>
      </w:r>
    </w:p>
    <w:p w14:paraId="7E495136" w14:textId="77777777" w:rsidR="00BC154C" w:rsidRDefault="00BC154C" w:rsidP="00BC154C">
      <w:pPr>
        <w:pStyle w:val="paragraph"/>
        <w:spacing w:before="0" w:beforeAutospacing="0" w:after="0" w:afterAutospacing="0"/>
        <w:ind w:left="720"/>
        <w:textAlignment w:val="baseline"/>
        <w:rPr>
          <w:rFonts w:ascii="Segoe UI" w:hAnsi="Segoe UI" w:cs="Segoe UI"/>
          <w:color w:val="000000"/>
          <w:sz w:val="18"/>
          <w:szCs w:val="18"/>
        </w:rPr>
      </w:pPr>
      <w:r>
        <w:rPr>
          <w:rStyle w:val="normaltextrun"/>
          <w:rFonts w:ascii="Arial" w:hAnsi="Arial" w:cs="Arial"/>
          <w:color w:val="000000"/>
          <w:sz w:val="20"/>
          <w:szCs w:val="20"/>
          <w:lang w:val="en-US"/>
        </w:rPr>
        <w:t>Agent, Job, Run, View and SCM permissions on a global basis.</w:t>
      </w:r>
      <w:r>
        <w:rPr>
          <w:rStyle w:val="eop"/>
          <w:rFonts w:ascii="Arial" w:hAnsi="Arial" w:cs="Arial"/>
          <w:color w:val="000000"/>
          <w:sz w:val="20"/>
          <w:szCs w:val="20"/>
        </w:rPr>
        <w:t> </w:t>
      </w:r>
    </w:p>
    <w:p w14:paraId="5DBD8412" w14:textId="77777777" w:rsidR="00BC154C" w:rsidRDefault="00BC154C" w:rsidP="00BC154C">
      <w:pPr>
        <w:pStyle w:val="paragraph"/>
        <w:numPr>
          <w:ilvl w:val="0"/>
          <w:numId w:val="3"/>
        </w:numPr>
        <w:spacing w:before="0" w:beforeAutospacing="0" w:after="0" w:afterAutospacing="0"/>
        <w:ind w:left="1080" w:firstLine="0"/>
        <w:textAlignment w:val="baseline"/>
        <w:rPr>
          <w:rFonts w:ascii="Arial" w:hAnsi="Arial" w:cs="Arial"/>
          <w:color w:val="000000"/>
          <w:sz w:val="20"/>
          <w:szCs w:val="20"/>
        </w:rPr>
      </w:pPr>
      <w:r>
        <w:rPr>
          <w:rStyle w:val="normaltextrun"/>
          <w:rFonts w:ascii="Arial" w:hAnsi="Arial" w:cs="Arial"/>
          <w:color w:val="000000"/>
          <w:sz w:val="20"/>
          <w:szCs w:val="20"/>
        </w:rPr>
        <w:t>Creating item roles, allowing to set item specific permissions (</w:t>
      </w:r>
      <w:proofErr w:type="spellStart"/>
      <w:r>
        <w:rPr>
          <w:rStyle w:val="normaltextrun"/>
          <w:rFonts w:ascii="Arial" w:hAnsi="Arial" w:cs="Arial"/>
          <w:color w:val="000000"/>
          <w:sz w:val="20"/>
          <w:szCs w:val="20"/>
        </w:rPr>
        <w:t>e.g</w:t>
      </w:r>
      <w:proofErr w:type="spellEnd"/>
      <w:r>
        <w:rPr>
          <w:rStyle w:val="normaltextrun"/>
          <w:rFonts w:ascii="Arial" w:hAnsi="Arial" w:cs="Arial"/>
          <w:color w:val="000000"/>
          <w:sz w:val="20"/>
          <w:szCs w:val="20"/>
        </w:rPr>
        <w:t xml:space="preserve"> Job, Run or Credentials) on Jobs, Pipelines and Folders.</w:t>
      </w:r>
      <w:r>
        <w:rPr>
          <w:rStyle w:val="eop"/>
          <w:rFonts w:ascii="Arial" w:hAnsi="Arial" w:cs="Arial"/>
          <w:color w:val="000000"/>
          <w:sz w:val="20"/>
          <w:szCs w:val="20"/>
        </w:rPr>
        <w:t> </w:t>
      </w:r>
    </w:p>
    <w:p w14:paraId="4A807F54" w14:textId="77777777" w:rsidR="00BC154C" w:rsidRDefault="00BC154C" w:rsidP="00BC154C">
      <w:pPr>
        <w:pStyle w:val="paragraph"/>
        <w:numPr>
          <w:ilvl w:val="0"/>
          <w:numId w:val="3"/>
        </w:numPr>
        <w:spacing w:before="0" w:beforeAutospacing="0" w:after="0" w:afterAutospacing="0"/>
        <w:ind w:left="1080" w:firstLine="0"/>
        <w:textAlignment w:val="baseline"/>
        <w:rPr>
          <w:rFonts w:ascii="Arial" w:hAnsi="Arial" w:cs="Arial"/>
          <w:color w:val="000000"/>
          <w:sz w:val="20"/>
          <w:szCs w:val="20"/>
        </w:rPr>
      </w:pPr>
      <w:r>
        <w:rPr>
          <w:rStyle w:val="normaltextrun"/>
          <w:rFonts w:ascii="Arial" w:hAnsi="Arial" w:cs="Arial"/>
          <w:color w:val="000000"/>
          <w:sz w:val="20"/>
          <w:szCs w:val="20"/>
        </w:rPr>
        <w:t>Assigning these roles to users and user groups</w:t>
      </w:r>
      <w:r>
        <w:rPr>
          <w:rStyle w:val="eop"/>
          <w:rFonts w:ascii="Arial" w:hAnsi="Arial" w:cs="Arial"/>
          <w:color w:val="000000"/>
          <w:sz w:val="20"/>
          <w:szCs w:val="20"/>
        </w:rPr>
        <w:t> </w:t>
      </w:r>
    </w:p>
    <w:p w14:paraId="3EA19CB9" w14:textId="77777777" w:rsidR="00BC154C" w:rsidRDefault="00BC154C" w:rsidP="00BC154C">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Arial" w:hAnsi="Arial" w:cs="Arial"/>
          <w:color w:val="000000"/>
          <w:sz w:val="20"/>
          <w:szCs w:val="20"/>
        </w:rPr>
        <w:t> </w:t>
      </w:r>
    </w:p>
    <w:p w14:paraId="59062B90"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0"/>
          <w:szCs w:val="20"/>
        </w:rPr>
        <w:t xml:space="preserve">Folder Plugin: </w:t>
      </w:r>
      <w:r>
        <w:rPr>
          <w:rStyle w:val="normaltextrun"/>
          <w:rFonts w:ascii="Arial" w:hAnsi="Arial" w:cs="Arial"/>
          <w:color w:val="000000"/>
          <w:sz w:val="20"/>
          <w:szCs w:val="20"/>
          <w:lang w:val="en-GB"/>
        </w:rPr>
        <w:t>This plugin allows users to create "folders" to organize jobs.</w:t>
      </w:r>
      <w:r>
        <w:rPr>
          <w:rStyle w:val="eop"/>
          <w:rFonts w:ascii="Arial" w:hAnsi="Arial" w:cs="Arial"/>
          <w:color w:val="000000"/>
          <w:sz w:val="20"/>
          <w:szCs w:val="20"/>
        </w:rPr>
        <w:t> </w:t>
      </w:r>
    </w:p>
    <w:p w14:paraId="5CC222A8"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EB85DBA"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21F0621E"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0"/>
          <w:szCs w:val="20"/>
        </w:rPr>
        <w:t>Follow the below steps to onboard the user,</w:t>
      </w:r>
      <w:r>
        <w:rPr>
          <w:rStyle w:val="eop"/>
          <w:rFonts w:ascii="Arial" w:hAnsi="Arial" w:cs="Arial"/>
          <w:color w:val="000000"/>
          <w:sz w:val="20"/>
          <w:szCs w:val="20"/>
        </w:rPr>
        <w:t> </w:t>
      </w:r>
    </w:p>
    <w:p w14:paraId="1DF0DF8F"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CBD2F71" w14:textId="77777777" w:rsidR="00BC154C" w:rsidRDefault="00BC154C" w:rsidP="00BC154C">
      <w:pPr>
        <w:pStyle w:val="paragraph"/>
        <w:numPr>
          <w:ilvl w:val="0"/>
          <w:numId w:val="4"/>
        </w:numPr>
        <w:spacing w:before="0" w:beforeAutospacing="0" w:after="0" w:afterAutospacing="0"/>
        <w:ind w:left="1080" w:firstLine="0"/>
        <w:textAlignment w:val="baseline"/>
        <w:rPr>
          <w:rFonts w:ascii="Arial" w:hAnsi="Arial" w:cs="Arial"/>
          <w:color w:val="000000"/>
          <w:sz w:val="20"/>
          <w:szCs w:val="20"/>
        </w:rPr>
      </w:pPr>
      <w:r>
        <w:rPr>
          <w:rStyle w:val="normaltextrun"/>
          <w:rFonts w:ascii="Arial" w:hAnsi="Arial" w:cs="Arial"/>
          <w:color w:val="000000"/>
          <w:sz w:val="20"/>
          <w:szCs w:val="20"/>
        </w:rPr>
        <w:t>Navigate to Manage Jenkins &gt; Manage and Assign Roles, create Global Role under manage roles, below example shows tenant1 and tenant2 are the roles created and assigned overall read permission.</w:t>
      </w:r>
      <w:r>
        <w:rPr>
          <w:rStyle w:val="eop"/>
          <w:rFonts w:ascii="Arial" w:hAnsi="Arial" w:cs="Arial"/>
          <w:color w:val="000000"/>
          <w:sz w:val="20"/>
          <w:szCs w:val="20"/>
        </w:rPr>
        <w:t> </w:t>
      </w:r>
    </w:p>
    <w:p w14:paraId="40D1C842" w14:textId="77777777" w:rsidR="00BC154C" w:rsidRDefault="00BC154C" w:rsidP="00BC154C">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Arial" w:hAnsi="Arial" w:cs="Arial"/>
          <w:color w:val="000000"/>
          <w:sz w:val="20"/>
          <w:szCs w:val="20"/>
        </w:rPr>
        <w:t> </w:t>
      </w:r>
    </w:p>
    <w:p w14:paraId="4AFC6D62" w14:textId="47F874E8"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3C1EF4C7" wp14:editId="149F8D32">
            <wp:extent cx="5731510" cy="1540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0510"/>
                    </a:xfrm>
                    <a:prstGeom prst="rect">
                      <a:avLst/>
                    </a:prstGeom>
                    <a:noFill/>
                    <a:ln>
                      <a:noFill/>
                    </a:ln>
                  </pic:spPr>
                </pic:pic>
              </a:graphicData>
            </a:graphic>
          </wp:inline>
        </w:drawing>
      </w:r>
      <w:r>
        <w:rPr>
          <w:rStyle w:val="eop"/>
          <w:rFonts w:ascii="Arial" w:hAnsi="Arial" w:cs="Arial"/>
          <w:color w:val="000000"/>
          <w:sz w:val="20"/>
          <w:szCs w:val="20"/>
        </w:rPr>
        <w:t> </w:t>
      </w:r>
    </w:p>
    <w:p w14:paraId="64770C12" w14:textId="7A1339A8" w:rsidR="00BC154C" w:rsidRDefault="00BC154C" w:rsidP="004E2714">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4616F797" w14:textId="77777777" w:rsidR="00BC154C" w:rsidRDefault="00BC154C" w:rsidP="004E2714">
      <w:pPr>
        <w:pStyle w:val="paragraph"/>
        <w:spacing w:before="0" w:beforeAutospacing="0" w:after="0" w:afterAutospacing="0"/>
        <w:ind w:left="567"/>
        <w:textAlignment w:val="baseline"/>
        <w:rPr>
          <w:rFonts w:ascii="Segoe UI" w:hAnsi="Segoe UI" w:cs="Segoe UI"/>
          <w:color w:val="000000"/>
          <w:sz w:val="18"/>
          <w:szCs w:val="18"/>
        </w:rPr>
      </w:pPr>
      <w:r>
        <w:rPr>
          <w:rStyle w:val="eop"/>
          <w:rFonts w:ascii="Arial" w:hAnsi="Arial" w:cs="Arial"/>
          <w:color w:val="000000"/>
          <w:sz w:val="20"/>
          <w:szCs w:val="20"/>
        </w:rPr>
        <w:t> </w:t>
      </w:r>
    </w:p>
    <w:p w14:paraId="7A2528A7" w14:textId="77777777" w:rsidR="00BC154C" w:rsidRDefault="00BC154C" w:rsidP="004E2714">
      <w:pPr>
        <w:pStyle w:val="paragraph"/>
        <w:numPr>
          <w:ilvl w:val="0"/>
          <w:numId w:val="5"/>
        </w:numPr>
        <w:spacing w:before="0" w:beforeAutospacing="0" w:after="0" w:afterAutospacing="0"/>
        <w:ind w:left="454" w:firstLine="0"/>
        <w:textAlignment w:val="baseline"/>
        <w:rPr>
          <w:rFonts w:ascii="Arial" w:hAnsi="Arial" w:cs="Arial"/>
          <w:color w:val="000000"/>
          <w:sz w:val="20"/>
          <w:szCs w:val="20"/>
        </w:rPr>
      </w:pPr>
      <w:r>
        <w:rPr>
          <w:rStyle w:val="normaltextrun"/>
          <w:rFonts w:ascii="Arial" w:hAnsi="Arial" w:cs="Arial"/>
          <w:color w:val="000000"/>
          <w:sz w:val="20"/>
          <w:szCs w:val="20"/>
          <w:lang w:val="en-GB"/>
        </w:rPr>
        <w:t>Create Item role with the pattern which applies to the jobs/folder, below example shows tenant1 and tenant2 are item toles with the pattern tenant</w:t>
      </w:r>
      <w:proofErr w:type="gramStart"/>
      <w:r>
        <w:rPr>
          <w:rStyle w:val="normaltextrun"/>
          <w:rFonts w:ascii="Arial" w:hAnsi="Arial" w:cs="Arial"/>
          <w:color w:val="000000"/>
          <w:sz w:val="20"/>
          <w:szCs w:val="20"/>
          <w:lang w:val="en-GB"/>
        </w:rPr>
        <w:t>1.*</w:t>
      </w:r>
      <w:proofErr w:type="gramEnd"/>
      <w:r>
        <w:rPr>
          <w:rStyle w:val="normaltextrun"/>
          <w:rFonts w:ascii="Arial" w:hAnsi="Arial" w:cs="Arial"/>
          <w:color w:val="000000"/>
          <w:sz w:val="20"/>
          <w:szCs w:val="20"/>
          <w:lang w:val="en-GB"/>
        </w:rPr>
        <w:t xml:space="preserve"> and tanent2.* which means if any jobs/folder created with prefix tenant1 belongs tenant1 item role. Provide the permissions to item roles which is required, later will map this role to user.</w:t>
      </w:r>
      <w:r>
        <w:rPr>
          <w:rStyle w:val="eop"/>
          <w:rFonts w:ascii="Arial" w:hAnsi="Arial" w:cs="Arial"/>
          <w:color w:val="000000"/>
          <w:sz w:val="20"/>
          <w:szCs w:val="20"/>
        </w:rPr>
        <w:t> </w:t>
      </w:r>
    </w:p>
    <w:p w14:paraId="7E9595D6" w14:textId="77777777" w:rsidR="00BC154C" w:rsidRDefault="00BC154C" w:rsidP="004E2714">
      <w:pPr>
        <w:pStyle w:val="paragraph"/>
        <w:spacing w:before="0" w:beforeAutospacing="0" w:after="0" w:afterAutospacing="0"/>
        <w:ind w:left="567"/>
        <w:textAlignment w:val="baseline"/>
        <w:rPr>
          <w:rFonts w:ascii="Segoe UI" w:hAnsi="Segoe UI" w:cs="Segoe UI"/>
          <w:color w:val="000000"/>
          <w:sz w:val="18"/>
          <w:szCs w:val="18"/>
        </w:rPr>
      </w:pPr>
      <w:r>
        <w:rPr>
          <w:rStyle w:val="eop"/>
          <w:rFonts w:ascii="Arial" w:hAnsi="Arial" w:cs="Arial"/>
          <w:color w:val="000000"/>
          <w:sz w:val="20"/>
          <w:szCs w:val="20"/>
        </w:rPr>
        <w:t> </w:t>
      </w:r>
    </w:p>
    <w:p w14:paraId="307C0FD3" w14:textId="2277EA38" w:rsidR="004E2714" w:rsidRDefault="00BC154C" w:rsidP="004E2714">
      <w:pPr>
        <w:pStyle w:val="paragraph"/>
        <w:spacing w:before="0" w:beforeAutospacing="0" w:after="0" w:afterAutospacing="0"/>
        <w:textAlignment w:val="baseline"/>
        <w:rPr>
          <w:rStyle w:val="normaltextrun"/>
          <w:rFonts w:ascii="Arial" w:hAnsi="Arial" w:cs="Arial"/>
          <w:color w:val="000000"/>
          <w:sz w:val="20"/>
          <w:szCs w:val="20"/>
        </w:rPr>
      </w:pPr>
      <w:r>
        <w:rPr>
          <w:rFonts w:asciiTheme="minorHAnsi" w:eastAsiaTheme="minorHAnsi" w:hAnsiTheme="minorHAnsi" w:cstheme="minorBidi"/>
          <w:noProof/>
          <w:sz w:val="22"/>
          <w:szCs w:val="22"/>
          <w:lang w:eastAsia="en-US"/>
        </w:rPr>
        <w:drawing>
          <wp:inline distT="0" distB="0" distL="0" distR="0" wp14:anchorId="0AA15707" wp14:editId="6A1BC4DA">
            <wp:extent cx="5731510" cy="1725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6D6134A4" w14:textId="77777777" w:rsidR="004E2714" w:rsidRPr="004E2714" w:rsidRDefault="004E2714" w:rsidP="004E2714">
      <w:pPr>
        <w:pStyle w:val="paragraph"/>
        <w:spacing w:before="0" w:beforeAutospacing="0" w:after="0" w:afterAutospacing="0"/>
        <w:textAlignment w:val="baseline"/>
        <w:rPr>
          <w:rStyle w:val="normaltextrun"/>
          <w:rFonts w:ascii="Arial" w:hAnsi="Arial" w:cs="Arial"/>
          <w:color w:val="000000"/>
          <w:sz w:val="20"/>
          <w:szCs w:val="20"/>
        </w:rPr>
      </w:pPr>
    </w:p>
    <w:p w14:paraId="4BA226A8" w14:textId="4E97CC0E" w:rsidR="00BC154C" w:rsidRDefault="00BC154C" w:rsidP="004E2714">
      <w:pPr>
        <w:pStyle w:val="paragraph"/>
        <w:numPr>
          <w:ilvl w:val="0"/>
          <w:numId w:val="6"/>
        </w:numPr>
        <w:spacing w:before="0" w:beforeAutospacing="0" w:after="0" w:afterAutospacing="0"/>
        <w:ind w:left="567" w:firstLine="0"/>
        <w:textAlignment w:val="baseline"/>
        <w:rPr>
          <w:rFonts w:ascii="Arial" w:hAnsi="Arial" w:cs="Arial"/>
          <w:color w:val="000000"/>
          <w:sz w:val="20"/>
          <w:szCs w:val="20"/>
        </w:rPr>
      </w:pPr>
      <w:r>
        <w:rPr>
          <w:rStyle w:val="normaltextrun"/>
          <w:rFonts w:ascii="Arial" w:hAnsi="Arial" w:cs="Arial"/>
          <w:color w:val="000000"/>
          <w:sz w:val="20"/>
          <w:szCs w:val="20"/>
          <w:lang w:val="en-GB"/>
        </w:rPr>
        <w:t>If you click on the tenant</w:t>
      </w:r>
      <w:proofErr w:type="gramStart"/>
      <w:r>
        <w:rPr>
          <w:rStyle w:val="normaltextrun"/>
          <w:rFonts w:ascii="Arial" w:hAnsi="Arial" w:cs="Arial"/>
          <w:color w:val="000000"/>
          <w:sz w:val="20"/>
          <w:szCs w:val="20"/>
          <w:lang w:val="en-GB"/>
        </w:rPr>
        <w:t>1.*</w:t>
      </w:r>
      <w:proofErr w:type="gramEnd"/>
      <w:r>
        <w:rPr>
          <w:rStyle w:val="normaltextrun"/>
          <w:rFonts w:ascii="Arial" w:hAnsi="Arial" w:cs="Arial"/>
          <w:color w:val="000000"/>
          <w:sz w:val="20"/>
          <w:szCs w:val="20"/>
          <w:lang w:val="en-GB"/>
        </w:rPr>
        <w:t xml:space="preserve"> pattern, shows the matching items which is going to apply this role.</w:t>
      </w:r>
      <w:r>
        <w:rPr>
          <w:rStyle w:val="eop"/>
          <w:rFonts w:ascii="Arial" w:hAnsi="Arial" w:cs="Arial"/>
          <w:color w:val="000000"/>
          <w:sz w:val="20"/>
          <w:szCs w:val="20"/>
        </w:rPr>
        <w:t> </w:t>
      </w:r>
    </w:p>
    <w:p w14:paraId="26B1D4DF" w14:textId="26D08F37" w:rsidR="00BC154C" w:rsidRDefault="00BC154C" w:rsidP="00BC154C">
      <w:pPr>
        <w:pStyle w:val="paragraph"/>
        <w:spacing w:before="0" w:beforeAutospacing="0" w:after="0" w:afterAutospacing="0"/>
        <w:ind w:left="720"/>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lastRenderedPageBreak/>
        <w:drawing>
          <wp:inline distT="0" distB="0" distL="0" distR="0" wp14:anchorId="6A946E20" wp14:editId="290458D4">
            <wp:extent cx="2698750" cy="2527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2527300"/>
                    </a:xfrm>
                    <a:prstGeom prst="rect">
                      <a:avLst/>
                    </a:prstGeom>
                    <a:noFill/>
                    <a:ln>
                      <a:noFill/>
                    </a:ln>
                  </pic:spPr>
                </pic:pic>
              </a:graphicData>
            </a:graphic>
          </wp:inline>
        </w:drawing>
      </w:r>
      <w:r>
        <w:rPr>
          <w:rStyle w:val="eop"/>
          <w:rFonts w:ascii="Arial" w:hAnsi="Arial" w:cs="Arial"/>
          <w:color w:val="000000"/>
          <w:sz w:val="22"/>
          <w:szCs w:val="22"/>
        </w:rPr>
        <w:t> </w:t>
      </w:r>
    </w:p>
    <w:p w14:paraId="0F4040B0" w14:textId="77777777" w:rsidR="00BC154C" w:rsidRDefault="00BC154C" w:rsidP="00BC154C">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Arial" w:hAnsi="Arial" w:cs="Arial"/>
          <w:color w:val="000000"/>
          <w:sz w:val="20"/>
          <w:szCs w:val="20"/>
        </w:rPr>
        <w:t> </w:t>
      </w:r>
    </w:p>
    <w:p w14:paraId="16E3CB88" w14:textId="3B0559B6"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C03E1E5" w14:textId="77777777" w:rsidR="00BC154C" w:rsidRDefault="00BC154C" w:rsidP="004E2714">
      <w:pPr>
        <w:pStyle w:val="paragraph"/>
        <w:numPr>
          <w:ilvl w:val="0"/>
          <w:numId w:val="7"/>
        </w:numPr>
        <w:spacing w:before="0" w:beforeAutospacing="0" w:after="0" w:afterAutospacing="0"/>
        <w:ind w:left="567" w:firstLine="0"/>
        <w:textAlignment w:val="baseline"/>
        <w:rPr>
          <w:rFonts w:ascii="Arial" w:hAnsi="Arial" w:cs="Arial"/>
          <w:color w:val="000000"/>
          <w:sz w:val="20"/>
          <w:szCs w:val="20"/>
        </w:rPr>
      </w:pPr>
      <w:r>
        <w:rPr>
          <w:rStyle w:val="normaltextrun"/>
          <w:rFonts w:ascii="Arial" w:hAnsi="Arial" w:cs="Arial"/>
          <w:color w:val="000000"/>
          <w:sz w:val="20"/>
          <w:szCs w:val="20"/>
          <w:lang w:val="en-GB"/>
        </w:rPr>
        <w:t>After completing the role creation go to Assign Roles, add the users to Global roles and assign the role to user.</w:t>
      </w:r>
      <w:r>
        <w:rPr>
          <w:rStyle w:val="eop"/>
          <w:rFonts w:ascii="Arial" w:hAnsi="Arial" w:cs="Arial"/>
          <w:color w:val="000000"/>
          <w:sz w:val="20"/>
          <w:szCs w:val="20"/>
        </w:rPr>
        <w:t> </w:t>
      </w:r>
    </w:p>
    <w:p w14:paraId="7BFDDE96" w14:textId="0746595A" w:rsidR="00BC154C" w:rsidRDefault="004E2714"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xml:space="preserve">              </w:t>
      </w:r>
      <w:r w:rsidR="00BC154C">
        <w:rPr>
          <w:rFonts w:asciiTheme="minorHAnsi" w:eastAsiaTheme="minorHAnsi" w:hAnsiTheme="minorHAnsi" w:cstheme="minorBidi"/>
          <w:noProof/>
          <w:sz w:val="22"/>
          <w:szCs w:val="22"/>
          <w:lang w:eastAsia="en-US"/>
        </w:rPr>
        <w:drawing>
          <wp:inline distT="0" distB="0" distL="0" distR="0" wp14:anchorId="5B519F82" wp14:editId="1B95FFFB">
            <wp:extent cx="2444750" cy="277892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566" cy="2782125"/>
                    </a:xfrm>
                    <a:prstGeom prst="rect">
                      <a:avLst/>
                    </a:prstGeom>
                    <a:noFill/>
                    <a:ln>
                      <a:noFill/>
                    </a:ln>
                  </pic:spPr>
                </pic:pic>
              </a:graphicData>
            </a:graphic>
          </wp:inline>
        </w:drawing>
      </w:r>
      <w:r w:rsidR="00BC154C">
        <w:rPr>
          <w:rStyle w:val="eop"/>
          <w:rFonts w:ascii="Arial" w:hAnsi="Arial" w:cs="Arial"/>
          <w:color w:val="000000"/>
          <w:sz w:val="20"/>
          <w:szCs w:val="20"/>
        </w:rPr>
        <w:t> </w:t>
      </w:r>
    </w:p>
    <w:p w14:paraId="55511CDF"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AA791C0" w14:textId="73B8E804"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498F5714" w14:textId="30319059" w:rsidR="00BC154C" w:rsidRDefault="00BC154C" w:rsidP="004E2714">
      <w:pPr>
        <w:pStyle w:val="paragraph"/>
        <w:numPr>
          <w:ilvl w:val="0"/>
          <w:numId w:val="8"/>
        </w:numPr>
        <w:spacing w:before="0" w:beforeAutospacing="0" w:after="0" w:afterAutospacing="0"/>
        <w:ind w:left="510" w:firstLine="0"/>
        <w:textAlignment w:val="baseline"/>
        <w:rPr>
          <w:rStyle w:val="eop"/>
          <w:rFonts w:ascii="Arial" w:hAnsi="Arial" w:cs="Arial"/>
          <w:color w:val="000000"/>
          <w:sz w:val="20"/>
          <w:szCs w:val="20"/>
        </w:rPr>
      </w:pPr>
      <w:r>
        <w:rPr>
          <w:rStyle w:val="normaltextrun"/>
          <w:rFonts w:ascii="Arial" w:hAnsi="Arial" w:cs="Arial"/>
          <w:color w:val="000000"/>
          <w:sz w:val="20"/>
          <w:szCs w:val="20"/>
          <w:lang w:val="en-GB"/>
        </w:rPr>
        <w:t>Add the user to Item roles and assign the role to user. This ensures specific user will access the pattern which is created under mange role. Now, user can create job and build the jobs.</w:t>
      </w:r>
      <w:r>
        <w:rPr>
          <w:rStyle w:val="eop"/>
          <w:rFonts w:ascii="Arial" w:hAnsi="Arial" w:cs="Arial"/>
          <w:color w:val="000000"/>
          <w:sz w:val="20"/>
          <w:szCs w:val="20"/>
        </w:rPr>
        <w:t> </w:t>
      </w:r>
    </w:p>
    <w:p w14:paraId="787B6D70" w14:textId="77777777" w:rsidR="004E2714" w:rsidRDefault="004E2714" w:rsidP="004E2714">
      <w:pPr>
        <w:pStyle w:val="paragraph"/>
        <w:spacing w:before="0" w:beforeAutospacing="0" w:after="0" w:afterAutospacing="0"/>
        <w:ind w:left="510"/>
        <w:textAlignment w:val="baseline"/>
        <w:rPr>
          <w:rFonts w:ascii="Arial" w:hAnsi="Arial" w:cs="Arial"/>
          <w:color w:val="000000"/>
          <w:sz w:val="20"/>
          <w:szCs w:val="20"/>
        </w:rPr>
      </w:pPr>
    </w:p>
    <w:p w14:paraId="13B7B562" w14:textId="77777777" w:rsidR="004E2714" w:rsidRDefault="00BC154C" w:rsidP="004E2714">
      <w:pPr>
        <w:pStyle w:val="paragraph"/>
        <w:spacing w:before="0" w:beforeAutospacing="0" w:after="0" w:afterAutospacing="0"/>
        <w:ind w:left="720"/>
        <w:textAlignment w:val="baseline"/>
        <w:rPr>
          <w:rStyle w:val="eop"/>
          <w:rFonts w:ascii="Arial" w:hAnsi="Arial" w:cs="Arial"/>
          <w:color w:val="000000"/>
          <w:sz w:val="20"/>
          <w:szCs w:val="20"/>
        </w:rPr>
      </w:pPr>
      <w:r>
        <w:rPr>
          <w:rFonts w:asciiTheme="minorHAnsi" w:eastAsiaTheme="minorHAnsi" w:hAnsiTheme="minorHAnsi" w:cstheme="minorBidi"/>
          <w:noProof/>
          <w:sz w:val="22"/>
          <w:szCs w:val="22"/>
          <w:lang w:eastAsia="en-US"/>
        </w:rPr>
        <w:drawing>
          <wp:inline distT="0" distB="0" distL="0" distR="0" wp14:anchorId="65612EEB" wp14:editId="1CF224C6">
            <wp:extent cx="1740958"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705" cy="2092446"/>
                    </a:xfrm>
                    <a:prstGeom prst="rect">
                      <a:avLst/>
                    </a:prstGeom>
                    <a:noFill/>
                    <a:ln>
                      <a:noFill/>
                    </a:ln>
                  </pic:spPr>
                </pic:pic>
              </a:graphicData>
            </a:graphic>
          </wp:inline>
        </w:drawing>
      </w:r>
    </w:p>
    <w:p w14:paraId="2C19D55F" w14:textId="13F974C8" w:rsidR="00BC154C" w:rsidRDefault="00BC154C" w:rsidP="004E2714">
      <w:pPr>
        <w:pStyle w:val="paragraph"/>
        <w:spacing w:before="0" w:beforeAutospacing="0" w:after="0" w:afterAutospacing="0"/>
        <w:ind w:left="720"/>
        <w:textAlignment w:val="baseline"/>
        <w:rPr>
          <w:rStyle w:val="eop"/>
          <w:rFonts w:ascii="Arial" w:hAnsi="Arial" w:cs="Arial"/>
          <w:color w:val="000000"/>
          <w:sz w:val="20"/>
          <w:szCs w:val="20"/>
        </w:rPr>
      </w:pPr>
      <w:r>
        <w:rPr>
          <w:rStyle w:val="eop"/>
          <w:rFonts w:ascii="Arial" w:hAnsi="Arial" w:cs="Arial"/>
          <w:color w:val="000000"/>
          <w:sz w:val="20"/>
          <w:szCs w:val="20"/>
        </w:rPr>
        <w:lastRenderedPageBreak/>
        <w:t> </w:t>
      </w:r>
      <w:r w:rsidR="00C726E6">
        <w:rPr>
          <w:noProof/>
        </w:rPr>
        <w:drawing>
          <wp:inline distT="0" distB="0" distL="0" distR="0" wp14:anchorId="6401CA83" wp14:editId="720A41ED">
            <wp:extent cx="2101850" cy="2539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945" cy="2610923"/>
                    </a:xfrm>
                    <a:prstGeom prst="rect">
                      <a:avLst/>
                    </a:prstGeom>
                  </pic:spPr>
                </pic:pic>
              </a:graphicData>
            </a:graphic>
          </wp:inline>
        </w:drawing>
      </w:r>
    </w:p>
    <w:p w14:paraId="4DF7BA8D" w14:textId="77777777" w:rsidR="004E2714" w:rsidRDefault="004E2714" w:rsidP="004E2714">
      <w:pPr>
        <w:pStyle w:val="paragraph"/>
        <w:spacing w:before="0" w:beforeAutospacing="0" w:after="0" w:afterAutospacing="0"/>
        <w:ind w:left="720"/>
        <w:textAlignment w:val="baseline"/>
        <w:rPr>
          <w:rFonts w:ascii="Segoe UI" w:hAnsi="Segoe UI" w:cs="Segoe UI"/>
          <w:color w:val="000000"/>
          <w:sz w:val="18"/>
          <w:szCs w:val="18"/>
        </w:rPr>
      </w:pPr>
    </w:p>
    <w:p w14:paraId="761B655D"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40CA869" w14:textId="431D1571" w:rsidR="00BC154C" w:rsidRDefault="00BC154C" w:rsidP="004E2714">
      <w:pPr>
        <w:pStyle w:val="paragraph"/>
        <w:numPr>
          <w:ilvl w:val="0"/>
          <w:numId w:val="9"/>
        </w:numPr>
        <w:spacing w:before="0" w:beforeAutospacing="0" w:after="0" w:afterAutospacing="0"/>
        <w:ind w:left="510" w:firstLine="0"/>
        <w:textAlignment w:val="baseline"/>
        <w:rPr>
          <w:rFonts w:ascii="Arial" w:hAnsi="Arial" w:cs="Arial"/>
          <w:color w:val="000000"/>
          <w:sz w:val="20"/>
          <w:szCs w:val="20"/>
        </w:rPr>
      </w:pPr>
      <w:r>
        <w:rPr>
          <w:rStyle w:val="normaltextrun"/>
          <w:rFonts w:ascii="Arial" w:hAnsi="Arial" w:cs="Arial"/>
          <w:color w:val="000000"/>
          <w:sz w:val="20"/>
          <w:szCs w:val="20"/>
          <w:lang w:val="en-GB"/>
        </w:rPr>
        <w:t>We recommend using folder plugin create folder and create pattern which applies to the folder, this approach eliminate the dependency of prefix which is followed to create the jobs with the pattern. </w:t>
      </w:r>
      <w:r>
        <w:rPr>
          <w:rStyle w:val="eop"/>
          <w:rFonts w:ascii="Arial" w:hAnsi="Arial" w:cs="Arial"/>
          <w:color w:val="000000"/>
          <w:sz w:val="20"/>
          <w:szCs w:val="20"/>
        </w:rPr>
        <w:t> </w:t>
      </w:r>
    </w:p>
    <w:p w14:paraId="44A56EEE"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90771E1" w14:textId="7AA6919A" w:rsidR="00BC154C" w:rsidRPr="0008239C" w:rsidRDefault="00BC154C" w:rsidP="0008239C">
      <w:pPr>
        <w:pStyle w:val="paragraph"/>
        <w:numPr>
          <w:ilvl w:val="0"/>
          <w:numId w:val="11"/>
        </w:numPr>
        <w:spacing w:before="0" w:beforeAutospacing="0" w:after="0" w:afterAutospacing="0"/>
        <w:ind w:left="927"/>
        <w:textAlignment w:val="baseline"/>
        <w:rPr>
          <w:rStyle w:val="eop"/>
          <w:rFonts w:ascii="Segoe UI" w:hAnsi="Segoe UI" w:cs="Segoe UI"/>
          <w:color w:val="000000"/>
          <w:sz w:val="18"/>
          <w:szCs w:val="18"/>
        </w:rPr>
      </w:pPr>
      <w:r>
        <w:rPr>
          <w:rStyle w:val="normaltextrun"/>
          <w:rFonts w:ascii="Arial" w:hAnsi="Arial" w:cs="Arial"/>
          <w:color w:val="000000"/>
          <w:sz w:val="20"/>
          <w:szCs w:val="20"/>
          <w:lang w:val="en-GB"/>
        </w:rPr>
        <w:t>We will map the workspace ID of octane to Jenkins user to ensure specific user can only setup their respective jobs in the VE.</w:t>
      </w:r>
      <w:r>
        <w:rPr>
          <w:rStyle w:val="eop"/>
          <w:rFonts w:ascii="Arial" w:hAnsi="Arial" w:cs="Arial"/>
          <w:color w:val="000000"/>
          <w:sz w:val="20"/>
          <w:szCs w:val="20"/>
        </w:rPr>
        <w:t> </w:t>
      </w:r>
    </w:p>
    <w:p w14:paraId="632CCC4F" w14:textId="48A6ED35" w:rsidR="0008239C" w:rsidRDefault="0008239C" w:rsidP="0008239C">
      <w:pPr>
        <w:pStyle w:val="paragraph"/>
        <w:spacing w:before="0" w:beforeAutospacing="0" w:after="0" w:afterAutospacing="0"/>
        <w:ind w:left="927"/>
        <w:textAlignment w:val="baseline"/>
        <w:rPr>
          <w:rStyle w:val="eop"/>
          <w:rFonts w:ascii="Arial" w:hAnsi="Arial" w:cs="Arial"/>
          <w:color w:val="000000"/>
          <w:sz w:val="20"/>
          <w:szCs w:val="20"/>
        </w:rPr>
      </w:pPr>
    </w:p>
    <w:p w14:paraId="46E6E36B" w14:textId="77777777" w:rsidR="0008239C" w:rsidRPr="0008239C" w:rsidRDefault="0008239C" w:rsidP="0008239C">
      <w:pPr>
        <w:pStyle w:val="paragraph"/>
        <w:spacing w:before="0" w:beforeAutospacing="0" w:after="0" w:afterAutospacing="0"/>
        <w:ind w:left="927"/>
        <w:textAlignment w:val="baseline"/>
        <w:rPr>
          <w:rFonts w:ascii="Segoe UI" w:hAnsi="Segoe UI" w:cs="Segoe UI"/>
          <w:color w:val="000000"/>
          <w:sz w:val="18"/>
          <w:szCs w:val="18"/>
        </w:rPr>
      </w:pPr>
    </w:p>
    <w:p w14:paraId="6DA8A518" w14:textId="25934A4E"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Fonts w:asciiTheme="minorHAnsi" w:eastAsiaTheme="minorHAnsi" w:hAnsiTheme="minorHAnsi" w:cstheme="minorBidi"/>
          <w:noProof/>
          <w:sz w:val="22"/>
          <w:szCs w:val="22"/>
          <w:lang w:eastAsia="en-US"/>
        </w:rPr>
        <w:drawing>
          <wp:inline distT="0" distB="0" distL="0" distR="0" wp14:anchorId="496827E0" wp14:editId="672434BF">
            <wp:extent cx="5731510" cy="1346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46200"/>
                    </a:xfrm>
                    <a:prstGeom prst="rect">
                      <a:avLst/>
                    </a:prstGeom>
                    <a:noFill/>
                    <a:ln>
                      <a:noFill/>
                    </a:ln>
                  </pic:spPr>
                </pic:pic>
              </a:graphicData>
            </a:graphic>
          </wp:inline>
        </w:drawing>
      </w:r>
      <w:r>
        <w:rPr>
          <w:rStyle w:val="eop"/>
          <w:rFonts w:ascii="Arial" w:hAnsi="Arial" w:cs="Arial"/>
          <w:color w:val="000000"/>
          <w:sz w:val="20"/>
          <w:szCs w:val="20"/>
        </w:rPr>
        <w:t> </w:t>
      </w:r>
    </w:p>
    <w:p w14:paraId="79D27A2F"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AA64FA4"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794A1613"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2A3DCC64"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FD6EAFA"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30139B6"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10FBA22"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43647AF9"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00CE8D62"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0F12A3CC"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59228F9E"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DEC82D2"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156368FD"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21BF7C51"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4A10F110"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06FCD127"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2BF06C95"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4182586F" w14:textId="77777777" w:rsidR="00BC154C" w:rsidRDefault="00BC154C" w:rsidP="00BC154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0"/>
          <w:szCs w:val="20"/>
        </w:rPr>
        <w:t> </w:t>
      </w:r>
    </w:p>
    <w:p w14:paraId="36BD9F79" w14:textId="77777777" w:rsidR="00EB1B92" w:rsidRDefault="00EB1B92"/>
    <w:sectPr w:rsidR="00EB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69B"/>
    <w:multiLevelType w:val="multilevel"/>
    <w:tmpl w:val="CBB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20FBB"/>
    <w:multiLevelType w:val="hybridMultilevel"/>
    <w:tmpl w:val="4EDCBB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2431E52"/>
    <w:multiLevelType w:val="multilevel"/>
    <w:tmpl w:val="E862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33B8"/>
    <w:multiLevelType w:val="multilevel"/>
    <w:tmpl w:val="C1D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17664"/>
    <w:multiLevelType w:val="multilevel"/>
    <w:tmpl w:val="550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A2AB3"/>
    <w:multiLevelType w:val="multilevel"/>
    <w:tmpl w:val="7E4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A64AA"/>
    <w:multiLevelType w:val="multilevel"/>
    <w:tmpl w:val="4E8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C5233"/>
    <w:multiLevelType w:val="multilevel"/>
    <w:tmpl w:val="53F09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C56BA"/>
    <w:multiLevelType w:val="multilevel"/>
    <w:tmpl w:val="D64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F6BE3"/>
    <w:multiLevelType w:val="multilevel"/>
    <w:tmpl w:val="691A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A3754"/>
    <w:multiLevelType w:val="multilevel"/>
    <w:tmpl w:val="B17E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534176">
    <w:abstractNumId w:val="7"/>
  </w:num>
  <w:num w:numId="2" w16cid:durableId="1948778602">
    <w:abstractNumId w:val="6"/>
  </w:num>
  <w:num w:numId="3" w16cid:durableId="436221067">
    <w:abstractNumId w:val="8"/>
  </w:num>
  <w:num w:numId="4" w16cid:durableId="2118601163">
    <w:abstractNumId w:val="9"/>
  </w:num>
  <w:num w:numId="5" w16cid:durableId="944727728">
    <w:abstractNumId w:val="0"/>
  </w:num>
  <w:num w:numId="6" w16cid:durableId="1176730148">
    <w:abstractNumId w:val="10"/>
  </w:num>
  <w:num w:numId="7" w16cid:durableId="109320319">
    <w:abstractNumId w:val="3"/>
  </w:num>
  <w:num w:numId="8" w16cid:durableId="1821266759">
    <w:abstractNumId w:val="5"/>
  </w:num>
  <w:num w:numId="9" w16cid:durableId="265356511">
    <w:abstractNumId w:val="2"/>
  </w:num>
  <w:num w:numId="10" w16cid:durableId="147020442">
    <w:abstractNumId w:val="4"/>
  </w:num>
  <w:num w:numId="11" w16cid:durableId="210600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57"/>
    <w:rsid w:val="0008239C"/>
    <w:rsid w:val="003C2709"/>
    <w:rsid w:val="004E2714"/>
    <w:rsid w:val="006F6EBF"/>
    <w:rsid w:val="009B2957"/>
    <w:rsid w:val="00BC154C"/>
    <w:rsid w:val="00C726E6"/>
    <w:rsid w:val="00EB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6F51"/>
  <w15:chartTrackingRefBased/>
  <w15:docId w15:val="{2AF2CF41-BDDE-497E-B88A-F3988EC1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15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BC154C"/>
  </w:style>
  <w:style w:type="character" w:customStyle="1" w:styleId="eop">
    <w:name w:val="eop"/>
    <w:basedOn w:val="DefaultParagraphFont"/>
    <w:rsid w:val="00BC1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20932">
      <w:bodyDiv w:val="1"/>
      <w:marLeft w:val="0"/>
      <w:marRight w:val="0"/>
      <w:marTop w:val="0"/>
      <w:marBottom w:val="0"/>
      <w:divBdr>
        <w:top w:val="none" w:sz="0" w:space="0" w:color="auto"/>
        <w:left w:val="none" w:sz="0" w:space="0" w:color="auto"/>
        <w:bottom w:val="none" w:sz="0" w:space="0" w:color="auto"/>
        <w:right w:val="none" w:sz="0" w:space="0" w:color="auto"/>
      </w:divBdr>
      <w:divsChild>
        <w:div w:id="662588257">
          <w:marLeft w:val="0"/>
          <w:marRight w:val="0"/>
          <w:marTop w:val="0"/>
          <w:marBottom w:val="0"/>
          <w:divBdr>
            <w:top w:val="none" w:sz="0" w:space="0" w:color="auto"/>
            <w:left w:val="none" w:sz="0" w:space="0" w:color="auto"/>
            <w:bottom w:val="none" w:sz="0" w:space="0" w:color="auto"/>
            <w:right w:val="none" w:sz="0" w:space="0" w:color="auto"/>
          </w:divBdr>
          <w:divsChild>
            <w:div w:id="678393329">
              <w:marLeft w:val="0"/>
              <w:marRight w:val="0"/>
              <w:marTop w:val="0"/>
              <w:marBottom w:val="0"/>
              <w:divBdr>
                <w:top w:val="none" w:sz="0" w:space="0" w:color="auto"/>
                <w:left w:val="none" w:sz="0" w:space="0" w:color="auto"/>
                <w:bottom w:val="none" w:sz="0" w:space="0" w:color="auto"/>
                <w:right w:val="none" w:sz="0" w:space="0" w:color="auto"/>
              </w:divBdr>
            </w:div>
            <w:div w:id="1199119781">
              <w:marLeft w:val="0"/>
              <w:marRight w:val="0"/>
              <w:marTop w:val="0"/>
              <w:marBottom w:val="0"/>
              <w:divBdr>
                <w:top w:val="none" w:sz="0" w:space="0" w:color="auto"/>
                <w:left w:val="none" w:sz="0" w:space="0" w:color="auto"/>
                <w:bottom w:val="none" w:sz="0" w:space="0" w:color="auto"/>
                <w:right w:val="none" w:sz="0" w:space="0" w:color="auto"/>
              </w:divBdr>
            </w:div>
            <w:div w:id="1338968926">
              <w:marLeft w:val="0"/>
              <w:marRight w:val="0"/>
              <w:marTop w:val="0"/>
              <w:marBottom w:val="0"/>
              <w:divBdr>
                <w:top w:val="none" w:sz="0" w:space="0" w:color="auto"/>
                <w:left w:val="none" w:sz="0" w:space="0" w:color="auto"/>
                <w:bottom w:val="none" w:sz="0" w:space="0" w:color="auto"/>
                <w:right w:val="none" w:sz="0" w:space="0" w:color="auto"/>
              </w:divBdr>
            </w:div>
            <w:div w:id="359548945">
              <w:marLeft w:val="0"/>
              <w:marRight w:val="0"/>
              <w:marTop w:val="0"/>
              <w:marBottom w:val="0"/>
              <w:divBdr>
                <w:top w:val="none" w:sz="0" w:space="0" w:color="auto"/>
                <w:left w:val="none" w:sz="0" w:space="0" w:color="auto"/>
                <w:bottom w:val="none" w:sz="0" w:space="0" w:color="auto"/>
                <w:right w:val="none" w:sz="0" w:space="0" w:color="auto"/>
              </w:divBdr>
            </w:div>
            <w:div w:id="369576733">
              <w:marLeft w:val="0"/>
              <w:marRight w:val="0"/>
              <w:marTop w:val="0"/>
              <w:marBottom w:val="0"/>
              <w:divBdr>
                <w:top w:val="none" w:sz="0" w:space="0" w:color="auto"/>
                <w:left w:val="none" w:sz="0" w:space="0" w:color="auto"/>
                <w:bottom w:val="none" w:sz="0" w:space="0" w:color="auto"/>
                <w:right w:val="none" w:sz="0" w:space="0" w:color="auto"/>
              </w:divBdr>
            </w:div>
          </w:divsChild>
        </w:div>
        <w:div w:id="2054965486">
          <w:marLeft w:val="0"/>
          <w:marRight w:val="0"/>
          <w:marTop w:val="0"/>
          <w:marBottom w:val="0"/>
          <w:divBdr>
            <w:top w:val="none" w:sz="0" w:space="0" w:color="auto"/>
            <w:left w:val="none" w:sz="0" w:space="0" w:color="auto"/>
            <w:bottom w:val="none" w:sz="0" w:space="0" w:color="auto"/>
            <w:right w:val="none" w:sz="0" w:space="0" w:color="auto"/>
          </w:divBdr>
          <w:divsChild>
            <w:div w:id="1964922485">
              <w:marLeft w:val="0"/>
              <w:marRight w:val="0"/>
              <w:marTop w:val="0"/>
              <w:marBottom w:val="0"/>
              <w:divBdr>
                <w:top w:val="none" w:sz="0" w:space="0" w:color="auto"/>
                <w:left w:val="none" w:sz="0" w:space="0" w:color="auto"/>
                <w:bottom w:val="none" w:sz="0" w:space="0" w:color="auto"/>
                <w:right w:val="none" w:sz="0" w:space="0" w:color="auto"/>
              </w:divBdr>
            </w:div>
            <w:div w:id="1366053953">
              <w:marLeft w:val="0"/>
              <w:marRight w:val="0"/>
              <w:marTop w:val="0"/>
              <w:marBottom w:val="0"/>
              <w:divBdr>
                <w:top w:val="none" w:sz="0" w:space="0" w:color="auto"/>
                <w:left w:val="none" w:sz="0" w:space="0" w:color="auto"/>
                <w:bottom w:val="none" w:sz="0" w:space="0" w:color="auto"/>
                <w:right w:val="none" w:sz="0" w:space="0" w:color="auto"/>
              </w:divBdr>
            </w:div>
            <w:div w:id="1427918513">
              <w:marLeft w:val="0"/>
              <w:marRight w:val="0"/>
              <w:marTop w:val="0"/>
              <w:marBottom w:val="0"/>
              <w:divBdr>
                <w:top w:val="none" w:sz="0" w:space="0" w:color="auto"/>
                <w:left w:val="none" w:sz="0" w:space="0" w:color="auto"/>
                <w:bottom w:val="none" w:sz="0" w:space="0" w:color="auto"/>
                <w:right w:val="none" w:sz="0" w:space="0" w:color="auto"/>
              </w:divBdr>
            </w:div>
            <w:div w:id="1009871">
              <w:marLeft w:val="0"/>
              <w:marRight w:val="0"/>
              <w:marTop w:val="0"/>
              <w:marBottom w:val="0"/>
              <w:divBdr>
                <w:top w:val="none" w:sz="0" w:space="0" w:color="auto"/>
                <w:left w:val="none" w:sz="0" w:space="0" w:color="auto"/>
                <w:bottom w:val="none" w:sz="0" w:space="0" w:color="auto"/>
                <w:right w:val="none" w:sz="0" w:space="0" w:color="auto"/>
              </w:divBdr>
            </w:div>
          </w:divsChild>
        </w:div>
        <w:div w:id="539362964">
          <w:marLeft w:val="0"/>
          <w:marRight w:val="0"/>
          <w:marTop w:val="0"/>
          <w:marBottom w:val="0"/>
          <w:divBdr>
            <w:top w:val="none" w:sz="0" w:space="0" w:color="auto"/>
            <w:left w:val="none" w:sz="0" w:space="0" w:color="auto"/>
            <w:bottom w:val="none" w:sz="0" w:space="0" w:color="auto"/>
            <w:right w:val="none" w:sz="0" w:space="0" w:color="auto"/>
          </w:divBdr>
          <w:divsChild>
            <w:div w:id="1858617759">
              <w:marLeft w:val="0"/>
              <w:marRight w:val="0"/>
              <w:marTop w:val="0"/>
              <w:marBottom w:val="0"/>
              <w:divBdr>
                <w:top w:val="none" w:sz="0" w:space="0" w:color="auto"/>
                <w:left w:val="none" w:sz="0" w:space="0" w:color="auto"/>
                <w:bottom w:val="none" w:sz="0" w:space="0" w:color="auto"/>
                <w:right w:val="none" w:sz="0" w:space="0" w:color="auto"/>
              </w:divBdr>
            </w:div>
            <w:div w:id="2119597011">
              <w:marLeft w:val="0"/>
              <w:marRight w:val="0"/>
              <w:marTop w:val="0"/>
              <w:marBottom w:val="0"/>
              <w:divBdr>
                <w:top w:val="none" w:sz="0" w:space="0" w:color="auto"/>
                <w:left w:val="none" w:sz="0" w:space="0" w:color="auto"/>
                <w:bottom w:val="none" w:sz="0" w:space="0" w:color="auto"/>
                <w:right w:val="none" w:sz="0" w:space="0" w:color="auto"/>
              </w:divBdr>
            </w:div>
            <w:div w:id="122886778">
              <w:marLeft w:val="0"/>
              <w:marRight w:val="0"/>
              <w:marTop w:val="0"/>
              <w:marBottom w:val="0"/>
              <w:divBdr>
                <w:top w:val="none" w:sz="0" w:space="0" w:color="auto"/>
                <w:left w:val="none" w:sz="0" w:space="0" w:color="auto"/>
                <w:bottom w:val="none" w:sz="0" w:space="0" w:color="auto"/>
                <w:right w:val="none" w:sz="0" w:space="0" w:color="auto"/>
              </w:divBdr>
            </w:div>
            <w:div w:id="1331635011">
              <w:marLeft w:val="0"/>
              <w:marRight w:val="0"/>
              <w:marTop w:val="0"/>
              <w:marBottom w:val="0"/>
              <w:divBdr>
                <w:top w:val="none" w:sz="0" w:space="0" w:color="auto"/>
                <w:left w:val="none" w:sz="0" w:space="0" w:color="auto"/>
                <w:bottom w:val="none" w:sz="0" w:space="0" w:color="auto"/>
                <w:right w:val="none" w:sz="0" w:space="0" w:color="auto"/>
              </w:divBdr>
            </w:div>
            <w:div w:id="1679623426">
              <w:marLeft w:val="0"/>
              <w:marRight w:val="0"/>
              <w:marTop w:val="0"/>
              <w:marBottom w:val="0"/>
              <w:divBdr>
                <w:top w:val="none" w:sz="0" w:space="0" w:color="auto"/>
                <w:left w:val="none" w:sz="0" w:space="0" w:color="auto"/>
                <w:bottom w:val="none" w:sz="0" w:space="0" w:color="auto"/>
                <w:right w:val="none" w:sz="0" w:space="0" w:color="auto"/>
              </w:divBdr>
            </w:div>
          </w:divsChild>
        </w:div>
        <w:div w:id="1981182901">
          <w:marLeft w:val="0"/>
          <w:marRight w:val="0"/>
          <w:marTop w:val="0"/>
          <w:marBottom w:val="0"/>
          <w:divBdr>
            <w:top w:val="none" w:sz="0" w:space="0" w:color="auto"/>
            <w:left w:val="none" w:sz="0" w:space="0" w:color="auto"/>
            <w:bottom w:val="none" w:sz="0" w:space="0" w:color="auto"/>
            <w:right w:val="none" w:sz="0" w:space="0" w:color="auto"/>
          </w:divBdr>
        </w:div>
        <w:div w:id="126512071">
          <w:marLeft w:val="0"/>
          <w:marRight w:val="0"/>
          <w:marTop w:val="0"/>
          <w:marBottom w:val="0"/>
          <w:divBdr>
            <w:top w:val="none" w:sz="0" w:space="0" w:color="auto"/>
            <w:left w:val="none" w:sz="0" w:space="0" w:color="auto"/>
            <w:bottom w:val="none" w:sz="0" w:space="0" w:color="auto"/>
            <w:right w:val="none" w:sz="0" w:space="0" w:color="auto"/>
          </w:divBdr>
        </w:div>
        <w:div w:id="1467774281">
          <w:marLeft w:val="0"/>
          <w:marRight w:val="0"/>
          <w:marTop w:val="0"/>
          <w:marBottom w:val="0"/>
          <w:divBdr>
            <w:top w:val="none" w:sz="0" w:space="0" w:color="auto"/>
            <w:left w:val="none" w:sz="0" w:space="0" w:color="auto"/>
            <w:bottom w:val="none" w:sz="0" w:space="0" w:color="auto"/>
            <w:right w:val="none" w:sz="0" w:space="0" w:color="auto"/>
          </w:divBdr>
        </w:div>
        <w:div w:id="726804846">
          <w:marLeft w:val="0"/>
          <w:marRight w:val="0"/>
          <w:marTop w:val="0"/>
          <w:marBottom w:val="0"/>
          <w:divBdr>
            <w:top w:val="none" w:sz="0" w:space="0" w:color="auto"/>
            <w:left w:val="none" w:sz="0" w:space="0" w:color="auto"/>
            <w:bottom w:val="none" w:sz="0" w:space="0" w:color="auto"/>
            <w:right w:val="none" w:sz="0" w:space="0" w:color="auto"/>
          </w:divBdr>
        </w:div>
        <w:div w:id="2088336480">
          <w:marLeft w:val="0"/>
          <w:marRight w:val="0"/>
          <w:marTop w:val="0"/>
          <w:marBottom w:val="0"/>
          <w:divBdr>
            <w:top w:val="none" w:sz="0" w:space="0" w:color="auto"/>
            <w:left w:val="none" w:sz="0" w:space="0" w:color="auto"/>
            <w:bottom w:val="none" w:sz="0" w:space="0" w:color="auto"/>
            <w:right w:val="none" w:sz="0" w:space="0" w:color="auto"/>
          </w:divBdr>
        </w:div>
        <w:div w:id="333387363">
          <w:marLeft w:val="0"/>
          <w:marRight w:val="0"/>
          <w:marTop w:val="0"/>
          <w:marBottom w:val="0"/>
          <w:divBdr>
            <w:top w:val="none" w:sz="0" w:space="0" w:color="auto"/>
            <w:left w:val="none" w:sz="0" w:space="0" w:color="auto"/>
            <w:bottom w:val="none" w:sz="0" w:space="0" w:color="auto"/>
            <w:right w:val="none" w:sz="0" w:space="0" w:color="auto"/>
          </w:divBdr>
        </w:div>
        <w:div w:id="1617836232">
          <w:marLeft w:val="0"/>
          <w:marRight w:val="0"/>
          <w:marTop w:val="0"/>
          <w:marBottom w:val="0"/>
          <w:divBdr>
            <w:top w:val="none" w:sz="0" w:space="0" w:color="auto"/>
            <w:left w:val="none" w:sz="0" w:space="0" w:color="auto"/>
            <w:bottom w:val="none" w:sz="0" w:space="0" w:color="auto"/>
            <w:right w:val="none" w:sz="0" w:space="0" w:color="auto"/>
          </w:divBdr>
        </w:div>
        <w:div w:id="1739597722">
          <w:marLeft w:val="0"/>
          <w:marRight w:val="0"/>
          <w:marTop w:val="0"/>
          <w:marBottom w:val="0"/>
          <w:divBdr>
            <w:top w:val="none" w:sz="0" w:space="0" w:color="auto"/>
            <w:left w:val="none" w:sz="0" w:space="0" w:color="auto"/>
            <w:bottom w:val="none" w:sz="0" w:space="0" w:color="auto"/>
            <w:right w:val="none" w:sz="0" w:space="0" w:color="auto"/>
          </w:divBdr>
        </w:div>
        <w:div w:id="1403681113">
          <w:marLeft w:val="0"/>
          <w:marRight w:val="0"/>
          <w:marTop w:val="0"/>
          <w:marBottom w:val="0"/>
          <w:divBdr>
            <w:top w:val="none" w:sz="0" w:space="0" w:color="auto"/>
            <w:left w:val="none" w:sz="0" w:space="0" w:color="auto"/>
            <w:bottom w:val="none" w:sz="0" w:space="0" w:color="auto"/>
            <w:right w:val="none" w:sz="0" w:space="0" w:color="auto"/>
          </w:divBdr>
        </w:div>
        <w:div w:id="2076466153">
          <w:marLeft w:val="0"/>
          <w:marRight w:val="0"/>
          <w:marTop w:val="0"/>
          <w:marBottom w:val="0"/>
          <w:divBdr>
            <w:top w:val="none" w:sz="0" w:space="0" w:color="auto"/>
            <w:left w:val="none" w:sz="0" w:space="0" w:color="auto"/>
            <w:bottom w:val="none" w:sz="0" w:space="0" w:color="auto"/>
            <w:right w:val="none" w:sz="0" w:space="0" w:color="auto"/>
          </w:divBdr>
        </w:div>
        <w:div w:id="1044405793">
          <w:marLeft w:val="0"/>
          <w:marRight w:val="0"/>
          <w:marTop w:val="0"/>
          <w:marBottom w:val="0"/>
          <w:divBdr>
            <w:top w:val="none" w:sz="0" w:space="0" w:color="auto"/>
            <w:left w:val="none" w:sz="0" w:space="0" w:color="auto"/>
            <w:bottom w:val="none" w:sz="0" w:space="0" w:color="auto"/>
            <w:right w:val="none" w:sz="0" w:space="0" w:color="auto"/>
          </w:divBdr>
          <w:divsChild>
            <w:div w:id="2022469375">
              <w:marLeft w:val="0"/>
              <w:marRight w:val="0"/>
              <w:marTop w:val="0"/>
              <w:marBottom w:val="0"/>
              <w:divBdr>
                <w:top w:val="none" w:sz="0" w:space="0" w:color="auto"/>
                <w:left w:val="none" w:sz="0" w:space="0" w:color="auto"/>
                <w:bottom w:val="none" w:sz="0" w:space="0" w:color="auto"/>
                <w:right w:val="none" w:sz="0" w:space="0" w:color="auto"/>
              </w:divBdr>
            </w:div>
            <w:div w:id="1308122291">
              <w:marLeft w:val="0"/>
              <w:marRight w:val="0"/>
              <w:marTop w:val="0"/>
              <w:marBottom w:val="0"/>
              <w:divBdr>
                <w:top w:val="none" w:sz="0" w:space="0" w:color="auto"/>
                <w:left w:val="none" w:sz="0" w:space="0" w:color="auto"/>
                <w:bottom w:val="none" w:sz="0" w:space="0" w:color="auto"/>
                <w:right w:val="none" w:sz="0" w:space="0" w:color="auto"/>
              </w:divBdr>
            </w:div>
            <w:div w:id="125784642">
              <w:marLeft w:val="0"/>
              <w:marRight w:val="0"/>
              <w:marTop w:val="0"/>
              <w:marBottom w:val="0"/>
              <w:divBdr>
                <w:top w:val="none" w:sz="0" w:space="0" w:color="auto"/>
                <w:left w:val="none" w:sz="0" w:space="0" w:color="auto"/>
                <w:bottom w:val="none" w:sz="0" w:space="0" w:color="auto"/>
                <w:right w:val="none" w:sz="0" w:space="0" w:color="auto"/>
              </w:divBdr>
            </w:div>
            <w:div w:id="1543707995">
              <w:marLeft w:val="0"/>
              <w:marRight w:val="0"/>
              <w:marTop w:val="0"/>
              <w:marBottom w:val="0"/>
              <w:divBdr>
                <w:top w:val="none" w:sz="0" w:space="0" w:color="auto"/>
                <w:left w:val="none" w:sz="0" w:space="0" w:color="auto"/>
                <w:bottom w:val="none" w:sz="0" w:space="0" w:color="auto"/>
                <w:right w:val="none" w:sz="0" w:space="0" w:color="auto"/>
              </w:divBdr>
            </w:div>
            <w:div w:id="753012688">
              <w:marLeft w:val="0"/>
              <w:marRight w:val="0"/>
              <w:marTop w:val="0"/>
              <w:marBottom w:val="0"/>
              <w:divBdr>
                <w:top w:val="none" w:sz="0" w:space="0" w:color="auto"/>
                <w:left w:val="none" w:sz="0" w:space="0" w:color="auto"/>
                <w:bottom w:val="none" w:sz="0" w:space="0" w:color="auto"/>
                <w:right w:val="none" w:sz="0" w:space="0" w:color="auto"/>
              </w:divBdr>
            </w:div>
          </w:divsChild>
        </w:div>
        <w:div w:id="410934416">
          <w:marLeft w:val="0"/>
          <w:marRight w:val="0"/>
          <w:marTop w:val="0"/>
          <w:marBottom w:val="0"/>
          <w:divBdr>
            <w:top w:val="none" w:sz="0" w:space="0" w:color="auto"/>
            <w:left w:val="none" w:sz="0" w:space="0" w:color="auto"/>
            <w:bottom w:val="none" w:sz="0" w:space="0" w:color="auto"/>
            <w:right w:val="none" w:sz="0" w:space="0" w:color="auto"/>
          </w:divBdr>
          <w:divsChild>
            <w:div w:id="1036154578">
              <w:marLeft w:val="0"/>
              <w:marRight w:val="0"/>
              <w:marTop w:val="0"/>
              <w:marBottom w:val="0"/>
              <w:divBdr>
                <w:top w:val="none" w:sz="0" w:space="0" w:color="auto"/>
                <w:left w:val="none" w:sz="0" w:space="0" w:color="auto"/>
                <w:bottom w:val="none" w:sz="0" w:space="0" w:color="auto"/>
                <w:right w:val="none" w:sz="0" w:space="0" w:color="auto"/>
              </w:divBdr>
            </w:div>
            <w:div w:id="335689053">
              <w:marLeft w:val="0"/>
              <w:marRight w:val="0"/>
              <w:marTop w:val="0"/>
              <w:marBottom w:val="0"/>
              <w:divBdr>
                <w:top w:val="none" w:sz="0" w:space="0" w:color="auto"/>
                <w:left w:val="none" w:sz="0" w:space="0" w:color="auto"/>
                <w:bottom w:val="none" w:sz="0" w:space="0" w:color="auto"/>
                <w:right w:val="none" w:sz="0" w:space="0" w:color="auto"/>
              </w:divBdr>
            </w:div>
            <w:div w:id="1014039713">
              <w:marLeft w:val="0"/>
              <w:marRight w:val="0"/>
              <w:marTop w:val="0"/>
              <w:marBottom w:val="0"/>
              <w:divBdr>
                <w:top w:val="none" w:sz="0" w:space="0" w:color="auto"/>
                <w:left w:val="none" w:sz="0" w:space="0" w:color="auto"/>
                <w:bottom w:val="none" w:sz="0" w:space="0" w:color="auto"/>
                <w:right w:val="none" w:sz="0" w:space="0" w:color="auto"/>
              </w:divBdr>
            </w:div>
            <w:div w:id="663780495">
              <w:marLeft w:val="0"/>
              <w:marRight w:val="0"/>
              <w:marTop w:val="0"/>
              <w:marBottom w:val="0"/>
              <w:divBdr>
                <w:top w:val="none" w:sz="0" w:space="0" w:color="auto"/>
                <w:left w:val="none" w:sz="0" w:space="0" w:color="auto"/>
                <w:bottom w:val="none" w:sz="0" w:space="0" w:color="auto"/>
                <w:right w:val="none" w:sz="0" w:space="0" w:color="auto"/>
              </w:divBdr>
            </w:div>
            <w:div w:id="1492022517">
              <w:marLeft w:val="0"/>
              <w:marRight w:val="0"/>
              <w:marTop w:val="0"/>
              <w:marBottom w:val="0"/>
              <w:divBdr>
                <w:top w:val="none" w:sz="0" w:space="0" w:color="auto"/>
                <w:left w:val="none" w:sz="0" w:space="0" w:color="auto"/>
                <w:bottom w:val="none" w:sz="0" w:space="0" w:color="auto"/>
                <w:right w:val="none" w:sz="0" w:space="0" w:color="auto"/>
              </w:divBdr>
            </w:div>
          </w:divsChild>
        </w:div>
        <w:div w:id="346641303">
          <w:marLeft w:val="0"/>
          <w:marRight w:val="0"/>
          <w:marTop w:val="0"/>
          <w:marBottom w:val="0"/>
          <w:divBdr>
            <w:top w:val="none" w:sz="0" w:space="0" w:color="auto"/>
            <w:left w:val="none" w:sz="0" w:space="0" w:color="auto"/>
            <w:bottom w:val="none" w:sz="0" w:space="0" w:color="auto"/>
            <w:right w:val="none" w:sz="0" w:space="0" w:color="auto"/>
          </w:divBdr>
        </w:div>
        <w:div w:id="1694459607">
          <w:marLeft w:val="0"/>
          <w:marRight w:val="0"/>
          <w:marTop w:val="0"/>
          <w:marBottom w:val="0"/>
          <w:divBdr>
            <w:top w:val="none" w:sz="0" w:space="0" w:color="auto"/>
            <w:left w:val="none" w:sz="0" w:space="0" w:color="auto"/>
            <w:bottom w:val="none" w:sz="0" w:space="0" w:color="auto"/>
            <w:right w:val="none" w:sz="0" w:space="0" w:color="auto"/>
          </w:divBdr>
        </w:div>
        <w:div w:id="1725910227">
          <w:marLeft w:val="0"/>
          <w:marRight w:val="0"/>
          <w:marTop w:val="0"/>
          <w:marBottom w:val="0"/>
          <w:divBdr>
            <w:top w:val="none" w:sz="0" w:space="0" w:color="auto"/>
            <w:left w:val="none" w:sz="0" w:space="0" w:color="auto"/>
            <w:bottom w:val="none" w:sz="0" w:space="0" w:color="auto"/>
            <w:right w:val="none" w:sz="0" w:space="0" w:color="auto"/>
          </w:divBdr>
        </w:div>
        <w:div w:id="1793666287">
          <w:marLeft w:val="0"/>
          <w:marRight w:val="0"/>
          <w:marTop w:val="0"/>
          <w:marBottom w:val="0"/>
          <w:divBdr>
            <w:top w:val="none" w:sz="0" w:space="0" w:color="auto"/>
            <w:left w:val="none" w:sz="0" w:space="0" w:color="auto"/>
            <w:bottom w:val="none" w:sz="0" w:space="0" w:color="auto"/>
            <w:right w:val="none" w:sz="0" w:space="0" w:color="auto"/>
          </w:divBdr>
        </w:div>
        <w:div w:id="1667977378">
          <w:marLeft w:val="0"/>
          <w:marRight w:val="0"/>
          <w:marTop w:val="0"/>
          <w:marBottom w:val="0"/>
          <w:divBdr>
            <w:top w:val="none" w:sz="0" w:space="0" w:color="auto"/>
            <w:left w:val="none" w:sz="0" w:space="0" w:color="auto"/>
            <w:bottom w:val="none" w:sz="0" w:space="0" w:color="auto"/>
            <w:right w:val="none" w:sz="0" w:space="0" w:color="auto"/>
          </w:divBdr>
        </w:div>
        <w:div w:id="123739872">
          <w:marLeft w:val="0"/>
          <w:marRight w:val="0"/>
          <w:marTop w:val="0"/>
          <w:marBottom w:val="0"/>
          <w:divBdr>
            <w:top w:val="none" w:sz="0" w:space="0" w:color="auto"/>
            <w:left w:val="none" w:sz="0" w:space="0" w:color="auto"/>
            <w:bottom w:val="none" w:sz="0" w:space="0" w:color="auto"/>
            <w:right w:val="none" w:sz="0" w:space="0" w:color="auto"/>
          </w:divBdr>
          <w:divsChild>
            <w:div w:id="121927428">
              <w:marLeft w:val="0"/>
              <w:marRight w:val="0"/>
              <w:marTop w:val="0"/>
              <w:marBottom w:val="0"/>
              <w:divBdr>
                <w:top w:val="none" w:sz="0" w:space="0" w:color="auto"/>
                <w:left w:val="none" w:sz="0" w:space="0" w:color="auto"/>
                <w:bottom w:val="none" w:sz="0" w:space="0" w:color="auto"/>
                <w:right w:val="none" w:sz="0" w:space="0" w:color="auto"/>
              </w:divBdr>
            </w:div>
            <w:div w:id="8334320">
              <w:marLeft w:val="0"/>
              <w:marRight w:val="0"/>
              <w:marTop w:val="0"/>
              <w:marBottom w:val="0"/>
              <w:divBdr>
                <w:top w:val="none" w:sz="0" w:space="0" w:color="auto"/>
                <w:left w:val="none" w:sz="0" w:space="0" w:color="auto"/>
                <w:bottom w:val="none" w:sz="0" w:space="0" w:color="auto"/>
                <w:right w:val="none" w:sz="0" w:space="0" w:color="auto"/>
              </w:divBdr>
            </w:div>
            <w:div w:id="594290646">
              <w:marLeft w:val="0"/>
              <w:marRight w:val="0"/>
              <w:marTop w:val="0"/>
              <w:marBottom w:val="0"/>
              <w:divBdr>
                <w:top w:val="none" w:sz="0" w:space="0" w:color="auto"/>
                <w:left w:val="none" w:sz="0" w:space="0" w:color="auto"/>
                <w:bottom w:val="none" w:sz="0" w:space="0" w:color="auto"/>
                <w:right w:val="none" w:sz="0" w:space="0" w:color="auto"/>
              </w:divBdr>
            </w:div>
            <w:div w:id="1197624044">
              <w:marLeft w:val="0"/>
              <w:marRight w:val="0"/>
              <w:marTop w:val="0"/>
              <w:marBottom w:val="0"/>
              <w:divBdr>
                <w:top w:val="none" w:sz="0" w:space="0" w:color="auto"/>
                <w:left w:val="none" w:sz="0" w:space="0" w:color="auto"/>
                <w:bottom w:val="none" w:sz="0" w:space="0" w:color="auto"/>
                <w:right w:val="none" w:sz="0" w:space="0" w:color="auto"/>
              </w:divBdr>
            </w:div>
            <w:div w:id="1631865071">
              <w:marLeft w:val="0"/>
              <w:marRight w:val="0"/>
              <w:marTop w:val="0"/>
              <w:marBottom w:val="0"/>
              <w:divBdr>
                <w:top w:val="none" w:sz="0" w:space="0" w:color="auto"/>
                <w:left w:val="none" w:sz="0" w:space="0" w:color="auto"/>
                <w:bottom w:val="none" w:sz="0" w:space="0" w:color="auto"/>
                <w:right w:val="none" w:sz="0" w:space="0" w:color="auto"/>
              </w:divBdr>
            </w:div>
          </w:divsChild>
        </w:div>
        <w:div w:id="267544893">
          <w:marLeft w:val="0"/>
          <w:marRight w:val="0"/>
          <w:marTop w:val="0"/>
          <w:marBottom w:val="0"/>
          <w:divBdr>
            <w:top w:val="none" w:sz="0" w:space="0" w:color="auto"/>
            <w:left w:val="none" w:sz="0" w:space="0" w:color="auto"/>
            <w:bottom w:val="none" w:sz="0" w:space="0" w:color="auto"/>
            <w:right w:val="none" w:sz="0" w:space="0" w:color="auto"/>
          </w:divBdr>
        </w:div>
        <w:div w:id="1969389523">
          <w:marLeft w:val="0"/>
          <w:marRight w:val="0"/>
          <w:marTop w:val="0"/>
          <w:marBottom w:val="0"/>
          <w:divBdr>
            <w:top w:val="none" w:sz="0" w:space="0" w:color="auto"/>
            <w:left w:val="none" w:sz="0" w:space="0" w:color="auto"/>
            <w:bottom w:val="none" w:sz="0" w:space="0" w:color="auto"/>
            <w:right w:val="none" w:sz="0" w:space="0" w:color="auto"/>
          </w:divBdr>
        </w:div>
        <w:div w:id="1822425409">
          <w:marLeft w:val="0"/>
          <w:marRight w:val="0"/>
          <w:marTop w:val="0"/>
          <w:marBottom w:val="0"/>
          <w:divBdr>
            <w:top w:val="none" w:sz="0" w:space="0" w:color="auto"/>
            <w:left w:val="none" w:sz="0" w:space="0" w:color="auto"/>
            <w:bottom w:val="none" w:sz="0" w:space="0" w:color="auto"/>
            <w:right w:val="none" w:sz="0" w:space="0" w:color="auto"/>
          </w:divBdr>
        </w:div>
        <w:div w:id="606350129">
          <w:marLeft w:val="0"/>
          <w:marRight w:val="0"/>
          <w:marTop w:val="0"/>
          <w:marBottom w:val="0"/>
          <w:divBdr>
            <w:top w:val="none" w:sz="0" w:space="0" w:color="auto"/>
            <w:left w:val="none" w:sz="0" w:space="0" w:color="auto"/>
            <w:bottom w:val="none" w:sz="0" w:space="0" w:color="auto"/>
            <w:right w:val="none" w:sz="0" w:space="0" w:color="auto"/>
          </w:divBdr>
        </w:div>
        <w:div w:id="67969902">
          <w:marLeft w:val="0"/>
          <w:marRight w:val="0"/>
          <w:marTop w:val="0"/>
          <w:marBottom w:val="0"/>
          <w:divBdr>
            <w:top w:val="none" w:sz="0" w:space="0" w:color="auto"/>
            <w:left w:val="none" w:sz="0" w:space="0" w:color="auto"/>
            <w:bottom w:val="none" w:sz="0" w:space="0" w:color="auto"/>
            <w:right w:val="none" w:sz="0" w:space="0" w:color="auto"/>
          </w:divBdr>
        </w:div>
        <w:div w:id="99565460">
          <w:marLeft w:val="0"/>
          <w:marRight w:val="0"/>
          <w:marTop w:val="0"/>
          <w:marBottom w:val="0"/>
          <w:divBdr>
            <w:top w:val="none" w:sz="0" w:space="0" w:color="auto"/>
            <w:left w:val="none" w:sz="0" w:space="0" w:color="auto"/>
            <w:bottom w:val="none" w:sz="0" w:space="0" w:color="auto"/>
            <w:right w:val="none" w:sz="0" w:space="0" w:color="auto"/>
          </w:divBdr>
          <w:divsChild>
            <w:div w:id="892160523">
              <w:marLeft w:val="0"/>
              <w:marRight w:val="0"/>
              <w:marTop w:val="0"/>
              <w:marBottom w:val="0"/>
              <w:divBdr>
                <w:top w:val="none" w:sz="0" w:space="0" w:color="auto"/>
                <w:left w:val="none" w:sz="0" w:space="0" w:color="auto"/>
                <w:bottom w:val="none" w:sz="0" w:space="0" w:color="auto"/>
                <w:right w:val="none" w:sz="0" w:space="0" w:color="auto"/>
              </w:divBdr>
            </w:div>
            <w:div w:id="530071984">
              <w:marLeft w:val="0"/>
              <w:marRight w:val="0"/>
              <w:marTop w:val="0"/>
              <w:marBottom w:val="0"/>
              <w:divBdr>
                <w:top w:val="none" w:sz="0" w:space="0" w:color="auto"/>
                <w:left w:val="none" w:sz="0" w:space="0" w:color="auto"/>
                <w:bottom w:val="none" w:sz="0" w:space="0" w:color="auto"/>
                <w:right w:val="none" w:sz="0" w:space="0" w:color="auto"/>
              </w:divBdr>
            </w:div>
            <w:div w:id="355351927">
              <w:marLeft w:val="0"/>
              <w:marRight w:val="0"/>
              <w:marTop w:val="0"/>
              <w:marBottom w:val="0"/>
              <w:divBdr>
                <w:top w:val="none" w:sz="0" w:space="0" w:color="auto"/>
                <w:left w:val="none" w:sz="0" w:space="0" w:color="auto"/>
                <w:bottom w:val="none" w:sz="0" w:space="0" w:color="auto"/>
                <w:right w:val="none" w:sz="0" w:space="0" w:color="auto"/>
              </w:divBdr>
            </w:div>
            <w:div w:id="464154125">
              <w:marLeft w:val="0"/>
              <w:marRight w:val="0"/>
              <w:marTop w:val="0"/>
              <w:marBottom w:val="0"/>
              <w:divBdr>
                <w:top w:val="none" w:sz="0" w:space="0" w:color="auto"/>
                <w:left w:val="none" w:sz="0" w:space="0" w:color="auto"/>
                <w:bottom w:val="none" w:sz="0" w:space="0" w:color="auto"/>
                <w:right w:val="none" w:sz="0" w:space="0" w:color="auto"/>
              </w:divBdr>
            </w:div>
            <w:div w:id="1444573839">
              <w:marLeft w:val="0"/>
              <w:marRight w:val="0"/>
              <w:marTop w:val="0"/>
              <w:marBottom w:val="0"/>
              <w:divBdr>
                <w:top w:val="none" w:sz="0" w:space="0" w:color="auto"/>
                <w:left w:val="none" w:sz="0" w:space="0" w:color="auto"/>
                <w:bottom w:val="none" w:sz="0" w:space="0" w:color="auto"/>
                <w:right w:val="none" w:sz="0" w:space="0" w:color="auto"/>
              </w:divBdr>
            </w:div>
          </w:divsChild>
        </w:div>
        <w:div w:id="794448793">
          <w:marLeft w:val="0"/>
          <w:marRight w:val="0"/>
          <w:marTop w:val="0"/>
          <w:marBottom w:val="0"/>
          <w:divBdr>
            <w:top w:val="none" w:sz="0" w:space="0" w:color="auto"/>
            <w:left w:val="none" w:sz="0" w:space="0" w:color="auto"/>
            <w:bottom w:val="none" w:sz="0" w:space="0" w:color="auto"/>
            <w:right w:val="none" w:sz="0" w:space="0" w:color="auto"/>
          </w:divBdr>
        </w:div>
        <w:div w:id="1039864193">
          <w:marLeft w:val="0"/>
          <w:marRight w:val="0"/>
          <w:marTop w:val="0"/>
          <w:marBottom w:val="0"/>
          <w:divBdr>
            <w:top w:val="none" w:sz="0" w:space="0" w:color="auto"/>
            <w:left w:val="none" w:sz="0" w:space="0" w:color="auto"/>
            <w:bottom w:val="none" w:sz="0" w:space="0" w:color="auto"/>
            <w:right w:val="none" w:sz="0" w:space="0" w:color="auto"/>
          </w:divBdr>
        </w:div>
        <w:div w:id="2140488798">
          <w:marLeft w:val="0"/>
          <w:marRight w:val="0"/>
          <w:marTop w:val="0"/>
          <w:marBottom w:val="0"/>
          <w:divBdr>
            <w:top w:val="none" w:sz="0" w:space="0" w:color="auto"/>
            <w:left w:val="none" w:sz="0" w:space="0" w:color="auto"/>
            <w:bottom w:val="none" w:sz="0" w:space="0" w:color="auto"/>
            <w:right w:val="none" w:sz="0" w:space="0" w:color="auto"/>
          </w:divBdr>
        </w:div>
        <w:div w:id="1684089504">
          <w:marLeft w:val="0"/>
          <w:marRight w:val="0"/>
          <w:marTop w:val="0"/>
          <w:marBottom w:val="0"/>
          <w:divBdr>
            <w:top w:val="none" w:sz="0" w:space="0" w:color="auto"/>
            <w:left w:val="none" w:sz="0" w:space="0" w:color="auto"/>
            <w:bottom w:val="none" w:sz="0" w:space="0" w:color="auto"/>
            <w:right w:val="none" w:sz="0" w:space="0" w:color="auto"/>
          </w:divBdr>
        </w:div>
        <w:div w:id="1177646837">
          <w:marLeft w:val="0"/>
          <w:marRight w:val="0"/>
          <w:marTop w:val="0"/>
          <w:marBottom w:val="0"/>
          <w:divBdr>
            <w:top w:val="none" w:sz="0" w:space="0" w:color="auto"/>
            <w:left w:val="none" w:sz="0" w:space="0" w:color="auto"/>
            <w:bottom w:val="none" w:sz="0" w:space="0" w:color="auto"/>
            <w:right w:val="none" w:sz="0" w:space="0" w:color="auto"/>
          </w:divBdr>
        </w:div>
        <w:div w:id="1988704023">
          <w:marLeft w:val="0"/>
          <w:marRight w:val="0"/>
          <w:marTop w:val="0"/>
          <w:marBottom w:val="0"/>
          <w:divBdr>
            <w:top w:val="none" w:sz="0" w:space="0" w:color="auto"/>
            <w:left w:val="none" w:sz="0" w:space="0" w:color="auto"/>
            <w:bottom w:val="none" w:sz="0" w:space="0" w:color="auto"/>
            <w:right w:val="none" w:sz="0" w:space="0" w:color="auto"/>
          </w:divBdr>
          <w:divsChild>
            <w:div w:id="1286232275">
              <w:marLeft w:val="0"/>
              <w:marRight w:val="0"/>
              <w:marTop w:val="0"/>
              <w:marBottom w:val="0"/>
              <w:divBdr>
                <w:top w:val="none" w:sz="0" w:space="0" w:color="auto"/>
                <w:left w:val="none" w:sz="0" w:space="0" w:color="auto"/>
                <w:bottom w:val="none" w:sz="0" w:space="0" w:color="auto"/>
                <w:right w:val="none" w:sz="0" w:space="0" w:color="auto"/>
              </w:divBdr>
            </w:div>
            <w:div w:id="752237422">
              <w:marLeft w:val="0"/>
              <w:marRight w:val="0"/>
              <w:marTop w:val="0"/>
              <w:marBottom w:val="0"/>
              <w:divBdr>
                <w:top w:val="none" w:sz="0" w:space="0" w:color="auto"/>
                <w:left w:val="none" w:sz="0" w:space="0" w:color="auto"/>
                <w:bottom w:val="none" w:sz="0" w:space="0" w:color="auto"/>
                <w:right w:val="none" w:sz="0" w:space="0" w:color="auto"/>
              </w:divBdr>
            </w:div>
            <w:div w:id="2080638731">
              <w:marLeft w:val="0"/>
              <w:marRight w:val="0"/>
              <w:marTop w:val="0"/>
              <w:marBottom w:val="0"/>
              <w:divBdr>
                <w:top w:val="none" w:sz="0" w:space="0" w:color="auto"/>
                <w:left w:val="none" w:sz="0" w:space="0" w:color="auto"/>
                <w:bottom w:val="none" w:sz="0" w:space="0" w:color="auto"/>
                <w:right w:val="none" w:sz="0" w:space="0" w:color="auto"/>
              </w:divBdr>
            </w:div>
            <w:div w:id="195970743">
              <w:marLeft w:val="0"/>
              <w:marRight w:val="0"/>
              <w:marTop w:val="0"/>
              <w:marBottom w:val="0"/>
              <w:divBdr>
                <w:top w:val="none" w:sz="0" w:space="0" w:color="auto"/>
                <w:left w:val="none" w:sz="0" w:space="0" w:color="auto"/>
                <w:bottom w:val="none" w:sz="0" w:space="0" w:color="auto"/>
                <w:right w:val="none" w:sz="0" w:space="0" w:color="auto"/>
              </w:divBdr>
            </w:div>
            <w:div w:id="134954021">
              <w:marLeft w:val="0"/>
              <w:marRight w:val="0"/>
              <w:marTop w:val="0"/>
              <w:marBottom w:val="0"/>
              <w:divBdr>
                <w:top w:val="none" w:sz="0" w:space="0" w:color="auto"/>
                <w:left w:val="none" w:sz="0" w:space="0" w:color="auto"/>
                <w:bottom w:val="none" w:sz="0" w:space="0" w:color="auto"/>
                <w:right w:val="none" w:sz="0" w:space="0" w:color="auto"/>
              </w:divBdr>
            </w:div>
          </w:divsChild>
        </w:div>
        <w:div w:id="312225049">
          <w:marLeft w:val="0"/>
          <w:marRight w:val="0"/>
          <w:marTop w:val="0"/>
          <w:marBottom w:val="0"/>
          <w:divBdr>
            <w:top w:val="none" w:sz="0" w:space="0" w:color="auto"/>
            <w:left w:val="none" w:sz="0" w:space="0" w:color="auto"/>
            <w:bottom w:val="none" w:sz="0" w:space="0" w:color="auto"/>
            <w:right w:val="none" w:sz="0" w:space="0" w:color="auto"/>
          </w:divBdr>
        </w:div>
        <w:div w:id="562837792">
          <w:marLeft w:val="0"/>
          <w:marRight w:val="0"/>
          <w:marTop w:val="0"/>
          <w:marBottom w:val="0"/>
          <w:divBdr>
            <w:top w:val="none" w:sz="0" w:space="0" w:color="auto"/>
            <w:left w:val="none" w:sz="0" w:space="0" w:color="auto"/>
            <w:bottom w:val="none" w:sz="0" w:space="0" w:color="auto"/>
            <w:right w:val="none" w:sz="0" w:space="0" w:color="auto"/>
          </w:divBdr>
        </w:div>
        <w:div w:id="512258972">
          <w:marLeft w:val="0"/>
          <w:marRight w:val="0"/>
          <w:marTop w:val="0"/>
          <w:marBottom w:val="0"/>
          <w:divBdr>
            <w:top w:val="none" w:sz="0" w:space="0" w:color="auto"/>
            <w:left w:val="none" w:sz="0" w:space="0" w:color="auto"/>
            <w:bottom w:val="none" w:sz="0" w:space="0" w:color="auto"/>
            <w:right w:val="none" w:sz="0" w:space="0" w:color="auto"/>
          </w:divBdr>
        </w:div>
        <w:div w:id="1530332763">
          <w:marLeft w:val="0"/>
          <w:marRight w:val="0"/>
          <w:marTop w:val="0"/>
          <w:marBottom w:val="0"/>
          <w:divBdr>
            <w:top w:val="none" w:sz="0" w:space="0" w:color="auto"/>
            <w:left w:val="none" w:sz="0" w:space="0" w:color="auto"/>
            <w:bottom w:val="none" w:sz="0" w:space="0" w:color="auto"/>
            <w:right w:val="none" w:sz="0" w:space="0" w:color="auto"/>
          </w:divBdr>
        </w:div>
        <w:div w:id="1497263315">
          <w:marLeft w:val="0"/>
          <w:marRight w:val="0"/>
          <w:marTop w:val="0"/>
          <w:marBottom w:val="0"/>
          <w:divBdr>
            <w:top w:val="none" w:sz="0" w:space="0" w:color="auto"/>
            <w:left w:val="none" w:sz="0" w:space="0" w:color="auto"/>
            <w:bottom w:val="none" w:sz="0" w:space="0" w:color="auto"/>
            <w:right w:val="none" w:sz="0" w:space="0" w:color="auto"/>
          </w:divBdr>
        </w:div>
        <w:div w:id="10301985">
          <w:marLeft w:val="0"/>
          <w:marRight w:val="0"/>
          <w:marTop w:val="0"/>
          <w:marBottom w:val="0"/>
          <w:divBdr>
            <w:top w:val="none" w:sz="0" w:space="0" w:color="auto"/>
            <w:left w:val="none" w:sz="0" w:space="0" w:color="auto"/>
            <w:bottom w:val="none" w:sz="0" w:space="0" w:color="auto"/>
            <w:right w:val="none" w:sz="0" w:space="0" w:color="auto"/>
          </w:divBdr>
        </w:div>
        <w:div w:id="1123965823">
          <w:marLeft w:val="0"/>
          <w:marRight w:val="0"/>
          <w:marTop w:val="0"/>
          <w:marBottom w:val="0"/>
          <w:divBdr>
            <w:top w:val="none" w:sz="0" w:space="0" w:color="auto"/>
            <w:left w:val="none" w:sz="0" w:space="0" w:color="auto"/>
            <w:bottom w:val="none" w:sz="0" w:space="0" w:color="auto"/>
            <w:right w:val="none" w:sz="0" w:space="0" w:color="auto"/>
          </w:divBdr>
        </w:div>
        <w:div w:id="1034964085">
          <w:marLeft w:val="0"/>
          <w:marRight w:val="0"/>
          <w:marTop w:val="0"/>
          <w:marBottom w:val="0"/>
          <w:divBdr>
            <w:top w:val="none" w:sz="0" w:space="0" w:color="auto"/>
            <w:left w:val="none" w:sz="0" w:space="0" w:color="auto"/>
            <w:bottom w:val="none" w:sz="0" w:space="0" w:color="auto"/>
            <w:right w:val="none" w:sz="0" w:space="0" w:color="auto"/>
          </w:divBdr>
        </w:div>
        <w:div w:id="1283070718">
          <w:marLeft w:val="0"/>
          <w:marRight w:val="0"/>
          <w:marTop w:val="0"/>
          <w:marBottom w:val="0"/>
          <w:divBdr>
            <w:top w:val="none" w:sz="0" w:space="0" w:color="auto"/>
            <w:left w:val="none" w:sz="0" w:space="0" w:color="auto"/>
            <w:bottom w:val="none" w:sz="0" w:space="0" w:color="auto"/>
            <w:right w:val="none" w:sz="0" w:space="0" w:color="auto"/>
          </w:divBdr>
        </w:div>
        <w:div w:id="107554556">
          <w:marLeft w:val="0"/>
          <w:marRight w:val="0"/>
          <w:marTop w:val="0"/>
          <w:marBottom w:val="0"/>
          <w:divBdr>
            <w:top w:val="none" w:sz="0" w:space="0" w:color="auto"/>
            <w:left w:val="none" w:sz="0" w:space="0" w:color="auto"/>
            <w:bottom w:val="none" w:sz="0" w:space="0" w:color="auto"/>
            <w:right w:val="none" w:sz="0" w:space="0" w:color="auto"/>
          </w:divBdr>
        </w:div>
        <w:div w:id="848717129">
          <w:marLeft w:val="0"/>
          <w:marRight w:val="0"/>
          <w:marTop w:val="0"/>
          <w:marBottom w:val="0"/>
          <w:divBdr>
            <w:top w:val="none" w:sz="0" w:space="0" w:color="auto"/>
            <w:left w:val="none" w:sz="0" w:space="0" w:color="auto"/>
            <w:bottom w:val="none" w:sz="0" w:space="0" w:color="auto"/>
            <w:right w:val="none" w:sz="0" w:space="0" w:color="auto"/>
          </w:divBdr>
        </w:div>
        <w:div w:id="1073432337">
          <w:marLeft w:val="0"/>
          <w:marRight w:val="0"/>
          <w:marTop w:val="0"/>
          <w:marBottom w:val="0"/>
          <w:divBdr>
            <w:top w:val="none" w:sz="0" w:space="0" w:color="auto"/>
            <w:left w:val="none" w:sz="0" w:space="0" w:color="auto"/>
            <w:bottom w:val="none" w:sz="0" w:space="0" w:color="auto"/>
            <w:right w:val="none" w:sz="0" w:space="0" w:color="auto"/>
          </w:divBdr>
        </w:div>
        <w:div w:id="1737363156">
          <w:marLeft w:val="0"/>
          <w:marRight w:val="0"/>
          <w:marTop w:val="0"/>
          <w:marBottom w:val="0"/>
          <w:divBdr>
            <w:top w:val="none" w:sz="0" w:space="0" w:color="auto"/>
            <w:left w:val="none" w:sz="0" w:space="0" w:color="auto"/>
            <w:bottom w:val="none" w:sz="0" w:space="0" w:color="auto"/>
            <w:right w:val="none" w:sz="0" w:space="0" w:color="auto"/>
          </w:divBdr>
        </w:div>
        <w:div w:id="1803158455">
          <w:marLeft w:val="0"/>
          <w:marRight w:val="0"/>
          <w:marTop w:val="0"/>
          <w:marBottom w:val="0"/>
          <w:divBdr>
            <w:top w:val="none" w:sz="0" w:space="0" w:color="auto"/>
            <w:left w:val="none" w:sz="0" w:space="0" w:color="auto"/>
            <w:bottom w:val="none" w:sz="0" w:space="0" w:color="auto"/>
            <w:right w:val="none" w:sz="0" w:space="0" w:color="auto"/>
          </w:divBdr>
        </w:div>
        <w:div w:id="11146519">
          <w:marLeft w:val="0"/>
          <w:marRight w:val="0"/>
          <w:marTop w:val="0"/>
          <w:marBottom w:val="0"/>
          <w:divBdr>
            <w:top w:val="none" w:sz="0" w:space="0" w:color="auto"/>
            <w:left w:val="none" w:sz="0" w:space="0" w:color="auto"/>
            <w:bottom w:val="none" w:sz="0" w:space="0" w:color="auto"/>
            <w:right w:val="none" w:sz="0" w:space="0" w:color="auto"/>
          </w:divBdr>
        </w:div>
        <w:div w:id="495653979">
          <w:marLeft w:val="0"/>
          <w:marRight w:val="0"/>
          <w:marTop w:val="0"/>
          <w:marBottom w:val="0"/>
          <w:divBdr>
            <w:top w:val="none" w:sz="0" w:space="0" w:color="auto"/>
            <w:left w:val="none" w:sz="0" w:space="0" w:color="auto"/>
            <w:bottom w:val="none" w:sz="0" w:space="0" w:color="auto"/>
            <w:right w:val="none" w:sz="0" w:space="0" w:color="auto"/>
          </w:divBdr>
        </w:div>
        <w:div w:id="1718506103">
          <w:marLeft w:val="0"/>
          <w:marRight w:val="0"/>
          <w:marTop w:val="0"/>
          <w:marBottom w:val="0"/>
          <w:divBdr>
            <w:top w:val="none" w:sz="0" w:space="0" w:color="auto"/>
            <w:left w:val="none" w:sz="0" w:space="0" w:color="auto"/>
            <w:bottom w:val="none" w:sz="0" w:space="0" w:color="auto"/>
            <w:right w:val="none" w:sz="0" w:space="0" w:color="auto"/>
          </w:divBdr>
        </w:div>
        <w:div w:id="132088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Shaga</dc:creator>
  <cp:keywords/>
  <dc:description/>
  <cp:lastModifiedBy>Sindhuja, Shaga</cp:lastModifiedBy>
  <cp:revision>8</cp:revision>
  <dcterms:created xsi:type="dcterms:W3CDTF">2023-02-01T09:34:00Z</dcterms:created>
  <dcterms:modified xsi:type="dcterms:W3CDTF">2023-02-10T06:21:00Z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50296719adbdf7f3f734f28f38e77c5b9a5d13d66b58871769afa5830052ce78</vt:lpwstr>
  </property>
</Properties>
</file>