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4D22BB11" w14:textId="77777777" w:rsidR="00436540" w:rsidRPr="00436540" w:rsidRDefault="00436540" w:rsidP="00F916E9">
      <w:pPr>
        <w:rPr>
          <w:rFonts w:eastAsia="Times New Roman"/>
          <w:color w:val="000000"/>
          <w:sz w:val="26"/>
          <w:szCs w:val="26"/>
          <w:lang w:eastAsia="en-IN" w:bidi="hi-IN"/>
        </w:rPr>
      </w:pPr>
      <w:r w:rsidRPr="00436540">
        <w:rPr>
          <w:rFonts w:eastAsia="Times New Roman"/>
          <w:color w:val="000000"/>
          <w:sz w:val="26"/>
          <w:szCs w:val="26"/>
          <w:lang w:eastAsia="en-IN" w:bidi="hi-IN"/>
        </w:rPr>
        <w:t xml:space="preserve">Seizure Detection Using Machine Learning on EEG Signals </w:t>
      </w:r>
    </w:p>
    <w:p w14:paraId="6CCB3FDB" w14:textId="77777777" w:rsidR="00436540" w:rsidRDefault="00436540" w:rsidP="00F916E9">
      <w:pPr>
        <w:rPr>
          <w:rFonts w:eastAsia="Times New Roman"/>
          <w:i/>
          <w:iCs/>
          <w:color w:val="000000"/>
          <w:sz w:val="26"/>
          <w:szCs w:val="26"/>
          <w:lang w:eastAsia="en-IN" w:bidi="hi-IN"/>
        </w:rPr>
      </w:pPr>
    </w:p>
    <w:p w14:paraId="3EAF23EF" w14:textId="77777777" w:rsidR="00436540" w:rsidRDefault="00436540" w:rsidP="00F916E9">
      <w:pPr>
        <w:rPr>
          <w:rFonts w:eastAsia="Times New Roman"/>
          <w:i/>
          <w:iCs/>
          <w:color w:val="000000"/>
          <w:sz w:val="26"/>
          <w:szCs w:val="26"/>
          <w:lang w:eastAsia="en-IN" w:bidi="hi-IN"/>
        </w:rPr>
      </w:pPr>
    </w:p>
    <w:p w14:paraId="51A8E618" w14:textId="0197518F" w:rsidR="00525F2B" w:rsidRDefault="00F916E9" w:rsidP="00F916E9">
      <w:pPr>
        <w:rPr>
          <w:rFonts w:eastAsia="Times New Roman"/>
          <w:i/>
          <w:iCs/>
          <w:color w:val="000000"/>
          <w:sz w:val="26"/>
          <w:szCs w:val="26"/>
          <w:lang w:val="en-IN" w:eastAsia="en-IN" w:bidi="hi-IN"/>
        </w:rPr>
      </w:pPr>
      <w:r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219F536A"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436540">
        <w:rPr>
          <w:rFonts w:eastAsia="Times New Roman"/>
          <w:b/>
          <w:bCs/>
          <w:sz w:val="28"/>
          <w:szCs w:val="28"/>
          <w:lang w:bidi="hi-IN"/>
        </w:rPr>
        <w:t>ECE</w:t>
      </w:r>
    </w:p>
    <w:p w14:paraId="26E5A287" w14:textId="7E349C3A" w:rsidR="003D51F0" w:rsidRDefault="00436540" w:rsidP="00C2231F">
      <w:pPr>
        <w:pStyle w:val="Default"/>
        <w:spacing w:after="120" w:line="240" w:lineRule="exact"/>
        <w:jc w:val="center"/>
        <w:rPr>
          <w:sz w:val="28"/>
          <w:szCs w:val="28"/>
        </w:rPr>
      </w:pPr>
      <w:r>
        <w:rPr>
          <w:b/>
          <w:bCs/>
          <w:color w:val="FF0000"/>
          <w:sz w:val="28"/>
          <w:szCs w:val="28"/>
        </w:rPr>
        <w:t>24SDEC02 Machine Learning with Python Programming</w:t>
      </w: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6A848B25" w14:textId="56A4798D" w:rsidR="00365AA2" w:rsidRDefault="00436540" w:rsidP="00C2231F">
      <w:pPr>
        <w:pStyle w:val="Default"/>
        <w:spacing w:after="120" w:line="240" w:lineRule="exact"/>
        <w:jc w:val="center"/>
        <w:rPr>
          <w:b/>
          <w:bCs/>
          <w:sz w:val="28"/>
          <w:szCs w:val="28"/>
        </w:rPr>
      </w:pPr>
      <w:r>
        <w:rPr>
          <w:b/>
          <w:bCs/>
          <w:sz w:val="28"/>
          <w:szCs w:val="28"/>
        </w:rPr>
        <w:t>2410040040 Raveena Ravula</w:t>
      </w:r>
    </w:p>
    <w:p w14:paraId="73A9BD37" w14:textId="1A9C0508" w:rsidR="00436540" w:rsidRPr="008B5E6E" w:rsidRDefault="00436540" w:rsidP="00C2231F">
      <w:pPr>
        <w:pStyle w:val="Default"/>
        <w:spacing w:after="120" w:line="240" w:lineRule="exact"/>
        <w:jc w:val="center"/>
        <w:rPr>
          <w:b/>
          <w:bCs/>
          <w:sz w:val="28"/>
          <w:szCs w:val="28"/>
        </w:rPr>
      </w:pPr>
      <w:r>
        <w:rPr>
          <w:b/>
          <w:bCs/>
          <w:sz w:val="28"/>
          <w:szCs w:val="28"/>
        </w:rPr>
        <w:t xml:space="preserve">2410040039 Sindhu </w:t>
      </w:r>
      <w:proofErr w:type="spellStart"/>
      <w:r>
        <w:rPr>
          <w:b/>
          <w:bCs/>
          <w:sz w:val="28"/>
          <w:szCs w:val="28"/>
        </w:rPr>
        <w:t>Momula</w:t>
      </w:r>
      <w:proofErr w:type="spellEnd"/>
    </w:p>
    <w:p w14:paraId="064DA148" w14:textId="30532899"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5AB5EB83" w:rsidR="00C2231F" w:rsidRPr="00142813" w:rsidRDefault="00436540" w:rsidP="00C2231F">
      <w:pPr>
        <w:pStyle w:val="Default"/>
        <w:spacing w:after="200" w:line="360" w:lineRule="auto"/>
        <w:jc w:val="center"/>
        <w:rPr>
          <w:b/>
          <w:bCs/>
        </w:rPr>
      </w:pPr>
      <w:r>
        <w:rPr>
          <w:b/>
          <w:bCs/>
        </w:rPr>
        <w:t>Dr. Sathish Ande</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A50CD01"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Pr>
          <w:sz w:val="23"/>
          <w:szCs w:val="23"/>
        </w:rPr>
        <w:t>5</w:t>
      </w:r>
      <w:r w:rsidR="00C2231F" w:rsidRPr="004273FB">
        <w:rPr>
          <w:sz w:val="23"/>
          <w:szCs w:val="23"/>
        </w:rPr>
        <w:t>.</w:t>
      </w:r>
    </w:p>
    <w:p w14:paraId="248804CF" w14:textId="77777777" w:rsidR="00436540" w:rsidRDefault="00436540" w:rsidP="008D3342">
      <w:pPr>
        <w:spacing w:line="360" w:lineRule="auto"/>
        <w:rPr>
          <w:b/>
          <w:bCs/>
          <w:kern w:val="48"/>
          <w:sz w:val="30"/>
          <w:szCs w:val="30"/>
        </w:rPr>
      </w:pPr>
    </w:p>
    <w:p w14:paraId="0E84CA19" w14:textId="77777777" w:rsidR="00436540" w:rsidRDefault="00436540" w:rsidP="008D3342">
      <w:pPr>
        <w:spacing w:line="360" w:lineRule="auto"/>
        <w:rPr>
          <w:b/>
          <w:bCs/>
          <w:kern w:val="48"/>
          <w:sz w:val="30"/>
          <w:szCs w:val="30"/>
        </w:rPr>
      </w:pPr>
    </w:p>
    <w:p w14:paraId="08690CBC" w14:textId="77777777" w:rsidR="00436540" w:rsidRDefault="00436540" w:rsidP="008D3342">
      <w:pPr>
        <w:spacing w:line="360" w:lineRule="auto"/>
        <w:rPr>
          <w:b/>
          <w:bCs/>
          <w:kern w:val="48"/>
          <w:sz w:val="30"/>
          <w:szCs w:val="30"/>
        </w:rPr>
      </w:pPr>
    </w:p>
    <w:p w14:paraId="264E8E49" w14:textId="77777777" w:rsidR="00436540" w:rsidRDefault="00436540" w:rsidP="008D3342">
      <w:pPr>
        <w:spacing w:line="360" w:lineRule="auto"/>
        <w:rPr>
          <w:b/>
          <w:bCs/>
          <w:kern w:val="48"/>
          <w:sz w:val="30"/>
          <w:szCs w:val="30"/>
        </w:rPr>
      </w:pPr>
    </w:p>
    <w:p w14:paraId="7BB503D4" w14:textId="77777777" w:rsidR="00436540" w:rsidRDefault="00436540" w:rsidP="008D3342">
      <w:pPr>
        <w:spacing w:line="360" w:lineRule="auto"/>
        <w:rPr>
          <w:b/>
          <w:bCs/>
          <w:kern w:val="48"/>
          <w:sz w:val="30"/>
          <w:szCs w:val="30"/>
        </w:rPr>
      </w:pPr>
    </w:p>
    <w:p w14:paraId="1FED4DAD" w14:textId="77777777" w:rsidR="00436540" w:rsidRDefault="00436540" w:rsidP="008D3342">
      <w:pPr>
        <w:spacing w:line="360" w:lineRule="auto"/>
        <w:rPr>
          <w:b/>
          <w:bCs/>
          <w:kern w:val="48"/>
          <w:sz w:val="30"/>
          <w:szCs w:val="30"/>
        </w:rPr>
      </w:pPr>
    </w:p>
    <w:p w14:paraId="24584172" w14:textId="6A60D58C" w:rsidR="008D3342" w:rsidRDefault="008D3342" w:rsidP="008D3342">
      <w:pPr>
        <w:spacing w:line="360" w:lineRule="auto"/>
        <w:rPr>
          <w:b/>
          <w:bCs/>
          <w:kern w:val="48"/>
          <w:sz w:val="30"/>
          <w:szCs w:val="30"/>
        </w:rPr>
      </w:pPr>
      <w:r w:rsidRPr="00525F2B">
        <w:rPr>
          <w:b/>
          <w:bCs/>
          <w:kern w:val="48"/>
          <w:sz w:val="30"/>
          <w:szCs w:val="30"/>
        </w:rPr>
        <w:t>Abstract</w:t>
      </w:r>
    </w:p>
    <w:p w14:paraId="13CD0CEA" w14:textId="77777777" w:rsidR="00436540" w:rsidRDefault="00436540" w:rsidP="008D3342">
      <w:pPr>
        <w:spacing w:line="360" w:lineRule="auto"/>
        <w:rPr>
          <w:b/>
          <w:bCs/>
          <w:kern w:val="48"/>
          <w:sz w:val="30"/>
          <w:szCs w:val="30"/>
        </w:rPr>
      </w:pPr>
    </w:p>
    <w:p w14:paraId="73F34C26" w14:textId="77777777" w:rsidR="00436540" w:rsidRDefault="00436540" w:rsidP="008D3342">
      <w:pPr>
        <w:spacing w:line="360" w:lineRule="auto"/>
        <w:rPr>
          <w:b/>
          <w:bCs/>
          <w:kern w:val="48"/>
          <w:sz w:val="30"/>
          <w:szCs w:val="30"/>
        </w:rPr>
      </w:pPr>
    </w:p>
    <w:p w14:paraId="727BD20E" w14:textId="77777777" w:rsidR="00436540" w:rsidRPr="00EE1B41" w:rsidRDefault="00436540" w:rsidP="00436540">
      <w:pPr>
        <w:spacing w:line="360" w:lineRule="auto"/>
        <w:jc w:val="both"/>
        <w:rPr>
          <w:kern w:val="48"/>
          <w:sz w:val="28"/>
          <w:szCs w:val="28"/>
          <w:lang w:val="en-IN"/>
        </w:rPr>
      </w:pPr>
      <w:r w:rsidRPr="00EE1B41">
        <w:rPr>
          <w:kern w:val="48"/>
          <w:sz w:val="28"/>
          <w:szCs w:val="28"/>
          <w:lang w:val="en-IN"/>
        </w:rPr>
        <w:t>This project investigates the classification of electroencephalogram (EEG) signals using Convolutional Neural Networks (CNNs). EEG signals, which capture electrical activity in the brain, were transformed into image representations and trained on a CNN model. The dataset consisted of five classes representing different EEG states. The CNN achieved perfect training accuracy but moderate validation accuracy, revealing overfitting. Evaluation metrics such as confusion matrix and classification report highlighted poor per</w:t>
      </w:r>
      <w:r w:rsidRPr="00EE1B41">
        <w:rPr>
          <w:kern w:val="48"/>
          <w:sz w:val="28"/>
          <w:szCs w:val="28"/>
          <w:lang w:val="en-IN"/>
        </w:rPr>
        <w:noBreakHyphen/>
        <w:t>class precision and recall. The study demonstrates the potential of CNNs in EEG analysis while emphasizing the need for augmentation, regularization, and deeper architectures to improve generalization.</w:t>
      </w:r>
    </w:p>
    <w:p w14:paraId="6ED9F73B" w14:textId="77777777" w:rsidR="00436540" w:rsidRDefault="00436540" w:rsidP="00436540">
      <w:pPr>
        <w:spacing w:line="360" w:lineRule="auto"/>
        <w:jc w:val="both"/>
        <w:rPr>
          <w:b/>
          <w:bCs/>
          <w:kern w:val="48"/>
          <w:sz w:val="30"/>
          <w:szCs w:val="30"/>
        </w:rPr>
        <w:sectPr w:rsidR="00436540" w:rsidSect="008D3342">
          <w:pgSz w:w="11906" w:h="16838" w:code="9"/>
          <w:pgMar w:top="450" w:right="893" w:bottom="1440" w:left="893" w:header="720" w:footer="720" w:gutter="0"/>
          <w:cols w:space="720"/>
          <w:docGrid w:linePitch="360"/>
        </w:sectPr>
      </w:pPr>
    </w:p>
    <w:p w14:paraId="2336984A" w14:textId="77777777" w:rsidR="00436540" w:rsidRDefault="00436540" w:rsidP="00436540">
      <w:pPr>
        <w:rPr>
          <w:rFonts w:eastAsia="Times New Roman"/>
          <w:color w:val="000000"/>
          <w:sz w:val="48"/>
          <w:szCs w:val="48"/>
          <w:lang w:eastAsia="en-IN" w:bidi="hi-IN"/>
        </w:rPr>
      </w:pPr>
      <w:r w:rsidRPr="00436540">
        <w:rPr>
          <w:rFonts w:eastAsia="Times New Roman"/>
          <w:color w:val="000000"/>
          <w:sz w:val="48"/>
          <w:szCs w:val="48"/>
          <w:lang w:eastAsia="en-IN" w:bidi="hi-IN"/>
        </w:rPr>
        <w:lastRenderedPageBreak/>
        <w:t xml:space="preserve">Seizure Detection Using Machine Learning on EEG Signals </w:t>
      </w:r>
    </w:p>
    <w:p w14:paraId="42997B62" w14:textId="77777777" w:rsidR="00436540" w:rsidRDefault="00436540" w:rsidP="00436540">
      <w:pPr>
        <w:rPr>
          <w:rFonts w:eastAsia="Times New Roman"/>
          <w:color w:val="000000"/>
          <w:sz w:val="48"/>
          <w:szCs w:val="48"/>
          <w:lang w:eastAsia="en-IN" w:bidi="hi-IN"/>
        </w:rPr>
      </w:pPr>
    </w:p>
    <w:p w14:paraId="2A5B8DE8" w14:textId="77777777" w:rsidR="008D3342" w:rsidRPr="00E726F9" w:rsidRDefault="008D3342" w:rsidP="008B5E6E">
      <w:pPr>
        <w:pStyle w:val="Heading1"/>
        <w:numPr>
          <w:ilvl w:val="0"/>
          <w:numId w:val="26"/>
        </w:numPr>
        <w:spacing w:before="0" w:after="0" w:line="360" w:lineRule="auto"/>
        <w:ind w:left="0" w:firstLine="0"/>
        <w:jc w:val="both"/>
        <w:rPr>
          <w:b/>
          <w:bCs/>
          <w:sz w:val="28"/>
          <w:szCs w:val="28"/>
        </w:rPr>
      </w:pPr>
      <w:r w:rsidRPr="00E726F9">
        <w:rPr>
          <w:b/>
          <w:bCs/>
          <w:sz w:val="28"/>
          <w:szCs w:val="28"/>
        </w:rPr>
        <w:t xml:space="preserve">Introduction </w:t>
      </w:r>
    </w:p>
    <w:p w14:paraId="6D478246" w14:textId="77777777" w:rsidR="00436540" w:rsidRPr="00E726F9" w:rsidRDefault="00436540" w:rsidP="00436540">
      <w:pPr>
        <w:rPr>
          <w:sz w:val="28"/>
          <w:szCs w:val="28"/>
        </w:rPr>
      </w:pPr>
    </w:p>
    <w:p w14:paraId="39F6067A" w14:textId="6C16A219" w:rsidR="00436540" w:rsidRPr="00E726F9" w:rsidRDefault="00436540" w:rsidP="00436540">
      <w:pPr>
        <w:spacing w:line="360" w:lineRule="auto"/>
        <w:jc w:val="both"/>
        <w:rPr>
          <w:sz w:val="28"/>
          <w:szCs w:val="28"/>
        </w:rPr>
      </w:pPr>
      <w:r w:rsidRPr="00E726F9">
        <w:rPr>
          <w:sz w:val="28"/>
          <w:szCs w:val="28"/>
        </w:rPr>
        <w:t>EEG signals are widely used in neuroscience, clinical diagnostics, and brain</w:t>
      </w:r>
      <w:r w:rsidRPr="00E726F9">
        <w:rPr>
          <w:sz w:val="28"/>
          <w:szCs w:val="28"/>
        </w:rPr>
        <w:noBreakHyphen/>
        <w:t>computer interface applications. Traditional approaches rely on handcrafted features, which can be limited in capturing complex brain patterns. Deep learning, particularly CNNs, offers automated feature extraction and has shown promise in medical signal analysis. This project applies CNNs to EEG image data, aiming to classify signals into five categories: F (healthy), Z (interictal), N (normal), S (seizure), and O (other). The goal is to evaluate CNN performance and identify challenges in generalization.</w:t>
      </w:r>
    </w:p>
    <w:p w14:paraId="04C51A54" w14:textId="77777777" w:rsidR="00436540" w:rsidRPr="00436540" w:rsidRDefault="00436540" w:rsidP="00436540">
      <w:pPr>
        <w:jc w:val="both"/>
      </w:pPr>
    </w:p>
    <w:p w14:paraId="155A19A4" w14:textId="77777777" w:rsidR="008D3342" w:rsidRPr="00E726F9" w:rsidRDefault="008D3342" w:rsidP="008B5E6E">
      <w:pPr>
        <w:pStyle w:val="Heading1"/>
        <w:numPr>
          <w:ilvl w:val="0"/>
          <w:numId w:val="26"/>
        </w:numPr>
        <w:spacing w:before="0" w:after="0" w:line="360" w:lineRule="auto"/>
        <w:ind w:left="0" w:firstLine="0"/>
        <w:jc w:val="both"/>
        <w:rPr>
          <w:b/>
          <w:bCs/>
          <w:sz w:val="28"/>
          <w:szCs w:val="28"/>
        </w:rPr>
      </w:pPr>
      <w:r w:rsidRPr="00E726F9">
        <w:rPr>
          <w:b/>
          <w:bCs/>
          <w:sz w:val="28"/>
          <w:szCs w:val="28"/>
        </w:rPr>
        <w:t>METHODOLOGY</w:t>
      </w:r>
    </w:p>
    <w:p w14:paraId="5F86BA76" w14:textId="3F70C125" w:rsidR="00E726F9" w:rsidRPr="00E726F9" w:rsidRDefault="00E726F9" w:rsidP="00E726F9">
      <w:r w:rsidRPr="00E726F9">
        <w:rPr>
          <w:noProof/>
        </w:rPr>
        <w:drawing>
          <wp:inline distT="0" distB="0" distL="0" distR="0" wp14:anchorId="63AE6BBA" wp14:editId="024AC6FA">
            <wp:extent cx="6408420" cy="2659380"/>
            <wp:effectExtent l="0" t="0" r="0" b="7620"/>
            <wp:docPr id="68078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84627" name=""/>
                    <pic:cNvPicPr/>
                  </pic:nvPicPr>
                  <pic:blipFill>
                    <a:blip r:embed="rId10"/>
                    <a:stretch>
                      <a:fillRect/>
                    </a:stretch>
                  </pic:blipFill>
                  <pic:spPr>
                    <a:xfrm>
                      <a:off x="0" y="0"/>
                      <a:ext cx="6408420" cy="2659380"/>
                    </a:xfrm>
                    <a:prstGeom prst="rect">
                      <a:avLst/>
                    </a:prstGeom>
                  </pic:spPr>
                </pic:pic>
              </a:graphicData>
            </a:graphic>
          </wp:inline>
        </w:drawing>
      </w:r>
    </w:p>
    <w:p w14:paraId="0B9E21BA" w14:textId="637CEAEC" w:rsidR="008D3342" w:rsidRPr="000C334A" w:rsidRDefault="00436540" w:rsidP="000C334A">
      <w:pPr>
        <w:pStyle w:val="BodyText"/>
        <w:spacing w:line="360" w:lineRule="auto"/>
        <w:ind w:firstLine="0"/>
        <w:rPr>
          <w:sz w:val="28"/>
          <w:szCs w:val="28"/>
          <w:lang w:val="en-IN"/>
        </w:rPr>
      </w:pPr>
      <w:r w:rsidRPr="0025694E">
        <w:rPr>
          <w:sz w:val="28"/>
          <w:szCs w:val="28"/>
          <w:lang w:val="en-US"/>
        </w:rPr>
        <w:t>The dataset used in this study was sourced from Kaggle (</w:t>
      </w:r>
      <w:proofErr w:type="spellStart"/>
      <w:r w:rsidR="000C334A" w:rsidRPr="000C334A">
        <w:rPr>
          <w:sz w:val="28"/>
          <w:szCs w:val="28"/>
          <w:lang w:val="en-IN"/>
        </w:rPr>
        <w:t>quands</w:t>
      </w:r>
      <w:proofErr w:type="spellEnd"/>
      <w:r w:rsidR="000C334A" w:rsidRPr="000C334A">
        <w:rPr>
          <w:sz w:val="28"/>
          <w:szCs w:val="28"/>
          <w:lang w:val="en-IN"/>
        </w:rPr>
        <w:t>/</w:t>
      </w:r>
      <w:proofErr w:type="spellStart"/>
      <w:r w:rsidR="000C334A" w:rsidRPr="000C334A">
        <w:rPr>
          <w:sz w:val="28"/>
          <w:szCs w:val="28"/>
          <w:lang w:val="en-IN"/>
        </w:rPr>
        <w:t>eeg</w:t>
      </w:r>
      <w:proofErr w:type="spellEnd"/>
      <w:r w:rsidR="000C334A" w:rsidRPr="000C334A">
        <w:rPr>
          <w:sz w:val="28"/>
          <w:szCs w:val="28"/>
          <w:lang w:val="en-IN"/>
        </w:rPr>
        <w:t>-dataset</w:t>
      </w:r>
      <w:r w:rsidRPr="0025694E">
        <w:rPr>
          <w:sz w:val="28"/>
          <w:szCs w:val="28"/>
          <w:lang w:val="en-US"/>
        </w:rPr>
        <w:t>). It contains EEG signals categorized into five distinct classes: F, Z, N, S, and O. Each class represents different brain states, ranging from seizure</w:t>
      </w:r>
      <w:r w:rsidRPr="0025694E">
        <w:rPr>
          <w:sz w:val="28"/>
          <w:szCs w:val="28"/>
          <w:lang w:val="en-US"/>
        </w:rPr>
        <w:noBreakHyphen/>
        <w:t>free activity to seizure occurrences. To make the data suitable for deep learning, the raw EEG signals were converted into 2D grayscale images. This transformation allows CNNs, which are inherently designed for image recognition tasks, to extract spatial features from EEG patterns.</w:t>
      </w:r>
    </w:p>
    <w:p w14:paraId="0DFE528A" w14:textId="77777777" w:rsidR="002C003B" w:rsidRPr="0025694E" w:rsidRDefault="002C003B" w:rsidP="008B5E6E">
      <w:pPr>
        <w:pStyle w:val="BodyText"/>
        <w:spacing w:after="0" w:line="360" w:lineRule="auto"/>
        <w:ind w:firstLine="0"/>
        <w:rPr>
          <w:noProof/>
          <w:sz w:val="28"/>
          <w:szCs w:val="28"/>
        </w:rPr>
      </w:pPr>
    </w:p>
    <w:p w14:paraId="64702A1F" w14:textId="77777777" w:rsidR="00717DE9" w:rsidRPr="0025694E" w:rsidRDefault="00717DE9" w:rsidP="00717DE9">
      <w:pPr>
        <w:pStyle w:val="BodyText"/>
        <w:numPr>
          <w:ilvl w:val="0"/>
          <w:numId w:val="4"/>
        </w:numPr>
        <w:spacing w:after="0" w:line="360" w:lineRule="auto"/>
        <w:rPr>
          <w:b/>
          <w:bCs/>
          <w:sz w:val="28"/>
          <w:szCs w:val="28"/>
          <w:lang w:val="en-IN"/>
        </w:rPr>
      </w:pPr>
      <w:r w:rsidRPr="0025694E">
        <w:rPr>
          <w:b/>
          <w:bCs/>
          <w:sz w:val="28"/>
          <w:szCs w:val="28"/>
          <w:lang w:val="en-IN"/>
        </w:rPr>
        <w:lastRenderedPageBreak/>
        <w:t>Preprocessing</w:t>
      </w:r>
    </w:p>
    <w:p w14:paraId="3E0CC8AB" w14:textId="77777777" w:rsidR="00717DE9" w:rsidRPr="0025694E" w:rsidRDefault="00717DE9" w:rsidP="00717DE9">
      <w:pPr>
        <w:pStyle w:val="BodyText"/>
        <w:spacing w:after="0" w:line="360" w:lineRule="auto"/>
        <w:rPr>
          <w:sz w:val="28"/>
          <w:szCs w:val="28"/>
          <w:lang w:val="en-IN"/>
        </w:rPr>
      </w:pPr>
      <w:r w:rsidRPr="0025694E">
        <w:rPr>
          <w:sz w:val="28"/>
          <w:szCs w:val="28"/>
          <w:lang w:val="en-IN"/>
        </w:rPr>
        <w:t>Preprocessing was a critical step to ensure consistency and improve model performance. Pixel values of the EEG images were normalized to the range [0,1], reducing the impact of varying intensity levels and stabilizing gradient descent during training. All images were resized to a uniform dimension of 128×128 pixels, ensuring compatibility with the CNN input layer. Labels were encoded using one</w:t>
      </w:r>
      <w:r w:rsidRPr="0025694E">
        <w:rPr>
          <w:sz w:val="28"/>
          <w:szCs w:val="28"/>
          <w:lang w:val="en-IN"/>
        </w:rPr>
        <w:noBreakHyphen/>
        <w:t>hot representation, enabling categorical classification across the five classes. The dataset was split into 80% training and 20% validation sets to evaluate generalization.</w:t>
      </w:r>
    </w:p>
    <w:p w14:paraId="572C4E0F" w14:textId="77777777" w:rsidR="00717DE9" w:rsidRPr="0025694E" w:rsidRDefault="00717DE9" w:rsidP="00717DE9">
      <w:pPr>
        <w:pStyle w:val="BodyText"/>
        <w:numPr>
          <w:ilvl w:val="0"/>
          <w:numId w:val="4"/>
        </w:numPr>
        <w:spacing w:after="0" w:line="360" w:lineRule="auto"/>
        <w:rPr>
          <w:b/>
          <w:bCs/>
          <w:sz w:val="28"/>
          <w:szCs w:val="28"/>
          <w:lang w:val="en-IN"/>
        </w:rPr>
      </w:pPr>
      <w:r w:rsidRPr="0025694E">
        <w:rPr>
          <w:b/>
          <w:bCs/>
          <w:sz w:val="28"/>
          <w:szCs w:val="28"/>
          <w:lang w:val="en-IN"/>
        </w:rPr>
        <w:t>CNN Architecture</w:t>
      </w:r>
    </w:p>
    <w:p w14:paraId="59BB8C49" w14:textId="77777777" w:rsidR="00717DE9" w:rsidRDefault="00717DE9" w:rsidP="00717DE9">
      <w:pPr>
        <w:pStyle w:val="BodyText"/>
        <w:spacing w:after="0" w:line="360" w:lineRule="auto"/>
        <w:rPr>
          <w:sz w:val="28"/>
          <w:szCs w:val="28"/>
          <w:lang w:val="en-IN"/>
        </w:rPr>
      </w:pPr>
      <w:r w:rsidRPr="0025694E">
        <w:rPr>
          <w:sz w:val="28"/>
          <w:szCs w:val="28"/>
          <w:lang w:val="en-IN"/>
        </w:rPr>
        <w:t xml:space="preserve">The CNN architecture was designed to progressively extract hierarchical features. The first convolutional layer employed 32 filters with a 3×3 kernel and </w:t>
      </w:r>
      <w:proofErr w:type="spellStart"/>
      <w:r w:rsidRPr="0025694E">
        <w:rPr>
          <w:sz w:val="28"/>
          <w:szCs w:val="28"/>
          <w:lang w:val="en-IN"/>
        </w:rPr>
        <w:t>ReLU</w:t>
      </w:r>
      <w:proofErr w:type="spellEnd"/>
      <w:r w:rsidRPr="0025694E">
        <w:rPr>
          <w:sz w:val="28"/>
          <w:szCs w:val="28"/>
          <w:lang w:val="en-IN"/>
        </w:rPr>
        <w:t xml:space="preserve"> activation, followed by a max pooling layer to reduce dimensionality. The second convolutional layer expanded to 64 filters, again paired with max pooling. These layers captured local EEG features and reduced spatial redundancy. The output was flattened into a one</w:t>
      </w:r>
      <w:r w:rsidRPr="0025694E">
        <w:rPr>
          <w:sz w:val="28"/>
          <w:szCs w:val="28"/>
          <w:lang w:val="en-IN"/>
        </w:rPr>
        <w:noBreakHyphen/>
        <w:t xml:space="preserve">dimensional vector, which was passed to a dense layer of 128 neurons with </w:t>
      </w:r>
      <w:proofErr w:type="spellStart"/>
      <w:r w:rsidRPr="0025694E">
        <w:rPr>
          <w:sz w:val="28"/>
          <w:szCs w:val="28"/>
          <w:lang w:val="en-IN"/>
        </w:rPr>
        <w:t>ReLU</w:t>
      </w:r>
      <w:proofErr w:type="spellEnd"/>
      <w:r w:rsidRPr="0025694E">
        <w:rPr>
          <w:sz w:val="28"/>
          <w:szCs w:val="28"/>
          <w:lang w:val="en-IN"/>
        </w:rPr>
        <w:t xml:space="preserve"> activation. Finally, a </w:t>
      </w:r>
      <w:proofErr w:type="spellStart"/>
      <w:r w:rsidRPr="0025694E">
        <w:rPr>
          <w:sz w:val="28"/>
          <w:szCs w:val="28"/>
          <w:lang w:val="en-IN"/>
        </w:rPr>
        <w:t>softmax</w:t>
      </w:r>
      <w:proofErr w:type="spellEnd"/>
      <w:r w:rsidRPr="0025694E">
        <w:rPr>
          <w:sz w:val="28"/>
          <w:szCs w:val="28"/>
          <w:lang w:val="en-IN"/>
        </w:rPr>
        <w:t xml:space="preserve"> output layer with five neurons was used to classify EEG signals into the respective categories.</w:t>
      </w:r>
    </w:p>
    <w:p w14:paraId="63B2D42A" w14:textId="2A59EF29" w:rsidR="00125D66" w:rsidRDefault="00125D66" w:rsidP="00717DE9">
      <w:pPr>
        <w:pStyle w:val="BodyText"/>
        <w:spacing w:after="0" w:line="360" w:lineRule="auto"/>
        <w:rPr>
          <w:sz w:val="28"/>
          <w:szCs w:val="28"/>
          <w:lang w:val="en-IN"/>
        </w:rPr>
      </w:pPr>
      <w:r w:rsidRPr="00125D66">
        <w:rPr>
          <w:noProof/>
          <w:sz w:val="28"/>
          <w:szCs w:val="28"/>
          <w:lang w:val="en-IN"/>
        </w:rPr>
        <w:drawing>
          <wp:inline distT="0" distB="0" distL="0" distR="0" wp14:anchorId="5738B1E3" wp14:editId="350D41EF">
            <wp:extent cx="5668166" cy="3400900"/>
            <wp:effectExtent l="0" t="0" r="0" b="9525"/>
            <wp:docPr id="189448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86927" name=""/>
                    <pic:cNvPicPr/>
                  </pic:nvPicPr>
                  <pic:blipFill>
                    <a:blip r:embed="rId11"/>
                    <a:stretch>
                      <a:fillRect/>
                    </a:stretch>
                  </pic:blipFill>
                  <pic:spPr>
                    <a:xfrm>
                      <a:off x="0" y="0"/>
                      <a:ext cx="5668166" cy="3400900"/>
                    </a:xfrm>
                    <a:prstGeom prst="rect">
                      <a:avLst/>
                    </a:prstGeom>
                  </pic:spPr>
                </pic:pic>
              </a:graphicData>
            </a:graphic>
          </wp:inline>
        </w:drawing>
      </w:r>
    </w:p>
    <w:p w14:paraId="22670E19" w14:textId="77777777" w:rsidR="00125D66" w:rsidRPr="0025694E" w:rsidRDefault="00125D66" w:rsidP="00717DE9">
      <w:pPr>
        <w:pStyle w:val="BodyText"/>
        <w:spacing w:after="0" w:line="360" w:lineRule="auto"/>
        <w:rPr>
          <w:sz w:val="28"/>
          <w:szCs w:val="28"/>
          <w:lang w:val="en-IN"/>
        </w:rPr>
      </w:pPr>
    </w:p>
    <w:p w14:paraId="424C81A4" w14:textId="77777777" w:rsidR="00717DE9" w:rsidRPr="0025694E" w:rsidRDefault="00717DE9" w:rsidP="00717DE9">
      <w:pPr>
        <w:pStyle w:val="BodyText"/>
        <w:numPr>
          <w:ilvl w:val="0"/>
          <w:numId w:val="4"/>
        </w:numPr>
        <w:spacing w:after="0" w:line="360" w:lineRule="auto"/>
        <w:rPr>
          <w:b/>
          <w:bCs/>
          <w:sz w:val="28"/>
          <w:szCs w:val="28"/>
          <w:lang w:val="en-IN"/>
        </w:rPr>
      </w:pPr>
      <w:r w:rsidRPr="0025694E">
        <w:rPr>
          <w:b/>
          <w:bCs/>
          <w:sz w:val="28"/>
          <w:szCs w:val="28"/>
          <w:lang w:val="en-IN"/>
        </w:rPr>
        <w:lastRenderedPageBreak/>
        <w:t>Training Setup</w:t>
      </w:r>
    </w:p>
    <w:p w14:paraId="0C163C8F" w14:textId="77777777" w:rsidR="00717DE9" w:rsidRPr="0025694E" w:rsidRDefault="00717DE9" w:rsidP="00717DE9">
      <w:pPr>
        <w:pStyle w:val="BodyText"/>
        <w:spacing w:after="0" w:line="360" w:lineRule="auto"/>
        <w:rPr>
          <w:sz w:val="28"/>
          <w:szCs w:val="28"/>
          <w:lang w:val="en-IN"/>
        </w:rPr>
      </w:pPr>
      <w:r w:rsidRPr="0025694E">
        <w:rPr>
          <w:sz w:val="28"/>
          <w:szCs w:val="28"/>
          <w:lang w:val="en-IN"/>
        </w:rPr>
        <w:t xml:space="preserve">The model was trained using the Adam optimizer, chosen for its adaptive learning rate and efficiency in handling sparse gradients. The categorical </w:t>
      </w:r>
      <w:proofErr w:type="spellStart"/>
      <w:r w:rsidRPr="0025694E">
        <w:rPr>
          <w:sz w:val="28"/>
          <w:szCs w:val="28"/>
          <w:lang w:val="en-IN"/>
        </w:rPr>
        <w:t>crossentropy</w:t>
      </w:r>
      <w:proofErr w:type="spellEnd"/>
      <w:r w:rsidRPr="0025694E">
        <w:rPr>
          <w:sz w:val="28"/>
          <w:szCs w:val="28"/>
          <w:lang w:val="en-IN"/>
        </w:rPr>
        <w:t xml:space="preserve"> loss function was applied, as it is well</w:t>
      </w:r>
      <w:r w:rsidRPr="0025694E">
        <w:rPr>
          <w:sz w:val="28"/>
          <w:szCs w:val="28"/>
          <w:lang w:val="en-IN"/>
        </w:rPr>
        <w:noBreakHyphen/>
        <w:t>suited for multi</w:t>
      </w:r>
      <w:r w:rsidRPr="0025694E">
        <w:rPr>
          <w:sz w:val="28"/>
          <w:szCs w:val="28"/>
          <w:lang w:val="en-IN"/>
        </w:rPr>
        <w:noBreakHyphen/>
        <w:t>class classification problems. Training was conducted for 20 epochs with a batch size of 32, balancing computational efficiency and convergence stability. Validation performance was monitored at each epoch to detect overfitting and assess generalization.</w:t>
      </w:r>
    </w:p>
    <w:p w14:paraId="419BC0A1" w14:textId="77777777" w:rsidR="00717DE9" w:rsidRPr="0025694E" w:rsidRDefault="00717DE9" w:rsidP="008B5E6E">
      <w:pPr>
        <w:pStyle w:val="BodyText"/>
        <w:spacing w:after="0" w:line="360" w:lineRule="auto"/>
        <w:ind w:firstLine="0"/>
        <w:rPr>
          <w:sz w:val="28"/>
          <w:szCs w:val="28"/>
        </w:rPr>
      </w:pPr>
    </w:p>
    <w:p w14:paraId="1BC1891B" w14:textId="77777777" w:rsidR="002C003B" w:rsidRDefault="002C003B" w:rsidP="008B5E6E">
      <w:pPr>
        <w:pStyle w:val="BodyText"/>
        <w:spacing w:after="0" w:line="360" w:lineRule="auto"/>
        <w:ind w:firstLine="0"/>
        <w:rPr>
          <w:sz w:val="28"/>
          <w:szCs w:val="28"/>
        </w:rPr>
      </w:pPr>
    </w:p>
    <w:p w14:paraId="4FE01EDB" w14:textId="30349440" w:rsidR="002C003B" w:rsidRDefault="002C003B" w:rsidP="008B5E6E">
      <w:pPr>
        <w:pStyle w:val="BodyText"/>
        <w:spacing w:after="0" w:line="360" w:lineRule="auto"/>
        <w:ind w:firstLine="0"/>
        <w:rPr>
          <w:sz w:val="28"/>
          <w:szCs w:val="28"/>
        </w:rPr>
      </w:pPr>
      <w:r w:rsidRPr="002C003B">
        <w:rPr>
          <w:noProof/>
          <w:sz w:val="28"/>
          <w:szCs w:val="28"/>
        </w:rPr>
        <w:drawing>
          <wp:inline distT="0" distB="0" distL="0" distR="0" wp14:anchorId="6C282CC5" wp14:editId="11294CE3">
            <wp:extent cx="6408420" cy="3236595"/>
            <wp:effectExtent l="0" t="0" r="0" b="1905"/>
            <wp:docPr id="185825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58625" name=""/>
                    <pic:cNvPicPr/>
                  </pic:nvPicPr>
                  <pic:blipFill>
                    <a:blip r:embed="rId12"/>
                    <a:stretch>
                      <a:fillRect/>
                    </a:stretch>
                  </pic:blipFill>
                  <pic:spPr>
                    <a:xfrm>
                      <a:off x="0" y="0"/>
                      <a:ext cx="6408420" cy="3236595"/>
                    </a:xfrm>
                    <a:prstGeom prst="rect">
                      <a:avLst/>
                    </a:prstGeom>
                  </pic:spPr>
                </pic:pic>
              </a:graphicData>
            </a:graphic>
          </wp:inline>
        </w:drawing>
      </w:r>
    </w:p>
    <w:p w14:paraId="6EE786FF" w14:textId="77777777" w:rsidR="0025694E" w:rsidRDefault="0025694E" w:rsidP="008B5E6E">
      <w:pPr>
        <w:pStyle w:val="BodyText"/>
        <w:spacing w:after="0" w:line="360" w:lineRule="auto"/>
        <w:ind w:firstLine="0"/>
        <w:rPr>
          <w:sz w:val="28"/>
          <w:szCs w:val="28"/>
        </w:rPr>
      </w:pPr>
    </w:p>
    <w:p w14:paraId="18B8E9BD" w14:textId="77777777" w:rsidR="002C003B" w:rsidRDefault="002C003B" w:rsidP="008B5E6E">
      <w:pPr>
        <w:pStyle w:val="BodyText"/>
        <w:spacing w:after="0" w:line="360" w:lineRule="auto"/>
        <w:ind w:firstLine="0"/>
        <w:rPr>
          <w:sz w:val="28"/>
          <w:szCs w:val="28"/>
        </w:rPr>
      </w:pPr>
    </w:p>
    <w:p w14:paraId="544AACCD" w14:textId="77777777" w:rsidR="002C003B" w:rsidRDefault="002C003B" w:rsidP="008B5E6E">
      <w:pPr>
        <w:pStyle w:val="BodyText"/>
        <w:spacing w:after="0" w:line="360" w:lineRule="auto"/>
        <w:ind w:firstLine="0"/>
        <w:rPr>
          <w:sz w:val="28"/>
          <w:szCs w:val="28"/>
        </w:rPr>
      </w:pPr>
    </w:p>
    <w:p w14:paraId="58E123C2" w14:textId="77777777" w:rsidR="00125D66" w:rsidRDefault="00125D66" w:rsidP="008B5E6E">
      <w:pPr>
        <w:pStyle w:val="BodyText"/>
        <w:spacing w:after="0" w:line="360" w:lineRule="auto"/>
        <w:ind w:firstLine="0"/>
        <w:rPr>
          <w:sz w:val="28"/>
          <w:szCs w:val="28"/>
        </w:rPr>
      </w:pPr>
    </w:p>
    <w:p w14:paraId="4E113671" w14:textId="77777777" w:rsidR="00125D66" w:rsidRDefault="00125D66" w:rsidP="008B5E6E">
      <w:pPr>
        <w:pStyle w:val="BodyText"/>
        <w:spacing w:after="0" w:line="360" w:lineRule="auto"/>
        <w:ind w:firstLine="0"/>
        <w:rPr>
          <w:sz w:val="28"/>
          <w:szCs w:val="28"/>
        </w:rPr>
      </w:pPr>
    </w:p>
    <w:p w14:paraId="2E6AA3F6" w14:textId="77777777" w:rsidR="00125D66" w:rsidRDefault="00125D66" w:rsidP="008B5E6E">
      <w:pPr>
        <w:pStyle w:val="BodyText"/>
        <w:spacing w:after="0" w:line="360" w:lineRule="auto"/>
        <w:ind w:firstLine="0"/>
        <w:rPr>
          <w:sz w:val="28"/>
          <w:szCs w:val="28"/>
        </w:rPr>
      </w:pPr>
    </w:p>
    <w:p w14:paraId="263CBA7B" w14:textId="77777777" w:rsidR="00125D66" w:rsidRDefault="00125D66" w:rsidP="008B5E6E">
      <w:pPr>
        <w:pStyle w:val="BodyText"/>
        <w:spacing w:after="0" w:line="360" w:lineRule="auto"/>
        <w:ind w:firstLine="0"/>
        <w:rPr>
          <w:sz w:val="28"/>
          <w:szCs w:val="28"/>
        </w:rPr>
      </w:pPr>
    </w:p>
    <w:p w14:paraId="37068834" w14:textId="77777777" w:rsidR="00125D66" w:rsidRDefault="00125D66" w:rsidP="008B5E6E">
      <w:pPr>
        <w:pStyle w:val="BodyText"/>
        <w:spacing w:after="0" w:line="360" w:lineRule="auto"/>
        <w:ind w:firstLine="0"/>
        <w:rPr>
          <w:sz w:val="28"/>
          <w:szCs w:val="28"/>
        </w:rPr>
      </w:pPr>
    </w:p>
    <w:p w14:paraId="144A2F58" w14:textId="77777777" w:rsidR="002C003B" w:rsidRPr="0025694E" w:rsidRDefault="002C003B" w:rsidP="008B5E6E">
      <w:pPr>
        <w:pStyle w:val="BodyText"/>
        <w:spacing w:after="0" w:line="360" w:lineRule="auto"/>
        <w:ind w:firstLine="0"/>
        <w:rPr>
          <w:sz w:val="28"/>
          <w:szCs w:val="28"/>
        </w:rPr>
      </w:pPr>
    </w:p>
    <w:p w14:paraId="30E3048F" w14:textId="07A7C749" w:rsidR="008D3342" w:rsidRPr="0025694E" w:rsidRDefault="008D3342" w:rsidP="0025694E">
      <w:pPr>
        <w:pStyle w:val="Heading1"/>
        <w:numPr>
          <w:ilvl w:val="0"/>
          <w:numId w:val="26"/>
        </w:numPr>
        <w:spacing w:before="0" w:after="0" w:line="360" w:lineRule="auto"/>
        <w:ind w:left="0" w:firstLine="0"/>
        <w:jc w:val="both"/>
        <w:rPr>
          <w:sz w:val="28"/>
          <w:szCs w:val="28"/>
        </w:rPr>
      </w:pPr>
      <w:r w:rsidRPr="0025694E">
        <w:rPr>
          <w:b/>
          <w:bCs/>
          <w:sz w:val="28"/>
          <w:szCs w:val="28"/>
        </w:rPr>
        <w:lastRenderedPageBreak/>
        <w:t>EXPERIMENTS</w:t>
      </w:r>
    </w:p>
    <w:p w14:paraId="7D98576B" w14:textId="3621C726" w:rsidR="00717DE9" w:rsidRPr="0025694E" w:rsidRDefault="00717DE9" w:rsidP="00717DE9">
      <w:pPr>
        <w:pStyle w:val="BodyText"/>
        <w:spacing w:after="0" w:line="360" w:lineRule="auto"/>
        <w:ind w:firstLine="0"/>
        <w:jc w:val="left"/>
        <w:rPr>
          <w:sz w:val="28"/>
          <w:szCs w:val="28"/>
          <w:lang w:val="en-IN"/>
        </w:rPr>
      </w:pPr>
      <w:r w:rsidRPr="0025694E">
        <w:rPr>
          <w:sz w:val="28"/>
          <w:szCs w:val="28"/>
          <w:lang w:val="en-IN"/>
        </w:rPr>
        <w:t xml:space="preserve">The baseline Convolutional Neural Network (CNN) was trained for </w:t>
      </w:r>
      <w:r w:rsidRPr="0025694E">
        <w:rPr>
          <w:b/>
          <w:bCs/>
          <w:sz w:val="28"/>
          <w:szCs w:val="28"/>
          <w:lang w:val="en-IN"/>
        </w:rPr>
        <w:t>20 epochs</w:t>
      </w:r>
      <w:r w:rsidRPr="0025694E">
        <w:rPr>
          <w:sz w:val="28"/>
          <w:szCs w:val="28"/>
          <w:lang w:val="en-IN"/>
        </w:rPr>
        <w:t xml:space="preserve"> on the </w:t>
      </w:r>
      <w:r w:rsidR="0025694E" w:rsidRPr="0025694E">
        <w:rPr>
          <w:sz w:val="28"/>
          <w:szCs w:val="28"/>
          <w:lang w:val="en-IN"/>
        </w:rPr>
        <w:t>pre-processed</w:t>
      </w:r>
      <w:r w:rsidRPr="0025694E">
        <w:rPr>
          <w:sz w:val="28"/>
          <w:szCs w:val="28"/>
          <w:lang w:val="en-IN"/>
        </w:rPr>
        <w:t xml:space="preserve"> EEG dataset. The training process was carefully monitored to evaluate both learning progression and generalization capability. During training, </w:t>
      </w:r>
      <w:r w:rsidRPr="0025694E">
        <w:rPr>
          <w:b/>
          <w:bCs/>
          <w:sz w:val="28"/>
          <w:szCs w:val="28"/>
          <w:lang w:val="en-IN"/>
        </w:rPr>
        <w:t>accuracy and loss curves</w:t>
      </w:r>
      <w:r w:rsidRPr="0025694E">
        <w:rPr>
          <w:sz w:val="28"/>
          <w:szCs w:val="28"/>
          <w:lang w:val="en-IN"/>
        </w:rPr>
        <w:t xml:space="preserve"> were plotted for both the training and validation sets. These plots provided visual insight into how well the model was fitting the data and whether overfitting was occurring.</w:t>
      </w:r>
    </w:p>
    <w:p w14:paraId="585E9756" w14:textId="77777777" w:rsidR="00717DE9" w:rsidRPr="0025694E" w:rsidRDefault="00717DE9" w:rsidP="00717DE9">
      <w:pPr>
        <w:pStyle w:val="BodyText"/>
        <w:spacing w:after="0" w:line="360" w:lineRule="auto"/>
        <w:jc w:val="left"/>
        <w:rPr>
          <w:sz w:val="28"/>
          <w:szCs w:val="28"/>
          <w:lang w:val="en-IN"/>
        </w:rPr>
      </w:pPr>
      <w:r w:rsidRPr="0025694E">
        <w:rPr>
          <w:sz w:val="28"/>
          <w:szCs w:val="28"/>
          <w:lang w:val="en-IN"/>
        </w:rPr>
        <w:t xml:space="preserve">To ensure a comprehensive evaluation, the experiments included the generation of a </w:t>
      </w:r>
      <w:r w:rsidRPr="0025694E">
        <w:rPr>
          <w:b/>
          <w:bCs/>
          <w:sz w:val="28"/>
          <w:szCs w:val="28"/>
          <w:lang w:val="en-IN"/>
        </w:rPr>
        <w:t>confusion matrix</w:t>
      </w:r>
      <w:r w:rsidRPr="0025694E">
        <w:rPr>
          <w:sz w:val="28"/>
          <w:szCs w:val="28"/>
          <w:lang w:val="en-IN"/>
        </w:rPr>
        <w:t xml:space="preserve"> and a </w:t>
      </w:r>
      <w:r w:rsidRPr="0025694E">
        <w:rPr>
          <w:b/>
          <w:bCs/>
          <w:sz w:val="28"/>
          <w:szCs w:val="28"/>
          <w:lang w:val="en-IN"/>
        </w:rPr>
        <w:t>classification report</w:t>
      </w:r>
      <w:r w:rsidRPr="0025694E">
        <w:rPr>
          <w:sz w:val="28"/>
          <w:szCs w:val="28"/>
          <w:lang w:val="en-IN"/>
        </w:rPr>
        <w:t>. The confusion matrix allowed for a detailed view of misclassifications across the five EEG categories (F, Z, N, S, O), highlighting which classes were most frequently confused. The classification report provided per</w:t>
      </w:r>
      <w:r w:rsidRPr="0025694E">
        <w:rPr>
          <w:sz w:val="28"/>
          <w:szCs w:val="28"/>
          <w:lang w:val="en-IN"/>
        </w:rPr>
        <w:noBreakHyphen/>
        <w:t xml:space="preserve">class metrics such as </w:t>
      </w:r>
      <w:r w:rsidRPr="0025694E">
        <w:rPr>
          <w:b/>
          <w:bCs/>
          <w:sz w:val="28"/>
          <w:szCs w:val="28"/>
          <w:lang w:val="en-IN"/>
        </w:rPr>
        <w:t>precision, recall, and F1</w:t>
      </w:r>
      <w:r w:rsidRPr="0025694E">
        <w:rPr>
          <w:b/>
          <w:bCs/>
          <w:sz w:val="28"/>
          <w:szCs w:val="28"/>
          <w:lang w:val="en-IN"/>
        </w:rPr>
        <w:noBreakHyphen/>
        <w:t>score</w:t>
      </w:r>
      <w:r w:rsidRPr="0025694E">
        <w:rPr>
          <w:sz w:val="28"/>
          <w:szCs w:val="28"/>
          <w:lang w:val="en-IN"/>
        </w:rPr>
        <w:t>, offering a quantitative measure of the model’s ability to correctly identify each EEG state.</w:t>
      </w:r>
    </w:p>
    <w:p w14:paraId="3FE094A3" w14:textId="77777777" w:rsidR="00717DE9" w:rsidRPr="0025694E" w:rsidRDefault="00717DE9" w:rsidP="00717DE9">
      <w:pPr>
        <w:pStyle w:val="BodyText"/>
        <w:spacing w:after="0" w:line="360" w:lineRule="auto"/>
        <w:jc w:val="left"/>
        <w:rPr>
          <w:sz w:val="28"/>
          <w:szCs w:val="28"/>
          <w:lang w:val="en-IN"/>
        </w:rPr>
      </w:pPr>
      <w:r w:rsidRPr="0025694E">
        <w:rPr>
          <w:sz w:val="28"/>
          <w:szCs w:val="28"/>
          <w:lang w:val="en-IN"/>
        </w:rPr>
        <w:t xml:space="preserve">The primary focus of these experiments was to </w:t>
      </w:r>
      <w:r w:rsidRPr="0025694E">
        <w:rPr>
          <w:b/>
          <w:bCs/>
          <w:sz w:val="28"/>
          <w:szCs w:val="28"/>
          <w:lang w:val="en-IN"/>
        </w:rPr>
        <w:t>identify signs of overfitting</w:t>
      </w:r>
      <w:r w:rsidRPr="0025694E">
        <w:rPr>
          <w:sz w:val="28"/>
          <w:szCs w:val="28"/>
          <w:lang w:val="en-IN"/>
        </w:rPr>
        <w:t xml:space="preserve"> and to explore the CNN’s ability to generalize beyond the training data. Overfitting was detected when training accuracy continued to rise, eventually reaching 100%, while validation accuracy plateaued around 77.8%. Additionally, validation loss began to increase after epoch 8, further confirming that the model was memorizing training patterns rather than learning generalizable features.</w:t>
      </w:r>
    </w:p>
    <w:p w14:paraId="25B2F540" w14:textId="77777777" w:rsidR="00717DE9" w:rsidRPr="0025694E" w:rsidRDefault="00717DE9" w:rsidP="00717DE9">
      <w:pPr>
        <w:pStyle w:val="BodyText"/>
        <w:spacing w:after="0" w:line="360" w:lineRule="auto"/>
        <w:jc w:val="left"/>
        <w:rPr>
          <w:sz w:val="28"/>
          <w:szCs w:val="28"/>
          <w:lang w:val="en-IN"/>
        </w:rPr>
      </w:pPr>
      <w:r w:rsidRPr="0025694E">
        <w:rPr>
          <w:sz w:val="28"/>
          <w:szCs w:val="28"/>
          <w:lang w:val="en-IN"/>
        </w:rPr>
        <w:t>By combining visual monitoring (accuracy/loss curves) with statistical evaluation (confusion matrix and classification report), the experiments provided a clear picture of the CNN’s strengths and limitations. This dual approach ensured that performance was not judged solely on accuracy but also on the model’s robustness across different EEG categories.</w:t>
      </w:r>
    </w:p>
    <w:p w14:paraId="48FF53A2" w14:textId="77777777" w:rsidR="008D3342" w:rsidRDefault="008D3342" w:rsidP="008B5E6E">
      <w:pPr>
        <w:pStyle w:val="BodyText"/>
        <w:spacing w:after="0" w:line="360" w:lineRule="auto"/>
        <w:ind w:firstLine="0"/>
        <w:rPr>
          <w:sz w:val="28"/>
          <w:szCs w:val="28"/>
        </w:rPr>
      </w:pPr>
    </w:p>
    <w:p w14:paraId="57135CE6" w14:textId="77777777" w:rsidR="0025694E" w:rsidRDefault="0025694E" w:rsidP="008B5E6E">
      <w:pPr>
        <w:pStyle w:val="BodyText"/>
        <w:spacing w:after="0" w:line="360" w:lineRule="auto"/>
        <w:ind w:firstLine="0"/>
        <w:rPr>
          <w:sz w:val="28"/>
          <w:szCs w:val="28"/>
        </w:rPr>
      </w:pPr>
    </w:p>
    <w:p w14:paraId="5932C1F5" w14:textId="77777777" w:rsidR="00336BC9" w:rsidRDefault="00336BC9" w:rsidP="008B5E6E">
      <w:pPr>
        <w:pStyle w:val="BodyText"/>
        <w:spacing w:after="0" w:line="360" w:lineRule="auto"/>
        <w:ind w:firstLine="0"/>
        <w:rPr>
          <w:sz w:val="28"/>
          <w:szCs w:val="28"/>
        </w:rPr>
      </w:pPr>
    </w:p>
    <w:p w14:paraId="1F2E01F9" w14:textId="77777777" w:rsidR="00336BC9" w:rsidRDefault="00336BC9" w:rsidP="008B5E6E">
      <w:pPr>
        <w:pStyle w:val="BodyText"/>
        <w:spacing w:after="0" w:line="360" w:lineRule="auto"/>
        <w:ind w:firstLine="0"/>
        <w:rPr>
          <w:sz w:val="28"/>
          <w:szCs w:val="28"/>
        </w:rPr>
      </w:pPr>
    </w:p>
    <w:p w14:paraId="1DA8D475" w14:textId="77777777" w:rsidR="00336BC9" w:rsidRDefault="00336BC9" w:rsidP="008B5E6E">
      <w:pPr>
        <w:pStyle w:val="BodyText"/>
        <w:spacing w:after="0" w:line="360" w:lineRule="auto"/>
        <w:ind w:firstLine="0"/>
        <w:rPr>
          <w:sz w:val="28"/>
          <w:szCs w:val="28"/>
        </w:rPr>
      </w:pPr>
    </w:p>
    <w:p w14:paraId="52936DC5" w14:textId="77777777" w:rsidR="0025694E" w:rsidRDefault="0025694E" w:rsidP="008B5E6E">
      <w:pPr>
        <w:pStyle w:val="BodyText"/>
        <w:spacing w:after="0" w:line="360" w:lineRule="auto"/>
        <w:ind w:firstLine="0"/>
        <w:rPr>
          <w:sz w:val="28"/>
          <w:szCs w:val="28"/>
        </w:rPr>
      </w:pPr>
    </w:p>
    <w:p w14:paraId="46752131" w14:textId="47423D0E" w:rsidR="0025694E" w:rsidRDefault="00336BC9" w:rsidP="008B5E6E">
      <w:pPr>
        <w:pStyle w:val="BodyText"/>
        <w:spacing w:after="0" w:line="360" w:lineRule="auto"/>
        <w:ind w:firstLine="0"/>
        <w:rPr>
          <w:b/>
          <w:bCs/>
          <w:sz w:val="28"/>
          <w:szCs w:val="28"/>
        </w:rPr>
      </w:pPr>
      <w:r w:rsidRPr="00336BC9">
        <w:rPr>
          <w:b/>
          <w:bCs/>
          <w:sz w:val="28"/>
          <w:szCs w:val="28"/>
        </w:rPr>
        <w:lastRenderedPageBreak/>
        <w:t>CONFUSION MATRIX</w:t>
      </w:r>
    </w:p>
    <w:p w14:paraId="04E2C148" w14:textId="472A8904" w:rsidR="00336BC9" w:rsidRPr="00336BC9" w:rsidRDefault="00336BC9" w:rsidP="008B5E6E">
      <w:pPr>
        <w:pStyle w:val="BodyText"/>
        <w:spacing w:after="0" w:line="360" w:lineRule="auto"/>
        <w:ind w:firstLine="0"/>
        <w:rPr>
          <w:b/>
          <w:bCs/>
          <w:sz w:val="28"/>
          <w:szCs w:val="28"/>
        </w:rPr>
      </w:pPr>
      <w:r w:rsidRPr="00336BC9">
        <w:rPr>
          <w:b/>
          <w:bCs/>
          <w:noProof/>
          <w:sz w:val="28"/>
          <w:szCs w:val="28"/>
          <w:lang w:val="en-US"/>
        </w:rPr>
        <w:drawing>
          <wp:inline distT="0" distB="0" distL="0" distR="0" wp14:anchorId="45D74062" wp14:editId="6DCDD8F3">
            <wp:extent cx="5997677" cy="5577840"/>
            <wp:effectExtent l="0" t="0" r="3175" b="3810"/>
            <wp:docPr id="5" name="Picture 4">
              <a:extLst xmlns:a="http://schemas.openxmlformats.org/drawingml/2006/main">
                <a:ext uri="{FF2B5EF4-FFF2-40B4-BE49-F238E27FC236}">
                  <a16:creationId xmlns:a16="http://schemas.microsoft.com/office/drawing/2014/main" id="{8499A521-5618-EC7B-E92B-FF44B90CAA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499A521-5618-EC7B-E92B-FF44B90CAABE}"/>
                        </a:ext>
                      </a:extLst>
                    </pic:cNvPr>
                    <pic:cNvPicPr>
                      <a:picLocks noChangeAspect="1"/>
                    </pic:cNvPicPr>
                  </pic:nvPicPr>
                  <pic:blipFill>
                    <a:blip r:embed="rId13"/>
                    <a:stretch>
                      <a:fillRect/>
                    </a:stretch>
                  </pic:blipFill>
                  <pic:spPr>
                    <a:xfrm>
                      <a:off x="0" y="0"/>
                      <a:ext cx="5997677" cy="5577840"/>
                    </a:xfrm>
                    <a:prstGeom prst="rect">
                      <a:avLst/>
                    </a:prstGeom>
                  </pic:spPr>
                </pic:pic>
              </a:graphicData>
            </a:graphic>
          </wp:inline>
        </w:drawing>
      </w:r>
    </w:p>
    <w:p w14:paraId="5A3AA514" w14:textId="77777777" w:rsidR="0025694E" w:rsidRDefault="0025694E" w:rsidP="008B5E6E">
      <w:pPr>
        <w:pStyle w:val="BodyText"/>
        <w:spacing w:after="0" w:line="360" w:lineRule="auto"/>
        <w:ind w:firstLine="0"/>
        <w:rPr>
          <w:sz w:val="28"/>
          <w:szCs w:val="28"/>
        </w:rPr>
      </w:pPr>
    </w:p>
    <w:p w14:paraId="6906A53E" w14:textId="77777777" w:rsidR="00EC0120" w:rsidRDefault="00EC0120" w:rsidP="008B5E6E">
      <w:pPr>
        <w:pStyle w:val="BodyText"/>
        <w:spacing w:after="0" w:line="360" w:lineRule="auto"/>
        <w:ind w:firstLine="0"/>
        <w:rPr>
          <w:sz w:val="28"/>
          <w:szCs w:val="28"/>
        </w:rPr>
      </w:pPr>
    </w:p>
    <w:p w14:paraId="39B666B6" w14:textId="77777777" w:rsidR="00EC0120" w:rsidRDefault="00EC0120" w:rsidP="008B5E6E">
      <w:pPr>
        <w:pStyle w:val="BodyText"/>
        <w:spacing w:after="0" w:line="360" w:lineRule="auto"/>
        <w:ind w:firstLine="0"/>
        <w:rPr>
          <w:sz w:val="28"/>
          <w:szCs w:val="28"/>
        </w:rPr>
      </w:pPr>
    </w:p>
    <w:p w14:paraId="7D340C17" w14:textId="77777777" w:rsidR="00EC0120" w:rsidRDefault="00EC0120" w:rsidP="008B5E6E">
      <w:pPr>
        <w:pStyle w:val="BodyText"/>
        <w:spacing w:after="0" w:line="360" w:lineRule="auto"/>
        <w:ind w:firstLine="0"/>
        <w:rPr>
          <w:sz w:val="28"/>
          <w:szCs w:val="28"/>
        </w:rPr>
      </w:pPr>
    </w:p>
    <w:p w14:paraId="1108C6F5" w14:textId="77777777" w:rsidR="00EC0120" w:rsidRDefault="00EC0120" w:rsidP="008B5E6E">
      <w:pPr>
        <w:pStyle w:val="BodyText"/>
        <w:spacing w:after="0" w:line="360" w:lineRule="auto"/>
        <w:ind w:firstLine="0"/>
        <w:rPr>
          <w:sz w:val="28"/>
          <w:szCs w:val="28"/>
        </w:rPr>
      </w:pPr>
    </w:p>
    <w:p w14:paraId="65701D66" w14:textId="77777777" w:rsidR="00EC0120" w:rsidRDefault="00EC0120" w:rsidP="008B5E6E">
      <w:pPr>
        <w:pStyle w:val="BodyText"/>
        <w:spacing w:after="0" w:line="360" w:lineRule="auto"/>
        <w:ind w:firstLine="0"/>
        <w:rPr>
          <w:sz w:val="28"/>
          <w:szCs w:val="28"/>
        </w:rPr>
      </w:pPr>
    </w:p>
    <w:p w14:paraId="2FE8D619" w14:textId="77777777" w:rsidR="00EC0120" w:rsidRDefault="00EC0120" w:rsidP="008B5E6E">
      <w:pPr>
        <w:pStyle w:val="BodyText"/>
        <w:spacing w:after="0" w:line="360" w:lineRule="auto"/>
        <w:ind w:firstLine="0"/>
        <w:rPr>
          <w:sz w:val="28"/>
          <w:szCs w:val="28"/>
        </w:rPr>
      </w:pPr>
    </w:p>
    <w:p w14:paraId="100F0187" w14:textId="77777777" w:rsidR="00EC0120" w:rsidRDefault="00EC0120" w:rsidP="008B5E6E">
      <w:pPr>
        <w:pStyle w:val="BodyText"/>
        <w:spacing w:after="0" w:line="360" w:lineRule="auto"/>
        <w:ind w:firstLine="0"/>
        <w:rPr>
          <w:sz w:val="28"/>
          <w:szCs w:val="28"/>
        </w:rPr>
      </w:pPr>
    </w:p>
    <w:p w14:paraId="498B0C7F" w14:textId="77777777" w:rsidR="00EC0120" w:rsidRPr="0025694E" w:rsidRDefault="00EC0120" w:rsidP="008B5E6E">
      <w:pPr>
        <w:pStyle w:val="BodyText"/>
        <w:spacing w:after="0" w:line="360" w:lineRule="auto"/>
        <w:ind w:firstLine="0"/>
        <w:rPr>
          <w:sz w:val="28"/>
          <w:szCs w:val="28"/>
        </w:rPr>
      </w:pPr>
    </w:p>
    <w:p w14:paraId="06385050" w14:textId="77777777" w:rsidR="008D3342" w:rsidRPr="0025694E" w:rsidRDefault="008D3342" w:rsidP="008B5E6E">
      <w:pPr>
        <w:pStyle w:val="Heading1"/>
        <w:numPr>
          <w:ilvl w:val="0"/>
          <w:numId w:val="26"/>
        </w:numPr>
        <w:spacing w:before="0" w:after="0" w:line="360" w:lineRule="auto"/>
        <w:ind w:left="0" w:firstLine="0"/>
        <w:jc w:val="both"/>
        <w:rPr>
          <w:b/>
          <w:bCs/>
          <w:sz w:val="28"/>
          <w:szCs w:val="28"/>
        </w:rPr>
      </w:pPr>
      <w:r w:rsidRPr="0025694E">
        <w:rPr>
          <w:b/>
          <w:bCs/>
          <w:sz w:val="28"/>
          <w:szCs w:val="28"/>
        </w:rPr>
        <w:lastRenderedPageBreak/>
        <w:t>RESULTS</w:t>
      </w:r>
    </w:p>
    <w:p w14:paraId="39FFCCA3" w14:textId="115E243C" w:rsidR="008D3342" w:rsidRPr="0025694E" w:rsidRDefault="008D3342" w:rsidP="008B5E6E">
      <w:pPr>
        <w:pStyle w:val="bulletlist"/>
        <w:numPr>
          <w:ilvl w:val="0"/>
          <w:numId w:val="0"/>
        </w:numPr>
        <w:spacing w:after="0" w:line="360" w:lineRule="auto"/>
        <w:rPr>
          <w:sz w:val="28"/>
          <w:szCs w:val="28"/>
        </w:rPr>
      </w:pPr>
    </w:p>
    <w:p w14:paraId="7310239F" w14:textId="156F3E95" w:rsidR="00B3011F" w:rsidRPr="00B3011F" w:rsidRDefault="00B3011F" w:rsidP="00B3011F">
      <w:pPr>
        <w:pStyle w:val="bulletlist"/>
        <w:spacing w:line="360" w:lineRule="auto"/>
        <w:rPr>
          <w:sz w:val="28"/>
          <w:szCs w:val="28"/>
          <w:lang w:val="en-IN"/>
        </w:rPr>
      </w:pPr>
      <w:r w:rsidRPr="00B3011F">
        <w:rPr>
          <w:sz w:val="28"/>
          <w:szCs w:val="28"/>
          <w:lang w:val="en-IN"/>
        </w:rPr>
        <w:t xml:space="preserve">The baseline </w:t>
      </w:r>
      <w:r w:rsidRPr="00B3011F">
        <w:rPr>
          <w:b/>
          <w:bCs/>
          <w:sz w:val="28"/>
          <w:szCs w:val="28"/>
          <w:lang w:val="en-IN"/>
        </w:rPr>
        <w:t>1D Convolutional Neural Network (CNN)</w:t>
      </w:r>
      <w:r w:rsidRPr="00B3011F">
        <w:rPr>
          <w:sz w:val="28"/>
          <w:szCs w:val="28"/>
          <w:lang w:val="en-IN"/>
        </w:rPr>
        <w:t xml:space="preserve"> was trained on the raw EEG signals from the Kaggle </w:t>
      </w:r>
      <w:r>
        <w:rPr>
          <w:sz w:val="28"/>
          <w:szCs w:val="28"/>
          <w:lang w:val="en-IN"/>
        </w:rPr>
        <w:t>(</w:t>
      </w:r>
      <w:proofErr w:type="spellStart"/>
      <w:r w:rsidRPr="00B3011F">
        <w:rPr>
          <w:b/>
          <w:bCs/>
          <w:sz w:val="28"/>
          <w:szCs w:val="28"/>
          <w:lang w:val="en-IN"/>
        </w:rPr>
        <w:t>quands</w:t>
      </w:r>
      <w:proofErr w:type="spellEnd"/>
      <w:r w:rsidRPr="00B3011F">
        <w:rPr>
          <w:b/>
          <w:bCs/>
          <w:sz w:val="28"/>
          <w:szCs w:val="28"/>
          <w:lang w:val="en-IN"/>
        </w:rPr>
        <w:t>/</w:t>
      </w:r>
      <w:proofErr w:type="spellStart"/>
      <w:r w:rsidRPr="00B3011F">
        <w:rPr>
          <w:b/>
          <w:bCs/>
          <w:sz w:val="28"/>
          <w:szCs w:val="28"/>
          <w:lang w:val="en-IN"/>
        </w:rPr>
        <w:t>eeg</w:t>
      </w:r>
      <w:proofErr w:type="spellEnd"/>
      <w:r w:rsidRPr="00B3011F">
        <w:rPr>
          <w:b/>
          <w:bCs/>
          <w:sz w:val="28"/>
          <w:szCs w:val="28"/>
          <w:lang w:val="en-IN"/>
        </w:rPr>
        <w:t>-dataset</w:t>
      </w:r>
      <w:r w:rsidR="00E15B02">
        <w:rPr>
          <w:b/>
          <w:bCs/>
          <w:sz w:val="28"/>
          <w:szCs w:val="28"/>
          <w:lang w:val="en-IN"/>
        </w:rPr>
        <w:t>)</w:t>
      </w:r>
      <w:r w:rsidRPr="00B3011F">
        <w:rPr>
          <w:sz w:val="28"/>
          <w:szCs w:val="28"/>
          <w:lang w:val="en-IN"/>
        </w:rPr>
        <w:t xml:space="preserve">. The model achieved approximately </w:t>
      </w:r>
      <w:r w:rsidRPr="00B3011F">
        <w:rPr>
          <w:b/>
          <w:bCs/>
          <w:sz w:val="28"/>
          <w:szCs w:val="28"/>
          <w:lang w:val="en-IN"/>
        </w:rPr>
        <w:t>86% test accuracy</w:t>
      </w:r>
      <w:r w:rsidRPr="00B3011F">
        <w:rPr>
          <w:sz w:val="28"/>
          <w:szCs w:val="28"/>
          <w:lang w:val="en-IN"/>
        </w:rPr>
        <w:t xml:space="preserve">, demonstrating its ability to learn relevant patterns from the EEG signals. </w:t>
      </w:r>
    </w:p>
    <w:p w14:paraId="4D33705D" w14:textId="47D90689" w:rsidR="00B3011F" w:rsidRPr="00B3011F" w:rsidRDefault="00B3011F" w:rsidP="00B3011F">
      <w:pPr>
        <w:pStyle w:val="bulletlist"/>
        <w:spacing w:line="360" w:lineRule="auto"/>
        <w:rPr>
          <w:sz w:val="28"/>
          <w:szCs w:val="28"/>
          <w:lang w:val="en-IN"/>
        </w:rPr>
      </w:pPr>
      <w:r w:rsidRPr="00B3011F">
        <w:rPr>
          <w:sz w:val="28"/>
          <w:szCs w:val="28"/>
          <w:lang w:val="en-IN"/>
        </w:rPr>
        <w:t xml:space="preserve">The </w:t>
      </w:r>
      <w:r w:rsidRPr="00B3011F">
        <w:rPr>
          <w:b/>
          <w:bCs/>
          <w:sz w:val="28"/>
          <w:szCs w:val="28"/>
          <w:lang w:val="en-IN"/>
        </w:rPr>
        <w:t>confusion matrix</w:t>
      </w:r>
      <w:r w:rsidRPr="00B3011F">
        <w:rPr>
          <w:sz w:val="28"/>
          <w:szCs w:val="28"/>
          <w:lang w:val="en-IN"/>
        </w:rPr>
        <w:t xml:space="preserve"> was used to </w:t>
      </w:r>
      <w:proofErr w:type="spellStart"/>
      <w:r w:rsidRPr="00B3011F">
        <w:rPr>
          <w:sz w:val="28"/>
          <w:szCs w:val="28"/>
          <w:lang w:val="en-IN"/>
        </w:rPr>
        <w:t>analyze</w:t>
      </w:r>
      <w:proofErr w:type="spellEnd"/>
      <w:r w:rsidRPr="00B3011F">
        <w:rPr>
          <w:sz w:val="28"/>
          <w:szCs w:val="28"/>
          <w:lang w:val="en-IN"/>
        </w:rPr>
        <w:t xml:space="preserve"> the classification performance across the five EEG categories (</w:t>
      </w:r>
      <w:r w:rsidRPr="00B3011F">
        <w:rPr>
          <w:b/>
          <w:bCs/>
          <w:sz w:val="28"/>
          <w:szCs w:val="28"/>
          <w:lang w:val="en-IN"/>
        </w:rPr>
        <w:t>F, N, O, S, and Z</w:t>
      </w:r>
      <w:r w:rsidRPr="00B3011F">
        <w:rPr>
          <w:sz w:val="28"/>
          <w:szCs w:val="28"/>
          <w:lang w:val="en-IN"/>
        </w:rPr>
        <w:t xml:space="preserve">). It showed that most samples were correctly classified, while some misclassifications occurred between specific classes. </w:t>
      </w:r>
    </w:p>
    <w:p w14:paraId="7FBE86D3" w14:textId="77777777" w:rsidR="00B3011F" w:rsidRDefault="00B3011F" w:rsidP="00B3011F">
      <w:pPr>
        <w:pStyle w:val="bulletlist"/>
        <w:spacing w:line="360" w:lineRule="auto"/>
        <w:rPr>
          <w:sz w:val="28"/>
          <w:szCs w:val="28"/>
          <w:lang w:val="en-IN"/>
        </w:rPr>
      </w:pPr>
      <w:r w:rsidRPr="00B3011F">
        <w:rPr>
          <w:sz w:val="28"/>
          <w:szCs w:val="28"/>
          <w:lang w:val="en-IN"/>
        </w:rPr>
        <w:t xml:space="preserve">The </w:t>
      </w:r>
      <w:r w:rsidRPr="00B3011F">
        <w:rPr>
          <w:b/>
          <w:bCs/>
          <w:sz w:val="28"/>
          <w:szCs w:val="28"/>
          <w:lang w:val="en-IN"/>
        </w:rPr>
        <w:t>classification report</w:t>
      </w:r>
      <w:r w:rsidRPr="00B3011F">
        <w:rPr>
          <w:sz w:val="28"/>
          <w:szCs w:val="28"/>
          <w:lang w:val="en-IN"/>
        </w:rPr>
        <w:t xml:space="preserve"> was used to evaluate the model using </w:t>
      </w:r>
      <w:r w:rsidRPr="00B3011F">
        <w:rPr>
          <w:b/>
          <w:bCs/>
          <w:sz w:val="28"/>
          <w:szCs w:val="28"/>
          <w:lang w:val="en-IN"/>
        </w:rPr>
        <w:t>precision, recall, and F1-score</w:t>
      </w:r>
      <w:r w:rsidRPr="00B3011F">
        <w:rPr>
          <w:sz w:val="28"/>
          <w:szCs w:val="28"/>
          <w:lang w:val="en-IN"/>
        </w:rPr>
        <w:t xml:space="preserve"> for each class. These metrics provided a more detailed view of the model's class-wise performance beyond overall accuracy. </w:t>
      </w:r>
    </w:p>
    <w:p w14:paraId="2BAB49DC" w14:textId="6B3C34B2" w:rsidR="00EE1B41" w:rsidRPr="00B3011F" w:rsidRDefault="00B3011F" w:rsidP="00B3011F">
      <w:pPr>
        <w:pStyle w:val="bulletlist"/>
        <w:spacing w:line="360" w:lineRule="auto"/>
        <w:rPr>
          <w:sz w:val="28"/>
          <w:szCs w:val="28"/>
          <w:lang w:val="en-IN"/>
        </w:rPr>
      </w:pPr>
      <w:r w:rsidRPr="00B3011F">
        <w:rPr>
          <w:b/>
          <w:bCs/>
          <w:sz w:val="28"/>
          <w:szCs w:val="28"/>
          <w:lang w:val="en-IN"/>
        </w:rPr>
        <w:t>Stratified K-Fold Cross-Validation</w:t>
      </w:r>
      <w:r w:rsidRPr="00B3011F">
        <w:rPr>
          <w:sz w:val="28"/>
          <w:szCs w:val="28"/>
          <w:lang w:val="en-IN"/>
        </w:rPr>
        <w:t xml:space="preserve"> and </w:t>
      </w:r>
      <w:r w:rsidRPr="00B3011F">
        <w:rPr>
          <w:b/>
          <w:bCs/>
          <w:sz w:val="28"/>
          <w:szCs w:val="28"/>
          <w:lang w:val="en-IN"/>
        </w:rPr>
        <w:t>ROC-AUC analysis</w:t>
      </w:r>
      <w:r w:rsidRPr="00B3011F">
        <w:rPr>
          <w:sz w:val="28"/>
          <w:szCs w:val="28"/>
          <w:lang w:val="en-IN"/>
        </w:rPr>
        <w:t xml:space="preserve"> were also performed to further evaluate the consistency and class-wise discriminative performance of the model.</w:t>
      </w:r>
    </w:p>
    <w:p w14:paraId="6EE280F0" w14:textId="77777777" w:rsidR="00EE1B41" w:rsidRPr="0025694E" w:rsidRDefault="00EE1B41" w:rsidP="008B5E6E">
      <w:pPr>
        <w:pStyle w:val="bulletlist"/>
        <w:numPr>
          <w:ilvl w:val="0"/>
          <w:numId w:val="0"/>
        </w:numPr>
        <w:spacing w:after="0" w:line="360" w:lineRule="auto"/>
        <w:rPr>
          <w:sz w:val="28"/>
          <w:szCs w:val="28"/>
        </w:rPr>
      </w:pPr>
    </w:p>
    <w:p w14:paraId="5A048ABD" w14:textId="77777777" w:rsidR="00E15B02" w:rsidRDefault="00E15B02" w:rsidP="008B5E6E">
      <w:pPr>
        <w:pStyle w:val="bulletlist"/>
        <w:numPr>
          <w:ilvl w:val="0"/>
          <w:numId w:val="0"/>
        </w:numPr>
        <w:spacing w:after="0" w:line="360" w:lineRule="auto"/>
        <w:rPr>
          <w:noProof/>
          <w:sz w:val="28"/>
          <w:szCs w:val="28"/>
        </w:rPr>
      </w:pPr>
    </w:p>
    <w:p w14:paraId="4B6A6C9B" w14:textId="77777777" w:rsidR="00E15B02" w:rsidRPr="0025694E" w:rsidRDefault="00E15B02" w:rsidP="008B5E6E">
      <w:pPr>
        <w:pStyle w:val="bulletlist"/>
        <w:numPr>
          <w:ilvl w:val="0"/>
          <w:numId w:val="0"/>
        </w:numPr>
        <w:spacing w:after="0" w:line="360" w:lineRule="auto"/>
        <w:rPr>
          <w:sz w:val="28"/>
          <w:szCs w:val="28"/>
        </w:rPr>
      </w:pPr>
    </w:p>
    <w:p w14:paraId="111256A3" w14:textId="77777777" w:rsidR="00EE1B41" w:rsidRPr="0025694E" w:rsidRDefault="00EE1B41" w:rsidP="008B5E6E">
      <w:pPr>
        <w:pStyle w:val="bulletlist"/>
        <w:numPr>
          <w:ilvl w:val="0"/>
          <w:numId w:val="0"/>
        </w:numPr>
        <w:spacing w:after="0" w:line="360" w:lineRule="auto"/>
        <w:rPr>
          <w:sz w:val="28"/>
          <w:szCs w:val="28"/>
        </w:rPr>
      </w:pPr>
    </w:p>
    <w:p w14:paraId="18E68445" w14:textId="77777777" w:rsidR="00EE1B41" w:rsidRPr="0025694E" w:rsidRDefault="00EE1B41" w:rsidP="008B5E6E">
      <w:pPr>
        <w:pStyle w:val="bulletlist"/>
        <w:numPr>
          <w:ilvl w:val="0"/>
          <w:numId w:val="0"/>
        </w:numPr>
        <w:spacing w:after="0" w:line="360" w:lineRule="auto"/>
        <w:rPr>
          <w:sz w:val="28"/>
          <w:szCs w:val="28"/>
        </w:rPr>
      </w:pPr>
    </w:p>
    <w:p w14:paraId="15896674" w14:textId="77777777" w:rsidR="00EE1B41" w:rsidRPr="0025694E" w:rsidRDefault="00EE1B41" w:rsidP="008B5E6E">
      <w:pPr>
        <w:pStyle w:val="bulletlist"/>
        <w:numPr>
          <w:ilvl w:val="0"/>
          <w:numId w:val="0"/>
        </w:numPr>
        <w:spacing w:after="0" w:line="360" w:lineRule="auto"/>
        <w:rPr>
          <w:sz w:val="28"/>
          <w:szCs w:val="28"/>
        </w:rPr>
      </w:pPr>
    </w:p>
    <w:p w14:paraId="5F8A5421" w14:textId="77777777" w:rsidR="00EE1B41" w:rsidRDefault="00EE1B41" w:rsidP="008B5E6E">
      <w:pPr>
        <w:pStyle w:val="bulletlist"/>
        <w:numPr>
          <w:ilvl w:val="0"/>
          <w:numId w:val="0"/>
        </w:numPr>
        <w:spacing w:after="0" w:line="360" w:lineRule="auto"/>
        <w:rPr>
          <w:sz w:val="28"/>
          <w:szCs w:val="28"/>
        </w:rPr>
      </w:pPr>
    </w:p>
    <w:p w14:paraId="236F0136" w14:textId="77777777" w:rsidR="00E15B02" w:rsidRDefault="00E15B02" w:rsidP="008B5E6E">
      <w:pPr>
        <w:pStyle w:val="bulletlist"/>
        <w:numPr>
          <w:ilvl w:val="0"/>
          <w:numId w:val="0"/>
        </w:numPr>
        <w:spacing w:after="0" w:line="360" w:lineRule="auto"/>
        <w:rPr>
          <w:sz w:val="28"/>
          <w:szCs w:val="28"/>
        </w:rPr>
      </w:pPr>
    </w:p>
    <w:p w14:paraId="0F1D55F1" w14:textId="77777777" w:rsidR="00E15B02" w:rsidRPr="0025694E" w:rsidRDefault="00E15B02" w:rsidP="008B5E6E">
      <w:pPr>
        <w:pStyle w:val="bulletlist"/>
        <w:numPr>
          <w:ilvl w:val="0"/>
          <w:numId w:val="0"/>
        </w:numPr>
        <w:spacing w:after="0" w:line="360" w:lineRule="auto"/>
        <w:rPr>
          <w:sz w:val="28"/>
          <w:szCs w:val="28"/>
        </w:rPr>
      </w:pPr>
    </w:p>
    <w:p w14:paraId="669010BA" w14:textId="77777777" w:rsidR="00EE1B41" w:rsidRPr="0025694E" w:rsidRDefault="00EE1B41" w:rsidP="008B5E6E">
      <w:pPr>
        <w:pStyle w:val="bulletlist"/>
        <w:numPr>
          <w:ilvl w:val="0"/>
          <w:numId w:val="0"/>
        </w:numPr>
        <w:spacing w:after="0" w:line="360" w:lineRule="auto"/>
        <w:rPr>
          <w:sz w:val="28"/>
          <w:szCs w:val="28"/>
        </w:rPr>
      </w:pPr>
    </w:p>
    <w:p w14:paraId="58C2E1E0" w14:textId="77777777" w:rsidR="00EE1B41" w:rsidRPr="0025694E" w:rsidRDefault="00EE1B41" w:rsidP="008B5E6E">
      <w:pPr>
        <w:pStyle w:val="bulletlist"/>
        <w:numPr>
          <w:ilvl w:val="0"/>
          <w:numId w:val="0"/>
        </w:numPr>
        <w:spacing w:after="0" w:line="360" w:lineRule="auto"/>
        <w:rPr>
          <w:sz w:val="28"/>
          <w:szCs w:val="28"/>
        </w:rPr>
      </w:pPr>
    </w:p>
    <w:p w14:paraId="24385C16" w14:textId="77777777" w:rsidR="008D3342" w:rsidRPr="0025694E" w:rsidRDefault="008D3342" w:rsidP="008B5E6E">
      <w:pPr>
        <w:pStyle w:val="bulletlist"/>
        <w:numPr>
          <w:ilvl w:val="0"/>
          <w:numId w:val="0"/>
        </w:numPr>
        <w:spacing w:after="0" w:line="360" w:lineRule="auto"/>
        <w:rPr>
          <w:sz w:val="28"/>
          <w:szCs w:val="28"/>
        </w:rPr>
      </w:pPr>
    </w:p>
    <w:p w14:paraId="21316D7E" w14:textId="77777777" w:rsidR="008D3342" w:rsidRPr="0025694E" w:rsidRDefault="008D3342" w:rsidP="008B5E6E">
      <w:pPr>
        <w:pStyle w:val="bulletlist"/>
        <w:numPr>
          <w:ilvl w:val="0"/>
          <w:numId w:val="0"/>
        </w:numPr>
        <w:spacing w:after="0" w:line="360" w:lineRule="auto"/>
        <w:rPr>
          <w:sz w:val="28"/>
          <w:szCs w:val="28"/>
        </w:rPr>
      </w:pPr>
    </w:p>
    <w:p w14:paraId="004248C7" w14:textId="77777777" w:rsidR="008D3342" w:rsidRDefault="008D3342" w:rsidP="008B5E6E">
      <w:pPr>
        <w:pStyle w:val="Heading1"/>
        <w:numPr>
          <w:ilvl w:val="0"/>
          <w:numId w:val="26"/>
        </w:numPr>
        <w:spacing w:before="0" w:after="0" w:line="360" w:lineRule="auto"/>
        <w:ind w:left="0" w:firstLine="0"/>
        <w:jc w:val="both"/>
        <w:rPr>
          <w:b/>
          <w:bCs/>
          <w:sz w:val="28"/>
          <w:szCs w:val="28"/>
        </w:rPr>
      </w:pPr>
      <w:r w:rsidRPr="0025694E">
        <w:rPr>
          <w:b/>
          <w:bCs/>
          <w:sz w:val="28"/>
          <w:szCs w:val="28"/>
        </w:rPr>
        <w:lastRenderedPageBreak/>
        <w:t>CONCLUSION and FUTURE WORK</w:t>
      </w:r>
    </w:p>
    <w:p w14:paraId="2EB59060" w14:textId="77777777" w:rsidR="00E15B02" w:rsidRPr="00E15B02" w:rsidRDefault="00E15B02" w:rsidP="00E15B02"/>
    <w:p w14:paraId="17FA5B61" w14:textId="77777777" w:rsidR="00EE1B41" w:rsidRPr="0025694E" w:rsidRDefault="00EE1B41" w:rsidP="005117BC">
      <w:pPr>
        <w:pStyle w:val="BodyText"/>
        <w:spacing w:after="0" w:line="360" w:lineRule="auto"/>
        <w:ind w:left="288" w:firstLine="0"/>
        <w:rPr>
          <w:sz w:val="28"/>
          <w:szCs w:val="28"/>
          <w:lang w:val="en-IN"/>
        </w:rPr>
      </w:pPr>
      <w:r w:rsidRPr="0025694E">
        <w:rPr>
          <w:sz w:val="28"/>
          <w:szCs w:val="28"/>
          <w:lang w:val="en-IN"/>
        </w:rPr>
        <w:t>This project demonstrates that CNNs can effectively learn EEG signal patterns when represented as images, achieving perfect training accuracy. However, the model’s limited validation accuracy and poor per</w:t>
      </w:r>
      <w:r w:rsidRPr="0025694E">
        <w:rPr>
          <w:sz w:val="28"/>
          <w:szCs w:val="28"/>
          <w:lang w:val="en-IN"/>
        </w:rPr>
        <w:noBreakHyphen/>
        <w:t xml:space="preserve">class performance underscore the challenge of </w:t>
      </w:r>
      <w:r w:rsidRPr="0025694E">
        <w:rPr>
          <w:b/>
          <w:bCs/>
          <w:sz w:val="28"/>
          <w:szCs w:val="28"/>
          <w:lang w:val="en-IN"/>
        </w:rPr>
        <w:t>generalization</w:t>
      </w:r>
      <w:r w:rsidRPr="0025694E">
        <w:rPr>
          <w:sz w:val="28"/>
          <w:szCs w:val="28"/>
          <w:lang w:val="en-IN"/>
        </w:rPr>
        <w:t xml:space="preserve"> in EEG classification tasks.</w:t>
      </w:r>
    </w:p>
    <w:p w14:paraId="7A905753" w14:textId="77777777" w:rsidR="00EE1B41" w:rsidRPr="0025694E" w:rsidRDefault="00EE1B41" w:rsidP="00E15B02">
      <w:pPr>
        <w:pStyle w:val="BodyText"/>
        <w:spacing w:after="0" w:line="360" w:lineRule="auto"/>
        <w:ind w:left="288"/>
        <w:rPr>
          <w:sz w:val="28"/>
          <w:szCs w:val="28"/>
          <w:lang w:val="en-IN"/>
        </w:rPr>
      </w:pPr>
      <w:r w:rsidRPr="0025694E">
        <w:rPr>
          <w:sz w:val="28"/>
          <w:szCs w:val="28"/>
          <w:lang w:val="en-IN"/>
        </w:rPr>
        <w:t>To improve outcomes, future work should focus on:</w:t>
      </w:r>
    </w:p>
    <w:p w14:paraId="0E73091C" w14:textId="77777777" w:rsidR="00EE1B41" w:rsidRPr="0025694E" w:rsidRDefault="00EE1B41" w:rsidP="00E15B02">
      <w:pPr>
        <w:pStyle w:val="BodyText"/>
        <w:numPr>
          <w:ilvl w:val="0"/>
          <w:numId w:val="27"/>
        </w:numPr>
        <w:tabs>
          <w:tab w:val="clear" w:pos="720"/>
          <w:tab w:val="num" w:pos="1008"/>
        </w:tabs>
        <w:spacing w:after="0" w:line="360" w:lineRule="auto"/>
        <w:ind w:left="1008"/>
        <w:rPr>
          <w:sz w:val="28"/>
          <w:szCs w:val="28"/>
          <w:lang w:val="en-IN"/>
        </w:rPr>
      </w:pPr>
      <w:r w:rsidRPr="0025694E">
        <w:rPr>
          <w:b/>
          <w:bCs/>
          <w:sz w:val="28"/>
          <w:szCs w:val="28"/>
          <w:lang w:val="en-IN"/>
        </w:rPr>
        <w:t>Data augmentation</w:t>
      </w:r>
      <w:r w:rsidRPr="0025694E">
        <w:rPr>
          <w:sz w:val="28"/>
          <w:szCs w:val="28"/>
          <w:lang w:val="en-IN"/>
        </w:rPr>
        <w:t xml:space="preserve"> (rotation, flipping, noise injection) to expand variability.</w:t>
      </w:r>
    </w:p>
    <w:p w14:paraId="6E3137AF" w14:textId="77777777" w:rsidR="00EE1B41" w:rsidRPr="0025694E" w:rsidRDefault="00EE1B41" w:rsidP="00E15B02">
      <w:pPr>
        <w:pStyle w:val="BodyText"/>
        <w:numPr>
          <w:ilvl w:val="0"/>
          <w:numId w:val="27"/>
        </w:numPr>
        <w:tabs>
          <w:tab w:val="clear" w:pos="720"/>
          <w:tab w:val="num" w:pos="1008"/>
        </w:tabs>
        <w:spacing w:after="0" w:line="360" w:lineRule="auto"/>
        <w:ind w:left="1008"/>
        <w:rPr>
          <w:sz w:val="28"/>
          <w:szCs w:val="28"/>
          <w:lang w:val="en-IN"/>
        </w:rPr>
      </w:pPr>
      <w:r w:rsidRPr="0025694E">
        <w:rPr>
          <w:b/>
          <w:bCs/>
          <w:sz w:val="28"/>
          <w:szCs w:val="28"/>
          <w:lang w:val="en-IN"/>
        </w:rPr>
        <w:t>Regularization techniques</w:t>
      </w:r>
      <w:r w:rsidRPr="0025694E">
        <w:rPr>
          <w:sz w:val="28"/>
          <w:szCs w:val="28"/>
          <w:lang w:val="en-IN"/>
        </w:rPr>
        <w:t xml:space="preserve"> (dropout, L2 weight decay) to reduce overfitting.</w:t>
      </w:r>
    </w:p>
    <w:p w14:paraId="71321D79" w14:textId="77777777" w:rsidR="00EE1B41" w:rsidRPr="0025694E" w:rsidRDefault="00EE1B41" w:rsidP="00E15B02">
      <w:pPr>
        <w:pStyle w:val="BodyText"/>
        <w:numPr>
          <w:ilvl w:val="0"/>
          <w:numId w:val="27"/>
        </w:numPr>
        <w:tabs>
          <w:tab w:val="clear" w:pos="720"/>
          <w:tab w:val="num" w:pos="1008"/>
        </w:tabs>
        <w:spacing w:after="0" w:line="360" w:lineRule="auto"/>
        <w:ind w:left="1008"/>
        <w:rPr>
          <w:sz w:val="28"/>
          <w:szCs w:val="28"/>
          <w:lang w:val="en-IN"/>
        </w:rPr>
      </w:pPr>
      <w:r w:rsidRPr="0025694E">
        <w:rPr>
          <w:b/>
          <w:bCs/>
          <w:sz w:val="28"/>
          <w:szCs w:val="28"/>
          <w:lang w:val="en-IN"/>
        </w:rPr>
        <w:t>Advanced architectures</w:t>
      </w:r>
      <w:r w:rsidRPr="0025694E">
        <w:rPr>
          <w:sz w:val="28"/>
          <w:szCs w:val="28"/>
          <w:lang w:val="en-IN"/>
        </w:rPr>
        <w:t xml:space="preserve"> (</w:t>
      </w:r>
      <w:proofErr w:type="spellStart"/>
      <w:r w:rsidRPr="0025694E">
        <w:rPr>
          <w:sz w:val="28"/>
          <w:szCs w:val="28"/>
          <w:lang w:val="en-IN"/>
        </w:rPr>
        <w:t>ResNet</w:t>
      </w:r>
      <w:proofErr w:type="spellEnd"/>
      <w:r w:rsidRPr="0025694E">
        <w:rPr>
          <w:sz w:val="28"/>
          <w:szCs w:val="28"/>
          <w:lang w:val="en-IN"/>
        </w:rPr>
        <w:t xml:space="preserve">, </w:t>
      </w:r>
      <w:proofErr w:type="spellStart"/>
      <w:r w:rsidRPr="0025694E">
        <w:rPr>
          <w:sz w:val="28"/>
          <w:szCs w:val="28"/>
          <w:lang w:val="en-IN"/>
        </w:rPr>
        <w:t>EfficientNet</w:t>
      </w:r>
      <w:proofErr w:type="spellEnd"/>
      <w:r w:rsidRPr="0025694E">
        <w:rPr>
          <w:sz w:val="28"/>
          <w:szCs w:val="28"/>
          <w:lang w:val="en-IN"/>
        </w:rPr>
        <w:t>, or transfer learning) for richer feature extraction.</w:t>
      </w:r>
    </w:p>
    <w:p w14:paraId="2AA19030" w14:textId="77777777" w:rsidR="00EE1B41" w:rsidRPr="0025694E" w:rsidRDefault="00EE1B41" w:rsidP="00E15B02">
      <w:pPr>
        <w:pStyle w:val="BodyText"/>
        <w:numPr>
          <w:ilvl w:val="0"/>
          <w:numId w:val="27"/>
        </w:numPr>
        <w:tabs>
          <w:tab w:val="clear" w:pos="720"/>
          <w:tab w:val="num" w:pos="1008"/>
        </w:tabs>
        <w:spacing w:after="0" w:line="360" w:lineRule="auto"/>
        <w:ind w:left="1008"/>
        <w:rPr>
          <w:sz w:val="28"/>
          <w:szCs w:val="28"/>
          <w:lang w:val="en-IN"/>
        </w:rPr>
      </w:pPr>
      <w:r w:rsidRPr="0025694E">
        <w:rPr>
          <w:b/>
          <w:bCs/>
          <w:sz w:val="28"/>
          <w:szCs w:val="28"/>
          <w:lang w:val="en-IN"/>
        </w:rPr>
        <w:t>Hyperparameter tuning</w:t>
      </w:r>
      <w:r w:rsidRPr="0025694E">
        <w:rPr>
          <w:sz w:val="28"/>
          <w:szCs w:val="28"/>
          <w:lang w:val="en-IN"/>
        </w:rPr>
        <w:t xml:space="preserve"> (learning rate, batch size, optimizer adjustments).</w:t>
      </w:r>
    </w:p>
    <w:p w14:paraId="13254434" w14:textId="77777777" w:rsidR="00EE1B41" w:rsidRPr="0025694E" w:rsidRDefault="00EE1B41" w:rsidP="00E15B02">
      <w:pPr>
        <w:pStyle w:val="BodyText"/>
        <w:spacing w:after="0" w:line="360" w:lineRule="auto"/>
        <w:ind w:left="288"/>
        <w:rPr>
          <w:sz w:val="28"/>
          <w:szCs w:val="28"/>
          <w:lang w:val="en-IN"/>
        </w:rPr>
      </w:pPr>
      <w:r w:rsidRPr="0025694E">
        <w:rPr>
          <w:sz w:val="28"/>
          <w:szCs w:val="28"/>
          <w:lang w:val="en-IN"/>
        </w:rPr>
        <w:t>In conclusion, while CNNs are a promising approach for EEG classification, robust training strategies and larger, more diverse datasets are essential to achieve reliable performance across all EEG categories.</w:t>
      </w:r>
    </w:p>
    <w:p w14:paraId="0B892CC5" w14:textId="77777777" w:rsidR="008D3342" w:rsidRPr="0025694E" w:rsidRDefault="008D3342" w:rsidP="008B5E6E">
      <w:pPr>
        <w:pStyle w:val="BodyText"/>
        <w:spacing w:after="0" w:line="360" w:lineRule="auto"/>
        <w:ind w:firstLine="0"/>
        <w:rPr>
          <w:sz w:val="28"/>
          <w:szCs w:val="28"/>
        </w:rPr>
      </w:pPr>
    </w:p>
    <w:p w14:paraId="288744DB" w14:textId="77777777" w:rsidR="008D3342" w:rsidRPr="0025694E" w:rsidRDefault="008D3342" w:rsidP="008B5E6E">
      <w:pPr>
        <w:pStyle w:val="Heading5"/>
        <w:spacing w:before="0" w:after="0" w:line="360" w:lineRule="auto"/>
        <w:jc w:val="both"/>
        <w:rPr>
          <w:b/>
          <w:bCs/>
          <w:sz w:val="28"/>
          <w:szCs w:val="28"/>
        </w:rPr>
      </w:pPr>
      <w:r w:rsidRPr="0025694E">
        <w:rPr>
          <w:b/>
          <w:bCs/>
          <w:sz w:val="28"/>
          <w:szCs w:val="28"/>
        </w:rPr>
        <w:t>References</w:t>
      </w:r>
    </w:p>
    <w:p w14:paraId="2209D916" w14:textId="25C79199" w:rsidR="008D3342" w:rsidRPr="0019074E" w:rsidRDefault="0019074E" w:rsidP="0019074E">
      <w:pPr>
        <w:spacing w:line="360" w:lineRule="auto"/>
        <w:jc w:val="both"/>
        <w:rPr>
          <w:kern w:val="48"/>
          <w:sz w:val="32"/>
          <w:szCs w:val="32"/>
        </w:rPr>
      </w:pPr>
      <w:hyperlink r:id="rId14" w:history="1">
        <w:r w:rsidR="005117BC" w:rsidRPr="0019074E">
          <w:rPr>
            <w:rStyle w:val="Hyperlink"/>
            <w:sz w:val="28"/>
            <w:szCs w:val="28"/>
          </w:rPr>
          <w:t>https://www.kaggle.com/datasets/quands/eeg-dataset</w:t>
        </w:r>
      </w:hyperlink>
    </w:p>
    <w:sectPr w:rsidR="008D3342" w:rsidRPr="0019074E"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77F70" w14:textId="77777777" w:rsidR="006017E0" w:rsidRDefault="006017E0" w:rsidP="001A3B3D">
      <w:r>
        <w:separator/>
      </w:r>
    </w:p>
  </w:endnote>
  <w:endnote w:type="continuationSeparator" w:id="0">
    <w:p w14:paraId="3087711D" w14:textId="77777777" w:rsidR="006017E0" w:rsidRDefault="006017E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9C04D" w14:textId="77777777" w:rsidR="006017E0" w:rsidRDefault="006017E0" w:rsidP="001A3B3D">
      <w:r>
        <w:separator/>
      </w:r>
    </w:p>
  </w:footnote>
  <w:footnote w:type="continuationSeparator" w:id="0">
    <w:p w14:paraId="0BE32960" w14:textId="77777777" w:rsidR="006017E0" w:rsidRDefault="006017E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1A1561B"/>
    <w:multiLevelType w:val="multilevel"/>
    <w:tmpl w:val="2EA0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7"/>
  </w:num>
  <w:num w:numId="2" w16cid:durableId="729425918">
    <w:abstractNumId w:val="22"/>
  </w:num>
  <w:num w:numId="3" w16cid:durableId="1004019049">
    <w:abstractNumId w:val="15"/>
  </w:num>
  <w:num w:numId="4" w16cid:durableId="322005180">
    <w:abstractNumId w:val="19"/>
  </w:num>
  <w:num w:numId="5" w16cid:durableId="2053453078">
    <w:abstractNumId w:val="19"/>
  </w:num>
  <w:num w:numId="6" w16cid:durableId="1179081578">
    <w:abstractNumId w:val="19"/>
  </w:num>
  <w:num w:numId="7" w16cid:durableId="1962757695">
    <w:abstractNumId w:val="19"/>
  </w:num>
  <w:num w:numId="8" w16cid:durableId="165676704">
    <w:abstractNumId w:val="21"/>
  </w:num>
  <w:num w:numId="9" w16cid:durableId="874662292">
    <w:abstractNumId w:val="23"/>
  </w:num>
  <w:num w:numId="10" w16cid:durableId="120999385">
    <w:abstractNumId w:val="18"/>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20"/>
  </w:num>
  <w:num w:numId="25" w16cid:durableId="1341931729">
    <w:abstractNumId w:val="11"/>
  </w:num>
  <w:num w:numId="26" w16cid:durableId="334307645">
    <w:abstractNumId w:val="16"/>
  </w:num>
  <w:num w:numId="27" w16cid:durableId="181983589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0C334A"/>
    <w:rsid w:val="00125D66"/>
    <w:rsid w:val="00142813"/>
    <w:rsid w:val="0019074E"/>
    <w:rsid w:val="00190CA9"/>
    <w:rsid w:val="001A2EFD"/>
    <w:rsid w:val="001A3B3D"/>
    <w:rsid w:val="001B67DC"/>
    <w:rsid w:val="002254A9"/>
    <w:rsid w:val="00233D97"/>
    <w:rsid w:val="002347A2"/>
    <w:rsid w:val="0025694E"/>
    <w:rsid w:val="00257172"/>
    <w:rsid w:val="002850E3"/>
    <w:rsid w:val="002C003B"/>
    <w:rsid w:val="00336BC9"/>
    <w:rsid w:val="00354FCF"/>
    <w:rsid w:val="00365AA2"/>
    <w:rsid w:val="003A19E2"/>
    <w:rsid w:val="003B2B40"/>
    <w:rsid w:val="003B4E04"/>
    <w:rsid w:val="003D51F0"/>
    <w:rsid w:val="003F5A08"/>
    <w:rsid w:val="00420716"/>
    <w:rsid w:val="004325FB"/>
    <w:rsid w:val="00436540"/>
    <w:rsid w:val="004432BA"/>
    <w:rsid w:val="0044407E"/>
    <w:rsid w:val="00447BB9"/>
    <w:rsid w:val="0046031D"/>
    <w:rsid w:val="00473AC9"/>
    <w:rsid w:val="004C77CF"/>
    <w:rsid w:val="004D72B5"/>
    <w:rsid w:val="005117BC"/>
    <w:rsid w:val="00525F2B"/>
    <w:rsid w:val="00551B7F"/>
    <w:rsid w:val="0056610F"/>
    <w:rsid w:val="00575BCA"/>
    <w:rsid w:val="00575EB3"/>
    <w:rsid w:val="005B0344"/>
    <w:rsid w:val="005B520E"/>
    <w:rsid w:val="005E2800"/>
    <w:rsid w:val="006017E0"/>
    <w:rsid w:val="00605825"/>
    <w:rsid w:val="00643663"/>
    <w:rsid w:val="00645D22"/>
    <w:rsid w:val="00651A08"/>
    <w:rsid w:val="00654204"/>
    <w:rsid w:val="00670434"/>
    <w:rsid w:val="006B6B66"/>
    <w:rsid w:val="006C275C"/>
    <w:rsid w:val="006F6D3D"/>
    <w:rsid w:val="00715BEA"/>
    <w:rsid w:val="00717DE9"/>
    <w:rsid w:val="00740EEA"/>
    <w:rsid w:val="00794804"/>
    <w:rsid w:val="007A4413"/>
    <w:rsid w:val="007A6FD0"/>
    <w:rsid w:val="007B33F1"/>
    <w:rsid w:val="007B6DDA"/>
    <w:rsid w:val="007C0308"/>
    <w:rsid w:val="007C2FF2"/>
    <w:rsid w:val="007D6232"/>
    <w:rsid w:val="007F1F99"/>
    <w:rsid w:val="007F768F"/>
    <w:rsid w:val="008044EF"/>
    <w:rsid w:val="0080791D"/>
    <w:rsid w:val="00836367"/>
    <w:rsid w:val="00843623"/>
    <w:rsid w:val="00873603"/>
    <w:rsid w:val="00896B88"/>
    <w:rsid w:val="008A2C7D"/>
    <w:rsid w:val="008B5E6E"/>
    <w:rsid w:val="008B6524"/>
    <w:rsid w:val="008C4B23"/>
    <w:rsid w:val="008D3342"/>
    <w:rsid w:val="008F6E2C"/>
    <w:rsid w:val="009303D9"/>
    <w:rsid w:val="00933C64"/>
    <w:rsid w:val="00972203"/>
    <w:rsid w:val="009C2911"/>
    <w:rsid w:val="009F1D79"/>
    <w:rsid w:val="00A059B3"/>
    <w:rsid w:val="00A14AF2"/>
    <w:rsid w:val="00A96249"/>
    <w:rsid w:val="00AA245F"/>
    <w:rsid w:val="00AD0A38"/>
    <w:rsid w:val="00AE3409"/>
    <w:rsid w:val="00AE42AD"/>
    <w:rsid w:val="00B11A60"/>
    <w:rsid w:val="00B22613"/>
    <w:rsid w:val="00B3011F"/>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5B02"/>
    <w:rsid w:val="00E165BC"/>
    <w:rsid w:val="00E34534"/>
    <w:rsid w:val="00E61E12"/>
    <w:rsid w:val="00E726F9"/>
    <w:rsid w:val="00E7596C"/>
    <w:rsid w:val="00E878F2"/>
    <w:rsid w:val="00EA2765"/>
    <w:rsid w:val="00EC0120"/>
    <w:rsid w:val="00ED0149"/>
    <w:rsid w:val="00EE1B41"/>
    <w:rsid w:val="00EF7DE3"/>
    <w:rsid w:val="00F03103"/>
    <w:rsid w:val="00F271DE"/>
    <w:rsid w:val="00F627DA"/>
    <w:rsid w:val="00F7288F"/>
    <w:rsid w:val="00F847A6"/>
    <w:rsid w:val="00F916E9"/>
    <w:rsid w:val="00F9441B"/>
    <w:rsid w:val="00FA4C32"/>
    <w:rsid w:val="00FC66FC"/>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character" w:styleId="Hyperlink">
    <w:name w:val="Hyperlink"/>
    <w:basedOn w:val="DefaultParagraphFont"/>
    <w:rsid w:val="00FC66FC"/>
    <w:rPr>
      <w:color w:val="0563C1" w:themeColor="hyperlink"/>
      <w:u w:val="single"/>
    </w:rPr>
  </w:style>
  <w:style w:type="character" w:styleId="UnresolvedMention">
    <w:name w:val="Unresolved Mention"/>
    <w:basedOn w:val="DefaultParagraphFont"/>
    <w:uiPriority w:val="99"/>
    <w:semiHidden/>
    <w:unhideWhenUsed/>
    <w:rsid w:val="00FC66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kaggle.com/datasets/quands/eeg-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1184</Words>
  <Characters>6751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momulasindhu22@outlook.com</cp:lastModifiedBy>
  <cp:revision>16</cp:revision>
  <dcterms:created xsi:type="dcterms:W3CDTF">2026-04-26T15:37:00Z</dcterms:created>
  <dcterms:modified xsi:type="dcterms:W3CDTF">2026-10-02T09:02:00Z</dcterms:modified>
</cp:coreProperties>
</file>