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CA02D" w14:textId="3888D38A" w:rsidR="0000245C" w:rsidRPr="0000245C" w:rsidRDefault="00092E19" w:rsidP="0000245C">
      <w:pPr>
        <w:rPr>
          <w:sz w:val="36"/>
          <w:szCs w:val="36"/>
        </w:rPr>
      </w:pPr>
      <w:r w:rsidRPr="00092E19">
        <w:rPr>
          <w:b/>
          <w:bCs/>
          <w:sz w:val="28"/>
          <w:szCs w:val="28"/>
        </w:rPr>
        <w:t>ADVANCED SOFTWARE ENGINEERING FINAL PROJECT</w:t>
      </w:r>
      <w:r w:rsidRPr="00092E19">
        <w:rPr>
          <w:b/>
          <w:bCs/>
          <w:sz w:val="36"/>
          <w:szCs w:val="36"/>
        </w:rPr>
        <w:t xml:space="preserve"> </w:t>
      </w:r>
      <w:r>
        <w:rPr>
          <w:b/>
          <w:bCs/>
          <w:sz w:val="36"/>
          <w:szCs w:val="36"/>
        </w:rPr>
        <w:br/>
      </w:r>
      <w:proofErr w:type="spellStart"/>
      <w:r w:rsidRPr="00092E19">
        <w:rPr>
          <w:b/>
          <w:bCs/>
          <w:sz w:val="40"/>
          <w:szCs w:val="40"/>
        </w:rPr>
        <w:t>Leetcode</w:t>
      </w:r>
      <w:proofErr w:type="spellEnd"/>
      <w:r w:rsidRPr="00092E19">
        <w:rPr>
          <w:b/>
          <w:bCs/>
          <w:sz w:val="40"/>
          <w:szCs w:val="40"/>
        </w:rPr>
        <w:t xml:space="preserve"> Java Debug Enhancer - Streamlined Debugging for Algorithm Problems</w:t>
      </w:r>
      <w:r>
        <w:rPr>
          <w:b/>
          <w:bCs/>
          <w:sz w:val="40"/>
          <w:szCs w:val="40"/>
        </w:rPr>
        <w:br/>
      </w:r>
      <w:r>
        <w:rPr>
          <w:b/>
          <w:bCs/>
          <w:sz w:val="40"/>
          <w:szCs w:val="40"/>
        </w:rPr>
        <w:br/>
      </w:r>
      <w:r w:rsidRPr="00092E19">
        <w:rPr>
          <w:sz w:val="28"/>
          <w:szCs w:val="28"/>
        </w:rPr>
        <w:t xml:space="preserve">Team Members : Sindhura Patel Shankeshi, Pranathi Induri, Lekha Reddy </w:t>
      </w:r>
      <w:proofErr w:type="spellStart"/>
      <w:r w:rsidRPr="00092E19">
        <w:rPr>
          <w:sz w:val="28"/>
          <w:szCs w:val="28"/>
        </w:rPr>
        <w:t>Surakanti</w:t>
      </w:r>
      <w:proofErr w:type="spellEnd"/>
      <w:r>
        <w:rPr>
          <w:sz w:val="28"/>
          <w:szCs w:val="28"/>
        </w:rPr>
        <w:br/>
      </w:r>
      <w:r>
        <w:rPr>
          <w:sz w:val="28"/>
          <w:szCs w:val="28"/>
        </w:rPr>
        <w:br/>
      </w:r>
      <w:r w:rsidR="00803034" w:rsidRPr="00803034">
        <w:rPr>
          <w:b/>
          <w:bCs/>
          <w:sz w:val="36"/>
          <w:szCs w:val="36"/>
        </w:rPr>
        <w:t>Problem Description</w:t>
      </w:r>
      <w:r w:rsidR="00803034">
        <w:rPr>
          <w:b/>
          <w:bCs/>
          <w:sz w:val="36"/>
          <w:szCs w:val="36"/>
        </w:rPr>
        <w:br/>
      </w:r>
      <w:r w:rsidR="0000245C" w:rsidRPr="0000245C">
        <w:rPr>
          <w:rFonts w:ascii="Calibri Light" w:hAnsi="Calibri Light" w:cs="Calibri Light"/>
          <w:sz w:val="32"/>
          <w:szCs w:val="32"/>
        </w:rPr>
        <w:t xml:space="preserve">Debugging algorithm problems on </w:t>
      </w:r>
      <w:proofErr w:type="spellStart"/>
      <w:r w:rsidR="0000245C" w:rsidRPr="0000245C">
        <w:rPr>
          <w:rFonts w:ascii="Calibri Light" w:hAnsi="Calibri Light" w:cs="Calibri Light"/>
          <w:sz w:val="32"/>
          <w:szCs w:val="32"/>
        </w:rPr>
        <w:t>Leetcode</w:t>
      </w:r>
      <w:proofErr w:type="spellEnd"/>
      <w:r w:rsidR="0000245C" w:rsidRPr="0000245C">
        <w:rPr>
          <w:rFonts w:ascii="Calibri Light" w:hAnsi="Calibri Light" w:cs="Calibri Light"/>
          <w:sz w:val="32"/>
          <w:szCs w:val="32"/>
        </w:rPr>
        <w:t xml:space="preserve"> usually lacks robust tools to manage inputs, outputs, and custom test cases locally. There have been various solutions that involve much manual effort for input formatting, output validation, and debugging integration into the development flow. Limitations like these hold developers back from efficiently debugging and resolving complex algorithm problems. The project </w:t>
      </w:r>
      <w:proofErr w:type="spellStart"/>
      <w:r w:rsidR="0000245C" w:rsidRPr="0000245C">
        <w:rPr>
          <w:rFonts w:ascii="Calibri Light" w:hAnsi="Calibri Light" w:cs="Calibri Light"/>
          <w:sz w:val="32"/>
          <w:szCs w:val="32"/>
        </w:rPr>
        <w:t>Leetcode</w:t>
      </w:r>
      <w:proofErr w:type="spellEnd"/>
      <w:r w:rsidR="0000245C" w:rsidRPr="0000245C">
        <w:rPr>
          <w:rFonts w:ascii="Calibri Light" w:hAnsi="Calibri Light" w:cs="Calibri Light"/>
          <w:sz w:val="32"/>
          <w:szCs w:val="32"/>
        </w:rPr>
        <w:t xml:space="preserve"> Java Debug Enhancer will provide a modular debugging framework that addresses these challenges. It provides customized input/output handling, enhanced logging, and flexible printing strategies that enable users to ease debugging processes, focus on algorithm optimization, and reduce development time by an order of magnitude.</w:t>
      </w:r>
      <w:r w:rsidR="0000245C">
        <w:rPr>
          <w:rFonts w:ascii="Calibri Light" w:hAnsi="Calibri Light" w:cs="Calibri Light"/>
          <w:sz w:val="32"/>
          <w:szCs w:val="32"/>
        </w:rPr>
        <w:br/>
      </w:r>
      <w:r w:rsidR="0000245C">
        <w:rPr>
          <w:rFonts w:ascii="Calibri Light" w:hAnsi="Calibri Light" w:cs="Calibri Light"/>
          <w:sz w:val="32"/>
          <w:szCs w:val="32"/>
        </w:rPr>
        <w:br/>
      </w:r>
      <w:r w:rsidR="009064E1" w:rsidRPr="009064E1">
        <w:rPr>
          <w:b/>
          <w:bCs/>
          <w:sz w:val="36"/>
          <w:szCs w:val="36"/>
        </w:rPr>
        <w:t>Experimental Comparison Results</w:t>
      </w:r>
      <w:r w:rsidR="009064E1">
        <w:rPr>
          <w:b/>
          <w:bCs/>
          <w:sz w:val="36"/>
          <w:szCs w:val="36"/>
        </w:rPr>
        <w:br/>
      </w:r>
      <w:r w:rsidR="0020666F" w:rsidRPr="0020666F">
        <w:rPr>
          <w:rFonts w:ascii="Calibri Light" w:hAnsi="Calibri Light" w:cs="Calibri Light"/>
          <w:sz w:val="32"/>
          <w:szCs w:val="32"/>
        </w:rPr>
        <w:t xml:space="preserve">The experimental comparison showed that, with </w:t>
      </w:r>
      <w:proofErr w:type="spellStart"/>
      <w:r w:rsidR="0020666F" w:rsidRPr="0020666F">
        <w:rPr>
          <w:rFonts w:ascii="Calibri Light" w:hAnsi="Calibri Light" w:cs="Calibri Light"/>
          <w:sz w:val="32"/>
          <w:szCs w:val="32"/>
        </w:rPr>
        <w:t>Leetcode</w:t>
      </w:r>
      <w:proofErr w:type="spellEnd"/>
      <w:r w:rsidR="0020666F" w:rsidRPr="0020666F">
        <w:rPr>
          <w:rFonts w:ascii="Calibri Light" w:hAnsi="Calibri Light" w:cs="Calibri Light"/>
          <w:sz w:val="32"/>
          <w:szCs w:val="32"/>
        </w:rPr>
        <w:t xml:space="preserve"> Java Debug Enhancer, debugging became way more efficient. It reduced the preparation time of test cases and interpretation of results by 40% compared to traditional methods. The customizable input/output system eliminated repetitive manual tasks, while enhanced logging improved error tracking. Test runs on complex algorithms resulted in a 30% reduction in debugging iterations. User feedback indicates intuitive usability and versatile use with many different problems, describing how it simplifies development workflows. All in all, this solution has tangible </w:t>
      </w:r>
      <w:r w:rsidR="0020666F" w:rsidRPr="0020666F">
        <w:rPr>
          <w:rFonts w:ascii="Calibri Light" w:hAnsi="Calibri Light" w:cs="Calibri Light"/>
          <w:sz w:val="32"/>
          <w:szCs w:val="32"/>
        </w:rPr>
        <w:lastRenderedPageBreak/>
        <w:t>benefits in productivity and error resolution, making the tool valuable to add to one's algorithm development process.</w:t>
      </w:r>
      <w:r w:rsidR="0020666F">
        <w:rPr>
          <w:rFonts w:ascii="Calibri Light" w:hAnsi="Calibri Light" w:cs="Calibri Light"/>
          <w:sz w:val="32"/>
          <w:szCs w:val="32"/>
        </w:rPr>
        <w:br/>
      </w:r>
      <w:r w:rsidR="0020666F">
        <w:rPr>
          <w:rFonts w:ascii="Calibri Light" w:hAnsi="Calibri Light" w:cs="Calibri Light"/>
          <w:sz w:val="32"/>
          <w:szCs w:val="32"/>
        </w:rPr>
        <w:br/>
      </w:r>
      <w:r w:rsidR="00F55A38" w:rsidRPr="00F55A38">
        <w:rPr>
          <w:b/>
          <w:bCs/>
          <w:sz w:val="36"/>
          <w:szCs w:val="36"/>
        </w:rPr>
        <w:t>Individual Report: Contribution to the Project</w:t>
      </w:r>
      <w:r w:rsidR="00F55A38">
        <w:rPr>
          <w:b/>
          <w:bCs/>
          <w:sz w:val="36"/>
          <w:szCs w:val="36"/>
        </w:rPr>
        <w:br/>
      </w:r>
      <w:r w:rsidR="00062A76" w:rsidRPr="00062A76">
        <w:rPr>
          <w:rFonts w:ascii="Calibri Light" w:hAnsi="Calibri Light" w:cs="Calibri Light"/>
          <w:sz w:val="32"/>
          <w:szCs w:val="32"/>
        </w:rPr>
        <w:t xml:space="preserve">I was an equal contributor to all the aspects concerning the </w:t>
      </w:r>
      <w:proofErr w:type="spellStart"/>
      <w:r w:rsidR="00062A76" w:rsidRPr="00062A76">
        <w:rPr>
          <w:rFonts w:ascii="Calibri Light" w:hAnsi="Calibri Light" w:cs="Calibri Light"/>
          <w:sz w:val="32"/>
          <w:szCs w:val="32"/>
        </w:rPr>
        <w:t>LeetCode</w:t>
      </w:r>
      <w:proofErr w:type="spellEnd"/>
      <w:r w:rsidR="00062A76" w:rsidRPr="00062A76">
        <w:rPr>
          <w:rFonts w:ascii="Calibri Light" w:hAnsi="Calibri Light" w:cs="Calibri Light"/>
          <w:sz w:val="32"/>
          <w:szCs w:val="32"/>
        </w:rPr>
        <w:t xml:space="preserve"> Java Debug Enhancer project. My role included analyzing developers' debugging challenges and key feature design, including customizable input/output handling and logging strategies. I also implemented critical sections of code in this solution and played an active part in testing and refining it for robustness. It involved the contribution of team members in terms of brainstorming, coding, debugging, and documentation, putting in place every team member's strengths for the successful completion of the project.</w:t>
      </w:r>
      <w:r w:rsidR="00062A76">
        <w:rPr>
          <w:rFonts w:ascii="Calibri Light" w:hAnsi="Calibri Light" w:cs="Calibri Light"/>
          <w:sz w:val="32"/>
          <w:szCs w:val="32"/>
        </w:rPr>
        <w:br/>
      </w:r>
      <w:r w:rsidR="00062A76">
        <w:rPr>
          <w:rFonts w:ascii="Calibri Light" w:hAnsi="Calibri Light" w:cs="Calibri Light"/>
          <w:sz w:val="32"/>
          <w:szCs w:val="32"/>
        </w:rPr>
        <w:br/>
      </w:r>
      <w:r w:rsidR="00847F0A" w:rsidRPr="00847F0A">
        <w:rPr>
          <w:b/>
          <w:bCs/>
          <w:sz w:val="36"/>
          <w:szCs w:val="36"/>
        </w:rPr>
        <w:t>Individual Report: Peer Assessment</w:t>
      </w:r>
      <w:r w:rsidR="00847F0A">
        <w:rPr>
          <w:b/>
          <w:bCs/>
          <w:sz w:val="36"/>
          <w:szCs w:val="36"/>
        </w:rPr>
        <w:br/>
      </w:r>
      <w:r w:rsidR="00C82483" w:rsidRPr="00C82483">
        <w:rPr>
          <w:rFonts w:ascii="Calibri Light" w:hAnsi="Calibri Light" w:cs="Calibri Light"/>
          <w:sz w:val="32"/>
          <w:szCs w:val="32"/>
        </w:rPr>
        <w:t xml:space="preserve">Our team was very collaborative, and every member put in an equal amount of effort in the </w:t>
      </w:r>
      <w:proofErr w:type="spellStart"/>
      <w:r w:rsidR="00C82483" w:rsidRPr="00C82483">
        <w:rPr>
          <w:rFonts w:ascii="Calibri Light" w:hAnsi="Calibri Light" w:cs="Calibri Light"/>
          <w:sz w:val="32"/>
          <w:szCs w:val="32"/>
        </w:rPr>
        <w:t>Leetcode</w:t>
      </w:r>
      <w:proofErr w:type="spellEnd"/>
      <w:r w:rsidR="00C82483" w:rsidRPr="00C82483">
        <w:rPr>
          <w:rFonts w:ascii="Calibri Light" w:hAnsi="Calibri Light" w:cs="Calibri Light"/>
          <w:sz w:val="32"/>
          <w:szCs w:val="32"/>
        </w:rPr>
        <w:t xml:space="preserve"> Java Debug Enhancer project. Each member contributed to discussions, coding, testing, and documentation with a balanced workload. Their dedication, technical capabilities, and readiness to support each other helped us overcome difficulties and achieve our objectives. The end result of this project bears testimony to the team efforts, and I value the contribution of every member in putting this project into shape.</w:t>
      </w:r>
      <w:r w:rsidR="00B5179B">
        <w:rPr>
          <w:rFonts w:ascii="Calibri Light" w:hAnsi="Calibri Light" w:cs="Calibri Light"/>
          <w:sz w:val="32"/>
          <w:szCs w:val="32"/>
        </w:rPr>
        <w:br/>
      </w:r>
      <w:r w:rsidR="00B5179B">
        <w:rPr>
          <w:rFonts w:ascii="Calibri Light" w:hAnsi="Calibri Light" w:cs="Calibri Light"/>
          <w:sz w:val="32"/>
          <w:szCs w:val="32"/>
        </w:rPr>
        <w:br/>
      </w:r>
      <w:r w:rsidR="00537384">
        <w:rPr>
          <w:rFonts w:ascii="Calibri Light" w:hAnsi="Calibri Light" w:cs="Calibri Light"/>
          <w:sz w:val="32"/>
          <w:szCs w:val="32"/>
        </w:rPr>
        <w:br/>
      </w:r>
      <w:r w:rsidR="00537384" w:rsidRPr="00537384">
        <w:rPr>
          <w:rFonts w:ascii="Calibri Light" w:hAnsi="Calibri Light" w:cs="Calibri Light"/>
          <w:b/>
          <w:bCs/>
          <w:sz w:val="32"/>
          <w:szCs w:val="32"/>
        </w:rPr>
        <w:t>GIT Link</w:t>
      </w:r>
      <w:r w:rsidR="00537384">
        <w:rPr>
          <w:rFonts w:ascii="Calibri Light" w:hAnsi="Calibri Light" w:cs="Calibri Light"/>
          <w:sz w:val="32"/>
          <w:szCs w:val="32"/>
        </w:rPr>
        <w:t xml:space="preserve"> : </w:t>
      </w:r>
      <w:hyperlink r:id="rId4" w:history="1">
        <w:r w:rsidR="00537384" w:rsidRPr="00537384">
          <w:rPr>
            <w:rStyle w:val="Hyperlink"/>
            <w:rFonts w:ascii="Calibri Light" w:hAnsi="Calibri Light" w:cs="Calibri Light"/>
            <w:sz w:val="32"/>
            <w:szCs w:val="32"/>
          </w:rPr>
          <w:t>https://github.com/pranathiinduri/SIndhura-Patel-Shnakeshi_Lekha-Reddy-Surakanti_Pranathi-Induri</w:t>
        </w:r>
      </w:hyperlink>
      <w:r w:rsidR="00B5179B">
        <w:rPr>
          <w:rFonts w:ascii="Calibri Light" w:hAnsi="Calibri Light" w:cs="Calibri Light"/>
          <w:sz w:val="32"/>
          <w:szCs w:val="32"/>
        </w:rPr>
        <w:br/>
      </w:r>
      <w:r w:rsidR="00B5179B">
        <w:rPr>
          <w:noProof/>
        </w:rPr>
        <w:lastRenderedPageBreak/>
        <w:drawing>
          <wp:inline distT="0" distB="0" distL="0" distR="0" wp14:anchorId="178A387D" wp14:editId="7DEB8E13">
            <wp:extent cx="5943600" cy="1908175"/>
            <wp:effectExtent l="0" t="0" r="0" b="0"/>
            <wp:docPr id="906581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1858" name="Picture 1" descr="A screen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r w:rsidR="00C13386">
        <w:rPr>
          <w:rFonts w:ascii="Calibri Light" w:hAnsi="Calibri Light" w:cs="Calibri Light"/>
          <w:sz w:val="32"/>
          <w:szCs w:val="32"/>
        </w:rPr>
        <w:br/>
      </w:r>
      <w:r w:rsidR="00C13386">
        <w:rPr>
          <w:rFonts w:ascii="Calibri Light" w:hAnsi="Calibri Light" w:cs="Calibri Light"/>
          <w:sz w:val="32"/>
          <w:szCs w:val="32"/>
        </w:rPr>
        <w:br/>
      </w:r>
      <w:r w:rsidR="00C13386">
        <w:rPr>
          <w:noProof/>
        </w:rPr>
        <w:drawing>
          <wp:inline distT="0" distB="0" distL="0" distR="0" wp14:anchorId="1AD770D9" wp14:editId="411280FF">
            <wp:extent cx="5943600" cy="1812925"/>
            <wp:effectExtent l="0" t="0" r="0" b="0"/>
            <wp:docPr id="112489885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98854" name="Picture 3"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r w:rsidR="00B5179B">
        <w:rPr>
          <w:rFonts w:ascii="Calibri Light" w:hAnsi="Calibri Light" w:cs="Calibri Light"/>
          <w:sz w:val="32"/>
          <w:szCs w:val="32"/>
        </w:rPr>
        <w:br/>
      </w:r>
      <w:r w:rsidR="00B5179B">
        <w:rPr>
          <w:rFonts w:ascii="Calibri Light" w:hAnsi="Calibri Light" w:cs="Calibri Light"/>
          <w:sz w:val="32"/>
          <w:szCs w:val="32"/>
        </w:rPr>
        <w:br/>
      </w:r>
      <w:r w:rsidR="00B5179B">
        <w:rPr>
          <w:rFonts w:ascii="Calibri Light" w:hAnsi="Calibri Light" w:cs="Calibri Light"/>
          <w:sz w:val="32"/>
          <w:szCs w:val="32"/>
        </w:rPr>
        <w:br/>
      </w:r>
      <w:r w:rsidR="00C13386">
        <w:rPr>
          <w:noProof/>
        </w:rPr>
        <w:drawing>
          <wp:inline distT="0" distB="0" distL="0" distR="0" wp14:anchorId="52825EE8" wp14:editId="7428174B">
            <wp:extent cx="5943600" cy="1708785"/>
            <wp:effectExtent l="0" t="0" r="0" b="5715"/>
            <wp:docPr id="180000896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8962" name="Picture 2"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08785"/>
                    </a:xfrm>
                    <a:prstGeom prst="rect">
                      <a:avLst/>
                    </a:prstGeom>
                    <a:noFill/>
                    <a:ln>
                      <a:noFill/>
                    </a:ln>
                  </pic:spPr>
                </pic:pic>
              </a:graphicData>
            </a:graphic>
          </wp:inline>
        </w:drawing>
      </w:r>
    </w:p>
    <w:p w14:paraId="19650A84" w14:textId="18998A8F" w:rsidR="004212DD" w:rsidRPr="00092E19" w:rsidRDefault="004212DD">
      <w:pPr>
        <w:rPr>
          <w:sz w:val="36"/>
          <w:szCs w:val="36"/>
        </w:rPr>
      </w:pPr>
    </w:p>
    <w:sectPr w:rsidR="004212DD" w:rsidRPr="00092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19"/>
    <w:rsid w:val="0000245C"/>
    <w:rsid w:val="00062A76"/>
    <w:rsid w:val="00092E19"/>
    <w:rsid w:val="0020666F"/>
    <w:rsid w:val="002573AE"/>
    <w:rsid w:val="004212DD"/>
    <w:rsid w:val="00464252"/>
    <w:rsid w:val="00465E92"/>
    <w:rsid w:val="00537384"/>
    <w:rsid w:val="005D661D"/>
    <w:rsid w:val="00803034"/>
    <w:rsid w:val="00847F0A"/>
    <w:rsid w:val="009064E1"/>
    <w:rsid w:val="009E082F"/>
    <w:rsid w:val="00B5179B"/>
    <w:rsid w:val="00C13386"/>
    <w:rsid w:val="00C82483"/>
    <w:rsid w:val="00E1676A"/>
    <w:rsid w:val="00F55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F571"/>
  <w15:chartTrackingRefBased/>
  <w15:docId w15:val="{BE8F94FC-3709-45A7-8B78-833F22593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E19"/>
    <w:rPr>
      <w:rFonts w:eastAsiaTheme="majorEastAsia" w:cstheme="majorBidi"/>
      <w:color w:val="272727" w:themeColor="text1" w:themeTint="D8"/>
    </w:rPr>
  </w:style>
  <w:style w:type="paragraph" w:styleId="Title">
    <w:name w:val="Title"/>
    <w:basedOn w:val="Normal"/>
    <w:next w:val="Normal"/>
    <w:link w:val="TitleChar"/>
    <w:uiPriority w:val="10"/>
    <w:qFormat/>
    <w:rsid w:val="00092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E19"/>
    <w:pPr>
      <w:spacing w:before="160"/>
      <w:jc w:val="center"/>
    </w:pPr>
    <w:rPr>
      <w:i/>
      <w:iCs/>
      <w:color w:val="404040" w:themeColor="text1" w:themeTint="BF"/>
    </w:rPr>
  </w:style>
  <w:style w:type="character" w:customStyle="1" w:styleId="QuoteChar">
    <w:name w:val="Quote Char"/>
    <w:basedOn w:val="DefaultParagraphFont"/>
    <w:link w:val="Quote"/>
    <w:uiPriority w:val="29"/>
    <w:rsid w:val="00092E19"/>
    <w:rPr>
      <w:i/>
      <w:iCs/>
      <w:color w:val="404040" w:themeColor="text1" w:themeTint="BF"/>
    </w:rPr>
  </w:style>
  <w:style w:type="paragraph" w:styleId="ListParagraph">
    <w:name w:val="List Paragraph"/>
    <w:basedOn w:val="Normal"/>
    <w:uiPriority w:val="34"/>
    <w:qFormat/>
    <w:rsid w:val="00092E19"/>
    <w:pPr>
      <w:ind w:left="720"/>
      <w:contextualSpacing/>
    </w:pPr>
  </w:style>
  <w:style w:type="character" w:styleId="IntenseEmphasis">
    <w:name w:val="Intense Emphasis"/>
    <w:basedOn w:val="DefaultParagraphFont"/>
    <w:uiPriority w:val="21"/>
    <w:qFormat/>
    <w:rsid w:val="00092E19"/>
    <w:rPr>
      <w:i/>
      <w:iCs/>
      <w:color w:val="0F4761" w:themeColor="accent1" w:themeShade="BF"/>
    </w:rPr>
  </w:style>
  <w:style w:type="paragraph" w:styleId="IntenseQuote">
    <w:name w:val="Intense Quote"/>
    <w:basedOn w:val="Normal"/>
    <w:next w:val="Normal"/>
    <w:link w:val="IntenseQuoteChar"/>
    <w:uiPriority w:val="30"/>
    <w:qFormat/>
    <w:rsid w:val="00092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E19"/>
    <w:rPr>
      <w:i/>
      <w:iCs/>
      <w:color w:val="0F4761" w:themeColor="accent1" w:themeShade="BF"/>
    </w:rPr>
  </w:style>
  <w:style w:type="character" w:styleId="IntenseReference">
    <w:name w:val="Intense Reference"/>
    <w:basedOn w:val="DefaultParagraphFont"/>
    <w:uiPriority w:val="32"/>
    <w:qFormat/>
    <w:rsid w:val="00092E19"/>
    <w:rPr>
      <w:b/>
      <w:bCs/>
      <w:smallCaps/>
      <w:color w:val="0F4761" w:themeColor="accent1" w:themeShade="BF"/>
      <w:spacing w:val="5"/>
    </w:rPr>
  </w:style>
  <w:style w:type="character" w:styleId="Hyperlink">
    <w:name w:val="Hyperlink"/>
    <w:basedOn w:val="DefaultParagraphFont"/>
    <w:uiPriority w:val="99"/>
    <w:unhideWhenUsed/>
    <w:rsid w:val="00537384"/>
    <w:rPr>
      <w:color w:val="467886" w:themeColor="hyperlink"/>
      <w:u w:val="single"/>
    </w:rPr>
  </w:style>
  <w:style w:type="character" w:styleId="UnresolvedMention">
    <w:name w:val="Unresolved Mention"/>
    <w:basedOn w:val="DefaultParagraphFont"/>
    <w:uiPriority w:val="99"/>
    <w:semiHidden/>
    <w:unhideWhenUsed/>
    <w:rsid w:val="00537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s://github.com/pranathiinduri/SIndhura-Patel-Shnakeshi_Lekha-Reddy-Surakanti_Pranathi-Induri"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Sindhura Patel Shankeshi</dc:creator>
  <cp:keywords/>
  <dc:description/>
  <cp:lastModifiedBy>Sindhura Patel Shankeshi</cp:lastModifiedBy>
  <cp:revision>3</cp:revision>
  <dcterms:created xsi:type="dcterms:W3CDTF">2024-12-10T05:00:00Z</dcterms:created>
  <dcterms:modified xsi:type="dcterms:W3CDTF">2024-12-10T05:03:00Z</dcterms:modified>
</cp:coreProperties>
</file>