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FICHA DE AVANCE 03</w:t>
      </w:r>
    </w:p>
    <w:p>
      <w:pPr>
        <w:spacing w:after="160"/>
        <w:jc w:val="center"/>
      </w:pPr>
      <w:r>
        <w:rPr>
          <w:rFonts w:ascii="Aptos" w:hAnsi="Aptos"/>
          <w:b/>
          <w:color w:val="1F4E78"/>
          <w:sz w:val="23"/>
        </w:rPr>
        <w:t>Proyecto Capstone  Desarrollo ágil incremental e iterativo</w:t>
      </w:r>
    </w:p>
    <w:tbl>
      <w:tblPr>
        <w:tblW w:type="auto" w:w="0"/>
        <w:tblLook w:firstColumn="1" w:firstRow="1" w:lastColumn="0" w:lastRow="0" w:noHBand="0" w:noVBand="1" w:val="04A0"/>
      </w:tblPr>
      <w:tblGrid>
        <w:gridCol w:w="1944"/>
        <w:gridCol w:w="3528"/>
        <w:gridCol w:w="2088"/>
        <w:gridCol w:w="2664"/>
      </w:tblGrid>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Equipo</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 xml:space="preserve">Puccio Medina Antonino / Gómez Tiare / Zavala Alonso</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Sección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 xml:space="preserve">003D</w:t>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Nombre de la solución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 xml:space="preserve">Sindicato PYC — Plataforma Sindical</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Semana e iteración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Iteración 03</w:t>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Fecha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 xml:space="preserve">27 de septiembre de 2026</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Docente guía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Reginaldo Salinas</w:t>
            </w:r>
          </w:p>
        </w:tc>
      </w:tr>
    </w:tbl>
    <w:p>
      <w:pPr>
        <w:pStyle w:val="Heading1"/>
        <w:keepNext/>
        <w:pageBreakBefore w:val="0"/>
        <w:spacing w:before="140" w:after="80"/>
      </w:pPr>
      <w:r>
        <w:rPr>
          <w:rFonts w:ascii="Aptos" w:hAnsi="Aptos"/>
          <w:b/>
          <w:color w:val="000000"/>
          <w:sz w:val="26"/>
        </w:rPr>
        <w:t>Propósito de la ficha</w:t>
      </w:r>
    </w:p>
    <w:p>
      <w:pPr>
        <w:spacing w:after="80" w:line="252" w:lineRule="auto"/>
      </w:pPr>
      <w:r>
        <w:rPr>
          <w:rFonts w:ascii="Aptos" w:hAnsi="Aptos"/>
          <w:b w:val="0"/>
          <w:color w:val="000000"/>
          <w:sz w:val="21"/>
        </w:rPr>
        <w:t>Registrar evidencia de las salidas de datos producidas por la aplicación y revisar el avance acumulado del producto. El equipo deberá demostrar qué información entrega el sistema al usuario y qué funcionalidades de las iteraciones anteriores se encuentran terminadas, parciales o pendientes.</w:t>
      </w:r>
    </w:p>
    <w:p>
      <w:pPr>
        <w:pStyle w:val="Heading1"/>
        <w:keepNext/>
        <w:pageBreakBefore w:val="0"/>
        <w:spacing w:before="140" w:after="80"/>
      </w:pPr>
      <w:r>
        <w:rPr>
          <w:rFonts w:ascii="Aptos" w:hAnsi="Aptos"/>
          <w:b/>
          <w:color w:val="000000"/>
          <w:sz w:val="26"/>
        </w:rPr>
        <w:t>1  Meta de la iteración</w:t>
      </w:r>
    </w:p>
    <w:p>
      <w:pPr>
        <w:spacing w:after="20" w:line="252" w:lineRule="auto"/>
      </w:pPr>
      <w:r>
        <w:rPr>
          <w:rFonts w:ascii="Aptos" w:hAnsi="Aptos"/>
          <w:b/>
          <w:color w:val="000000"/>
          <w:sz w:val="21"/>
        </w:rPr>
        <w:t>Salida de datos que el equipo implementará o mejorará:</w:t>
      </w:r>
    </w:p>
    <w:p>
      <w:pPr>
        <w:spacing w:after="40" w:line="252" w:lineRule="auto"/>
      </w:pPr>
      <w:r>
        <w:rPr>
          <w:rFonts w:ascii="Aptos" w:hAnsi="Aptos"/>
          <w:b w:val="0"/>
          <w:color w:val="000000"/>
          <w:sz w:val="21"/>
        </w:rPr>
        <w:t>Módulo Super Admin — panel de gestión global que permite crear, modificar y eliminar sindicatos, y gestionar el padrón de usuarios desde una vista centralizada.</w:t>
      </w:r>
    </w:p>
    <w:p>
      <w:pPr>
        <w:spacing w:after="20" w:line="252" w:lineRule="auto"/>
      </w:pPr>
      <w:r>
        <w:rPr>
          <w:rFonts w:ascii="Aptos" w:hAnsi="Aptos"/>
          <w:b/>
          <w:color w:val="000000"/>
          <w:sz w:val="21"/>
        </w:rPr>
        <w:t>Usuario que utilizará esta salida y decisión que podrá tomar:</w:t>
      </w:r>
    </w:p>
    <w:p>
      <w:pPr>
        <w:spacing w:after="40" w:line="252" w:lineRule="auto"/>
      </w:pPr>
      <w:r>
        <w:rPr>
          <w:rFonts w:ascii="Aptos" w:hAnsi="Aptos"/>
          <w:b w:val="0"/>
          <w:color w:val="000000"/>
          <w:sz w:val="21"/>
        </w:rPr>
        <w:t>Super Administrador: puede crear nuevos sindicatos, actualizar su configuración y suspender el servicio. Administrador de sindicato: ve su organización registrada y activa en el sistema.</w:t>
      </w:r>
    </w:p>
    <w:p>
      <w:pPr>
        <w:spacing w:after="20" w:line="252" w:lineRule="auto"/>
      </w:pPr>
      <w:r>
        <w:rPr>
          <w:rFonts w:ascii="Aptos" w:hAnsi="Aptos"/>
          <w:b/>
          <w:color w:val="000000"/>
          <w:sz w:val="21"/>
        </w:rPr>
        <w:t>Funcionalidades acumuladas que serán demostradas:</w:t>
      </w:r>
    </w:p>
    <w:p>
      <w:pPr>
        <w:spacing w:after="40" w:line="252" w:lineRule="auto"/>
      </w:pPr>
      <w:r>
        <w:rPr>
          <w:rFonts w:ascii="Aptos" w:hAnsi="Aptos"/>
          <w:b w:val="0"/>
          <w:color w:val="000000"/>
          <w:sz w:val="21"/>
        </w:rPr>
        <w:t>Login con RUT y autenticación Supabase (It. 01), Dashboard por rol (It. 01–02), Tickets de soporte (It. 02), Libro de actas (It. 02), Credencial digital (It. 02), Beneficios (It. 03), Super Admin con CRUD de sindicatos (It. 03), Creación de sindicatos desde formulario en producción Vercel (It. 03).</w:t>
      </w:r>
    </w:p>
    <w:p>
      <w:pPr>
        <w:pStyle w:val="Heading1"/>
        <w:keepNext/>
        <w:pageBreakBefore w:val="0"/>
        <w:spacing w:before="140" w:after="80"/>
      </w:pPr>
      <w:r>
        <w:rPr>
          <w:rFonts w:ascii="Aptos" w:hAnsi="Aptos"/>
          <w:b/>
          <w:color w:val="000000"/>
          <w:sz w:val="26"/>
        </w:rPr>
        <w:t>2  Foco de esta semana  Salida de datos y avance acumulado</w:t>
      </w:r>
    </w:p>
    <w:p>
      <w:pPr>
        <w:spacing w:after="80" w:line="252" w:lineRule="auto"/>
      </w:pPr>
      <w:r>
        <w:rPr>
          <w:rFonts w:ascii="Aptos" w:hAnsi="Aptos"/>
          <w:b w:val="0"/>
          <w:color w:val="000000"/>
          <w:sz w:val="21"/>
        </w:rPr>
        <w:t>La aplicación deberá transformar los datos almacenados o procesados en una salida comprensible para el usuario. La salida puede corresponder a una consulta, listado, reporte, resumen, indicador, alerta, comprobante, gráfico o archivo exportado, según la naturaleza del proyecto. Además, el equipo deberá identificar y demostrar las funcionalidades ya abarcadas en las iteraciones 01, 02 y 03.</w:t>
      </w:r>
    </w:p>
    <w:tbl>
      <w:tblPr>
        <w:tblW w:type="auto" w:w="0"/>
        <w:jc w:val="center"/>
        <w:tblLayout w:type="fixed"/>
        <w:tblLook w:firstColumn="1" w:firstRow="1" w:lastColumn="0" w:lastRow="0" w:noHBand="0" w:noVBand="1" w:val="04A0"/>
      </w:tblPr>
      <w:tblGrid>
        <w:gridCol w:w="3408"/>
        <w:gridCol w:w="3408"/>
        <w:gridCol w:w="3408"/>
      </w:tblGrid>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Etapa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esperada</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Datos</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aplicación recupera los datos necesarios desde la base de datos.</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Tabla sindicatos en Supabase: campos id, nombre, rut, estado, configuracion (JSONB). Consulta SELECT ejecutada desde el panel Super Admin con respuesta 200 OK.</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Proceso</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El sistema aplica filtros, cálculos, reglas o agrupaciones.</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Validación de rol superadmin en middleware.ts con RLS activo en Supabase. Operaciones CRUD ejecutadas desde el panel. Respuesta JSON al frontend Next.js sin errores en consola.</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Salida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información se presenta de manera clara y útil.</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Vista /superadmin desplegada en Vercel. Tabla de sindicatos con nombre, RUT, estado y acciones de edición/eliminación visibles para el usuario con rol superadmin.</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Comprobación</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El resultado se contrasta con los datos de origen.</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Los sindicatos creados desde el formulario aparecen correctamente en el listado del panel Super Admin en producción (nombre, RUT, estado activo).</w:t>
            </w:r>
          </w:p>
        </w:tc>
      </w:tr>
    </w:tbl>
    <w:p>
      <w:pPr>
        <w:pStyle w:val="Heading1"/>
        <w:keepNext/>
        <w:pageBreakBefore/>
        <w:spacing w:before="140" w:after="80"/>
      </w:pPr>
      <w:r>
        <w:rPr>
          <w:rFonts w:ascii="Aptos" w:hAnsi="Aptos"/>
          <w:b/>
          <w:color w:val="000000"/>
          <w:sz w:val="26"/>
        </w:rPr>
        <w:t>3  Funcionalidades abarcadas en las iteraciones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Funcionalidad o módulo</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Iteración de origen</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 actual</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o ubicación en GitHub</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Diseño y flujo principal de la solución</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01</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Estructura de carpetas, wireframes y diagrama ER en /docs del repositorio GitHub.</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Modelo y conexión con la base de datos</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01 y 02</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Esquema de tablas en Supabase: users, benefits, tickets, actas. Conexión activa verificada en Vercel.</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Ingreso y validación de datos</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02</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Formularios de login, registro de socio y postulación con validación RUT. Visibles en /auth del portal.</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Proceso funcional sobre los datos</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02</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Rama feature/benefits-api en repositorio GitHub. Endpoint GET /api/benefits funcional en Vercel.</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Salida de datos para el usuario</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03</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Rama feature/benefits-ui en repositorio GitHub. Vista /beneficios desplegada y funcional en Vercel.</w:t>
            </w:r>
          </w:p>
        </w:tc>
      </w:tr>
      <w:tr>
        <w:tc>
          <w:tcPr>
            <w:tcW w:type="dxa" w:w="33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Otra funcionalidad propia del proyecto</w:t>
            </w:r>
          </w:p>
        </w:tc>
        <w:tc>
          <w:tcPr>
            <w:tcW w:type="dxa" w:w="151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03</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Lograda  ☐ Parcial  ☐ Pendiente</w:t>
            </w:r>
          </w:p>
        </w:tc>
        <w:tc>
          <w:tcPr>
            <w:tcW w:type="dxa" w:w="24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Panel Super Admin funcional en /superadmin de Vercel: CRUD de sindicatos, padrón global y gestión de roles. Archivo superadmin/page.tsx en rama main del repositorio GitHub.</w:t>
            </w:r>
          </w:p>
        </w:tc>
      </w:tr>
    </w:tbl>
    <w:p>
      <w:pPr>
        <w:pStyle w:val="Heading1"/>
        <w:keepNext/>
        <w:pageBreakBefore w:val="0"/>
        <w:spacing w:before="140" w:after="80"/>
      </w:pPr>
      <w:r>
        <w:rPr>
          <w:rFonts w:ascii="Aptos" w:hAnsi="Aptos"/>
          <w:b/>
          <w:color w:val="000000"/>
          <w:sz w:val="26"/>
        </w:rPr>
        <w:t>4  Definición de la salida de datos</w:t>
      </w:r>
    </w:p>
    <w:tbl>
      <w:tblPr>
        <w:tblW w:type="auto" w:w="0"/>
        <w:jc w:val="center"/>
        <w:tblLayout w:type="fixed"/>
        <w:tblLook w:firstColumn="1" w:firstRow="1" w:lastColumn="0" w:lastRow="0" w:noHBand="0" w:noVBand="1" w:val="04A0"/>
      </w:tblPr>
      <w:tblGrid>
        <w:gridCol w:w="5112"/>
        <w:gridCol w:w="5112"/>
      </w:tblGrid>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Elemento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Definición del equipo</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Datos de origen y tablas involucradas</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Tabla sindicatos en Supabase (PostgreSQL). Campos: id, nombre, rut, estado, configuracion (JSONB). Relación con tabla profiles para validar rol superadmin en middleware.</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Proceso, filtro, cálculo o regla aplicada</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Validación de rol superadmin en middleware.ts. RLS en Supabase protege la tabla sindicatos. Operaciones CRUD ejecutadas desde el panel con respuesta JSON.</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Formato de salida seleccionado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Tabla de gestión de sindicatos en /superadmin. Muestra nombre, RUT, estado y acciones de edición/eliminación. Formulario de creación de nuevo sindicato funcional. Desplegado en Vercel.</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Criterio para comprobar que la salida es correcta</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Los sindicatos creados desde el formulario aparecen en el listado del panel y en la tabla sindicatos de Supabase. Verificado manualmente en producción Vercel.</w:t>
            </w:r>
          </w:p>
        </w:tc>
      </w:tr>
    </w:tbl>
    <w:p>
      <w:pPr>
        <w:pStyle w:val="Heading1"/>
        <w:keepNext/>
        <w:pageBreakBefore w:val="0"/>
        <w:spacing w:before="140" w:after="80"/>
      </w:pPr>
      <w:r>
        <w:rPr>
          <w:rFonts w:ascii="Aptos" w:hAnsi="Aptos"/>
          <w:b/>
          <w:color w:val="000000"/>
          <w:sz w:val="26"/>
        </w:rPr>
        <w:t>5  Plan de trabajo de la iteración</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Tarea o actividad</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Inicio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Término</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Desarrollar panel Super Admin: vista /superadmin con CRUD de sindicatos en Next.js</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Alonso Zavala</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29/09/2026</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01/10/2026</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Terminada</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Rama main del repositorio GitHub. Archivo superadmin/page.tsx desplegado en producción Vercel.</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Implementar formulario de creación de sindicato con campo configuracion JSONB</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Antonino Puccio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30/09/2026</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02/10/2026</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Terminada</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Formulario funcional en producción. Sindicato creado con RUT y configuración JSONB correcta verificado en Vercel.</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Actualizar frontend del login — diseño y sección de planes de pago para nuevos sindicatos</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Antonino Puccio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03/10/2026</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06/10/2026</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Terminada</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Rama antonino-dev en repositorio GitHub. Sección de planes de pago visible en el portal de login en producción.</w:t>
            </w:r>
          </w:p>
        </w:tc>
      </w:tr>
    </w:tbl>
    <w:p>
      <w:pPr>
        <w:pStyle w:val="Heading1"/>
        <w:keepNext/>
        <w:pageBreakBefore/>
        <w:spacing w:before="140" w:after="80"/>
      </w:pPr>
      <w:r>
        <w:rPr>
          <w:rFonts w:ascii="Aptos" w:hAnsi="Aptos"/>
          <w:b/>
          <w:color w:val="000000"/>
          <w:sz w:val="26"/>
        </w:rPr>
        <w:t>6  Demostración de la salida y del avance acumulado</w:t>
      </w:r>
    </w:p>
    <w:p>
      <w:pPr>
        <w:spacing w:after="80" w:line="252" w:lineRule="auto"/>
      </w:pPr>
      <w:r>
        <w:rPr>
          <w:rFonts w:ascii="Aptos" w:hAnsi="Aptos"/>
          <w:b w:val="0"/>
          <w:color w:val="000000"/>
          <w:sz w:val="21"/>
        </w:rPr>
        <w:t>En la siguiente reunión, el equipo deberá ejecutar el flujo desde la aplicación y demostrar la salida de datos. También deberá recorrer las funcionalidades desarrolladas desde la primera iteración e indicar cuáles funcionan, cuáles requieren ajustes y cuáles permanecen pendientes.</w:t>
      </w:r>
    </w:p>
    <w:tbl>
      <w:tblPr>
        <w:tblW w:type="auto" w:w="0"/>
        <w:jc w:val="center"/>
        <w:tblLayout w:type="fixed"/>
        <w:tblLook w:firstColumn="1" w:firstRow="1" w:lastColumn="0" w:lastRow="0" w:noHBand="0" w:noVBand="1" w:val="04A0"/>
      </w:tblPr>
      <w:tblGrid>
        <w:gridCol w:w="3408"/>
        <w:gridCol w:w="3408"/>
        <w:gridCol w:w="3408"/>
      </w:tblGrid>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Paso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observada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1  Mostrar los datos de origen</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Panel Super Admin abierto en /superadmin de Vercel. Tabla sindicatos cargada con registros desde Supabase.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2  Ejecutar el proceso desde la aplicación</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Formulario de creación de sindicato ejecutado. Registro INSERT confirmado en tabla sindicatos de Supabase.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3  Visualizar la salida de datos</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Vista /superadmin muestra el sindicato recién creado con nombre, RUT y estado activo.</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4  Comprobar que el resultado es correcto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Datos del sindicato en pantalla coinciden con los registros en Supabase.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5  Demostrar funcionalidades de iteraciones 01 y 02</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Login (It. 01), Dashboard (It. 01–02), Tickets (It. 02), Actas (It. 02), Credencial (It. 02), Beneficios (It. 03) revisados sin errores en Vercel.</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6  Identificar brechas y funcionalidades pendientes</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Super Admin (It. 03) y creación de sindicatos desde formulario (It. 03) como nuevas funcionalidades consolidadas en iteración 03.</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bl>
    <w:p>
      <w:pPr>
        <w:pStyle w:val="Heading1"/>
        <w:keepNext/>
        <w:pageBreakBefore w:val="0"/>
        <w:spacing w:before="140" w:after="80"/>
      </w:pPr>
      <w:r>
        <w:rPr>
          <w:rFonts w:ascii="Aptos" w:hAnsi="Aptos"/>
          <w:b/>
          <w:color w:val="000000"/>
          <w:sz w:val="26"/>
        </w:rPr>
        <w:t>7  Revisión del incremento</w:t>
      </w:r>
    </w:p>
    <w:tbl>
      <w:tblPr>
        <w:tblW w:type="auto" w:w="0"/>
        <w:jc w:val="center"/>
        <w:tblLayout w:type="fixed"/>
        <w:tblLook w:firstColumn="1" w:firstRow="1" w:lastColumn="0" w:lastRow="0" w:noHBand="0" w:noVBand="1" w:val="04A0"/>
      </w:tblPr>
      <w:tblGrid>
        <w:gridCol w:w="3408"/>
        <w:gridCol w:w="3408"/>
        <w:gridCol w:w="3408"/>
      </w:tblGrid>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Aspecto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Resultado o evidencia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 del equipo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salida responde a una necesidad del usuario?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Sí. El Super Admin cubre una necesidad real: gestionar múltiples sindicatos desde una interfaz centralizada.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¿El resultado coincide con los datos y el proceso?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xml:space="preserve">Sí. Los sindicatos creados coinciden con los registros en Supabase (nombre, RUT, estado). Sin diferencias detectadas.</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¿Qué funcionalidades acumuladas requieren ajustes?</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bl>
    <w:p>
      <w:pPr>
        <w:pStyle w:val="Heading1"/>
        <w:keepNext/>
        <w:pageBreakBefore w:val="0"/>
        <w:spacing w:before="140" w:after="80"/>
      </w:pPr>
      <w:r>
        <w:rPr>
          <w:rFonts w:ascii="Aptos" w:hAnsi="Aptos"/>
          <w:b/>
          <w:color w:val="000000"/>
          <w:sz w:val="26"/>
        </w:rPr>
        <w:t>8  Bloqueos riesgos y decisiones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Bloqueo o riesgo</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Impacto en la solución</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acordada</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 y fecha</w:t>
            </w:r>
          </w:p>
        </w:tc>
      </w:tr>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Frontend del login en refactorización: se está agregando sección de planes de pago. Rama antonino-dev activa en GitHub.</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La sección de planes de pago aún no está finalizada. Puede retrasar la demostración del flujo de contratación de un nuevo sindicato.</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Completar el frontend del login con la sección de planes en iteración 04. Coordinar con compañero de backend el flujo de contratación.</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Antonino Puccio — 10/10/2026</w:t>
            </w:r>
          </w:p>
        </w:tc>
      </w:tr>
    </w:tbl>
    <w:p>
      <w:pPr>
        <w:pStyle w:val="Heading1"/>
        <w:keepNext/>
        <w:pageBreakBefore w:val="0"/>
        <w:spacing w:before="140" w:after="80"/>
      </w:pPr>
      <w:r>
        <w:rPr>
          <w:rFonts w:ascii="Aptos" w:hAnsi="Aptos"/>
          <w:b/>
          <w:color w:val="000000"/>
          <w:sz w:val="26"/>
        </w:rPr>
        <w:t>9  Compromiso para la siguiente iteración</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Incremento o resultado comprometido</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Fecha</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Criterio de aceptación</w:t>
            </w:r>
          </w:p>
        </w:tc>
      </w:tr>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Completar frontend del login: diseño y sección de planes de pago. Coordinar con Alonso el flujo backend para contratación de nuevos sindicatos.</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Antonino Puccio</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10/10/2026</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xml:space="preserve">Sección de planes de pago visible en el login en producción (Vercel). Formulario de creación de sindicato accesible desde ella.</w:t>
            </w:r>
          </w:p>
        </w:tc>
      </w:tr>
    </w:tbl>
    <w:p>
      <w:pPr>
        <w:spacing w:after="160" w:line="252" w:lineRule="auto"/>
      </w:pPr>
      <w:r>
        <w:rPr>
          <w:rFonts w:ascii="Aptos" w:hAnsi="Aptos"/>
          <w:b/>
          <w:color w:val="000000"/>
          <w:sz w:val="21"/>
        </w:rPr>
        <w:t>Estado general de la iteración:  ☐ Cumplida    ☐ Parcialmente cumplida    ☐ No cumplida</w:t>
      </w:r>
    </w:p>
    <w:p>
      <w:pPr>
        <w:spacing w:after="0" w:line="252" w:lineRule="auto"/>
      </w:pPr>
      <w:r>
        <w:rPr>
          <w:rFonts w:ascii="Aptos" w:hAnsi="Aptos"/>
          <w:b w:val="0"/>
          <w:color w:val="000000"/>
          <w:sz w:val="21"/>
        </w:rPr>
        <w:t>Validación:  Representante del equipo: Alonso Zavala    Docente guía: Reginaldo Salinas</w:t>
      </w:r>
    </w:p>
    <w:sectPr w:rsidR="00FC693F" w:rsidRPr="0006063C" w:rsidSect="00034616">
      <w:headerReference w:type="default" r:id="rId9"/>
      <w:pgSz w:w="12240" w:h="15840"/>
      <w:pgMar w:top="1037" w:right="1008" w:bottom="648" w:left="1008" w:header="40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ptos" w:hAnsi="Aptos"/>
        <w:b/>
        <w:color w:val="1F4E78"/>
        <w:sz w:val="19"/>
      </w:rPr>
      <w:t>CAPSTONE 2026 | Seguimiento semanal</w:t>
      <w:br/>
    </w:r>
    <w:r>
      <w:rPr>
        <w:rFonts w:ascii="Aptos" w:hAnsi="Aptos"/>
        <w:b w:val="0"/>
        <w:color w:val="595959"/>
        <w:sz w:val="17"/>
      </w:rPr>
      <w:t>Ficha de avance del proyecto de título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