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שלום עולם — פסקה ראשונה</w:t>
      </w:r>
    </w:p>
    <w:p>
      <w:r>
        <w:t xml:space="preserve">זהו מסמך בדיקה של LinguistPro.</w:t>
      </w:r>
    </w:p>
    <w:p>
      <w:r>
        <w:t xml:space="preserve">Абзац на русском для смешанного документа.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2026-07-25T12:47:55.333Z</dcterms:created>
  <dcterms:modified xsi:type="dcterms:W3CDTF">2026-07-25T12:47:55.333Z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