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Calibri" w:cs="Calibri"/>
          <w:b/>
          <w:color w:val="2E74B5"/>
          <w:sz w:val="18"/>
        </w:rPr>
        <w:t>ПРАКТИЧЕСКОЕ РУКОВОДСТВО • ВЕРСИЯ 24.07.2026</w:t>
      </w:r>
    </w:p>
    <w:p>
      <w:pPr>
        <w:pStyle w:val="Title"/>
      </w:pPr>
      <w:r>
        <w:rPr>
          <w:rFonts w:ascii="Calibri" w:hAnsi="Calibri" w:eastAsia="Calibri" w:cs="Calibri"/>
          <w:b/>
          <w:color w:val="17324D"/>
          <w:sz w:val="54"/>
        </w:rPr>
        <w:t>Основной benchmark C1</w:t>
      </w:r>
    </w:p>
    <w:p>
      <w:pPr>
        <w:pStyle w:val="Subtitle"/>
      </w:pPr>
      <w:r>
        <w:rPr>
          <w:rFonts w:ascii="Calibri" w:hAnsi="Calibri" w:eastAsia="Calibri" w:cs="Calibri"/>
          <w:color w:val="5E6B78"/>
          <w:sz w:val="26"/>
        </w:rPr>
        <w:t>Как без ошибок записать 50 нормальных фраз и 25 фраз с намеренным искажением</w:t>
      </w:r>
    </w:p>
    <w:tbl>
      <w:tblPr>
        <w:tblW w:type="dxa" w:w="9360"/>
        <w:jc w:val="left"/>
        <w:tblLayout w:type="fixed"/>
        <w:tblLook w:firstColumn="1" w:firstRow="1" w:lastColumn="0" w:lastRow="0" w:noHBand="0" w:noVBand="1" w:val="04A0"/>
        <w:tblInd w:type="dxa" w:w="120"/>
      </w:tblPr>
      <w:tblGrid>
        <w:gridCol w:w="3120"/>
        <w:gridCol w:w="3120"/>
        <w:gridCol w:w="3120"/>
      </w:tblGrid>
      <w:tr>
        <w:trPr/>
        <w:tc>
          <w:tcPr>
            <w:tcW w:type="dxa" w:w="3120"/>
            <w:shd w:fill="E8EEF5" w:val="clear"/>
            <w:tcBorders>
              <w:top w:val="single" w:sz="5" w:color="CBD5DF"/>
              <w:left w:val="single" w:sz="5" w:color="CBD5DF"/>
              <w:bottom w:val="single" w:sz="5" w:color="CBD5DF"/>
              <w:right w:val="single" w:sz="5" w:color="CBD5DF"/>
              <w:insideH w:val="single" w:sz="5" w:color="CBD5DF"/>
              <w:insideV w:val="single" w:sz="5" w:color="CBD5DF"/>
            </w:tcBorders>
            <w:vAlign w:val="center"/>
            <w:tcMar>
              <w:top w:w="100" w:type="dxa"/>
              <w:bottom w:w="100" w:type="dxa"/>
              <w:start w:w="120" w:type="dxa"/>
              <w:end w:w="120" w:type="dxa"/>
            </w:tcMar>
          </w:tcPr>
          <w:p>
            <w:pPr>
              <w:spacing w:after="20"/>
              <w:jc w:val="center"/>
            </w:pPr>
            <w:r>
              <w:rPr>
                <w:rFonts w:ascii="Calibri" w:hAnsi="Calibri" w:eastAsia="Calibri" w:cs="Calibri"/>
                <w:b/>
                <w:color w:val="17324D"/>
                <w:sz w:val="40"/>
              </w:rPr>
              <w:t>75</w:t>
            </w:r>
          </w:p>
          <w:p>
            <w:pPr>
              <w:spacing w:after="0"/>
              <w:jc w:val="center"/>
            </w:pPr>
            <w:r>
              <w:rPr>
                <w:rFonts w:ascii="Calibri" w:hAnsi="Calibri" w:eastAsia="Calibri" w:cs="Calibri"/>
                <w:color w:val="5E6B78"/>
                <w:sz w:val="19"/>
              </w:rPr>
              <w:t>файлов WAV</w:t>
            </w:r>
          </w:p>
        </w:tc>
        <w:tc>
          <w:tcPr>
            <w:tcW w:type="dxa" w:w="3120"/>
            <w:shd w:fill="E8EEF5" w:val="clear"/>
            <w:tcBorders>
              <w:top w:val="single" w:sz="5" w:color="CBD5DF"/>
              <w:left w:val="single" w:sz="5" w:color="CBD5DF"/>
              <w:bottom w:val="single" w:sz="5" w:color="CBD5DF"/>
              <w:right w:val="single" w:sz="5" w:color="CBD5DF"/>
              <w:insideH w:val="single" w:sz="5" w:color="CBD5DF"/>
              <w:insideV w:val="single" w:sz="5" w:color="CBD5DF"/>
            </w:tcBorders>
            <w:vAlign w:val="center"/>
            <w:tcMar>
              <w:top w:w="100" w:type="dxa"/>
              <w:bottom w:w="100" w:type="dxa"/>
              <w:start w:w="120" w:type="dxa"/>
              <w:end w:w="120" w:type="dxa"/>
            </w:tcMar>
          </w:tcPr>
          <w:p>
            <w:pPr>
              <w:spacing w:after="20"/>
              <w:jc w:val="center"/>
            </w:pPr>
            <w:r>
              <w:rPr>
                <w:rFonts w:ascii="Calibri" w:hAnsi="Calibri" w:eastAsia="Calibri" w:cs="Calibri"/>
                <w:b/>
                <w:color w:val="17324D"/>
                <w:sz w:val="40"/>
              </w:rPr>
              <w:t>50</w:t>
            </w:r>
          </w:p>
          <w:p>
            <w:pPr>
              <w:spacing w:after="0"/>
              <w:jc w:val="center"/>
            </w:pPr>
            <w:r>
              <w:rPr>
                <w:rFonts w:ascii="Calibri" w:hAnsi="Calibri" w:eastAsia="Calibri" w:cs="Calibri"/>
                <w:color w:val="5E6B78"/>
                <w:sz w:val="19"/>
              </w:rPr>
              <w:t>обычных фраз</w:t>
            </w:r>
          </w:p>
        </w:tc>
        <w:tc>
          <w:tcPr>
            <w:tcW w:type="dxa" w:w="3120"/>
            <w:shd w:fill="E8EEF5" w:val="clear"/>
            <w:tcBorders>
              <w:top w:val="single" w:sz="5" w:color="CBD5DF"/>
              <w:left w:val="single" w:sz="5" w:color="CBD5DF"/>
              <w:bottom w:val="single" w:sz="5" w:color="CBD5DF"/>
              <w:right w:val="single" w:sz="5" w:color="CBD5DF"/>
              <w:insideH w:val="single" w:sz="5" w:color="CBD5DF"/>
              <w:insideV w:val="single" w:sz="5" w:color="CBD5DF"/>
            </w:tcBorders>
            <w:vAlign w:val="center"/>
            <w:tcMar>
              <w:top w:w="100" w:type="dxa"/>
              <w:bottom w:w="100" w:type="dxa"/>
              <w:start w:w="120" w:type="dxa"/>
              <w:end w:w="120" w:type="dxa"/>
            </w:tcMar>
          </w:tcPr>
          <w:p>
            <w:pPr>
              <w:spacing w:after="20"/>
              <w:jc w:val="center"/>
            </w:pPr>
            <w:r>
              <w:rPr>
                <w:rFonts w:ascii="Calibri" w:hAnsi="Calibri" w:eastAsia="Calibri" w:cs="Calibri"/>
                <w:b/>
                <w:color w:val="17324D"/>
                <w:sz w:val="40"/>
              </w:rPr>
              <w:t>25</w:t>
            </w:r>
          </w:p>
          <w:p>
            <w:pPr>
              <w:spacing w:after="0"/>
              <w:jc w:val="center"/>
            </w:pPr>
            <w:r>
              <w:rPr>
                <w:rFonts w:ascii="Calibri" w:hAnsi="Calibri" w:eastAsia="Calibri" w:cs="Calibri"/>
                <w:color w:val="5E6B78"/>
                <w:sz w:val="19"/>
              </w:rPr>
              <w:t>намеренных ошибок</w:t>
            </w:r>
          </w:p>
        </w:tc>
      </w:tr>
    </w:tbl>
    <w:p>
      <w:pPr>
        <w:spacing w:after="0"/>
      </w:pPr>
    </w:p>
    <w:tbl>
      <w:tblPr>
        <w:tblW w:type="dxa" w:w="9360"/>
        <w:jc w:val="left"/>
        <w:tblLayout w:type="fixed"/>
        <w:tblLook w:firstColumn="1" w:firstRow="1" w:lastColumn="0" w:lastRow="0" w:noHBand="0" w:noVBand="1" w:val="04A0"/>
        <w:tblInd w:type="dxa" w:w="160"/>
      </w:tblPr>
      <w:tblGrid>
        <w:gridCol w:w="9360"/>
      </w:tblGrid>
      <w:tr>
        <w:trPr/>
        <w:tc>
          <w:tcPr>
            <w:tcW w:type="dxa" w:w="9360"/>
            <w:shd w:fill="E8EEF5" w:val="clear"/>
            <w:tcBorders>
              <w:top w:val="single" w:sz="10" w:color="2E74B5"/>
              <w:left w:val="single" w:sz="10" w:color="2E74B5"/>
              <w:bottom w:val="single" w:sz="10" w:color="2E74B5"/>
              <w:right w:val="single" w:sz="10" w:color="2E74B5"/>
              <w:insideH w:val="single" w:sz="10" w:color="2E74B5"/>
              <w:insideV w:val="single" w:sz="10" w:color="2E74B5"/>
            </w:tcBorders>
            <w:tcMar>
              <w:top w:w="120" w:type="dxa"/>
              <w:bottom w:w="120" w:type="dxa"/>
              <w:start w:w="160" w:type="dxa"/>
              <w:end w:w="160" w:type="dxa"/>
            </w:tcMar>
          </w:tcPr>
          <w:p>
            <w:pPr>
              <w:spacing w:before="40" w:after="40" w:line="276" w:lineRule="auto"/>
            </w:pPr>
            <w:r>
              <w:rPr>
                <w:rFonts w:ascii="Calibri" w:hAnsi="Calibri" w:eastAsia="Calibri" w:cs="Calibri"/>
                <w:b/>
                <w:color w:val="2E74B5"/>
                <w:sz w:val="21"/>
              </w:rPr>
              <w:t xml:space="preserve">Результат: </w:t>
            </w:r>
            <w:r>
              <w:rPr>
                <w:rFonts w:ascii="Calibri" w:hAnsi="Calibri" w:eastAsia="Calibri" w:cs="Calibri"/>
                <w:color w:val="1D2733"/>
                <w:sz w:val="21"/>
              </w:rPr>
              <w:t>в папке E:\projects\tts-prototype-android\.tmp\h3-c1-owner-audio должны лежать ровно 75 отдельных монофайлов WAV с именами из таблицы. Ничего произвольного добавлять не нужно.</w:t>
            </w:r>
          </w:p>
        </w:tc>
      </w:tr>
    </w:tbl>
    <w:p>
      <w:pPr>
        <w:spacing w:after="0"/>
      </w:pPr>
    </w:p>
    <w:p>
      <w:pPr>
        <w:pStyle w:val="Heading1"/>
      </w:pPr>
      <w:r>
        <w:rPr>
          <w:rFonts w:ascii="Calibri" w:hAnsi="Calibri" w:eastAsia="Calibri" w:cs="Calibri"/>
          <w:b/>
          <w:color w:val="2E74B5"/>
          <w:sz w:val="32"/>
        </w:rPr>
        <w:t>Сначала прочитайте эти четыре правила</w:t>
      </w:r>
    </w:p>
    <w:p>
      <w:pPr>
        <w:spacing w:after="120" w:line="300" w:lineRule="auto"/>
      </w:pPr>
      <w:r>
        <w:rPr>
          <w:rFonts w:ascii="Calibri" w:hAnsi="Calibri" w:eastAsia="Calibri" w:cs="Calibri"/>
          <w:b/>
          <w:color w:val="1D2733"/>
        </w:rPr>
        <w:t xml:space="preserve">1. </w:t>
      </w:r>
      <w:r>
        <w:rPr>
          <w:rFonts w:ascii="Calibri" w:hAnsi="Calibri" w:eastAsia="Calibri" w:cs="Calibri"/>
          <w:color w:val="1D2733"/>
        </w:rPr>
        <w:t>Записывайте строго сверху вниз по таблице, от строки 1 до строки 75. Не меняйте порядок.</w:t>
      </w:r>
    </w:p>
    <w:p>
      <w:pPr>
        <w:spacing w:after="120" w:line="300" w:lineRule="auto"/>
      </w:pPr>
      <w:r>
        <w:rPr>
          <w:rFonts w:ascii="Calibri" w:hAnsi="Calibri" w:eastAsia="Calibri" w:cs="Calibri"/>
          <w:b/>
          <w:color w:val="1D2733"/>
        </w:rPr>
        <w:t xml:space="preserve">2. </w:t>
      </w:r>
      <w:r>
        <w:rPr>
          <w:rFonts w:ascii="Calibri" w:hAnsi="Calibri" w:eastAsia="Calibri" w:cs="Calibri"/>
          <w:color w:val="1D2733"/>
        </w:rPr>
        <w:t>Одна строка таблицы — один отдельный WAV-файл. В текущей версии не делайте одну длинную запись.</w:t>
      </w:r>
    </w:p>
    <w:p>
      <w:pPr>
        <w:spacing w:after="120" w:line="300" w:lineRule="auto"/>
      </w:pPr>
      <w:r>
        <w:rPr>
          <w:rFonts w:ascii="Calibri" w:hAnsi="Calibri" w:eastAsia="Calibri" w:cs="Calibri"/>
          <w:b/>
          <w:color w:val="1D2733"/>
        </w:rPr>
        <w:t xml:space="preserve">3. </w:t>
      </w:r>
      <w:r>
        <w:rPr>
          <w:rFonts w:ascii="Calibri" w:hAnsi="Calibri" w:eastAsia="Calibri" w:cs="Calibri"/>
          <w:color w:val="1D2733"/>
        </w:rPr>
        <w:t>В строках «НОРМА» говорите естественно. В строках «ИСКАЖЕНИЕ» намеренно изменяйте только выделенное целевое слово; остальные слова произносите обычно.</w:t>
      </w:r>
    </w:p>
    <w:p>
      <w:pPr>
        <w:spacing w:after="120" w:line="300" w:lineRule="auto"/>
      </w:pPr>
      <w:r>
        <w:rPr>
          <w:rFonts w:ascii="Calibri" w:hAnsi="Calibri" w:eastAsia="Calibri" w:cs="Calibri"/>
          <w:b/>
          <w:color w:val="1D2733"/>
        </w:rPr>
        <w:t xml:space="preserve">4. </w:t>
      </w:r>
      <w:r>
        <w:rPr>
          <w:rFonts w:ascii="Calibri" w:hAnsi="Calibri" w:eastAsia="Calibri" w:cs="Calibri"/>
          <w:color w:val="1D2733"/>
        </w:rPr>
        <w:t>Не запускайте проверку и не смотрите оценки, пока не готовы все 75 файлов. Оценка запускается один раз после проверки комплектности.</w:t>
      </w:r>
    </w:p>
    <w:p>
      <w:pPr>
        <w:pStyle w:val="Heading1"/>
      </w:pPr>
      <w:r>
        <w:rPr>
          <w:rFonts w:ascii="Calibri" w:hAnsi="Calibri" w:eastAsia="Calibri" w:cs="Calibri"/>
          <w:b/>
          <w:color w:val="2E74B5"/>
          <w:sz w:val="32"/>
        </w:rPr>
        <w:t>Обозначения в таблице</w:t>
      </w:r>
    </w:p>
    <w:p>
      <w:pPr>
        <w:spacing w:after="120" w:line="300" w:lineRule="auto"/>
      </w:pPr>
      <w:r>
        <w:rPr>
          <w:rFonts w:ascii="Calibri" w:hAnsi="Calibri" w:eastAsia="Calibri" w:cs="Calibri"/>
          <w:b/>
          <w:color w:val="1D2733"/>
        </w:rPr>
        <w:t xml:space="preserve">Прописная гласная = ударение. </w:t>
      </w:r>
      <w:r>
        <w:rPr>
          <w:rFonts w:ascii="Calibri" w:hAnsi="Calibri" w:eastAsia="Calibri" w:cs="Calibri"/>
          <w:color w:val="1D2733"/>
        </w:rPr>
        <w:t>Например, shalOm означает ударение на «о», а bOker — ударение на первом слоге. Прописную гласную не нужно выкрикивать или растягивать.</w:t>
      </w:r>
    </w:p>
    <w:p>
      <w:pPr>
        <w:spacing w:after="120" w:line="300" w:lineRule="auto"/>
      </w:pPr>
      <w:r>
        <w:rPr>
          <w:rFonts w:ascii="Calibri" w:hAnsi="Calibri" w:eastAsia="Calibri" w:cs="Calibri"/>
          <w:b/>
          <w:color w:val="1D2733"/>
        </w:rPr>
        <w:t xml:space="preserve">Сочетания букв. </w:t>
      </w:r>
      <w:r>
        <w:rPr>
          <w:rFonts w:ascii="Calibri" w:hAnsi="Calibri" w:eastAsia="Calibri" w:cs="Calibri"/>
          <w:color w:val="1D2733"/>
        </w:rPr>
        <w:t>sh = «ш»; kh = израильское ח/כ, примерно русское «х»; ts = «ц»; y = «й»; апостроф показывает короткое разделение гласных и не требует отдельной паузы.</w:t>
      </w:r>
    </w:p>
    <w:p>
      <w:pPr>
        <w:spacing w:after="120" w:line="300" w:lineRule="auto"/>
      </w:pPr>
      <w:r>
        <w:rPr>
          <w:rFonts w:ascii="Calibri" w:hAnsi="Calibri" w:eastAsia="Calibri" w:cs="Calibri"/>
          <w:b/>
          <w:color w:val="1D2733"/>
        </w:rPr>
        <w:t xml:space="preserve">Красные строки. </w:t>
      </w:r>
      <w:r>
        <w:rPr>
          <w:rFonts w:ascii="Calibri" w:hAnsi="Calibri" w:eastAsia="Calibri" w:cs="Calibri"/>
          <w:color w:val="1D2733"/>
        </w:rPr>
        <w:t>Это 25 намеренно ошибочных произнесений. Полная латинская строка уже содержит нужную ошибку. Не исправляйте её на правильный вариант.</w:t>
      </w:r>
    </w:p>
    <w:p>
      <w:pPr>
        <w:spacing w:after="120" w:line="300" w:lineRule="auto"/>
      </w:pPr>
      <w:r>
        <w:rPr>
          <w:rFonts w:ascii="Calibri" w:hAnsi="Calibri" w:eastAsia="Calibri" w:cs="Calibri"/>
          <w:b/>
          <w:color w:val="1D2733"/>
        </w:rPr>
        <w:t xml:space="preserve">Стрелка в последней колонке. </w:t>
      </w:r>
      <w:r>
        <w:rPr>
          <w:rFonts w:ascii="Calibri" w:hAnsi="Calibri" w:eastAsia="Calibri" w:cs="Calibri"/>
          <w:color w:val="1D2733"/>
        </w:rPr>
        <w:t>Слева показана норма, справа — то, что нужно произнести в этой ошибочной записи. Изменяется только это целевое слово.</w:t>
      </w:r>
    </w:p>
    <w:p>
      <w:pPr>
        <w:pStyle w:val="Heading2"/>
        <w:keepNext/>
      </w:pPr>
      <w:r>
        <w:rPr>
          <w:rFonts w:ascii="Calibri" w:hAnsi="Calibri" w:eastAsia="Calibri" w:cs="Calibri"/>
          <w:b/>
          <w:color w:val="2E74B5"/>
          <w:sz w:val="26"/>
        </w:rPr>
        <w:t>Шаг 1. Подготовьте папку и средство записи</w:t>
      </w:r>
    </w:p>
    <w:p>
      <w:pPr>
        <w:spacing w:after="120" w:line="300" w:lineRule="auto"/>
      </w:pPr>
      <w:r>
        <w:rPr>
          <w:rFonts w:ascii="Calibri" w:hAnsi="Calibri" w:eastAsia="Calibri" w:cs="Calibri"/>
          <w:b/>
          <w:color w:val="1D2733"/>
        </w:rPr>
        <w:t xml:space="preserve">Папка назначения: </w:t>
      </w:r>
      <w:r>
        <w:rPr>
          <w:rFonts w:ascii="Calibri" w:hAnsi="Calibri" w:eastAsia="Calibri" w:cs="Calibri"/>
          <w:color w:val="1D2733"/>
        </w:rPr>
        <w:t>E:\projects\tts-prototype-android\.tmp\h3-c1-owner-audio</w:t>
      </w:r>
    </w:p>
    <w:p>
      <w:pPr>
        <w:spacing w:after="120" w:line="300" w:lineRule="auto"/>
      </w:pPr>
      <w:r>
        <w:rPr>
          <w:rFonts w:ascii="Calibri" w:hAnsi="Calibri" w:eastAsia="Calibri" w:cs="Calibri"/>
          <w:b/>
          <w:color w:val="1D2733"/>
        </w:rPr>
        <w:t xml:space="preserve">Формат каждого файла: </w:t>
      </w:r>
      <w:r>
        <w:rPr>
          <w:rFonts w:ascii="Calibri" w:hAnsi="Calibri" w:eastAsia="Calibri" w:cs="Calibri"/>
          <w:color w:val="1D2733"/>
        </w:rPr>
        <w:t>WAV PCM, один канал (mono), 48 000 Гц и 16 bit. Допустимо 16 000 Гц, если программа не предлагает 48 000 Гц. Не используйте MP3, M4A, WMA или стерео.</w:t>
      </w:r>
    </w:p>
    <w:p>
      <w:pPr>
        <w:spacing w:after="120" w:line="300" w:lineRule="auto"/>
      </w:pPr>
      <w:r>
        <w:rPr>
          <w:rFonts w:ascii="Calibri" w:hAnsi="Calibri" w:eastAsia="Calibri" w:cs="Calibri"/>
          <w:b/>
          <w:color w:val="1D2733"/>
        </w:rPr>
        <w:t xml:space="preserve">Имя файла: </w:t>
      </w:r>
      <w:r>
        <w:rPr>
          <w:rFonts w:ascii="Calibri" w:hAnsi="Calibri" w:eastAsia="Calibri" w:cs="Calibri"/>
          <w:color w:val="1D2733"/>
        </w:rPr>
        <w:t>вводите точно как в колонке «ID / имя файла», например c1-n01.wav. Не добавляйте пробелы, русские слова, дату или своё имя.</w:t>
      </w:r>
    </w:p>
    <w:tbl>
      <w:tblPr>
        <w:tblW w:type="dxa" w:w="9360"/>
        <w:jc w:val="left"/>
        <w:tblLayout w:type="fixed"/>
        <w:tblLook w:firstColumn="1" w:firstRow="1" w:lastColumn="0" w:lastRow="0" w:noHBand="0" w:noVBand="1" w:val="04A0"/>
        <w:tblInd w:type="dxa" w:w="160"/>
      </w:tblPr>
      <w:tblGrid>
        <w:gridCol w:w="9360"/>
      </w:tblGrid>
      <w:tr>
        <w:trPr/>
        <w:tc>
          <w:tcPr>
            <w:tcW w:type="dxa" w:w="9360"/>
            <w:shd w:fill="FFF4D6" w:val="clear"/>
            <w:tcBorders>
              <w:top w:val="single" w:sz="10" w:color="8A5A00"/>
              <w:left w:val="single" w:sz="10" w:color="8A5A00"/>
              <w:bottom w:val="single" w:sz="10" w:color="8A5A00"/>
              <w:right w:val="single" w:sz="10" w:color="8A5A00"/>
              <w:insideH w:val="single" w:sz="10" w:color="8A5A00"/>
              <w:insideV w:val="single" w:sz="10" w:color="8A5A00"/>
            </w:tcBorders>
            <w:tcMar>
              <w:top w:w="120" w:type="dxa"/>
              <w:bottom w:w="120" w:type="dxa"/>
              <w:start w:w="160" w:type="dxa"/>
              <w:end w:w="160" w:type="dxa"/>
            </w:tcMar>
          </w:tcPr>
          <w:p>
            <w:pPr>
              <w:spacing w:before="40" w:after="40" w:line="276" w:lineRule="auto"/>
            </w:pPr>
            <w:r>
              <w:rPr>
                <w:rFonts w:ascii="Calibri" w:hAnsi="Calibri" w:eastAsia="Calibri" w:cs="Calibri"/>
                <w:b/>
                <w:color w:val="8A5A00"/>
                <w:sz w:val="21"/>
              </w:rPr>
              <w:t xml:space="preserve">Если ваша программа не умеет сохранять WAV PCM mono: </w:t>
            </w:r>
            <w:r>
              <w:rPr>
                <w:rFonts w:ascii="Calibri" w:hAnsi="Calibri" w:eastAsia="Calibri" w:cs="Calibri"/>
                <w:color w:val="1D2733"/>
                <w:sz w:val="21"/>
              </w:rPr>
              <w:t>не начинайте основной benchmark. Сообщите Codex название программы или пришлите снимок её настроек — сначала будет подготовлен безопасный способ записи без перекодирования и потери качества.</w:t>
            </w:r>
          </w:p>
        </w:tc>
      </w:tr>
    </w:tbl>
    <w:p>
      <w:pPr>
        <w:spacing w:after="0"/>
      </w:pPr>
    </w:p>
    <w:p>
      <w:pPr>
        <w:pStyle w:val="Heading2"/>
        <w:keepNext/>
      </w:pPr>
      <w:r>
        <w:rPr>
          <w:rFonts w:ascii="Calibri" w:hAnsi="Calibri" w:eastAsia="Calibri" w:cs="Calibri"/>
          <w:b/>
          <w:color w:val="2E74B5"/>
          <w:sz w:val="26"/>
        </w:rPr>
        <w:t>Шаг 2. Подготовьте комнату и микрофон</w:t>
      </w:r>
    </w:p>
    <w:tbl>
      <w:tblPr>
        <w:tblW w:type="dxa" w:w="9360"/>
        <w:jc w:val="left"/>
        <w:tblLayout w:type="fixed"/>
        <w:tblLook w:firstColumn="1" w:firstRow="1" w:lastColumn="0" w:lastRow="0" w:noHBand="0" w:noVBand="1" w:val="04A0"/>
        <w:tblInd w:type="dxa" w:w="120"/>
      </w:tblPr>
      <w:tblGrid>
        <w:gridCol w:w="520"/>
        <w:gridCol w:w="8840"/>
      </w:tblGrid>
      <w:tr>
        <w:trPr/>
        <w:tc>
          <w:tcPr>
            <w:tcW w:type="dxa" w:w="520"/>
            <w:shd w:fill="E8EEF5"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jc w:val="center"/>
            </w:pPr>
            <w:r>
              <w:rPr>
                <w:rFonts w:ascii="Arial" w:hAnsi="Arial" w:eastAsia="Arial" w:cs="Arial"/>
                <w:color w:val="2E74B5"/>
                <w:sz w:val="26"/>
              </w:rPr>
              <w:t>☐</w:t>
            </w:r>
          </w:p>
        </w:tc>
        <w:tc>
          <w:tcPr>
            <w:tcW w:type="dxa" w:w="8840"/>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line="276" w:lineRule="auto"/>
            </w:pPr>
            <w:r>
              <w:rPr>
                <w:rFonts w:ascii="Calibri" w:hAnsi="Calibri" w:eastAsia="Calibri" w:cs="Calibri"/>
                <w:color w:val="1D2733"/>
                <w:sz w:val="21"/>
              </w:rPr>
              <w:t>Закройте окно, выключите музыку, вентилятор и другие постоянные источники шума.</w:t>
            </w:r>
          </w:p>
        </w:tc>
      </w:tr>
      <w:tr>
        <w:trPr/>
        <w:tc>
          <w:tcPr>
            <w:tcW w:type="dxa" w:w="520"/>
            <w:shd w:fill="E8EEF5"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jc w:val="center"/>
            </w:pPr>
            <w:r>
              <w:rPr>
                <w:rFonts w:ascii="Arial" w:hAnsi="Arial" w:eastAsia="Arial" w:cs="Arial"/>
                <w:color w:val="2E74B5"/>
                <w:sz w:val="26"/>
              </w:rPr>
              <w:t>☐</w:t>
            </w:r>
          </w:p>
        </w:tc>
        <w:tc>
          <w:tcPr>
            <w:tcW w:type="dxa" w:w="8840"/>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line="276" w:lineRule="auto"/>
            </w:pPr>
            <w:r>
              <w:rPr>
                <w:rFonts w:ascii="Calibri" w:hAnsi="Calibri" w:eastAsia="Calibri" w:cs="Calibri"/>
                <w:color w:val="1D2733"/>
                <w:sz w:val="21"/>
              </w:rPr>
              <w:t>Отключите уведомления и поставьте телефон на беззвучный режим.</w:t>
            </w:r>
          </w:p>
        </w:tc>
      </w:tr>
      <w:tr>
        <w:trPr/>
        <w:tc>
          <w:tcPr>
            <w:tcW w:type="dxa" w:w="520"/>
            <w:shd w:fill="E8EEF5"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jc w:val="center"/>
            </w:pPr>
            <w:r>
              <w:rPr>
                <w:rFonts w:ascii="Arial" w:hAnsi="Arial" w:eastAsia="Arial" w:cs="Arial"/>
                <w:color w:val="2E74B5"/>
                <w:sz w:val="26"/>
              </w:rPr>
              <w:t>☐</w:t>
            </w:r>
          </w:p>
        </w:tc>
        <w:tc>
          <w:tcPr>
            <w:tcW w:type="dxa" w:w="8840"/>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line="276" w:lineRule="auto"/>
            </w:pPr>
            <w:r>
              <w:rPr>
                <w:rFonts w:ascii="Calibri" w:hAnsi="Calibri" w:eastAsia="Calibri" w:cs="Calibri"/>
                <w:color w:val="1D2733"/>
                <w:sz w:val="21"/>
              </w:rPr>
              <w:t>Зафиксируйте микрофон примерно в 15–25 см от рта и не меняйте расстояние в ходе записи.</w:t>
            </w:r>
          </w:p>
        </w:tc>
      </w:tr>
      <w:tr>
        <w:trPr/>
        <w:tc>
          <w:tcPr>
            <w:tcW w:type="dxa" w:w="520"/>
            <w:shd w:fill="E8EEF5"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jc w:val="center"/>
            </w:pPr>
            <w:r>
              <w:rPr>
                <w:rFonts w:ascii="Arial" w:hAnsi="Arial" w:eastAsia="Arial" w:cs="Arial"/>
                <w:color w:val="2E74B5"/>
                <w:sz w:val="26"/>
              </w:rPr>
              <w:t>☐</w:t>
            </w:r>
          </w:p>
        </w:tc>
        <w:tc>
          <w:tcPr>
            <w:tcW w:type="dxa" w:w="8840"/>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line="276" w:lineRule="auto"/>
            </w:pPr>
            <w:r>
              <w:rPr>
                <w:rFonts w:ascii="Calibri" w:hAnsi="Calibri" w:eastAsia="Calibri" w:cs="Calibri"/>
                <w:color w:val="1D2733"/>
                <w:sz w:val="21"/>
              </w:rPr>
              <w:t>Сделайте пробный WAV: речь должна быть отчётливой, без треска, обрезанного начала и перегрузки.</w:t>
            </w:r>
          </w:p>
        </w:tc>
      </w:tr>
      <w:tr>
        <w:trPr/>
        <w:tc>
          <w:tcPr>
            <w:tcW w:type="dxa" w:w="520"/>
            <w:shd w:fill="E8EEF5"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jc w:val="center"/>
            </w:pPr>
            <w:r>
              <w:rPr>
                <w:rFonts w:ascii="Arial" w:hAnsi="Arial" w:eastAsia="Arial" w:cs="Arial"/>
                <w:color w:val="2E74B5"/>
                <w:sz w:val="26"/>
              </w:rPr>
              <w:t>☐</w:t>
            </w:r>
          </w:p>
        </w:tc>
        <w:tc>
          <w:tcPr>
            <w:tcW w:type="dxa" w:w="8840"/>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line="276" w:lineRule="auto"/>
            </w:pPr>
            <w:r>
              <w:rPr>
                <w:rFonts w:ascii="Calibri" w:hAnsi="Calibri" w:eastAsia="Calibri" w:cs="Calibri"/>
                <w:color w:val="1D2733"/>
                <w:sz w:val="21"/>
              </w:rPr>
              <w:t>Оставьте около 0,5 секунды тишины до фразы и около 0,5 секунды после фразы.</w:t>
            </w:r>
          </w:p>
        </w:tc>
      </w:tr>
    </w:tbl>
    <w:p>
      <w:pPr>
        <w:pStyle w:val="Heading2"/>
        <w:keepNext/>
      </w:pPr>
      <w:r>
        <w:rPr>
          <w:rFonts w:ascii="Calibri" w:hAnsi="Calibri" w:eastAsia="Calibri" w:cs="Calibri"/>
          <w:b/>
          <w:color w:val="2E74B5"/>
          <w:sz w:val="26"/>
        </w:rPr>
        <w:t>Шаг 3. Запишите каждую строку</w:t>
      </w:r>
    </w:p>
    <w:p>
      <w:pPr>
        <w:spacing w:after="120" w:line="300" w:lineRule="auto"/>
      </w:pPr>
      <w:r>
        <w:rPr>
          <w:rFonts w:ascii="Calibri" w:hAnsi="Calibri" w:eastAsia="Calibri" w:cs="Calibri"/>
          <w:b/>
          <w:color w:val="1D2733"/>
        </w:rPr>
        <w:t xml:space="preserve">Для строки «НОРМА»: </w:t>
      </w:r>
      <w:r>
        <w:rPr>
          <w:rFonts w:ascii="Calibri" w:hAnsi="Calibri" w:eastAsia="Calibri" w:cs="Calibri"/>
          <w:color w:val="1D2733"/>
        </w:rPr>
        <w:t>нажмите запись, выдержите короткую тишину, один раз естественно прочитайте всю фразу, выдержите короткую тишину, остановите запись и сохраните под указанным именем.</w:t>
      </w:r>
    </w:p>
    <w:p>
      <w:pPr>
        <w:spacing w:after="120" w:line="300" w:lineRule="auto"/>
      </w:pPr>
      <w:r>
        <w:rPr>
          <w:rFonts w:ascii="Calibri" w:hAnsi="Calibri" w:eastAsia="Calibri" w:cs="Calibri"/>
          <w:b/>
          <w:color w:val="1D2733"/>
        </w:rPr>
        <w:t xml:space="preserve">Для строки «ИСКАЖЕНИЕ»: </w:t>
      </w:r>
      <w:r>
        <w:rPr>
          <w:rFonts w:ascii="Calibri" w:hAnsi="Calibri" w:eastAsia="Calibri" w:cs="Calibri"/>
          <w:color w:val="1D2733"/>
        </w:rPr>
        <w:t>сделайте то же самое, но в целевом слове выполните ровно изменение из последней колонки. Не меняйте темп, громкость, грамматику, остальные гласные или другие слова.</w:t>
      </w:r>
    </w:p>
    <w:p>
      <w:pPr>
        <w:spacing w:after="120" w:line="300" w:lineRule="auto"/>
      </w:pPr>
      <w:r>
        <w:rPr>
          <w:rFonts w:ascii="Calibri" w:hAnsi="Calibri" w:eastAsia="Calibri" w:cs="Calibri"/>
          <w:b/>
          <w:color w:val="1D2733"/>
        </w:rPr>
        <w:t xml:space="preserve">Если тип ошибки — «замена гласной»: </w:t>
      </w:r>
      <w:r>
        <w:rPr>
          <w:rFonts w:ascii="Calibri" w:hAnsi="Calibri" w:eastAsia="Calibri" w:cs="Calibri"/>
          <w:color w:val="1D2733"/>
        </w:rPr>
        <w:t>произнесите целевое слово так, как оно целиком записано справа от стрелки. Ударение остаётся в позиции прописной гласной.</w:t>
      </w:r>
    </w:p>
    <w:p>
      <w:pPr>
        <w:spacing w:after="120" w:line="300" w:lineRule="auto"/>
      </w:pPr>
      <w:r>
        <w:rPr>
          <w:rFonts w:ascii="Calibri" w:hAnsi="Calibri" w:eastAsia="Calibri" w:cs="Calibri"/>
          <w:b/>
          <w:color w:val="1D2733"/>
        </w:rPr>
        <w:t xml:space="preserve">Если тип ошибки — «перенос ударения»: </w:t>
      </w:r>
      <w:r>
        <w:rPr>
          <w:rFonts w:ascii="Calibri" w:hAnsi="Calibri" w:eastAsia="Calibri" w:cs="Calibri"/>
          <w:color w:val="1D2733"/>
        </w:rPr>
        <w:t>сохраните те же звуки слова, но перенесите основное ударение на слог с прописной гласной в правом варианте.</w:t>
      </w:r>
    </w:p>
    <w:p>
      <w:pPr>
        <w:spacing w:after="120" w:line="300" w:lineRule="auto"/>
      </w:pPr>
      <w:r>
        <w:rPr>
          <w:rFonts w:ascii="Calibri" w:hAnsi="Calibri" w:eastAsia="Calibri" w:cs="Calibri"/>
          <w:b/>
          <w:color w:val="1D2733"/>
        </w:rPr>
        <w:t xml:space="preserve">Не произносите: </w:t>
      </w:r>
      <w:r>
        <w:rPr>
          <w:rFonts w:ascii="Calibri" w:hAnsi="Calibri" w:eastAsia="Calibri" w:cs="Calibri"/>
          <w:color w:val="1D2733"/>
        </w:rPr>
        <w:t>номер строки, ID, имя файла, слово «норма», слово «ошибка», русское пояснение или любые комментарии. В WAV должна быть только одна фраза на иврите и короткая тишина по краям.</w:t>
      </w:r>
    </w:p>
    <w:p>
      <w:pPr>
        <w:pStyle w:val="Heading2"/>
        <w:keepNext/>
      </w:pPr>
      <w:r>
        <w:rPr>
          <w:rFonts w:ascii="Calibri" w:hAnsi="Calibri" w:eastAsia="Calibri" w:cs="Calibri"/>
          <w:b/>
          <w:color w:val="2E74B5"/>
          <w:sz w:val="26"/>
        </w:rPr>
        <w:t>Шаг 4. Перезаписывайте только по разрешённым причинам</w:t>
      </w:r>
    </w:p>
    <w:p>
      <w:pPr>
        <w:spacing w:after="120" w:line="300" w:lineRule="auto"/>
      </w:pPr>
      <w:r>
        <w:rPr>
          <w:rFonts w:ascii="Calibri" w:hAnsi="Calibri" w:eastAsia="Calibri" w:cs="Calibri"/>
          <w:b/>
          <w:color w:val="1D2733"/>
        </w:rPr>
        <w:t xml:space="preserve">Перезапись разрешена: </w:t>
      </w:r>
      <w:r>
        <w:rPr>
          <w:rFonts w:ascii="Calibri" w:hAnsi="Calibri" w:eastAsia="Calibri" w:cs="Calibri"/>
          <w:color w:val="1D2733"/>
        </w:rPr>
        <w:t>если запись пуста; начало или конец фразы обрезаны; слышен громкий посторонний звук; вы оговорились, пропустили или добавили слово; произнесли не ту строку; в ошибочной строке изменили не то целевое слово.</w:t>
      </w:r>
    </w:p>
    <w:p>
      <w:pPr>
        <w:spacing w:after="120" w:line="300" w:lineRule="auto"/>
      </w:pPr>
      <w:r>
        <w:rPr>
          <w:rFonts w:ascii="Calibri" w:hAnsi="Calibri" w:eastAsia="Calibri" w:cs="Calibri"/>
          <w:b/>
          <w:color w:val="1D2733"/>
        </w:rPr>
        <w:t xml:space="preserve">Перезапись запрещена: </w:t>
      </w:r>
      <w:r>
        <w:rPr>
          <w:rFonts w:ascii="Calibri" w:hAnsi="Calibri" w:eastAsia="Calibri" w:cs="Calibri"/>
          <w:color w:val="1D2733"/>
        </w:rPr>
        <w:t>ради более красивого акцента, более уверенного голоса или после просмотра результата алгоритма. Не выбирайте лучший дубль из множества вариантов.</w:t>
      </w:r>
    </w:p>
    <w:tbl>
      <w:tblPr>
        <w:tblW w:type="dxa" w:w="9360"/>
        <w:jc w:val="left"/>
        <w:tblLayout w:type="fixed"/>
        <w:tblLook w:firstColumn="1" w:firstRow="1" w:lastColumn="0" w:lastRow="0" w:noHBand="0" w:noVBand="1" w:val="04A0"/>
        <w:tblInd w:type="dxa" w:w="160"/>
      </w:tblPr>
      <w:tblGrid>
        <w:gridCol w:w="9360"/>
      </w:tblGrid>
      <w:tr>
        <w:trPr/>
        <w:tc>
          <w:tcPr>
            <w:tcW w:type="dxa" w:w="9360"/>
            <w:shd w:fill="FFF4D6" w:val="clear"/>
            <w:tcBorders>
              <w:top w:val="single" w:sz="10" w:color="8A5A00"/>
              <w:left w:val="single" w:sz="10" w:color="8A5A00"/>
              <w:bottom w:val="single" w:sz="10" w:color="8A5A00"/>
              <w:right w:val="single" w:sz="10" w:color="8A5A00"/>
              <w:insideH w:val="single" w:sz="10" w:color="8A5A00"/>
              <w:insideV w:val="single" w:sz="10" w:color="8A5A00"/>
            </w:tcBorders>
            <w:tcMar>
              <w:top w:w="120" w:type="dxa"/>
              <w:bottom w:w="120" w:type="dxa"/>
              <w:start w:w="160" w:type="dxa"/>
              <w:end w:w="160" w:type="dxa"/>
            </w:tcMar>
          </w:tcPr>
          <w:p>
            <w:pPr>
              <w:spacing w:before="40" w:after="40" w:line="276" w:lineRule="auto"/>
            </w:pPr>
            <w:r>
              <w:rPr>
                <w:rFonts w:ascii="Calibri" w:hAnsi="Calibri" w:eastAsia="Calibri" w:cs="Calibri"/>
                <w:b/>
                <w:color w:val="8A5A00"/>
                <w:sz w:val="21"/>
              </w:rPr>
              <w:t xml:space="preserve">Не запускайте scorer раньше времени. </w:t>
            </w:r>
            <w:r>
              <w:rPr>
                <w:rFonts w:ascii="Calibri" w:hAnsi="Calibri" w:eastAsia="Calibri" w:cs="Calibri"/>
                <w:color w:val="1D2733"/>
                <w:sz w:val="21"/>
              </w:rPr>
              <w:t>Сначала должны быть завершены все 75 записей. После первого просмотра оценок нельзя подстраивать произношение и перезаписывать неудачные по оценке строки.</w:t>
            </w:r>
          </w:p>
        </w:tc>
      </w:tr>
    </w:tbl>
    <w:p>
      <w:pPr>
        <w:spacing w:after="0"/>
      </w:pPr>
    </w:p>
    <w:p>
      <w:pPr>
        <w:pStyle w:val="Heading2"/>
        <w:keepNext/>
      </w:pPr>
      <w:r>
        <w:rPr>
          <w:rFonts w:ascii="Calibri" w:hAnsi="Calibri" w:eastAsia="Calibri" w:cs="Calibri"/>
          <w:b/>
          <w:color w:val="2E74B5"/>
          <w:sz w:val="26"/>
        </w:rPr>
        <w:t>Шаг 5. Проверьте комплектность, не оценивая произношение</w:t>
      </w:r>
    </w:p>
    <w:tbl>
      <w:tblPr>
        <w:tblW w:type="dxa" w:w="9360"/>
        <w:jc w:val="left"/>
        <w:tblLayout w:type="fixed"/>
        <w:tblLook w:firstColumn="1" w:firstRow="1" w:lastColumn="0" w:lastRow="0" w:noHBand="0" w:noVBand="1" w:val="04A0"/>
        <w:tblInd w:type="dxa" w:w="120"/>
      </w:tblPr>
      <w:tblGrid>
        <w:gridCol w:w="520"/>
        <w:gridCol w:w="8840"/>
      </w:tblGrid>
      <w:tr>
        <w:trPr/>
        <w:tc>
          <w:tcPr>
            <w:tcW w:type="dxa" w:w="520"/>
            <w:shd w:fill="E8EEF5"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jc w:val="center"/>
            </w:pPr>
            <w:r>
              <w:rPr>
                <w:rFonts w:ascii="Arial" w:hAnsi="Arial" w:eastAsia="Arial" w:cs="Arial"/>
                <w:color w:val="2E74B5"/>
                <w:sz w:val="26"/>
              </w:rPr>
              <w:t>☐</w:t>
            </w:r>
          </w:p>
        </w:tc>
        <w:tc>
          <w:tcPr>
            <w:tcW w:type="dxa" w:w="8840"/>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line="276" w:lineRule="auto"/>
            </w:pPr>
            <w:r>
              <w:rPr>
                <w:rFonts w:ascii="Calibri" w:hAnsi="Calibri" w:eastAsia="Calibri" w:cs="Calibri"/>
                <w:color w:val="1D2733"/>
                <w:sz w:val="21"/>
              </w:rPr>
              <w:t>В папке ровно 75 WAV-файлов и нет лишних аудиофайлов.</w:t>
            </w:r>
          </w:p>
        </w:tc>
      </w:tr>
      <w:tr>
        <w:trPr/>
        <w:tc>
          <w:tcPr>
            <w:tcW w:type="dxa" w:w="520"/>
            <w:shd w:fill="E8EEF5"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jc w:val="center"/>
            </w:pPr>
            <w:r>
              <w:rPr>
                <w:rFonts w:ascii="Arial" w:hAnsi="Arial" w:eastAsia="Arial" w:cs="Arial"/>
                <w:color w:val="2E74B5"/>
                <w:sz w:val="26"/>
              </w:rPr>
              <w:t>☐</w:t>
            </w:r>
          </w:p>
        </w:tc>
        <w:tc>
          <w:tcPr>
            <w:tcW w:type="dxa" w:w="8840"/>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line="276" w:lineRule="auto"/>
            </w:pPr>
            <w:r>
              <w:rPr>
                <w:rFonts w:ascii="Calibri" w:hAnsi="Calibri" w:eastAsia="Calibri" w:cs="Calibri"/>
                <w:color w:val="1D2733"/>
                <w:sz w:val="21"/>
              </w:rPr>
              <w:t>Присутствуют c1-n01.wav … c1-n50.wav и c1-d01.wav … c1-d25.wav.</w:t>
            </w:r>
          </w:p>
        </w:tc>
      </w:tr>
      <w:tr>
        <w:trPr/>
        <w:tc>
          <w:tcPr>
            <w:tcW w:type="dxa" w:w="520"/>
            <w:shd w:fill="E8EEF5"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jc w:val="center"/>
            </w:pPr>
            <w:r>
              <w:rPr>
                <w:rFonts w:ascii="Arial" w:hAnsi="Arial" w:eastAsia="Arial" w:cs="Arial"/>
                <w:color w:val="2E74B5"/>
                <w:sz w:val="26"/>
              </w:rPr>
              <w:t>☐</w:t>
            </w:r>
          </w:p>
        </w:tc>
        <w:tc>
          <w:tcPr>
            <w:tcW w:type="dxa" w:w="8840"/>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line="276" w:lineRule="auto"/>
            </w:pPr>
            <w:r>
              <w:rPr>
                <w:rFonts w:ascii="Calibri" w:hAnsi="Calibri" w:eastAsia="Calibri" w:cs="Calibri"/>
                <w:color w:val="1D2733"/>
                <w:sz w:val="21"/>
              </w:rPr>
              <w:t>Каждый файл содержит ровно одну соответствующую фразу.</w:t>
            </w:r>
          </w:p>
        </w:tc>
      </w:tr>
      <w:tr>
        <w:trPr/>
        <w:tc>
          <w:tcPr>
            <w:tcW w:type="dxa" w:w="520"/>
            <w:shd w:fill="E8EEF5"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jc w:val="center"/>
            </w:pPr>
            <w:r>
              <w:rPr>
                <w:rFonts w:ascii="Arial" w:hAnsi="Arial" w:eastAsia="Arial" w:cs="Arial"/>
                <w:color w:val="2E74B5"/>
                <w:sz w:val="26"/>
              </w:rPr>
              <w:t>☐</w:t>
            </w:r>
          </w:p>
        </w:tc>
        <w:tc>
          <w:tcPr>
            <w:tcW w:type="dxa" w:w="8840"/>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line="276" w:lineRule="auto"/>
            </w:pPr>
            <w:r>
              <w:rPr>
                <w:rFonts w:ascii="Calibri" w:hAnsi="Calibri" w:eastAsia="Calibri" w:cs="Calibri"/>
                <w:color w:val="1D2733"/>
                <w:sz w:val="21"/>
              </w:rPr>
              <w:t>Ни в одном имени файла нет личных данных, комментариев или русских слов.</w:t>
            </w:r>
          </w:p>
        </w:tc>
      </w:tr>
      <w:tr>
        <w:trPr/>
        <w:tc>
          <w:tcPr>
            <w:tcW w:type="dxa" w:w="520"/>
            <w:shd w:fill="E8EEF5"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jc w:val="center"/>
            </w:pPr>
            <w:r>
              <w:rPr>
                <w:rFonts w:ascii="Arial" w:hAnsi="Arial" w:eastAsia="Arial" w:cs="Arial"/>
                <w:color w:val="2E74B5"/>
                <w:sz w:val="26"/>
              </w:rPr>
              <w:t>☐</w:t>
            </w:r>
          </w:p>
        </w:tc>
        <w:tc>
          <w:tcPr>
            <w:tcW w:type="dxa" w:w="8840"/>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line="276" w:lineRule="auto"/>
            </w:pPr>
            <w:r>
              <w:rPr>
                <w:rFonts w:ascii="Calibri" w:hAnsi="Calibri" w:eastAsia="Calibri" w:cs="Calibri"/>
                <w:color w:val="1D2733"/>
                <w:sz w:val="21"/>
              </w:rPr>
              <w:t>Файлы не отправлялись в чат, облако, git или внешний сервис.</w:t>
            </w:r>
          </w:p>
        </w:tc>
      </w:tr>
    </w:tbl>
    <w:p>
      <w:pPr>
        <w:pStyle w:val="Heading2"/>
        <w:keepNext/>
      </w:pPr>
      <w:r>
        <w:rPr>
          <w:rFonts w:ascii="Calibri" w:hAnsi="Calibri" w:eastAsia="Calibri" w:cs="Calibri"/>
          <w:b/>
          <w:color w:val="2E74B5"/>
          <w:sz w:val="26"/>
        </w:rPr>
        <w:t>Шаг 6. Передайте benchmark на локальную проверку</w:t>
      </w:r>
    </w:p>
    <w:p>
      <w:pPr>
        <w:spacing w:after="120" w:line="300" w:lineRule="auto"/>
      </w:pPr>
      <w:r>
        <w:rPr>
          <w:rFonts w:ascii="Calibri" w:hAnsi="Calibri" w:eastAsia="Calibri" w:cs="Calibri"/>
          <w:b/>
          <w:color w:val="1D2733"/>
        </w:rPr>
        <w:t xml:space="preserve">После завершения: </w:t>
      </w:r>
      <w:r>
        <w:rPr>
          <w:rFonts w:ascii="Calibri" w:hAnsi="Calibri" w:eastAsia="Calibri" w:cs="Calibri"/>
          <w:color w:val="1D2733"/>
        </w:rPr>
        <w:t>напишите Codex в проектной сессии: «C1: все 75 WAV готовы в .tmp/h3-c1-owner-audio. Проверь комплектность и один раз запусти frozen scorer». Само аудио прикреплять к сообщению не нужно.</w:t>
      </w:r>
    </w:p>
    <w:p>
      <w:pPr>
        <w:spacing w:after="120" w:line="300" w:lineRule="auto"/>
      </w:pPr>
      <w:r>
        <w:rPr>
          <w:rFonts w:ascii="Calibri" w:hAnsi="Calibri" w:eastAsia="Calibri" w:cs="Calibri"/>
          <w:b/>
          <w:color w:val="1D2733"/>
        </w:rPr>
        <w:t xml:space="preserve">Что произойдёт дальше: </w:t>
      </w:r>
      <w:r>
        <w:rPr>
          <w:rFonts w:ascii="Calibri" w:hAnsi="Calibri" w:eastAsia="Calibri" w:cs="Calibri"/>
          <w:color w:val="1D2733"/>
        </w:rPr>
        <w:t>сначала будет выполнена только техническая проверка 75 файлов, затем один запуск зафиксированного scorer. В репозиторий попадут только агрегированные показатели; исходные записи и подробные результаты останутся локально.</w:t>
      </w:r>
    </w:p>
    <w:p>
      <w:pPr>
        <w:pStyle w:val="Heading1"/>
      </w:pPr>
      <w:r>
        <w:rPr>
          <w:rFonts w:ascii="Calibri" w:hAnsi="Calibri" w:eastAsia="Calibri" w:cs="Calibri"/>
          <w:b/>
          <w:color w:val="2E74B5"/>
          <w:sz w:val="32"/>
        </w:rPr>
        <w:t>Финальная памятка перед первой записью</w:t>
      </w:r>
    </w:p>
    <w:tbl>
      <w:tblPr>
        <w:tblW w:type="dxa" w:w="9360"/>
        <w:jc w:val="left"/>
        <w:tblLayout w:type="fixed"/>
        <w:tblLook w:firstColumn="1" w:firstRow="1" w:lastColumn="0" w:lastRow="0" w:noHBand="0" w:noVBand="1" w:val="04A0"/>
        <w:tblInd w:type="dxa" w:w="120"/>
      </w:tblPr>
      <w:tblGrid>
        <w:gridCol w:w="520"/>
        <w:gridCol w:w="8840"/>
      </w:tblGrid>
      <w:tr>
        <w:trPr/>
        <w:tc>
          <w:tcPr>
            <w:tcW w:type="dxa" w:w="520"/>
            <w:shd w:fill="E8EEF5"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jc w:val="center"/>
            </w:pPr>
            <w:r>
              <w:rPr>
                <w:rFonts w:ascii="Arial" w:hAnsi="Arial" w:eastAsia="Arial" w:cs="Arial"/>
                <w:color w:val="2E74B5"/>
                <w:sz w:val="26"/>
              </w:rPr>
              <w:t>☐</w:t>
            </w:r>
          </w:p>
        </w:tc>
        <w:tc>
          <w:tcPr>
            <w:tcW w:type="dxa" w:w="8840"/>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line="276" w:lineRule="auto"/>
            </w:pPr>
            <w:r>
              <w:rPr>
                <w:rFonts w:ascii="Calibri" w:hAnsi="Calibri" w:eastAsia="Calibri" w:cs="Calibri"/>
                <w:color w:val="1D2733"/>
                <w:sz w:val="21"/>
              </w:rPr>
              <w:t>Точно выбран WAV PCM mono; частота 48 000 Гц (или 16 000 Гц), глубина 16 bit.</w:t>
            </w:r>
          </w:p>
        </w:tc>
      </w:tr>
      <w:tr>
        <w:trPr/>
        <w:tc>
          <w:tcPr>
            <w:tcW w:type="dxa" w:w="520"/>
            <w:shd w:fill="E8EEF5"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jc w:val="center"/>
            </w:pPr>
            <w:r>
              <w:rPr>
                <w:rFonts w:ascii="Arial" w:hAnsi="Arial" w:eastAsia="Arial" w:cs="Arial"/>
                <w:color w:val="2E74B5"/>
                <w:sz w:val="26"/>
              </w:rPr>
              <w:t>☐</w:t>
            </w:r>
          </w:p>
        </w:tc>
        <w:tc>
          <w:tcPr>
            <w:tcW w:type="dxa" w:w="8840"/>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line="276" w:lineRule="auto"/>
            </w:pPr>
            <w:r>
              <w:rPr>
                <w:rFonts w:ascii="Calibri" w:hAnsi="Calibri" w:eastAsia="Calibri" w:cs="Calibri"/>
                <w:color w:val="1D2733"/>
                <w:sz w:val="21"/>
              </w:rPr>
              <w:t>Я записываю 75 отдельных файлов строго в порядке таблицы и использую точные имена.</w:t>
            </w:r>
          </w:p>
        </w:tc>
      </w:tr>
      <w:tr>
        <w:trPr/>
        <w:tc>
          <w:tcPr>
            <w:tcW w:type="dxa" w:w="520"/>
            <w:shd w:fill="E8EEF5"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jc w:val="center"/>
            </w:pPr>
            <w:r>
              <w:rPr>
                <w:rFonts w:ascii="Arial" w:hAnsi="Arial" w:eastAsia="Arial" w:cs="Arial"/>
                <w:color w:val="2E74B5"/>
                <w:sz w:val="26"/>
              </w:rPr>
              <w:t>☐</w:t>
            </w:r>
          </w:p>
        </w:tc>
        <w:tc>
          <w:tcPr>
            <w:tcW w:type="dxa" w:w="8840"/>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line="276" w:lineRule="auto"/>
            </w:pPr>
            <w:r>
              <w:rPr>
                <w:rFonts w:ascii="Calibri" w:hAnsi="Calibri" w:eastAsia="Calibri" w:cs="Calibri"/>
                <w:color w:val="1D2733"/>
                <w:sz w:val="21"/>
              </w:rPr>
              <w:t>В жёлтых строках я намеренно меняю только указанное целевое слово.</w:t>
            </w:r>
          </w:p>
        </w:tc>
      </w:tr>
      <w:tr>
        <w:trPr/>
        <w:tc>
          <w:tcPr>
            <w:tcW w:type="dxa" w:w="520"/>
            <w:shd w:fill="E8EEF5"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jc w:val="center"/>
            </w:pPr>
            <w:r>
              <w:rPr>
                <w:rFonts w:ascii="Arial" w:hAnsi="Arial" w:eastAsia="Arial" w:cs="Arial"/>
                <w:color w:val="2E74B5"/>
                <w:sz w:val="26"/>
              </w:rPr>
              <w:t>☐</w:t>
            </w:r>
          </w:p>
        </w:tc>
        <w:tc>
          <w:tcPr>
            <w:tcW w:type="dxa" w:w="8840"/>
            <w:tcBorders>
              <w:top w:val="single" w:sz="4" w:color="CBD5DF"/>
              <w:left w:val="single" w:sz="4" w:color="CBD5DF"/>
              <w:bottom w:val="single" w:sz="4" w:color="CBD5DF"/>
              <w:right w:val="single" w:sz="4" w:color="CBD5DF"/>
              <w:insideH w:val="single" w:sz="4" w:color="CBD5DF"/>
              <w:insideV w:val="single" w:sz="4" w:color="CBD5DF"/>
            </w:tcBorders>
            <w:vAlign w:val="center"/>
            <w:tcMar>
              <w:top w:w="85" w:type="dxa"/>
              <w:bottom w:w="85" w:type="dxa"/>
              <w:start w:w="120" w:type="dxa"/>
              <w:end w:w="120" w:type="dxa"/>
            </w:tcMar>
          </w:tcPr>
          <w:p>
            <w:pPr>
              <w:spacing w:after="0" w:line="276" w:lineRule="auto"/>
            </w:pPr>
            <w:r>
              <w:rPr>
                <w:rFonts w:ascii="Calibri" w:hAnsi="Calibri" w:eastAsia="Calibri" w:cs="Calibri"/>
                <w:color w:val="1D2733"/>
                <w:sz w:val="21"/>
              </w:rPr>
              <w:t>До завершения всех 75 файлов я не запускаю scorer и не смотрю оценки.</w:t>
            </w:r>
          </w:p>
        </w:tc>
      </w:tr>
    </w:tbl>
    <w:p>
      <w:pPr>
        <w:spacing w:after="0"/>
      </w:pPr>
    </w:p>
    <w:tbl>
      <w:tblPr>
        <w:tblW w:type="dxa" w:w="9360"/>
        <w:jc w:val="left"/>
        <w:tblLayout w:type="fixed"/>
        <w:tblLook w:firstColumn="1" w:firstRow="1" w:lastColumn="0" w:lastRow="0" w:noHBand="0" w:noVBand="1" w:val="04A0"/>
        <w:tblInd w:type="dxa" w:w="160"/>
      </w:tblPr>
      <w:tblGrid>
        <w:gridCol w:w="9360"/>
      </w:tblGrid>
      <w:tr>
        <w:trPr/>
        <w:tc>
          <w:tcPr>
            <w:tcW w:type="dxa" w:w="9360"/>
            <w:shd w:fill="E8EEF5" w:val="clear"/>
            <w:tcBorders>
              <w:top w:val="single" w:sz="10" w:color="2E74B5"/>
              <w:left w:val="single" w:sz="10" w:color="2E74B5"/>
              <w:bottom w:val="single" w:sz="10" w:color="2E74B5"/>
              <w:right w:val="single" w:sz="10" w:color="2E74B5"/>
              <w:insideH w:val="single" w:sz="10" w:color="2E74B5"/>
              <w:insideV w:val="single" w:sz="10" w:color="2E74B5"/>
            </w:tcBorders>
            <w:tcMar>
              <w:top w:w="120" w:type="dxa"/>
              <w:bottom w:w="120" w:type="dxa"/>
              <w:start w:w="160" w:type="dxa"/>
              <w:end w:w="160" w:type="dxa"/>
            </w:tcMar>
          </w:tcPr>
          <w:p>
            <w:pPr>
              <w:spacing w:before="40" w:after="40" w:line="276" w:lineRule="auto"/>
            </w:pPr>
            <w:r>
              <w:rPr>
                <w:rFonts w:ascii="Calibri" w:hAnsi="Calibri" w:eastAsia="Calibri" w:cs="Calibri"/>
                <w:b/>
                <w:color w:val="2E74B5"/>
                <w:sz w:val="21"/>
              </w:rPr>
              <w:t xml:space="preserve">Важно о результате: </w:t>
            </w:r>
            <w:r>
              <w:rPr>
                <w:rFonts w:ascii="Calibri" w:hAnsi="Calibri" w:eastAsia="Calibri" w:cs="Calibri"/>
                <w:color w:val="1D2733"/>
                <w:sz w:val="21"/>
              </w:rPr>
              <w:t>эти 75 коротких фраз проверяют основной benchmark, но сами по себе не дают 60 минут вашей речи. Даже при успешном результате статус останется UNDERPOWERED до отдельного накопления 60 минут подтверждённой речи владельца. Не замедляйте и не растягивайте фразы ради длительности.</w:t>
            </w:r>
          </w:p>
        </w:tc>
      </w:tr>
    </w:tbl>
    <w:p>
      <w:pPr>
        <w:spacing w:after="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spacing w:before="0" w:after="80"/>
      </w:pPr>
      <w:r>
        <w:rPr>
          <w:rFonts w:ascii="Calibri" w:hAnsi="Calibri" w:eastAsia="Calibri" w:cs="Calibri"/>
          <w:b/>
          <w:color w:val="2E74B5"/>
          <w:sz w:val="32"/>
        </w:rPr>
        <w:t>Таблица записи: 75 файлов в обязательном порядке</w:t>
      </w:r>
    </w:p>
    <w:p>
      <w:pPr>
        <w:spacing w:after="160" w:line="264" w:lineRule="auto"/>
      </w:pPr>
      <w:r>
        <w:rPr>
          <w:rFonts w:ascii="Calibri" w:hAnsi="Calibri" w:eastAsia="Calibri" w:cs="Calibri"/>
          <w:color w:val="1D2733"/>
          <w:sz w:val="19"/>
        </w:rPr>
        <w:t>Читайте строки сверху вниз. В колонке «Латиницей» уже показано именно то, что должно прозвучать. Прописная гласная обозначает ударение; она не означает крик или растягивание.</w:t>
      </w:r>
    </w:p>
    <w:tbl>
      <w:tblPr>
        <w:tblW w:type="dxa" w:w="14256"/>
        <w:jc w:val="left"/>
        <w:tblLayout w:type="fixed"/>
        <w:tblLook w:firstColumn="1" w:firstRow="1" w:lastColumn="0" w:lastRow="0" w:noHBand="0" w:noVBand="1" w:val="04A0"/>
        <w:tblInd w:type="dxa" w:w="100"/>
      </w:tblPr>
      <w:tblGrid>
        <w:gridCol w:w="504"/>
        <w:gridCol w:w="1656"/>
        <w:gridCol w:w="1152"/>
        <w:gridCol w:w="3960"/>
        <w:gridCol w:w="4464"/>
        <w:gridCol w:w="2520"/>
      </w:tblGrid>
      <w:tr>
        <w:trPr>
          <w:trHeight w:hRule="atLeast" w:val="430"/>
          <w:tblHeader w:val="true"/>
          <w:cantSplit/>
        </w:trPr>
        <w:tc>
          <w:tcPr>
            <w:tcW w:type="dxa" w:w="504"/>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w:t>
            </w:r>
          </w:p>
        </w:tc>
        <w:tc>
          <w:tcPr>
            <w:tcW w:type="dxa" w:w="1656"/>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ID / имя файла</w:t>
            </w:r>
          </w:p>
        </w:tc>
        <w:tc>
          <w:tcPr>
            <w:tcW w:type="dxa" w:w="1152"/>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Режим</w:t>
            </w:r>
          </w:p>
        </w:tc>
        <w:tc>
          <w:tcPr>
            <w:tcW w:type="dxa" w:w="3960"/>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Фраза на иврите</w:t>
            </w:r>
          </w:p>
        </w:tc>
        <w:tc>
          <w:tcPr>
            <w:tcW w:type="dxa" w:w="4464"/>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Произнесите латиницей</w:t>
            </w:r>
          </w:p>
        </w:tc>
        <w:tc>
          <w:tcPr>
            <w:tcW w:type="dxa" w:w="2520"/>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Точное действие</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1</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N01</w:t>
            </w:r>
          </w:p>
          <w:p>
            <w:pPr>
              <w:spacing w:after="0"/>
              <w:jc w:val="center"/>
            </w:pPr>
            <w:r>
              <w:rPr>
                <w:rFonts w:ascii="Consolas" w:hAnsi="Consolas" w:eastAsia="Consolas" w:cs="Consolas"/>
                <w:color w:val="5E6B78"/>
                <w:sz w:val="15"/>
              </w:rPr>
              <w:t>c1-n01.wav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אני אומר שלום לשכן.</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anI</w:t>
            </w:r>
            <w:r>
              <w:t xml:space="preserve"> </w:t>
            </w:r>
            <w:r>
              <w:rPr>
                <w:rFonts w:ascii="Arial" w:hAnsi="Arial" w:eastAsia="Arial" w:cs="Arial"/>
                <w:b w:val="0"/>
                <w:color w:val="1D2733"/>
                <w:sz w:val="18"/>
              </w:rPr>
              <w:t>omEr</w:t>
            </w:r>
            <w:r>
              <w:t xml:space="preserve"> </w:t>
            </w:r>
            <w:r>
              <w:rPr>
                <w:rFonts w:ascii="Arial" w:hAnsi="Arial" w:eastAsia="Arial" w:cs="Arial"/>
                <w:b/>
                <w:color w:val="1D2733"/>
                <w:sz w:val="18"/>
              </w:rPr>
              <w:t>shalOm</w:t>
            </w:r>
            <w:r>
              <w:t xml:space="preserve"> </w:t>
            </w:r>
            <w:r>
              <w:rPr>
                <w:rFonts w:ascii="Arial" w:hAnsi="Arial" w:eastAsia="Arial" w:cs="Arial"/>
                <w:b w:val="0"/>
                <w:color w:val="1D2733"/>
                <w:sz w:val="18"/>
              </w:rPr>
              <w:t>la-shakhEn.</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shalOm</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2</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N02</w:t>
            </w:r>
          </w:p>
          <w:p>
            <w:pPr>
              <w:spacing w:after="0"/>
              <w:jc w:val="center"/>
            </w:pPr>
            <w:r>
              <w:rPr>
                <w:rFonts w:ascii="Consolas" w:hAnsi="Consolas" w:eastAsia="Consolas" w:cs="Consolas"/>
                <w:color w:val="5E6B78"/>
                <w:sz w:val="15"/>
              </w:rPr>
              <w:t>c1-n02.wav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שלום הוא מילה חשובה.</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shalOm</w:t>
            </w:r>
            <w:r>
              <w:t xml:space="preserve"> </w:t>
            </w:r>
            <w:r>
              <w:rPr>
                <w:rFonts w:ascii="Arial" w:hAnsi="Arial" w:eastAsia="Arial" w:cs="Arial"/>
                <w:b w:val="0"/>
                <w:color w:val="1D2733"/>
                <w:sz w:val="18"/>
              </w:rPr>
              <w:t>hU</w:t>
            </w:r>
            <w:r>
              <w:t xml:space="preserve"> </w:t>
            </w:r>
            <w:r>
              <w:rPr>
                <w:rFonts w:ascii="Arial" w:hAnsi="Arial" w:eastAsia="Arial" w:cs="Arial"/>
                <w:b w:val="0"/>
                <w:color w:val="1D2733"/>
                <w:sz w:val="18"/>
              </w:rPr>
              <w:t>milA</w:t>
            </w:r>
            <w:r>
              <w:t xml:space="preserve"> </w:t>
            </w:r>
            <w:r>
              <w:rPr>
                <w:rFonts w:ascii="Arial" w:hAnsi="Arial" w:eastAsia="Arial" w:cs="Arial"/>
                <w:b w:val="0"/>
                <w:color w:val="1D2733"/>
                <w:sz w:val="18"/>
              </w:rPr>
              <w:t>khashuvA.</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shalOm</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3</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D01</w:t>
            </w:r>
          </w:p>
          <w:p>
            <w:pPr>
              <w:spacing w:after="0"/>
              <w:jc w:val="center"/>
            </w:pPr>
            <w:r>
              <w:rPr>
                <w:rFonts w:ascii="Consolas" w:hAnsi="Consolas" w:eastAsia="Consolas" w:cs="Consolas"/>
                <w:color w:val="5E6B78"/>
                <w:sz w:val="15"/>
              </w:rPr>
              <w:t>c1-d01.wav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אני אומר שלום לשכן.</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anI</w:t>
            </w:r>
            <w:r>
              <w:t xml:space="preserve"> </w:t>
            </w:r>
            <w:r>
              <w:rPr>
                <w:rFonts w:ascii="Arial" w:hAnsi="Arial" w:eastAsia="Arial" w:cs="Arial"/>
                <w:b w:val="0"/>
                <w:color w:val="1D2733"/>
                <w:sz w:val="18"/>
              </w:rPr>
              <w:t>omEr</w:t>
            </w:r>
            <w:r>
              <w:t xml:space="preserve"> </w:t>
            </w:r>
            <w:r>
              <w:rPr>
                <w:rFonts w:ascii="Arial" w:hAnsi="Arial" w:eastAsia="Arial" w:cs="Arial"/>
                <w:b/>
                <w:color w:val="9B1C1C"/>
                <w:sz w:val="18"/>
              </w:rPr>
              <w:t>shelOm</w:t>
            </w:r>
            <w:r>
              <w:t xml:space="preserve"> </w:t>
            </w:r>
            <w:r>
              <w:rPr>
                <w:rFonts w:ascii="Arial" w:hAnsi="Arial" w:eastAsia="Arial" w:cs="Arial"/>
                <w:b w:val="0"/>
                <w:color w:val="1D2733"/>
                <w:sz w:val="18"/>
              </w:rPr>
              <w:t>la-shakhEn.</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замена гласной.</w:t>
              <w:br/>
              <w:t>Только цель:</w:t>
              <w:br/>
            </w:r>
            <w:r>
              <w:rPr>
                <w:rFonts w:ascii="Arial" w:hAnsi="Arial" w:eastAsia="Arial" w:cs="Arial"/>
                <w:b/>
                <w:color w:val="9B1C1C"/>
                <w:sz w:val="16"/>
              </w:rPr>
              <w:t>shalOm → shelOm</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4</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N03</w:t>
            </w:r>
          </w:p>
          <w:p>
            <w:pPr>
              <w:spacing w:after="0"/>
              <w:jc w:val="center"/>
            </w:pPr>
            <w:r>
              <w:rPr>
                <w:rFonts w:ascii="Consolas" w:hAnsi="Consolas" w:eastAsia="Consolas" w:cs="Consolas"/>
                <w:color w:val="5E6B78"/>
                <w:sz w:val="15"/>
              </w:rPr>
              <w:t>c1-n03.wav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התלמיד קורא ספר.</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ha-talmId</w:t>
            </w:r>
            <w:r>
              <w:t xml:space="preserve"> </w:t>
            </w:r>
            <w:r>
              <w:rPr>
                <w:rFonts w:ascii="Arial" w:hAnsi="Arial" w:eastAsia="Arial" w:cs="Arial"/>
                <w:b w:val="0"/>
                <w:color w:val="1D2733"/>
                <w:sz w:val="18"/>
              </w:rPr>
              <w:t>korE</w:t>
            </w:r>
            <w:r>
              <w:t xml:space="preserve"> </w:t>
            </w:r>
            <w:r>
              <w:rPr>
                <w:rFonts w:ascii="Arial" w:hAnsi="Arial" w:eastAsia="Arial" w:cs="Arial"/>
                <w:b w:val="0"/>
                <w:color w:val="1D2733"/>
                <w:sz w:val="18"/>
              </w:rPr>
              <w:t>sEfer.</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ha-talmId</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5</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N04</w:t>
            </w:r>
          </w:p>
          <w:p>
            <w:pPr>
              <w:spacing w:after="0"/>
              <w:jc w:val="center"/>
            </w:pPr>
            <w:r>
              <w:rPr>
                <w:rFonts w:ascii="Consolas" w:hAnsi="Consolas" w:eastAsia="Consolas" w:cs="Consolas"/>
                <w:color w:val="5E6B78"/>
                <w:sz w:val="15"/>
              </w:rPr>
              <w:t>c1-n04.wav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כל תלמיד כותב במחברת.</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kOl</w:t>
            </w:r>
            <w:r>
              <w:t xml:space="preserve"> </w:t>
            </w:r>
            <w:r>
              <w:rPr>
                <w:rFonts w:ascii="Arial" w:hAnsi="Arial" w:eastAsia="Arial" w:cs="Arial"/>
                <w:b/>
                <w:color w:val="1D2733"/>
                <w:sz w:val="18"/>
              </w:rPr>
              <w:t>talmId</w:t>
            </w:r>
            <w:r>
              <w:t xml:space="preserve"> </w:t>
            </w:r>
            <w:r>
              <w:rPr>
                <w:rFonts w:ascii="Arial" w:hAnsi="Arial" w:eastAsia="Arial" w:cs="Arial"/>
                <w:b w:val="0"/>
                <w:color w:val="1D2733"/>
                <w:sz w:val="18"/>
              </w:rPr>
              <w:t>kotEv</w:t>
            </w:r>
            <w:r>
              <w:t xml:space="preserve"> </w:t>
            </w:r>
            <w:r>
              <w:rPr>
                <w:rFonts w:ascii="Arial" w:hAnsi="Arial" w:eastAsia="Arial" w:cs="Arial"/>
                <w:b w:val="0"/>
                <w:color w:val="1D2733"/>
                <w:sz w:val="18"/>
              </w:rPr>
              <w:t>be-makhbEret.</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talmId</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6</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D02</w:t>
            </w:r>
          </w:p>
          <w:p>
            <w:pPr>
              <w:spacing w:after="0"/>
              <w:jc w:val="center"/>
            </w:pPr>
            <w:r>
              <w:rPr>
                <w:rFonts w:ascii="Consolas" w:hAnsi="Consolas" w:eastAsia="Consolas" w:cs="Consolas"/>
                <w:color w:val="5E6B78"/>
                <w:sz w:val="15"/>
              </w:rPr>
              <w:t>c1-d02.wav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התלמיד קורא ספר.</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9B1C1C"/>
                <w:sz w:val="18"/>
              </w:rPr>
              <w:t>ha-telmId</w:t>
            </w:r>
            <w:r>
              <w:t xml:space="preserve"> </w:t>
            </w:r>
            <w:r>
              <w:rPr>
                <w:rFonts w:ascii="Arial" w:hAnsi="Arial" w:eastAsia="Arial" w:cs="Arial"/>
                <w:b w:val="0"/>
                <w:color w:val="1D2733"/>
                <w:sz w:val="18"/>
              </w:rPr>
              <w:t>korE</w:t>
            </w:r>
            <w:r>
              <w:t xml:space="preserve"> </w:t>
            </w:r>
            <w:r>
              <w:rPr>
                <w:rFonts w:ascii="Arial" w:hAnsi="Arial" w:eastAsia="Arial" w:cs="Arial"/>
                <w:b w:val="0"/>
                <w:color w:val="1D2733"/>
                <w:sz w:val="18"/>
              </w:rPr>
              <w:t>sEfer.</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замена гласной.</w:t>
              <w:br/>
              <w:t>Только цель:</w:t>
              <w:br/>
            </w:r>
            <w:r>
              <w:rPr>
                <w:rFonts w:ascii="Arial" w:hAnsi="Arial" w:eastAsia="Arial" w:cs="Arial"/>
                <w:b/>
                <w:color w:val="9B1C1C"/>
                <w:sz w:val="16"/>
              </w:rPr>
              <w:t>ha-talmId → ha-telmId</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7</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N05</w:t>
            </w:r>
          </w:p>
          <w:p>
            <w:pPr>
              <w:spacing w:after="0"/>
              <w:jc w:val="center"/>
            </w:pPr>
            <w:r>
              <w:rPr>
                <w:rFonts w:ascii="Consolas" w:hAnsi="Consolas" w:eastAsia="Consolas" w:cs="Consolas"/>
                <w:color w:val="5E6B78"/>
                <w:sz w:val="15"/>
              </w:rPr>
              <w:t>c1-n05.wav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אני לומד עברית בכל יום.</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anI</w:t>
            </w:r>
            <w:r>
              <w:t xml:space="preserve"> </w:t>
            </w:r>
            <w:r>
              <w:rPr>
                <w:rFonts w:ascii="Arial" w:hAnsi="Arial" w:eastAsia="Arial" w:cs="Arial"/>
                <w:b w:val="0"/>
                <w:color w:val="1D2733"/>
                <w:sz w:val="18"/>
              </w:rPr>
              <w:t>lomEd</w:t>
            </w:r>
            <w:r>
              <w:t xml:space="preserve"> </w:t>
            </w:r>
            <w:r>
              <w:rPr>
                <w:rFonts w:ascii="Arial" w:hAnsi="Arial" w:eastAsia="Arial" w:cs="Arial"/>
                <w:b/>
                <w:color w:val="1D2733"/>
                <w:sz w:val="18"/>
              </w:rPr>
              <w:t>ivrIt</w:t>
            </w:r>
            <w:r>
              <w:t xml:space="preserve"> </w:t>
            </w:r>
            <w:r>
              <w:rPr>
                <w:rFonts w:ascii="Arial" w:hAnsi="Arial" w:eastAsia="Arial" w:cs="Arial"/>
                <w:b w:val="0"/>
                <w:color w:val="1D2733"/>
                <w:sz w:val="18"/>
              </w:rPr>
              <w:t>be-khOl</w:t>
            </w:r>
            <w:r>
              <w:t xml:space="preserve"> </w:t>
            </w:r>
            <w:r>
              <w:rPr>
                <w:rFonts w:ascii="Arial" w:hAnsi="Arial" w:eastAsia="Arial" w:cs="Arial"/>
                <w:b w:val="0"/>
                <w:color w:val="1D2733"/>
                <w:sz w:val="18"/>
              </w:rPr>
              <w:t>yOm.</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ivrIt</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8</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N06</w:t>
            </w:r>
          </w:p>
          <w:p>
            <w:pPr>
              <w:spacing w:after="0"/>
              <w:jc w:val="center"/>
            </w:pPr>
            <w:r>
              <w:rPr>
                <w:rFonts w:ascii="Consolas" w:hAnsi="Consolas" w:eastAsia="Consolas" w:cs="Consolas"/>
                <w:color w:val="5E6B78"/>
                <w:sz w:val="15"/>
              </w:rPr>
              <w:t>c1-n06.wav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עברית נשמעת יפה.</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ivrIt</w:t>
            </w:r>
            <w:r>
              <w:t xml:space="preserve"> </w:t>
            </w:r>
            <w:r>
              <w:rPr>
                <w:rFonts w:ascii="Arial" w:hAnsi="Arial" w:eastAsia="Arial" w:cs="Arial"/>
                <w:b w:val="0"/>
                <w:color w:val="1D2733"/>
                <w:sz w:val="18"/>
              </w:rPr>
              <w:t>nishmA'at</w:t>
            </w:r>
            <w:r>
              <w:t xml:space="preserve"> </w:t>
            </w:r>
            <w:r>
              <w:rPr>
                <w:rFonts w:ascii="Arial" w:hAnsi="Arial" w:eastAsia="Arial" w:cs="Arial"/>
                <w:b w:val="0"/>
                <w:color w:val="1D2733"/>
                <w:sz w:val="18"/>
              </w:rPr>
              <w:t>yafA.</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ivrIt</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9</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D03</w:t>
            </w:r>
          </w:p>
          <w:p>
            <w:pPr>
              <w:spacing w:after="0"/>
              <w:jc w:val="center"/>
            </w:pPr>
            <w:r>
              <w:rPr>
                <w:rFonts w:ascii="Consolas" w:hAnsi="Consolas" w:eastAsia="Consolas" w:cs="Consolas"/>
                <w:color w:val="5E6B78"/>
                <w:sz w:val="15"/>
              </w:rPr>
              <w:t>c1-d03.wav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אני לומד עברית בכל יום.</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anI</w:t>
            </w:r>
            <w:r>
              <w:t xml:space="preserve"> </w:t>
            </w:r>
            <w:r>
              <w:rPr>
                <w:rFonts w:ascii="Arial" w:hAnsi="Arial" w:eastAsia="Arial" w:cs="Arial"/>
                <w:b w:val="0"/>
                <w:color w:val="1D2733"/>
                <w:sz w:val="18"/>
              </w:rPr>
              <w:t>lomEd</w:t>
            </w:r>
            <w:r>
              <w:t xml:space="preserve"> </w:t>
            </w:r>
            <w:r>
              <w:rPr>
                <w:rFonts w:ascii="Arial" w:hAnsi="Arial" w:eastAsia="Arial" w:cs="Arial"/>
                <w:b/>
                <w:color w:val="9B1C1C"/>
                <w:sz w:val="18"/>
              </w:rPr>
              <w:t>avrIt</w:t>
            </w:r>
            <w:r>
              <w:t xml:space="preserve"> </w:t>
            </w:r>
            <w:r>
              <w:rPr>
                <w:rFonts w:ascii="Arial" w:hAnsi="Arial" w:eastAsia="Arial" w:cs="Arial"/>
                <w:b w:val="0"/>
                <w:color w:val="1D2733"/>
                <w:sz w:val="18"/>
              </w:rPr>
              <w:t>be-khOl</w:t>
            </w:r>
            <w:r>
              <w:t xml:space="preserve"> </w:t>
            </w:r>
            <w:r>
              <w:rPr>
                <w:rFonts w:ascii="Arial" w:hAnsi="Arial" w:eastAsia="Arial" w:cs="Arial"/>
                <w:b w:val="0"/>
                <w:color w:val="1D2733"/>
                <w:sz w:val="18"/>
              </w:rPr>
              <w:t>yOm.</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замена гласной.</w:t>
              <w:br/>
              <w:t>Только цель:</w:t>
              <w:br/>
            </w:r>
            <w:r>
              <w:rPr>
                <w:rFonts w:ascii="Arial" w:hAnsi="Arial" w:eastAsia="Arial" w:cs="Arial"/>
                <w:b/>
                <w:color w:val="9B1C1C"/>
                <w:sz w:val="16"/>
              </w:rPr>
              <w:t>ivrIt → avrIt</w:t>
            </w:r>
          </w:p>
        </w:tc>
      </w:tr>
    </w:tbl>
    <w:p>
      <w:pPr>
        <w:sectPr>
          <w:headerReference w:type="default" r:id="rId11"/>
          <w:footerReference w:type="default" r:id="rId12"/>
          <w:pgSz w:w="15840" w:h="12240" w:orient="landscape"/>
          <w:pgMar w:top="792" w:right="792" w:bottom="792" w:left="792" w:header="708" w:footer="708" w:gutter="0"/>
          <w:cols w:space="720"/>
          <w:docGrid w:linePitch="360"/>
        </w:sectPr>
      </w:pPr>
    </w:p>
    <w:tbl>
      <w:tblPr>
        <w:tblW w:type="dxa" w:w="14256"/>
        <w:jc w:val="left"/>
        <w:tblLayout w:type="fixed"/>
        <w:tblLook w:firstColumn="1" w:firstRow="1" w:lastColumn="0" w:lastRow="0" w:noHBand="0" w:noVBand="1" w:val="04A0"/>
        <w:tblInd w:type="dxa" w:w="100"/>
      </w:tblPr>
      <w:tblGrid>
        <w:gridCol w:w="504"/>
        <w:gridCol w:w="1656"/>
        <w:gridCol w:w="1152"/>
        <w:gridCol w:w="3960"/>
        <w:gridCol w:w="4464"/>
        <w:gridCol w:w="2520"/>
      </w:tblGrid>
      <w:tr>
        <w:trPr>
          <w:trHeight w:hRule="atLeast" w:val="430"/>
          <w:tblHeader w:val="true"/>
          <w:cantSplit/>
        </w:trPr>
        <w:tc>
          <w:tcPr>
            <w:tcW w:type="dxa" w:w="504"/>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w:t>
            </w:r>
          </w:p>
        </w:tc>
        <w:tc>
          <w:tcPr>
            <w:tcW w:type="dxa" w:w="1656"/>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ID / имя файла</w:t>
            </w:r>
          </w:p>
        </w:tc>
        <w:tc>
          <w:tcPr>
            <w:tcW w:type="dxa" w:w="1152"/>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Режим</w:t>
            </w:r>
          </w:p>
        </w:tc>
        <w:tc>
          <w:tcPr>
            <w:tcW w:type="dxa" w:w="3960"/>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Фраза на иврите</w:t>
            </w:r>
          </w:p>
        </w:tc>
        <w:tc>
          <w:tcPr>
            <w:tcW w:type="dxa" w:w="4464"/>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Произнесите латиницей</w:t>
            </w:r>
          </w:p>
        </w:tc>
        <w:tc>
          <w:tcPr>
            <w:tcW w:type="dxa" w:w="2520"/>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Точное действие</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10</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N07</w:t>
            </w:r>
          </w:p>
          <w:p>
            <w:pPr>
              <w:spacing w:after="0"/>
              <w:jc w:val="center"/>
            </w:pPr>
            <w:r>
              <w:rPr>
                <w:rFonts w:ascii="Consolas" w:hAnsi="Consolas" w:eastAsia="Consolas" w:cs="Consolas"/>
                <w:color w:val="5E6B78"/>
                <w:sz w:val="15"/>
              </w:rPr>
              <w:t>c1-n07.wav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ישראל היא מדינה קטנה.</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yisra'El</w:t>
            </w:r>
            <w:r>
              <w:t xml:space="preserve"> </w:t>
            </w:r>
            <w:r>
              <w:rPr>
                <w:rFonts w:ascii="Arial" w:hAnsi="Arial" w:eastAsia="Arial" w:cs="Arial"/>
                <w:b w:val="0"/>
                <w:color w:val="1D2733"/>
                <w:sz w:val="18"/>
              </w:rPr>
              <w:t>hI</w:t>
            </w:r>
            <w:r>
              <w:t xml:space="preserve"> </w:t>
            </w:r>
            <w:r>
              <w:rPr>
                <w:rFonts w:ascii="Arial" w:hAnsi="Arial" w:eastAsia="Arial" w:cs="Arial"/>
                <w:b/>
                <w:color w:val="1D2733"/>
                <w:sz w:val="18"/>
              </w:rPr>
              <w:t>medinA</w:t>
            </w:r>
            <w:r>
              <w:t xml:space="preserve"> </w:t>
            </w:r>
            <w:r>
              <w:rPr>
                <w:rFonts w:ascii="Arial" w:hAnsi="Arial" w:eastAsia="Arial" w:cs="Arial"/>
                <w:b w:val="0"/>
                <w:color w:val="1D2733"/>
                <w:sz w:val="18"/>
              </w:rPr>
              <w:t>ktanA.</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medinA</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11</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N08</w:t>
            </w:r>
          </w:p>
          <w:p>
            <w:pPr>
              <w:spacing w:after="0"/>
              <w:jc w:val="center"/>
            </w:pPr>
            <w:r>
              <w:rPr>
                <w:rFonts w:ascii="Consolas" w:hAnsi="Consolas" w:eastAsia="Consolas" w:cs="Consolas"/>
                <w:color w:val="5E6B78"/>
                <w:sz w:val="15"/>
              </w:rPr>
              <w:t>c1-n08.wav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כל מדינה קובעת חוקים.</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kOl</w:t>
            </w:r>
            <w:r>
              <w:t xml:space="preserve"> </w:t>
            </w:r>
            <w:r>
              <w:rPr>
                <w:rFonts w:ascii="Arial" w:hAnsi="Arial" w:eastAsia="Arial" w:cs="Arial"/>
                <w:b/>
                <w:color w:val="1D2733"/>
                <w:sz w:val="18"/>
              </w:rPr>
              <w:t>medinA</w:t>
            </w:r>
            <w:r>
              <w:t xml:space="preserve"> </w:t>
            </w:r>
            <w:r>
              <w:rPr>
                <w:rFonts w:ascii="Arial" w:hAnsi="Arial" w:eastAsia="Arial" w:cs="Arial"/>
                <w:b w:val="0"/>
                <w:color w:val="1D2733"/>
                <w:sz w:val="18"/>
              </w:rPr>
              <w:t>kovA'at</w:t>
            </w:r>
            <w:r>
              <w:t xml:space="preserve"> </w:t>
            </w:r>
            <w:r>
              <w:rPr>
                <w:rFonts w:ascii="Arial" w:hAnsi="Arial" w:eastAsia="Arial" w:cs="Arial"/>
                <w:b w:val="0"/>
                <w:color w:val="1D2733"/>
                <w:sz w:val="18"/>
              </w:rPr>
              <w:t>khukIm.</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medinA</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12</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D04</w:t>
            </w:r>
          </w:p>
          <w:p>
            <w:pPr>
              <w:spacing w:after="0"/>
              <w:jc w:val="center"/>
            </w:pPr>
            <w:r>
              <w:rPr>
                <w:rFonts w:ascii="Consolas" w:hAnsi="Consolas" w:eastAsia="Consolas" w:cs="Consolas"/>
                <w:color w:val="5E6B78"/>
                <w:sz w:val="15"/>
              </w:rPr>
              <w:t>c1-d04.wav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ישראל היא מדינה קטנה.</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yisra'El</w:t>
            </w:r>
            <w:r>
              <w:t xml:space="preserve"> </w:t>
            </w:r>
            <w:r>
              <w:rPr>
                <w:rFonts w:ascii="Arial" w:hAnsi="Arial" w:eastAsia="Arial" w:cs="Arial"/>
                <w:b w:val="0"/>
                <w:color w:val="1D2733"/>
                <w:sz w:val="18"/>
              </w:rPr>
              <w:t>hI</w:t>
            </w:r>
            <w:r>
              <w:t xml:space="preserve"> </w:t>
            </w:r>
            <w:r>
              <w:rPr>
                <w:rFonts w:ascii="Arial" w:hAnsi="Arial" w:eastAsia="Arial" w:cs="Arial"/>
                <w:b/>
                <w:color w:val="9B1C1C"/>
                <w:sz w:val="18"/>
              </w:rPr>
              <w:t>madinA</w:t>
            </w:r>
            <w:r>
              <w:t xml:space="preserve"> </w:t>
            </w:r>
            <w:r>
              <w:rPr>
                <w:rFonts w:ascii="Arial" w:hAnsi="Arial" w:eastAsia="Arial" w:cs="Arial"/>
                <w:b w:val="0"/>
                <w:color w:val="1D2733"/>
                <w:sz w:val="18"/>
              </w:rPr>
              <w:t>ktanA.</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замена гласной.</w:t>
              <w:br/>
              <w:t>Только цель:</w:t>
              <w:br/>
            </w:r>
            <w:r>
              <w:rPr>
                <w:rFonts w:ascii="Arial" w:hAnsi="Arial" w:eastAsia="Arial" w:cs="Arial"/>
                <w:b/>
                <w:color w:val="9B1C1C"/>
                <w:sz w:val="16"/>
              </w:rPr>
              <w:t>medinA → madinA</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13</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N09</w:t>
            </w:r>
          </w:p>
          <w:p>
            <w:pPr>
              <w:spacing w:after="0"/>
              <w:jc w:val="center"/>
            </w:pPr>
            <w:r>
              <w:rPr>
                <w:rFonts w:ascii="Consolas" w:hAnsi="Consolas" w:eastAsia="Consolas" w:cs="Consolas"/>
                <w:color w:val="5E6B78"/>
                <w:sz w:val="15"/>
              </w:rPr>
              <w:t>c1-n09.wav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יש ספרים על השולחן.</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yEsh</w:t>
            </w:r>
            <w:r>
              <w:t xml:space="preserve"> </w:t>
            </w:r>
            <w:r>
              <w:rPr>
                <w:rFonts w:ascii="Arial" w:hAnsi="Arial" w:eastAsia="Arial" w:cs="Arial"/>
                <w:b/>
                <w:color w:val="1D2733"/>
                <w:sz w:val="18"/>
              </w:rPr>
              <w:t>sfarIm</w:t>
            </w:r>
            <w:r>
              <w:t xml:space="preserve"> </w:t>
            </w:r>
            <w:r>
              <w:rPr>
                <w:rFonts w:ascii="Arial" w:hAnsi="Arial" w:eastAsia="Arial" w:cs="Arial"/>
                <w:b w:val="0"/>
                <w:color w:val="1D2733"/>
                <w:sz w:val="18"/>
              </w:rPr>
              <w:t>Al</w:t>
            </w:r>
            <w:r>
              <w:t xml:space="preserve"> </w:t>
            </w:r>
            <w:r>
              <w:rPr>
                <w:rFonts w:ascii="Arial" w:hAnsi="Arial" w:eastAsia="Arial" w:cs="Arial"/>
                <w:b w:val="0"/>
                <w:color w:val="1D2733"/>
                <w:sz w:val="18"/>
              </w:rPr>
              <w:t>ha-shulkhAn.</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sfarIm</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14</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N10</w:t>
            </w:r>
          </w:p>
          <w:p>
            <w:pPr>
              <w:spacing w:after="0"/>
              <w:jc w:val="center"/>
            </w:pPr>
            <w:r>
              <w:rPr>
                <w:rFonts w:ascii="Consolas" w:hAnsi="Consolas" w:eastAsia="Consolas" w:cs="Consolas"/>
                <w:color w:val="5E6B78"/>
                <w:sz w:val="15"/>
              </w:rPr>
              <w:t>c1-n10.wav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הספרייה קונה ספרים חדשים.</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ha-sifriyA</w:t>
            </w:r>
            <w:r>
              <w:t xml:space="preserve"> </w:t>
            </w:r>
            <w:r>
              <w:rPr>
                <w:rFonts w:ascii="Arial" w:hAnsi="Arial" w:eastAsia="Arial" w:cs="Arial"/>
                <w:b w:val="0"/>
                <w:color w:val="1D2733"/>
                <w:sz w:val="18"/>
              </w:rPr>
              <w:t>konA</w:t>
            </w:r>
            <w:r>
              <w:t xml:space="preserve"> </w:t>
            </w:r>
            <w:r>
              <w:rPr>
                <w:rFonts w:ascii="Arial" w:hAnsi="Arial" w:eastAsia="Arial" w:cs="Arial"/>
                <w:b/>
                <w:color w:val="1D2733"/>
                <w:sz w:val="18"/>
              </w:rPr>
              <w:t>sfarIm</w:t>
            </w:r>
            <w:r>
              <w:t xml:space="preserve"> </w:t>
            </w:r>
            <w:r>
              <w:rPr>
                <w:rFonts w:ascii="Arial" w:hAnsi="Arial" w:eastAsia="Arial" w:cs="Arial"/>
                <w:b w:val="0"/>
                <w:color w:val="1D2733"/>
                <w:sz w:val="18"/>
              </w:rPr>
              <w:t>khadashIm.</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sfarIm</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15</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D05</w:t>
            </w:r>
          </w:p>
          <w:p>
            <w:pPr>
              <w:spacing w:after="0"/>
              <w:jc w:val="center"/>
            </w:pPr>
            <w:r>
              <w:rPr>
                <w:rFonts w:ascii="Consolas" w:hAnsi="Consolas" w:eastAsia="Consolas" w:cs="Consolas"/>
                <w:color w:val="5E6B78"/>
                <w:sz w:val="15"/>
              </w:rPr>
              <w:t>c1-d05.wav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יש ספרים על השולחן.</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yEsh</w:t>
            </w:r>
            <w:r>
              <w:t xml:space="preserve"> </w:t>
            </w:r>
            <w:r>
              <w:rPr>
                <w:rFonts w:ascii="Arial" w:hAnsi="Arial" w:eastAsia="Arial" w:cs="Arial"/>
                <w:b/>
                <w:color w:val="9B1C1C"/>
                <w:sz w:val="18"/>
              </w:rPr>
              <w:t>sferIm</w:t>
            </w:r>
            <w:r>
              <w:t xml:space="preserve"> </w:t>
            </w:r>
            <w:r>
              <w:rPr>
                <w:rFonts w:ascii="Arial" w:hAnsi="Arial" w:eastAsia="Arial" w:cs="Arial"/>
                <w:b w:val="0"/>
                <w:color w:val="1D2733"/>
                <w:sz w:val="18"/>
              </w:rPr>
              <w:t>Al</w:t>
            </w:r>
            <w:r>
              <w:t xml:space="preserve"> </w:t>
            </w:r>
            <w:r>
              <w:rPr>
                <w:rFonts w:ascii="Arial" w:hAnsi="Arial" w:eastAsia="Arial" w:cs="Arial"/>
                <w:b w:val="0"/>
                <w:color w:val="1D2733"/>
                <w:sz w:val="18"/>
              </w:rPr>
              <w:t>ha-shulkhAn.</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замена гласной.</w:t>
              <w:br/>
              <w:t>Только цель:</w:t>
              <w:br/>
            </w:r>
            <w:r>
              <w:rPr>
                <w:rFonts w:ascii="Arial" w:hAnsi="Arial" w:eastAsia="Arial" w:cs="Arial"/>
                <w:b/>
                <w:color w:val="9B1C1C"/>
                <w:sz w:val="16"/>
              </w:rPr>
              <w:t>sfarIm → sferIm</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16</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N11</w:t>
            </w:r>
          </w:p>
          <w:p>
            <w:pPr>
              <w:spacing w:after="0"/>
              <w:jc w:val="center"/>
            </w:pPr>
            <w:r>
              <w:rPr>
                <w:rFonts w:ascii="Consolas" w:hAnsi="Consolas" w:eastAsia="Consolas" w:cs="Consolas"/>
                <w:color w:val="5E6B78"/>
                <w:sz w:val="15"/>
              </w:rPr>
              <w:t>c1-n11.wav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חברים טובים נפגשים בערב.</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khaverIm</w:t>
            </w:r>
            <w:r>
              <w:t xml:space="preserve"> </w:t>
            </w:r>
            <w:r>
              <w:rPr>
                <w:rFonts w:ascii="Arial" w:hAnsi="Arial" w:eastAsia="Arial" w:cs="Arial"/>
                <w:b w:val="0"/>
                <w:color w:val="1D2733"/>
                <w:sz w:val="18"/>
              </w:rPr>
              <w:t>tovIm</w:t>
            </w:r>
            <w:r>
              <w:t xml:space="preserve"> </w:t>
            </w:r>
            <w:r>
              <w:rPr>
                <w:rFonts w:ascii="Arial" w:hAnsi="Arial" w:eastAsia="Arial" w:cs="Arial"/>
                <w:b w:val="0"/>
                <w:color w:val="1D2733"/>
                <w:sz w:val="18"/>
              </w:rPr>
              <w:t>nifgashIm</w:t>
            </w:r>
            <w:r>
              <w:t xml:space="preserve"> </w:t>
            </w:r>
            <w:r>
              <w:rPr>
                <w:rFonts w:ascii="Arial" w:hAnsi="Arial" w:eastAsia="Arial" w:cs="Arial"/>
                <w:b w:val="0"/>
                <w:color w:val="1D2733"/>
                <w:sz w:val="18"/>
              </w:rPr>
              <w:t>ba-Erev.</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khaverIm</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17</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N12</w:t>
            </w:r>
          </w:p>
          <w:p>
            <w:pPr>
              <w:spacing w:after="0"/>
              <w:jc w:val="center"/>
            </w:pPr>
            <w:r>
              <w:rPr>
                <w:rFonts w:ascii="Consolas" w:hAnsi="Consolas" w:eastAsia="Consolas" w:cs="Consolas"/>
                <w:color w:val="5E6B78"/>
                <w:sz w:val="15"/>
              </w:rPr>
              <w:t>c1-n12.wav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יש לי חברים טובים.</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yEsh</w:t>
            </w:r>
            <w:r>
              <w:t xml:space="preserve"> </w:t>
            </w:r>
            <w:r>
              <w:rPr>
                <w:rFonts w:ascii="Arial" w:hAnsi="Arial" w:eastAsia="Arial" w:cs="Arial"/>
                <w:b w:val="0"/>
                <w:color w:val="1D2733"/>
                <w:sz w:val="18"/>
              </w:rPr>
              <w:t>lI</w:t>
            </w:r>
            <w:r>
              <w:t xml:space="preserve"> </w:t>
            </w:r>
            <w:r>
              <w:rPr>
                <w:rFonts w:ascii="Arial" w:hAnsi="Arial" w:eastAsia="Arial" w:cs="Arial"/>
                <w:b/>
                <w:color w:val="1D2733"/>
                <w:sz w:val="18"/>
              </w:rPr>
              <w:t>khaverIm</w:t>
            </w:r>
            <w:r>
              <w:t xml:space="preserve"> </w:t>
            </w:r>
            <w:r>
              <w:rPr>
                <w:rFonts w:ascii="Arial" w:hAnsi="Arial" w:eastAsia="Arial" w:cs="Arial"/>
                <w:b w:val="0"/>
                <w:color w:val="1D2733"/>
                <w:sz w:val="18"/>
              </w:rPr>
              <w:t>tovIm.</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khaverIm</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18</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D06</w:t>
            </w:r>
          </w:p>
          <w:p>
            <w:pPr>
              <w:spacing w:after="0"/>
              <w:jc w:val="center"/>
            </w:pPr>
            <w:r>
              <w:rPr>
                <w:rFonts w:ascii="Consolas" w:hAnsi="Consolas" w:eastAsia="Consolas" w:cs="Consolas"/>
                <w:color w:val="5E6B78"/>
                <w:sz w:val="15"/>
              </w:rPr>
              <w:t>c1-d06.wav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חברים טובים נפגשים בערב.</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9B1C1C"/>
                <w:sz w:val="18"/>
              </w:rPr>
              <w:t>khavarIm</w:t>
            </w:r>
            <w:r>
              <w:t xml:space="preserve"> </w:t>
            </w:r>
            <w:r>
              <w:rPr>
                <w:rFonts w:ascii="Arial" w:hAnsi="Arial" w:eastAsia="Arial" w:cs="Arial"/>
                <w:b w:val="0"/>
                <w:color w:val="1D2733"/>
                <w:sz w:val="18"/>
              </w:rPr>
              <w:t>tovIm</w:t>
            </w:r>
            <w:r>
              <w:t xml:space="preserve"> </w:t>
            </w:r>
            <w:r>
              <w:rPr>
                <w:rFonts w:ascii="Arial" w:hAnsi="Arial" w:eastAsia="Arial" w:cs="Arial"/>
                <w:b w:val="0"/>
                <w:color w:val="1D2733"/>
                <w:sz w:val="18"/>
              </w:rPr>
              <w:t>nifgashIm</w:t>
            </w:r>
            <w:r>
              <w:t xml:space="preserve"> </w:t>
            </w:r>
            <w:r>
              <w:rPr>
                <w:rFonts w:ascii="Arial" w:hAnsi="Arial" w:eastAsia="Arial" w:cs="Arial"/>
                <w:b w:val="0"/>
                <w:color w:val="1D2733"/>
                <w:sz w:val="18"/>
              </w:rPr>
              <w:t>ba-Erev.</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замена гласной.</w:t>
              <w:br/>
              <w:t>Только цель:</w:t>
              <w:br/>
            </w:r>
            <w:r>
              <w:rPr>
                <w:rFonts w:ascii="Arial" w:hAnsi="Arial" w:eastAsia="Arial" w:cs="Arial"/>
                <w:b/>
                <w:color w:val="9B1C1C"/>
                <w:sz w:val="16"/>
              </w:rPr>
              <w:t>khaverIm → khavarIm</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19</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N13</w:t>
            </w:r>
          </w:p>
          <w:p>
            <w:pPr>
              <w:spacing w:after="0"/>
              <w:jc w:val="center"/>
            </w:pPr>
            <w:r>
              <w:rPr>
                <w:rFonts w:ascii="Consolas" w:hAnsi="Consolas" w:eastAsia="Consolas" w:cs="Consolas"/>
                <w:color w:val="5E6B78"/>
                <w:sz w:val="15"/>
              </w:rPr>
              <w:t>c1-n13.wav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עבודה טובה דורשת סבלנות.</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avodA</w:t>
            </w:r>
            <w:r>
              <w:t xml:space="preserve"> </w:t>
            </w:r>
            <w:r>
              <w:rPr>
                <w:rFonts w:ascii="Arial" w:hAnsi="Arial" w:eastAsia="Arial" w:cs="Arial"/>
                <w:b w:val="0"/>
                <w:color w:val="1D2733"/>
                <w:sz w:val="18"/>
              </w:rPr>
              <w:t>tovA</w:t>
            </w:r>
            <w:r>
              <w:t xml:space="preserve"> </w:t>
            </w:r>
            <w:r>
              <w:rPr>
                <w:rFonts w:ascii="Arial" w:hAnsi="Arial" w:eastAsia="Arial" w:cs="Arial"/>
                <w:b w:val="0"/>
                <w:color w:val="1D2733"/>
                <w:sz w:val="18"/>
              </w:rPr>
              <w:t>dorEshet</w:t>
            </w:r>
            <w:r>
              <w:t xml:space="preserve"> </w:t>
            </w:r>
            <w:r>
              <w:rPr>
                <w:rFonts w:ascii="Arial" w:hAnsi="Arial" w:eastAsia="Arial" w:cs="Arial"/>
                <w:b w:val="0"/>
                <w:color w:val="1D2733"/>
                <w:sz w:val="18"/>
              </w:rPr>
              <w:t>savlanUt.</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avodA</w:t>
            </w:r>
          </w:p>
        </w:tc>
      </w:tr>
    </w:tbl>
    <w:p>
      <w:pPr>
        <w:sectPr>
          <w:headerReference w:type="default" r:id="rId13"/>
          <w:footerReference w:type="default" r:id="rId14"/>
          <w:pgSz w:w="15840" w:h="12240" w:orient="landscape"/>
          <w:pgMar w:top="792" w:right="792" w:bottom="792" w:left="792" w:header="708" w:footer="708" w:gutter="0"/>
          <w:cols w:space="720"/>
          <w:docGrid w:linePitch="360"/>
        </w:sectPr>
      </w:pPr>
    </w:p>
    <w:tbl>
      <w:tblPr>
        <w:tblW w:type="dxa" w:w="14256"/>
        <w:jc w:val="left"/>
        <w:tblLayout w:type="fixed"/>
        <w:tblLook w:firstColumn="1" w:firstRow="1" w:lastColumn="0" w:lastRow="0" w:noHBand="0" w:noVBand="1" w:val="04A0"/>
        <w:tblInd w:type="dxa" w:w="100"/>
      </w:tblPr>
      <w:tblGrid>
        <w:gridCol w:w="504"/>
        <w:gridCol w:w="1656"/>
        <w:gridCol w:w="1152"/>
        <w:gridCol w:w="3960"/>
        <w:gridCol w:w="4464"/>
        <w:gridCol w:w="2520"/>
      </w:tblGrid>
      <w:tr>
        <w:trPr>
          <w:trHeight w:hRule="atLeast" w:val="430"/>
          <w:tblHeader w:val="true"/>
          <w:cantSplit/>
        </w:trPr>
        <w:tc>
          <w:tcPr>
            <w:tcW w:type="dxa" w:w="504"/>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w:t>
            </w:r>
          </w:p>
        </w:tc>
        <w:tc>
          <w:tcPr>
            <w:tcW w:type="dxa" w:w="1656"/>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ID / имя файла</w:t>
            </w:r>
          </w:p>
        </w:tc>
        <w:tc>
          <w:tcPr>
            <w:tcW w:type="dxa" w:w="1152"/>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Режим</w:t>
            </w:r>
          </w:p>
        </w:tc>
        <w:tc>
          <w:tcPr>
            <w:tcW w:type="dxa" w:w="3960"/>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Фраза на иврите</w:t>
            </w:r>
          </w:p>
        </w:tc>
        <w:tc>
          <w:tcPr>
            <w:tcW w:type="dxa" w:w="4464"/>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Произнесите латиницей</w:t>
            </w:r>
          </w:p>
        </w:tc>
        <w:tc>
          <w:tcPr>
            <w:tcW w:type="dxa" w:w="2520"/>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Точное действие</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20</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N14</w:t>
            </w:r>
          </w:p>
          <w:p>
            <w:pPr>
              <w:spacing w:after="0"/>
              <w:jc w:val="center"/>
            </w:pPr>
            <w:r>
              <w:rPr>
                <w:rFonts w:ascii="Consolas" w:hAnsi="Consolas" w:eastAsia="Consolas" w:cs="Consolas"/>
                <w:color w:val="5E6B78"/>
                <w:sz w:val="15"/>
              </w:rPr>
              <w:t>c1-n14.wav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מצאתי עבודה חדשה.</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matsAti</w:t>
            </w:r>
            <w:r>
              <w:t xml:space="preserve"> </w:t>
            </w:r>
            <w:r>
              <w:rPr>
                <w:rFonts w:ascii="Arial" w:hAnsi="Arial" w:eastAsia="Arial" w:cs="Arial"/>
                <w:b/>
                <w:color w:val="1D2733"/>
                <w:sz w:val="18"/>
              </w:rPr>
              <w:t>avodA</w:t>
            </w:r>
            <w:r>
              <w:t xml:space="preserve"> </w:t>
            </w:r>
            <w:r>
              <w:rPr>
                <w:rFonts w:ascii="Arial" w:hAnsi="Arial" w:eastAsia="Arial" w:cs="Arial"/>
                <w:b w:val="0"/>
                <w:color w:val="1D2733"/>
                <w:sz w:val="18"/>
              </w:rPr>
              <w:t>khadashA.</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avodA</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21</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D07</w:t>
            </w:r>
          </w:p>
          <w:p>
            <w:pPr>
              <w:spacing w:after="0"/>
              <w:jc w:val="center"/>
            </w:pPr>
            <w:r>
              <w:rPr>
                <w:rFonts w:ascii="Consolas" w:hAnsi="Consolas" w:eastAsia="Consolas" w:cs="Consolas"/>
                <w:color w:val="5E6B78"/>
                <w:sz w:val="15"/>
              </w:rPr>
              <w:t>c1-d07.wav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עבודה טובה דורשת סבלנות.</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9B1C1C"/>
                <w:sz w:val="18"/>
              </w:rPr>
              <w:t>evodA</w:t>
            </w:r>
            <w:r>
              <w:t xml:space="preserve"> </w:t>
            </w:r>
            <w:r>
              <w:rPr>
                <w:rFonts w:ascii="Arial" w:hAnsi="Arial" w:eastAsia="Arial" w:cs="Arial"/>
                <w:b w:val="0"/>
                <w:color w:val="1D2733"/>
                <w:sz w:val="18"/>
              </w:rPr>
              <w:t>tovA</w:t>
            </w:r>
            <w:r>
              <w:t xml:space="preserve"> </w:t>
            </w:r>
            <w:r>
              <w:rPr>
                <w:rFonts w:ascii="Arial" w:hAnsi="Arial" w:eastAsia="Arial" w:cs="Arial"/>
                <w:b w:val="0"/>
                <w:color w:val="1D2733"/>
                <w:sz w:val="18"/>
              </w:rPr>
              <w:t>dorEshet</w:t>
            </w:r>
            <w:r>
              <w:t xml:space="preserve"> </w:t>
            </w:r>
            <w:r>
              <w:rPr>
                <w:rFonts w:ascii="Arial" w:hAnsi="Arial" w:eastAsia="Arial" w:cs="Arial"/>
                <w:b w:val="0"/>
                <w:color w:val="1D2733"/>
                <w:sz w:val="18"/>
              </w:rPr>
              <w:t>savlanUt.</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замена гласной.</w:t>
              <w:br/>
              <w:t>Только цель:</w:t>
              <w:br/>
            </w:r>
            <w:r>
              <w:rPr>
                <w:rFonts w:ascii="Arial" w:hAnsi="Arial" w:eastAsia="Arial" w:cs="Arial"/>
                <w:b/>
                <w:color w:val="9B1C1C"/>
                <w:sz w:val="16"/>
              </w:rPr>
              <w:t>avodA → evodA</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22</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N15</w:t>
            </w:r>
          </w:p>
          <w:p>
            <w:pPr>
              <w:spacing w:after="0"/>
              <w:jc w:val="center"/>
            </w:pPr>
            <w:r>
              <w:rPr>
                <w:rFonts w:ascii="Consolas" w:hAnsi="Consolas" w:eastAsia="Consolas" w:cs="Consolas"/>
                <w:color w:val="5E6B78"/>
                <w:sz w:val="15"/>
              </w:rPr>
              <w:t>c1-n15.wav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הילד לומד עברית.</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ha-yEled</w:t>
            </w:r>
            <w:r>
              <w:t xml:space="preserve"> </w:t>
            </w:r>
            <w:r>
              <w:rPr>
                <w:rFonts w:ascii="Arial" w:hAnsi="Arial" w:eastAsia="Arial" w:cs="Arial"/>
                <w:b/>
                <w:color w:val="1D2733"/>
                <w:sz w:val="18"/>
              </w:rPr>
              <w:t>lomEd</w:t>
            </w:r>
            <w:r>
              <w:t xml:space="preserve"> </w:t>
            </w:r>
            <w:r>
              <w:rPr>
                <w:rFonts w:ascii="Arial" w:hAnsi="Arial" w:eastAsia="Arial" w:cs="Arial"/>
                <w:b w:val="0"/>
                <w:color w:val="1D2733"/>
                <w:sz w:val="18"/>
              </w:rPr>
              <w:t>ivrIt.</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lomEd</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23</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N16</w:t>
            </w:r>
          </w:p>
          <w:p>
            <w:pPr>
              <w:spacing w:after="0"/>
              <w:jc w:val="center"/>
            </w:pPr>
            <w:r>
              <w:rPr>
                <w:rFonts w:ascii="Consolas" w:hAnsi="Consolas" w:eastAsia="Consolas" w:cs="Consolas"/>
                <w:color w:val="5E6B78"/>
                <w:sz w:val="15"/>
              </w:rPr>
              <w:t>c1-n16.wav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הוא לומד מילים חדשות.</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hU</w:t>
            </w:r>
            <w:r>
              <w:t xml:space="preserve"> </w:t>
            </w:r>
            <w:r>
              <w:rPr>
                <w:rFonts w:ascii="Arial" w:hAnsi="Arial" w:eastAsia="Arial" w:cs="Arial"/>
                <w:b/>
                <w:color w:val="1D2733"/>
                <w:sz w:val="18"/>
              </w:rPr>
              <w:t>lomEd</w:t>
            </w:r>
            <w:r>
              <w:t xml:space="preserve"> </w:t>
            </w:r>
            <w:r>
              <w:rPr>
                <w:rFonts w:ascii="Arial" w:hAnsi="Arial" w:eastAsia="Arial" w:cs="Arial"/>
                <w:b w:val="0"/>
                <w:color w:val="1D2733"/>
                <w:sz w:val="18"/>
              </w:rPr>
              <w:t>milIm</w:t>
            </w:r>
            <w:r>
              <w:t xml:space="preserve"> </w:t>
            </w:r>
            <w:r>
              <w:rPr>
                <w:rFonts w:ascii="Arial" w:hAnsi="Arial" w:eastAsia="Arial" w:cs="Arial"/>
                <w:b w:val="0"/>
                <w:color w:val="1D2733"/>
                <w:sz w:val="18"/>
              </w:rPr>
              <w:t>khadashOt.</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lomEd</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24</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D08</w:t>
            </w:r>
          </w:p>
          <w:p>
            <w:pPr>
              <w:spacing w:after="0"/>
              <w:jc w:val="center"/>
            </w:pPr>
            <w:r>
              <w:rPr>
                <w:rFonts w:ascii="Consolas" w:hAnsi="Consolas" w:eastAsia="Consolas" w:cs="Consolas"/>
                <w:color w:val="5E6B78"/>
                <w:sz w:val="15"/>
              </w:rPr>
              <w:t>c1-d08.wav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הילד לומד עברית.</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ha-yEled</w:t>
            </w:r>
            <w:r>
              <w:t xml:space="preserve"> </w:t>
            </w:r>
            <w:r>
              <w:rPr>
                <w:rFonts w:ascii="Arial" w:hAnsi="Arial" w:eastAsia="Arial" w:cs="Arial"/>
                <w:b/>
                <w:color w:val="9B1C1C"/>
                <w:sz w:val="18"/>
              </w:rPr>
              <w:t>lomAd</w:t>
            </w:r>
            <w:r>
              <w:t xml:space="preserve"> </w:t>
            </w:r>
            <w:r>
              <w:rPr>
                <w:rFonts w:ascii="Arial" w:hAnsi="Arial" w:eastAsia="Arial" w:cs="Arial"/>
                <w:b w:val="0"/>
                <w:color w:val="1D2733"/>
                <w:sz w:val="18"/>
              </w:rPr>
              <w:t>ivrIt.</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замена гласной.</w:t>
              <w:br/>
              <w:t>Только цель:</w:t>
              <w:br/>
            </w:r>
            <w:r>
              <w:rPr>
                <w:rFonts w:ascii="Arial" w:hAnsi="Arial" w:eastAsia="Arial" w:cs="Arial"/>
                <w:b/>
                <w:color w:val="9B1C1C"/>
                <w:sz w:val="16"/>
              </w:rPr>
              <w:t>lomEd → lomAd</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25</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N17</w:t>
            </w:r>
          </w:p>
          <w:p>
            <w:pPr>
              <w:spacing w:after="0"/>
              <w:jc w:val="center"/>
            </w:pPr>
            <w:r>
              <w:rPr>
                <w:rFonts w:ascii="Consolas" w:hAnsi="Consolas" w:eastAsia="Consolas" w:cs="Consolas"/>
                <w:color w:val="5E6B78"/>
                <w:sz w:val="15"/>
              </w:rPr>
              <w:t>c1-n17.wav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דני כותב מכתב קצר.</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danI</w:t>
            </w:r>
            <w:r>
              <w:t xml:space="preserve"> </w:t>
            </w:r>
            <w:r>
              <w:rPr>
                <w:rFonts w:ascii="Arial" w:hAnsi="Arial" w:eastAsia="Arial" w:cs="Arial"/>
                <w:b/>
                <w:color w:val="1D2733"/>
                <w:sz w:val="18"/>
              </w:rPr>
              <w:t>kotEv</w:t>
            </w:r>
            <w:r>
              <w:t xml:space="preserve"> </w:t>
            </w:r>
            <w:r>
              <w:rPr>
                <w:rFonts w:ascii="Arial" w:hAnsi="Arial" w:eastAsia="Arial" w:cs="Arial"/>
                <w:b w:val="0"/>
                <w:color w:val="1D2733"/>
                <w:sz w:val="18"/>
              </w:rPr>
              <w:t>mikhtAv</w:t>
            </w:r>
            <w:r>
              <w:t xml:space="preserve"> </w:t>
            </w:r>
            <w:r>
              <w:rPr>
                <w:rFonts w:ascii="Arial" w:hAnsi="Arial" w:eastAsia="Arial" w:cs="Arial"/>
                <w:b w:val="0"/>
                <w:color w:val="1D2733"/>
                <w:sz w:val="18"/>
              </w:rPr>
              <w:t>katsAr.</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kotEv</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26</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N18</w:t>
            </w:r>
          </w:p>
          <w:p>
            <w:pPr>
              <w:spacing w:after="0"/>
              <w:jc w:val="center"/>
            </w:pPr>
            <w:r>
              <w:rPr>
                <w:rFonts w:ascii="Consolas" w:hAnsi="Consolas" w:eastAsia="Consolas" w:cs="Consolas"/>
                <w:color w:val="5E6B78"/>
                <w:sz w:val="15"/>
              </w:rPr>
              <w:t>c1-n18.wav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הוא כותב תשובה ברורה.</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hU</w:t>
            </w:r>
            <w:r>
              <w:t xml:space="preserve"> </w:t>
            </w:r>
            <w:r>
              <w:rPr>
                <w:rFonts w:ascii="Arial" w:hAnsi="Arial" w:eastAsia="Arial" w:cs="Arial"/>
                <w:b/>
                <w:color w:val="1D2733"/>
                <w:sz w:val="18"/>
              </w:rPr>
              <w:t>kotEv</w:t>
            </w:r>
            <w:r>
              <w:t xml:space="preserve"> </w:t>
            </w:r>
            <w:r>
              <w:rPr>
                <w:rFonts w:ascii="Arial" w:hAnsi="Arial" w:eastAsia="Arial" w:cs="Arial"/>
                <w:b w:val="0"/>
                <w:color w:val="1D2733"/>
                <w:sz w:val="18"/>
              </w:rPr>
              <w:t>tshuvA</w:t>
            </w:r>
            <w:r>
              <w:t xml:space="preserve"> </w:t>
            </w:r>
            <w:r>
              <w:rPr>
                <w:rFonts w:ascii="Arial" w:hAnsi="Arial" w:eastAsia="Arial" w:cs="Arial"/>
                <w:b w:val="0"/>
                <w:color w:val="1D2733"/>
                <w:sz w:val="18"/>
              </w:rPr>
              <w:t>brurA.</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kotEv</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27</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D09</w:t>
            </w:r>
          </w:p>
          <w:p>
            <w:pPr>
              <w:spacing w:after="0"/>
              <w:jc w:val="center"/>
            </w:pPr>
            <w:r>
              <w:rPr>
                <w:rFonts w:ascii="Consolas" w:hAnsi="Consolas" w:eastAsia="Consolas" w:cs="Consolas"/>
                <w:color w:val="5E6B78"/>
                <w:sz w:val="15"/>
              </w:rPr>
              <w:t>c1-d09.wav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דני כותב מכתב קצר.</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danI</w:t>
            </w:r>
            <w:r>
              <w:t xml:space="preserve"> </w:t>
            </w:r>
            <w:r>
              <w:rPr>
                <w:rFonts w:ascii="Arial" w:hAnsi="Arial" w:eastAsia="Arial" w:cs="Arial"/>
                <w:b/>
                <w:color w:val="9B1C1C"/>
                <w:sz w:val="18"/>
              </w:rPr>
              <w:t>katEv</w:t>
            </w:r>
            <w:r>
              <w:t xml:space="preserve"> </w:t>
            </w:r>
            <w:r>
              <w:rPr>
                <w:rFonts w:ascii="Arial" w:hAnsi="Arial" w:eastAsia="Arial" w:cs="Arial"/>
                <w:b w:val="0"/>
                <w:color w:val="1D2733"/>
                <w:sz w:val="18"/>
              </w:rPr>
              <w:t>mikhtAv</w:t>
            </w:r>
            <w:r>
              <w:t xml:space="preserve"> </w:t>
            </w:r>
            <w:r>
              <w:rPr>
                <w:rFonts w:ascii="Arial" w:hAnsi="Arial" w:eastAsia="Arial" w:cs="Arial"/>
                <w:b w:val="0"/>
                <w:color w:val="1D2733"/>
                <w:sz w:val="18"/>
              </w:rPr>
              <w:t>katsAr.</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замена гласной.</w:t>
              <w:br/>
              <w:t>Только цель:</w:t>
              <w:br/>
            </w:r>
            <w:r>
              <w:rPr>
                <w:rFonts w:ascii="Arial" w:hAnsi="Arial" w:eastAsia="Arial" w:cs="Arial"/>
                <w:b/>
                <w:color w:val="9B1C1C"/>
                <w:sz w:val="16"/>
              </w:rPr>
              <w:t>kotEv → katEv</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28</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N19</w:t>
            </w:r>
          </w:p>
          <w:p>
            <w:pPr>
              <w:spacing w:after="0"/>
              <w:jc w:val="center"/>
            </w:pPr>
            <w:r>
              <w:rPr>
                <w:rFonts w:ascii="Consolas" w:hAnsi="Consolas" w:eastAsia="Consolas" w:cs="Consolas"/>
                <w:color w:val="5E6B78"/>
                <w:sz w:val="15"/>
              </w:rPr>
              <w:t>c1-n19.wav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אני שומע מוזיקה בבית.</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anI</w:t>
            </w:r>
            <w:r>
              <w:t xml:space="preserve"> </w:t>
            </w:r>
            <w:r>
              <w:rPr>
                <w:rFonts w:ascii="Arial" w:hAnsi="Arial" w:eastAsia="Arial" w:cs="Arial"/>
                <w:b/>
                <w:color w:val="1D2733"/>
                <w:sz w:val="18"/>
              </w:rPr>
              <w:t>shomEa</w:t>
            </w:r>
            <w:r>
              <w:t xml:space="preserve"> </w:t>
            </w:r>
            <w:r>
              <w:rPr>
                <w:rFonts w:ascii="Arial" w:hAnsi="Arial" w:eastAsia="Arial" w:cs="Arial"/>
                <w:b w:val="0"/>
                <w:color w:val="1D2733"/>
                <w:sz w:val="18"/>
              </w:rPr>
              <w:t>muzikA</w:t>
            </w:r>
            <w:r>
              <w:t xml:space="preserve"> </w:t>
            </w:r>
            <w:r>
              <w:rPr>
                <w:rFonts w:ascii="Arial" w:hAnsi="Arial" w:eastAsia="Arial" w:cs="Arial"/>
                <w:b w:val="0"/>
                <w:color w:val="1D2733"/>
                <w:sz w:val="18"/>
              </w:rPr>
              <w:t>ba-bAyit.</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shomEa</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29</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N20</w:t>
            </w:r>
          </w:p>
          <w:p>
            <w:pPr>
              <w:spacing w:after="0"/>
              <w:jc w:val="center"/>
            </w:pPr>
            <w:r>
              <w:rPr>
                <w:rFonts w:ascii="Consolas" w:hAnsi="Consolas" w:eastAsia="Consolas" w:cs="Consolas"/>
                <w:color w:val="5E6B78"/>
                <w:sz w:val="15"/>
              </w:rPr>
              <w:t>c1-n20.wav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הוא שומע קול מהרחוב.</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hU</w:t>
            </w:r>
            <w:r>
              <w:t xml:space="preserve"> </w:t>
            </w:r>
            <w:r>
              <w:rPr>
                <w:rFonts w:ascii="Arial" w:hAnsi="Arial" w:eastAsia="Arial" w:cs="Arial"/>
                <w:b/>
                <w:color w:val="1D2733"/>
                <w:sz w:val="18"/>
              </w:rPr>
              <w:t>shomEa</w:t>
            </w:r>
            <w:r>
              <w:t xml:space="preserve"> </w:t>
            </w:r>
            <w:r>
              <w:rPr>
                <w:rFonts w:ascii="Arial" w:hAnsi="Arial" w:eastAsia="Arial" w:cs="Arial"/>
                <w:b w:val="0"/>
                <w:color w:val="1D2733"/>
                <w:sz w:val="18"/>
              </w:rPr>
              <w:t>kOl</w:t>
            </w:r>
            <w:r>
              <w:t xml:space="preserve"> </w:t>
            </w:r>
            <w:r>
              <w:rPr>
                <w:rFonts w:ascii="Arial" w:hAnsi="Arial" w:eastAsia="Arial" w:cs="Arial"/>
                <w:b w:val="0"/>
                <w:color w:val="1D2733"/>
                <w:sz w:val="18"/>
              </w:rPr>
              <w:t>me-ha-rekhOv.</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shomEa</w:t>
            </w:r>
          </w:p>
        </w:tc>
      </w:tr>
    </w:tbl>
    <w:p>
      <w:pPr>
        <w:sectPr>
          <w:headerReference w:type="default" r:id="rId15"/>
          <w:footerReference w:type="default" r:id="rId16"/>
          <w:pgSz w:w="15840" w:h="12240" w:orient="landscape"/>
          <w:pgMar w:top="792" w:right="792" w:bottom="792" w:left="792" w:header="708" w:footer="708" w:gutter="0"/>
          <w:cols w:space="720"/>
          <w:docGrid w:linePitch="360"/>
        </w:sectPr>
      </w:pPr>
    </w:p>
    <w:tbl>
      <w:tblPr>
        <w:tblW w:type="dxa" w:w="14256"/>
        <w:jc w:val="left"/>
        <w:tblLayout w:type="fixed"/>
        <w:tblLook w:firstColumn="1" w:firstRow="1" w:lastColumn="0" w:lastRow="0" w:noHBand="0" w:noVBand="1" w:val="04A0"/>
        <w:tblInd w:type="dxa" w:w="100"/>
      </w:tblPr>
      <w:tblGrid>
        <w:gridCol w:w="504"/>
        <w:gridCol w:w="1656"/>
        <w:gridCol w:w="1152"/>
        <w:gridCol w:w="3960"/>
        <w:gridCol w:w="4464"/>
        <w:gridCol w:w="2520"/>
      </w:tblGrid>
      <w:tr>
        <w:trPr>
          <w:trHeight w:hRule="atLeast" w:val="430"/>
          <w:tblHeader w:val="true"/>
          <w:cantSplit/>
        </w:trPr>
        <w:tc>
          <w:tcPr>
            <w:tcW w:type="dxa" w:w="504"/>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w:t>
            </w:r>
          </w:p>
        </w:tc>
        <w:tc>
          <w:tcPr>
            <w:tcW w:type="dxa" w:w="1656"/>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ID / имя файла</w:t>
            </w:r>
          </w:p>
        </w:tc>
        <w:tc>
          <w:tcPr>
            <w:tcW w:type="dxa" w:w="1152"/>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Режим</w:t>
            </w:r>
          </w:p>
        </w:tc>
        <w:tc>
          <w:tcPr>
            <w:tcW w:type="dxa" w:w="3960"/>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Фраза на иврите</w:t>
            </w:r>
          </w:p>
        </w:tc>
        <w:tc>
          <w:tcPr>
            <w:tcW w:type="dxa" w:w="4464"/>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Произнесите латиницей</w:t>
            </w:r>
          </w:p>
        </w:tc>
        <w:tc>
          <w:tcPr>
            <w:tcW w:type="dxa" w:w="2520"/>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Точное действие</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30</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D10</w:t>
            </w:r>
          </w:p>
          <w:p>
            <w:pPr>
              <w:spacing w:after="0"/>
              <w:jc w:val="center"/>
            </w:pPr>
            <w:r>
              <w:rPr>
                <w:rFonts w:ascii="Consolas" w:hAnsi="Consolas" w:eastAsia="Consolas" w:cs="Consolas"/>
                <w:color w:val="5E6B78"/>
                <w:sz w:val="15"/>
              </w:rPr>
              <w:t>c1-d10.wav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אני שומע מוזיקה בבית.</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anI</w:t>
            </w:r>
            <w:r>
              <w:t xml:space="preserve"> </w:t>
            </w:r>
            <w:r>
              <w:rPr>
                <w:rFonts w:ascii="Arial" w:hAnsi="Arial" w:eastAsia="Arial" w:cs="Arial"/>
                <w:b/>
                <w:color w:val="9B1C1C"/>
                <w:sz w:val="18"/>
              </w:rPr>
              <w:t>shamEa</w:t>
            </w:r>
            <w:r>
              <w:t xml:space="preserve"> </w:t>
            </w:r>
            <w:r>
              <w:rPr>
                <w:rFonts w:ascii="Arial" w:hAnsi="Arial" w:eastAsia="Arial" w:cs="Arial"/>
                <w:b w:val="0"/>
                <w:color w:val="1D2733"/>
                <w:sz w:val="18"/>
              </w:rPr>
              <w:t>muzikA</w:t>
            </w:r>
            <w:r>
              <w:t xml:space="preserve"> </w:t>
            </w:r>
            <w:r>
              <w:rPr>
                <w:rFonts w:ascii="Arial" w:hAnsi="Arial" w:eastAsia="Arial" w:cs="Arial"/>
                <w:b w:val="0"/>
                <w:color w:val="1D2733"/>
                <w:sz w:val="18"/>
              </w:rPr>
              <w:t>ba-bAyit.</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замена гласной.</w:t>
              <w:br/>
              <w:t>Только цель:</w:t>
              <w:br/>
            </w:r>
            <w:r>
              <w:rPr>
                <w:rFonts w:ascii="Arial" w:hAnsi="Arial" w:eastAsia="Arial" w:cs="Arial"/>
                <w:b/>
                <w:color w:val="9B1C1C"/>
                <w:sz w:val="16"/>
              </w:rPr>
              <w:t>shomEa → shamEa</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31</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N21</w:t>
            </w:r>
          </w:p>
          <w:p>
            <w:pPr>
              <w:spacing w:after="0"/>
              <w:jc w:val="center"/>
            </w:pPr>
            <w:r>
              <w:rPr>
                <w:rFonts w:ascii="Consolas" w:hAnsi="Consolas" w:eastAsia="Consolas" w:cs="Consolas"/>
                <w:color w:val="5E6B78"/>
                <w:sz w:val="15"/>
              </w:rPr>
              <w:t>c1-n21.wav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היא מדברת עברית היטב.</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hI</w:t>
            </w:r>
            <w:r>
              <w:t xml:space="preserve"> </w:t>
            </w:r>
            <w:r>
              <w:rPr>
                <w:rFonts w:ascii="Arial" w:hAnsi="Arial" w:eastAsia="Arial" w:cs="Arial"/>
                <w:b/>
                <w:color w:val="1D2733"/>
                <w:sz w:val="18"/>
              </w:rPr>
              <w:t>medabEret</w:t>
            </w:r>
            <w:r>
              <w:t xml:space="preserve"> </w:t>
            </w:r>
            <w:r>
              <w:rPr>
                <w:rFonts w:ascii="Arial" w:hAnsi="Arial" w:eastAsia="Arial" w:cs="Arial"/>
                <w:b w:val="0"/>
                <w:color w:val="1D2733"/>
                <w:sz w:val="18"/>
              </w:rPr>
              <w:t>ivrIt</w:t>
            </w:r>
            <w:r>
              <w:t xml:space="preserve"> </w:t>
            </w:r>
            <w:r>
              <w:rPr>
                <w:rFonts w:ascii="Arial" w:hAnsi="Arial" w:eastAsia="Arial" w:cs="Arial"/>
                <w:b w:val="0"/>
                <w:color w:val="1D2733"/>
                <w:sz w:val="18"/>
              </w:rPr>
              <w:t>heitEv.</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medabEret</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32</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N22</w:t>
            </w:r>
          </w:p>
          <w:p>
            <w:pPr>
              <w:spacing w:after="0"/>
              <w:jc w:val="center"/>
            </w:pPr>
            <w:r>
              <w:rPr>
                <w:rFonts w:ascii="Consolas" w:hAnsi="Consolas" w:eastAsia="Consolas" w:cs="Consolas"/>
                <w:color w:val="5E6B78"/>
                <w:sz w:val="15"/>
              </w:rPr>
              <w:t>c1-n22.wav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המורה מדברת לאט.</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ha-morA</w:t>
            </w:r>
            <w:r>
              <w:t xml:space="preserve"> </w:t>
            </w:r>
            <w:r>
              <w:rPr>
                <w:rFonts w:ascii="Arial" w:hAnsi="Arial" w:eastAsia="Arial" w:cs="Arial"/>
                <w:b/>
                <w:color w:val="1D2733"/>
                <w:sz w:val="18"/>
              </w:rPr>
              <w:t>medabEret</w:t>
            </w:r>
            <w:r>
              <w:t xml:space="preserve"> </w:t>
            </w:r>
            <w:r>
              <w:rPr>
                <w:rFonts w:ascii="Arial" w:hAnsi="Arial" w:eastAsia="Arial" w:cs="Arial"/>
                <w:b w:val="0"/>
                <w:color w:val="1D2733"/>
                <w:sz w:val="18"/>
              </w:rPr>
              <w:t>le-At.</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medabEret</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33</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D11</w:t>
            </w:r>
          </w:p>
          <w:p>
            <w:pPr>
              <w:spacing w:after="0"/>
              <w:jc w:val="center"/>
            </w:pPr>
            <w:r>
              <w:rPr>
                <w:rFonts w:ascii="Consolas" w:hAnsi="Consolas" w:eastAsia="Consolas" w:cs="Consolas"/>
                <w:color w:val="5E6B78"/>
                <w:sz w:val="15"/>
              </w:rPr>
              <w:t>c1-d11.wav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היא מדברת עברית היטב.</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hI</w:t>
            </w:r>
            <w:r>
              <w:t xml:space="preserve"> </w:t>
            </w:r>
            <w:r>
              <w:rPr>
                <w:rFonts w:ascii="Arial" w:hAnsi="Arial" w:eastAsia="Arial" w:cs="Arial"/>
                <w:b/>
                <w:color w:val="9B1C1C"/>
                <w:sz w:val="18"/>
              </w:rPr>
              <w:t>medabIret</w:t>
            </w:r>
            <w:r>
              <w:t xml:space="preserve"> </w:t>
            </w:r>
            <w:r>
              <w:rPr>
                <w:rFonts w:ascii="Arial" w:hAnsi="Arial" w:eastAsia="Arial" w:cs="Arial"/>
                <w:b w:val="0"/>
                <w:color w:val="1D2733"/>
                <w:sz w:val="18"/>
              </w:rPr>
              <w:t>ivrIt</w:t>
            </w:r>
            <w:r>
              <w:t xml:space="preserve"> </w:t>
            </w:r>
            <w:r>
              <w:rPr>
                <w:rFonts w:ascii="Arial" w:hAnsi="Arial" w:eastAsia="Arial" w:cs="Arial"/>
                <w:b w:val="0"/>
                <w:color w:val="1D2733"/>
                <w:sz w:val="18"/>
              </w:rPr>
              <w:t>heitEv.</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замена гласной.</w:t>
              <w:br/>
              <w:t>Только цель:</w:t>
              <w:br/>
            </w:r>
            <w:r>
              <w:rPr>
                <w:rFonts w:ascii="Arial" w:hAnsi="Arial" w:eastAsia="Arial" w:cs="Arial"/>
                <w:b/>
                <w:color w:val="9B1C1C"/>
                <w:sz w:val="16"/>
              </w:rPr>
              <w:t>medabEret → medabIret</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34</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N23</w:t>
            </w:r>
          </w:p>
          <w:p>
            <w:pPr>
              <w:spacing w:after="0"/>
              <w:jc w:val="center"/>
            </w:pPr>
            <w:r>
              <w:rPr>
                <w:rFonts w:ascii="Consolas" w:hAnsi="Consolas" w:eastAsia="Consolas" w:cs="Consolas"/>
                <w:color w:val="5E6B78"/>
                <w:sz w:val="15"/>
              </w:rPr>
              <w:t>c1-n23.wav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ילדים משחקים בחצר.</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yeladIm</w:t>
            </w:r>
            <w:r>
              <w:t xml:space="preserve"> </w:t>
            </w:r>
            <w:r>
              <w:rPr>
                <w:rFonts w:ascii="Arial" w:hAnsi="Arial" w:eastAsia="Arial" w:cs="Arial"/>
                <w:b w:val="0"/>
                <w:color w:val="1D2733"/>
                <w:sz w:val="18"/>
              </w:rPr>
              <w:t>mesakhakIm</w:t>
            </w:r>
            <w:r>
              <w:t xml:space="preserve"> </w:t>
            </w:r>
            <w:r>
              <w:rPr>
                <w:rFonts w:ascii="Arial" w:hAnsi="Arial" w:eastAsia="Arial" w:cs="Arial"/>
                <w:b w:val="0"/>
                <w:color w:val="1D2733"/>
                <w:sz w:val="18"/>
              </w:rPr>
              <w:t>ba-khatsEr.</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yeladIm</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35</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N24</w:t>
            </w:r>
          </w:p>
          <w:p>
            <w:pPr>
              <w:spacing w:after="0"/>
              <w:jc w:val="center"/>
            </w:pPr>
            <w:r>
              <w:rPr>
                <w:rFonts w:ascii="Consolas" w:hAnsi="Consolas" w:eastAsia="Consolas" w:cs="Consolas"/>
                <w:color w:val="5E6B78"/>
                <w:sz w:val="15"/>
              </w:rPr>
              <w:t>c1-n24.wav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ראינו ילדים ליד הבית.</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ra'Inu</w:t>
            </w:r>
            <w:r>
              <w:t xml:space="preserve"> </w:t>
            </w:r>
            <w:r>
              <w:rPr>
                <w:rFonts w:ascii="Arial" w:hAnsi="Arial" w:eastAsia="Arial" w:cs="Arial"/>
                <w:b/>
                <w:color w:val="1D2733"/>
                <w:sz w:val="18"/>
              </w:rPr>
              <w:t>yeladIm</w:t>
            </w:r>
            <w:r>
              <w:t xml:space="preserve"> </w:t>
            </w:r>
            <w:r>
              <w:rPr>
                <w:rFonts w:ascii="Arial" w:hAnsi="Arial" w:eastAsia="Arial" w:cs="Arial"/>
                <w:b w:val="0"/>
                <w:color w:val="1D2733"/>
                <w:sz w:val="18"/>
              </w:rPr>
              <w:t>le-yAd</w:t>
            </w:r>
            <w:r>
              <w:t xml:space="preserve"> </w:t>
            </w:r>
            <w:r>
              <w:rPr>
                <w:rFonts w:ascii="Arial" w:hAnsi="Arial" w:eastAsia="Arial" w:cs="Arial"/>
                <w:b w:val="0"/>
                <w:color w:val="1D2733"/>
                <w:sz w:val="18"/>
              </w:rPr>
              <w:t>ha-bAyit.</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yeladIm</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36</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D12</w:t>
            </w:r>
          </w:p>
          <w:p>
            <w:pPr>
              <w:spacing w:after="0"/>
              <w:jc w:val="center"/>
            </w:pPr>
            <w:r>
              <w:rPr>
                <w:rFonts w:ascii="Consolas" w:hAnsi="Consolas" w:eastAsia="Consolas" w:cs="Consolas"/>
                <w:color w:val="5E6B78"/>
                <w:sz w:val="15"/>
              </w:rPr>
              <w:t>c1-d12.wav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ילדים משחקים בחצר.</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9B1C1C"/>
                <w:sz w:val="18"/>
              </w:rPr>
              <w:t>yeledIm</w:t>
            </w:r>
            <w:r>
              <w:t xml:space="preserve"> </w:t>
            </w:r>
            <w:r>
              <w:rPr>
                <w:rFonts w:ascii="Arial" w:hAnsi="Arial" w:eastAsia="Arial" w:cs="Arial"/>
                <w:b w:val="0"/>
                <w:color w:val="1D2733"/>
                <w:sz w:val="18"/>
              </w:rPr>
              <w:t>mesakhakIm</w:t>
            </w:r>
            <w:r>
              <w:t xml:space="preserve"> </w:t>
            </w:r>
            <w:r>
              <w:rPr>
                <w:rFonts w:ascii="Arial" w:hAnsi="Arial" w:eastAsia="Arial" w:cs="Arial"/>
                <w:b w:val="0"/>
                <w:color w:val="1D2733"/>
                <w:sz w:val="18"/>
              </w:rPr>
              <w:t>ba-khatsEr.</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замена гласной.</w:t>
              <w:br/>
              <w:t>Только цель:</w:t>
              <w:br/>
            </w:r>
            <w:r>
              <w:rPr>
                <w:rFonts w:ascii="Arial" w:hAnsi="Arial" w:eastAsia="Arial" w:cs="Arial"/>
                <w:b/>
                <w:color w:val="9B1C1C"/>
                <w:sz w:val="16"/>
              </w:rPr>
              <w:t>yeladIm → yeledIm</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37</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N25</w:t>
            </w:r>
          </w:p>
          <w:p>
            <w:pPr>
              <w:spacing w:after="0"/>
              <w:jc w:val="center"/>
            </w:pPr>
            <w:r>
              <w:rPr>
                <w:rFonts w:ascii="Consolas" w:hAnsi="Consolas" w:eastAsia="Consolas" w:cs="Consolas"/>
                <w:color w:val="5E6B78"/>
                <w:sz w:val="15"/>
              </w:rPr>
              <w:t>c1-n25.wav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אנשים מחכים בתחנה.</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anashIm</w:t>
            </w:r>
            <w:r>
              <w:t xml:space="preserve"> </w:t>
            </w:r>
            <w:r>
              <w:rPr>
                <w:rFonts w:ascii="Arial" w:hAnsi="Arial" w:eastAsia="Arial" w:cs="Arial"/>
                <w:b w:val="0"/>
                <w:color w:val="1D2733"/>
                <w:sz w:val="18"/>
              </w:rPr>
              <w:t>mekhakIm</w:t>
            </w:r>
            <w:r>
              <w:t xml:space="preserve"> </w:t>
            </w:r>
            <w:r>
              <w:rPr>
                <w:rFonts w:ascii="Arial" w:hAnsi="Arial" w:eastAsia="Arial" w:cs="Arial"/>
                <w:b w:val="0"/>
                <w:color w:val="1D2733"/>
                <w:sz w:val="18"/>
              </w:rPr>
              <w:t>ba-takhanA.</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anashIm</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38</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N26</w:t>
            </w:r>
          </w:p>
          <w:p>
            <w:pPr>
              <w:spacing w:after="0"/>
              <w:jc w:val="center"/>
            </w:pPr>
            <w:r>
              <w:rPr>
                <w:rFonts w:ascii="Consolas" w:hAnsi="Consolas" w:eastAsia="Consolas" w:cs="Consolas"/>
                <w:color w:val="5E6B78"/>
                <w:sz w:val="15"/>
              </w:rPr>
              <w:t>c1-n26.wav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הרבה אנשים הגיעו מוקדם.</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harbE</w:t>
            </w:r>
            <w:r>
              <w:t xml:space="preserve"> </w:t>
            </w:r>
            <w:r>
              <w:rPr>
                <w:rFonts w:ascii="Arial" w:hAnsi="Arial" w:eastAsia="Arial" w:cs="Arial"/>
                <w:b/>
                <w:color w:val="1D2733"/>
                <w:sz w:val="18"/>
              </w:rPr>
              <w:t>anashIm</w:t>
            </w:r>
            <w:r>
              <w:t xml:space="preserve"> </w:t>
            </w:r>
            <w:r>
              <w:rPr>
                <w:rFonts w:ascii="Arial" w:hAnsi="Arial" w:eastAsia="Arial" w:cs="Arial"/>
                <w:b w:val="0"/>
                <w:color w:val="1D2733"/>
                <w:sz w:val="18"/>
              </w:rPr>
              <w:t>higI'u</w:t>
            </w:r>
            <w:r>
              <w:t xml:space="preserve"> </w:t>
            </w:r>
            <w:r>
              <w:rPr>
                <w:rFonts w:ascii="Arial" w:hAnsi="Arial" w:eastAsia="Arial" w:cs="Arial"/>
                <w:b w:val="0"/>
                <w:color w:val="1D2733"/>
                <w:sz w:val="18"/>
              </w:rPr>
              <w:t>mukdAm.</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anashIm</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39</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D13</w:t>
            </w:r>
          </w:p>
          <w:p>
            <w:pPr>
              <w:spacing w:after="0"/>
              <w:jc w:val="center"/>
            </w:pPr>
            <w:r>
              <w:rPr>
                <w:rFonts w:ascii="Consolas" w:hAnsi="Consolas" w:eastAsia="Consolas" w:cs="Consolas"/>
                <w:color w:val="5E6B78"/>
                <w:sz w:val="15"/>
              </w:rPr>
              <w:t>c1-d13.wav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אנשים מחכים בתחנה.</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9B1C1C"/>
                <w:sz w:val="18"/>
              </w:rPr>
              <w:t>aneshIm</w:t>
            </w:r>
            <w:r>
              <w:t xml:space="preserve"> </w:t>
            </w:r>
            <w:r>
              <w:rPr>
                <w:rFonts w:ascii="Arial" w:hAnsi="Arial" w:eastAsia="Arial" w:cs="Arial"/>
                <w:b w:val="0"/>
                <w:color w:val="1D2733"/>
                <w:sz w:val="18"/>
              </w:rPr>
              <w:t>mekhakIm</w:t>
            </w:r>
            <w:r>
              <w:t xml:space="preserve"> </w:t>
            </w:r>
            <w:r>
              <w:rPr>
                <w:rFonts w:ascii="Arial" w:hAnsi="Arial" w:eastAsia="Arial" w:cs="Arial"/>
                <w:b w:val="0"/>
                <w:color w:val="1D2733"/>
                <w:sz w:val="18"/>
              </w:rPr>
              <w:t>ba-takhanA.</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замена гласной.</w:t>
              <w:br/>
              <w:t>Только цель:</w:t>
              <w:br/>
            </w:r>
            <w:r>
              <w:rPr>
                <w:rFonts w:ascii="Arial" w:hAnsi="Arial" w:eastAsia="Arial" w:cs="Arial"/>
                <w:b/>
                <w:color w:val="9B1C1C"/>
                <w:sz w:val="16"/>
              </w:rPr>
              <w:t>anashIm → aneshIm</w:t>
            </w:r>
          </w:p>
        </w:tc>
      </w:tr>
    </w:tbl>
    <w:p>
      <w:pPr>
        <w:sectPr>
          <w:headerReference w:type="default" r:id="rId17"/>
          <w:footerReference w:type="default" r:id="rId18"/>
          <w:pgSz w:w="15840" w:h="12240" w:orient="landscape"/>
          <w:pgMar w:top="792" w:right="792" w:bottom="792" w:left="792" w:header="708" w:footer="708" w:gutter="0"/>
          <w:cols w:space="720"/>
          <w:docGrid w:linePitch="360"/>
        </w:sectPr>
      </w:pPr>
    </w:p>
    <w:tbl>
      <w:tblPr>
        <w:tblW w:type="dxa" w:w="14256"/>
        <w:jc w:val="left"/>
        <w:tblLayout w:type="fixed"/>
        <w:tblLook w:firstColumn="1" w:firstRow="1" w:lastColumn="0" w:lastRow="0" w:noHBand="0" w:noVBand="1" w:val="04A0"/>
        <w:tblInd w:type="dxa" w:w="100"/>
      </w:tblPr>
      <w:tblGrid>
        <w:gridCol w:w="504"/>
        <w:gridCol w:w="1656"/>
        <w:gridCol w:w="1152"/>
        <w:gridCol w:w="3960"/>
        <w:gridCol w:w="4464"/>
        <w:gridCol w:w="2520"/>
      </w:tblGrid>
      <w:tr>
        <w:trPr>
          <w:trHeight w:hRule="atLeast" w:val="430"/>
          <w:tblHeader w:val="true"/>
          <w:cantSplit/>
        </w:trPr>
        <w:tc>
          <w:tcPr>
            <w:tcW w:type="dxa" w:w="504"/>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w:t>
            </w:r>
          </w:p>
        </w:tc>
        <w:tc>
          <w:tcPr>
            <w:tcW w:type="dxa" w:w="1656"/>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ID / имя файла</w:t>
            </w:r>
          </w:p>
        </w:tc>
        <w:tc>
          <w:tcPr>
            <w:tcW w:type="dxa" w:w="1152"/>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Режим</w:t>
            </w:r>
          </w:p>
        </w:tc>
        <w:tc>
          <w:tcPr>
            <w:tcW w:type="dxa" w:w="3960"/>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Фраза на иврите</w:t>
            </w:r>
          </w:p>
        </w:tc>
        <w:tc>
          <w:tcPr>
            <w:tcW w:type="dxa" w:w="4464"/>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Произнесите латиницей</w:t>
            </w:r>
          </w:p>
        </w:tc>
        <w:tc>
          <w:tcPr>
            <w:tcW w:type="dxa" w:w="2520"/>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Точное действие</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40</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N27</w:t>
            </w:r>
          </w:p>
          <w:p>
            <w:pPr>
              <w:spacing w:after="0"/>
              <w:jc w:val="center"/>
            </w:pPr>
            <w:r>
              <w:rPr>
                <w:rFonts w:ascii="Consolas" w:hAnsi="Consolas" w:eastAsia="Consolas" w:cs="Consolas"/>
                <w:color w:val="5E6B78"/>
                <w:sz w:val="15"/>
              </w:rPr>
              <w:t>c1-n27.wav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משפחה אוכלת יחד.</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mishpakhA</w:t>
            </w:r>
            <w:r>
              <w:t xml:space="preserve"> </w:t>
            </w:r>
            <w:r>
              <w:rPr>
                <w:rFonts w:ascii="Arial" w:hAnsi="Arial" w:eastAsia="Arial" w:cs="Arial"/>
                <w:b w:val="0"/>
                <w:color w:val="1D2733"/>
                <w:sz w:val="18"/>
              </w:rPr>
              <w:t>okhElet</w:t>
            </w:r>
            <w:r>
              <w:t xml:space="preserve"> </w:t>
            </w:r>
            <w:r>
              <w:rPr>
                <w:rFonts w:ascii="Arial" w:hAnsi="Arial" w:eastAsia="Arial" w:cs="Arial"/>
                <w:b w:val="0"/>
                <w:color w:val="1D2733"/>
                <w:sz w:val="18"/>
              </w:rPr>
              <w:t>yAkhad.</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mishpakhA</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41</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N28</w:t>
            </w:r>
          </w:p>
          <w:p>
            <w:pPr>
              <w:spacing w:after="0"/>
              <w:jc w:val="center"/>
            </w:pPr>
            <w:r>
              <w:rPr>
                <w:rFonts w:ascii="Consolas" w:hAnsi="Consolas" w:eastAsia="Consolas" w:cs="Consolas"/>
                <w:color w:val="5E6B78"/>
                <w:sz w:val="15"/>
              </w:rPr>
              <w:t>c1-n28.wav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יש לי משפחה גדולה.</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yEsh</w:t>
            </w:r>
            <w:r>
              <w:t xml:space="preserve"> </w:t>
            </w:r>
            <w:r>
              <w:rPr>
                <w:rFonts w:ascii="Arial" w:hAnsi="Arial" w:eastAsia="Arial" w:cs="Arial"/>
                <w:b w:val="0"/>
                <w:color w:val="1D2733"/>
                <w:sz w:val="18"/>
              </w:rPr>
              <w:t>lI</w:t>
            </w:r>
            <w:r>
              <w:t xml:space="preserve"> </w:t>
            </w:r>
            <w:r>
              <w:rPr>
                <w:rFonts w:ascii="Arial" w:hAnsi="Arial" w:eastAsia="Arial" w:cs="Arial"/>
                <w:b/>
                <w:color w:val="1D2733"/>
                <w:sz w:val="18"/>
              </w:rPr>
              <w:t>mishpakhA</w:t>
            </w:r>
            <w:r>
              <w:t xml:space="preserve"> </w:t>
            </w:r>
            <w:r>
              <w:rPr>
                <w:rFonts w:ascii="Arial" w:hAnsi="Arial" w:eastAsia="Arial" w:cs="Arial"/>
                <w:b w:val="0"/>
                <w:color w:val="1D2733"/>
                <w:sz w:val="18"/>
              </w:rPr>
              <w:t>gdolA.</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mishpakhA</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42</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D14</w:t>
            </w:r>
          </w:p>
          <w:p>
            <w:pPr>
              <w:spacing w:after="0"/>
              <w:jc w:val="center"/>
            </w:pPr>
            <w:r>
              <w:rPr>
                <w:rFonts w:ascii="Consolas" w:hAnsi="Consolas" w:eastAsia="Consolas" w:cs="Consolas"/>
                <w:color w:val="5E6B78"/>
                <w:sz w:val="15"/>
              </w:rPr>
              <w:t>c1-d14.wav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משפחה אוכלת יחד.</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9B1C1C"/>
                <w:sz w:val="18"/>
              </w:rPr>
              <w:t>mashpakhA</w:t>
            </w:r>
            <w:r>
              <w:t xml:space="preserve"> </w:t>
            </w:r>
            <w:r>
              <w:rPr>
                <w:rFonts w:ascii="Arial" w:hAnsi="Arial" w:eastAsia="Arial" w:cs="Arial"/>
                <w:b w:val="0"/>
                <w:color w:val="1D2733"/>
                <w:sz w:val="18"/>
              </w:rPr>
              <w:t>okhElet</w:t>
            </w:r>
            <w:r>
              <w:t xml:space="preserve"> </w:t>
            </w:r>
            <w:r>
              <w:rPr>
                <w:rFonts w:ascii="Arial" w:hAnsi="Arial" w:eastAsia="Arial" w:cs="Arial"/>
                <w:b w:val="0"/>
                <w:color w:val="1D2733"/>
                <w:sz w:val="18"/>
              </w:rPr>
              <w:t>yAkhad.</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замена гласной.</w:t>
              <w:br/>
              <w:t>Только цель:</w:t>
              <w:br/>
            </w:r>
            <w:r>
              <w:rPr>
                <w:rFonts w:ascii="Arial" w:hAnsi="Arial" w:eastAsia="Arial" w:cs="Arial"/>
                <w:b/>
                <w:color w:val="9B1C1C"/>
                <w:sz w:val="16"/>
              </w:rPr>
              <w:t>mishpakhA → mashpakhA</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43</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N29</w:t>
            </w:r>
          </w:p>
          <w:p>
            <w:pPr>
              <w:spacing w:after="0"/>
              <w:jc w:val="center"/>
            </w:pPr>
            <w:r>
              <w:rPr>
                <w:rFonts w:ascii="Consolas" w:hAnsi="Consolas" w:eastAsia="Consolas" w:cs="Consolas"/>
                <w:color w:val="5E6B78"/>
                <w:sz w:val="15"/>
              </w:rPr>
              <w:t>c1-n29.wav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הכנו ארוחה טעימה.</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hekhAnu</w:t>
            </w:r>
            <w:r>
              <w:t xml:space="preserve"> </w:t>
            </w:r>
            <w:r>
              <w:rPr>
                <w:rFonts w:ascii="Arial" w:hAnsi="Arial" w:eastAsia="Arial" w:cs="Arial"/>
                <w:b/>
                <w:color w:val="1D2733"/>
                <w:sz w:val="18"/>
              </w:rPr>
              <w:t>arukhA</w:t>
            </w:r>
            <w:r>
              <w:t xml:space="preserve"> </w:t>
            </w:r>
            <w:r>
              <w:rPr>
                <w:rFonts w:ascii="Arial" w:hAnsi="Arial" w:eastAsia="Arial" w:cs="Arial"/>
                <w:b w:val="0"/>
                <w:color w:val="1D2733"/>
                <w:sz w:val="18"/>
              </w:rPr>
              <w:t>te'imA.</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arukhA</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44</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N30</w:t>
            </w:r>
          </w:p>
          <w:p>
            <w:pPr>
              <w:spacing w:after="0"/>
              <w:jc w:val="center"/>
            </w:pPr>
            <w:r>
              <w:rPr>
                <w:rFonts w:ascii="Consolas" w:hAnsi="Consolas" w:eastAsia="Consolas" w:cs="Consolas"/>
                <w:color w:val="5E6B78"/>
                <w:sz w:val="15"/>
              </w:rPr>
              <w:t>c1-n30.wav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ארוחה חמה מוכנה עכשיו.</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arukhA</w:t>
            </w:r>
            <w:r>
              <w:t xml:space="preserve"> </w:t>
            </w:r>
            <w:r>
              <w:rPr>
                <w:rFonts w:ascii="Arial" w:hAnsi="Arial" w:eastAsia="Arial" w:cs="Arial"/>
                <w:b w:val="0"/>
                <w:color w:val="1D2733"/>
                <w:sz w:val="18"/>
              </w:rPr>
              <w:t>khamA</w:t>
            </w:r>
            <w:r>
              <w:t xml:space="preserve"> </w:t>
            </w:r>
            <w:r>
              <w:rPr>
                <w:rFonts w:ascii="Arial" w:hAnsi="Arial" w:eastAsia="Arial" w:cs="Arial"/>
                <w:b w:val="0"/>
                <w:color w:val="1D2733"/>
                <w:sz w:val="18"/>
              </w:rPr>
              <w:t>mukhanA</w:t>
            </w:r>
            <w:r>
              <w:t xml:space="preserve"> </w:t>
            </w:r>
            <w:r>
              <w:rPr>
                <w:rFonts w:ascii="Arial" w:hAnsi="Arial" w:eastAsia="Arial" w:cs="Arial"/>
                <w:b w:val="0"/>
                <w:color w:val="1D2733"/>
                <w:sz w:val="18"/>
              </w:rPr>
              <w:t>akhshAv.</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arukhA</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45</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D15</w:t>
            </w:r>
          </w:p>
          <w:p>
            <w:pPr>
              <w:spacing w:after="0"/>
              <w:jc w:val="center"/>
            </w:pPr>
            <w:r>
              <w:rPr>
                <w:rFonts w:ascii="Consolas" w:hAnsi="Consolas" w:eastAsia="Consolas" w:cs="Consolas"/>
                <w:color w:val="5E6B78"/>
                <w:sz w:val="15"/>
              </w:rPr>
              <w:t>c1-d15.wav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הכנו ארוחה טעימה.</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hekhAnu</w:t>
            </w:r>
            <w:r>
              <w:t xml:space="preserve"> </w:t>
            </w:r>
            <w:r>
              <w:rPr>
                <w:rFonts w:ascii="Arial" w:hAnsi="Arial" w:eastAsia="Arial" w:cs="Arial"/>
                <w:b/>
                <w:color w:val="9B1C1C"/>
                <w:sz w:val="18"/>
              </w:rPr>
              <w:t>erukhA</w:t>
            </w:r>
            <w:r>
              <w:t xml:space="preserve"> </w:t>
            </w:r>
            <w:r>
              <w:rPr>
                <w:rFonts w:ascii="Arial" w:hAnsi="Arial" w:eastAsia="Arial" w:cs="Arial"/>
                <w:b w:val="0"/>
                <w:color w:val="1D2733"/>
                <w:sz w:val="18"/>
              </w:rPr>
              <w:t>te'imA.</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замена гласной.</w:t>
              <w:br/>
              <w:t>Только цель:</w:t>
              <w:br/>
            </w:r>
            <w:r>
              <w:rPr>
                <w:rFonts w:ascii="Arial" w:hAnsi="Arial" w:eastAsia="Arial" w:cs="Arial"/>
                <w:b/>
                <w:color w:val="9B1C1C"/>
                <w:sz w:val="16"/>
              </w:rPr>
              <w:t>arukhA → erukhA</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46</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N31</w:t>
            </w:r>
          </w:p>
          <w:p>
            <w:pPr>
              <w:spacing w:after="0"/>
              <w:jc w:val="center"/>
            </w:pPr>
            <w:r>
              <w:rPr>
                <w:rFonts w:ascii="Consolas" w:hAnsi="Consolas" w:eastAsia="Consolas" w:cs="Consolas"/>
                <w:color w:val="5E6B78"/>
                <w:sz w:val="15"/>
              </w:rPr>
              <w:t>c1-n31.wav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בוקר טוב מתחיל בקפה.</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bOker</w:t>
            </w:r>
            <w:r>
              <w:t xml:space="preserve"> </w:t>
            </w:r>
            <w:r>
              <w:rPr>
                <w:rFonts w:ascii="Arial" w:hAnsi="Arial" w:eastAsia="Arial" w:cs="Arial"/>
                <w:b w:val="0"/>
                <w:color w:val="1D2733"/>
                <w:sz w:val="18"/>
              </w:rPr>
              <w:t>tOv</w:t>
            </w:r>
            <w:r>
              <w:t xml:space="preserve"> </w:t>
            </w:r>
            <w:r>
              <w:rPr>
                <w:rFonts w:ascii="Arial" w:hAnsi="Arial" w:eastAsia="Arial" w:cs="Arial"/>
                <w:b w:val="0"/>
                <w:color w:val="1D2733"/>
                <w:sz w:val="18"/>
              </w:rPr>
              <w:t>matkhIl</w:t>
            </w:r>
            <w:r>
              <w:t xml:space="preserve"> </w:t>
            </w:r>
            <w:r>
              <w:rPr>
                <w:rFonts w:ascii="Arial" w:hAnsi="Arial" w:eastAsia="Arial" w:cs="Arial"/>
                <w:b w:val="0"/>
                <w:color w:val="1D2733"/>
                <w:sz w:val="18"/>
              </w:rPr>
              <w:t>be-kafE.</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bOker</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47</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N32</w:t>
            </w:r>
          </w:p>
          <w:p>
            <w:pPr>
              <w:spacing w:after="0"/>
              <w:jc w:val="center"/>
            </w:pPr>
            <w:r>
              <w:rPr>
                <w:rFonts w:ascii="Consolas" w:hAnsi="Consolas" w:eastAsia="Consolas" w:cs="Consolas"/>
                <w:color w:val="5E6B78"/>
                <w:sz w:val="15"/>
              </w:rPr>
              <w:t>c1-n32.wav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בכל בוקר אני הולך ברגל.</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be-khOl</w:t>
            </w:r>
            <w:r>
              <w:t xml:space="preserve"> </w:t>
            </w:r>
            <w:r>
              <w:rPr>
                <w:rFonts w:ascii="Arial" w:hAnsi="Arial" w:eastAsia="Arial" w:cs="Arial"/>
                <w:b/>
                <w:color w:val="1D2733"/>
                <w:sz w:val="18"/>
              </w:rPr>
              <w:t>bOker</w:t>
            </w:r>
            <w:r>
              <w:t xml:space="preserve"> </w:t>
            </w:r>
            <w:r>
              <w:rPr>
                <w:rFonts w:ascii="Arial" w:hAnsi="Arial" w:eastAsia="Arial" w:cs="Arial"/>
                <w:b w:val="0"/>
                <w:color w:val="1D2733"/>
                <w:sz w:val="18"/>
              </w:rPr>
              <w:t>anI</w:t>
            </w:r>
            <w:r>
              <w:t xml:space="preserve"> </w:t>
            </w:r>
            <w:r>
              <w:rPr>
                <w:rFonts w:ascii="Arial" w:hAnsi="Arial" w:eastAsia="Arial" w:cs="Arial"/>
                <w:b w:val="0"/>
                <w:color w:val="1D2733"/>
                <w:sz w:val="18"/>
              </w:rPr>
              <w:t>holEkh</w:t>
            </w:r>
            <w:r>
              <w:t xml:space="preserve"> </w:t>
            </w:r>
            <w:r>
              <w:rPr>
                <w:rFonts w:ascii="Arial" w:hAnsi="Arial" w:eastAsia="Arial" w:cs="Arial"/>
                <w:b w:val="0"/>
                <w:color w:val="1D2733"/>
                <w:sz w:val="18"/>
              </w:rPr>
              <w:t>ba-rEgel.</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bOker</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48</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D16</w:t>
            </w:r>
          </w:p>
          <w:p>
            <w:pPr>
              <w:spacing w:after="0"/>
              <w:jc w:val="center"/>
            </w:pPr>
            <w:r>
              <w:rPr>
                <w:rFonts w:ascii="Consolas" w:hAnsi="Consolas" w:eastAsia="Consolas" w:cs="Consolas"/>
                <w:color w:val="5E6B78"/>
                <w:sz w:val="15"/>
              </w:rPr>
              <w:t>c1-d16.wav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בוקר טוב מתחיל בקפה.</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9B1C1C"/>
                <w:sz w:val="18"/>
              </w:rPr>
              <w:t>bokEr</w:t>
            </w:r>
            <w:r>
              <w:t xml:space="preserve"> </w:t>
            </w:r>
            <w:r>
              <w:rPr>
                <w:rFonts w:ascii="Arial" w:hAnsi="Arial" w:eastAsia="Arial" w:cs="Arial"/>
                <w:b w:val="0"/>
                <w:color w:val="1D2733"/>
                <w:sz w:val="18"/>
              </w:rPr>
              <w:t>tOv</w:t>
            </w:r>
            <w:r>
              <w:t xml:space="preserve"> </w:t>
            </w:r>
            <w:r>
              <w:rPr>
                <w:rFonts w:ascii="Arial" w:hAnsi="Arial" w:eastAsia="Arial" w:cs="Arial"/>
                <w:b w:val="0"/>
                <w:color w:val="1D2733"/>
                <w:sz w:val="18"/>
              </w:rPr>
              <w:t>matkhIl</w:t>
            </w:r>
            <w:r>
              <w:t xml:space="preserve"> </w:t>
            </w:r>
            <w:r>
              <w:rPr>
                <w:rFonts w:ascii="Arial" w:hAnsi="Arial" w:eastAsia="Arial" w:cs="Arial"/>
                <w:b w:val="0"/>
                <w:color w:val="1D2733"/>
                <w:sz w:val="18"/>
              </w:rPr>
              <w:t>be-kafE.</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перенос ударения.</w:t>
              <w:br/>
              <w:t>Только цель:</w:t>
              <w:br/>
            </w:r>
            <w:r>
              <w:rPr>
                <w:rFonts w:ascii="Arial" w:hAnsi="Arial" w:eastAsia="Arial" w:cs="Arial"/>
                <w:b/>
                <w:color w:val="9B1C1C"/>
                <w:sz w:val="16"/>
              </w:rPr>
              <w:t>bOker → bokEr</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49</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N33</w:t>
            </w:r>
          </w:p>
          <w:p>
            <w:pPr>
              <w:spacing w:after="0"/>
              <w:jc w:val="center"/>
            </w:pPr>
            <w:r>
              <w:rPr>
                <w:rFonts w:ascii="Consolas" w:hAnsi="Consolas" w:eastAsia="Consolas" w:cs="Consolas"/>
                <w:color w:val="5E6B78"/>
                <w:sz w:val="15"/>
              </w:rPr>
              <w:t>c1-n33.wav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ערב שקט יורד על העיר.</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Erev</w:t>
            </w:r>
            <w:r>
              <w:t xml:space="preserve"> </w:t>
            </w:r>
            <w:r>
              <w:rPr>
                <w:rFonts w:ascii="Arial" w:hAnsi="Arial" w:eastAsia="Arial" w:cs="Arial"/>
                <w:b w:val="0"/>
                <w:color w:val="1D2733"/>
                <w:sz w:val="18"/>
              </w:rPr>
              <w:t>shEkEt</w:t>
            </w:r>
            <w:r>
              <w:t xml:space="preserve"> </w:t>
            </w:r>
            <w:r>
              <w:rPr>
                <w:rFonts w:ascii="Arial" w:hAnsi="Arial" w:eastAsia="Arial" w:cs="Arial"/>
                <w:b w:val="0"/>
                <w:color w:val="1D2733"/>
                <w:sz w:val="18"/>
              </w:rPr>
              <w:t>yorEd</w:t>
            </w:r>
            <w:r>
              <w:t xml:space="preserve"> </w:t>
            </w:r>
            <w:r>
              <w:rPr>
                <w:rFonts w:ascii="Arial" w:hAnsi="Arial" w:eastAsia="Arial" w:cs="Arial"/>
                <w:b w:val="0"/>
                <w:color w:val="1D2733"/>
                <w:sz w:val="18"/>
              </w:rPr>
              <w:t>Al</w:t>
            </w:r>
            <w:r>
              <w:t xml:space="preserve"> </w:t>
            </w:r>
            <w:r>
              <w:rPr>
                <w:rFonts w:ascii="Arial" w:hAnsi="Arial" w:eastAsia="Arial" w:cs="Arial"/>
                <w:b w:val="0"/>
                <w:color w:val="1D2733"/>
                <w:sz w:val="18"/>
              </w:rPr>
              <w:t>ha-Ir.</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Erev</w:t>
            </w:r>
          </w:p>
        </w:tc>
      </w:tr>
    </w:tbl>
    <w:p>
      <w:pPr>
        <w:sectPr>
          <w:headerReference w:type="default" r:id="rId19"/>
          <w:footerReference w:type="default" r:id="rId20"/>
          <w:pgSz w:w="15840" w:h="12240" w:orient="landscape"/>
          <w:pgMar w:top="792" w:right="792" w:bottom="792" w:left="792" w:header="708" w:footer="708" w:gutter="0"/>
          <w:cols w:space="720"/>
          <w:docGrid w:linePitch="360"/>
        </w:sectPr>
      </w:pPr>
    </w:p>
    <w:tbl>
      <w:tblPr>
        <w:tblW w:type="dxa" w:w="14256"/>
        <w:jc w:val="left"/>
        <w:tblLayout w:type="fixed"/>
        <w:tblLook w:firstColumn="1" w:firstRow="1" w:lastColumn="0" w:lastRow="0" w:noHBand="0" w:noVBand="1" w:val="04A0"/>
        <w:tblInd w:type="dxa" w:w="100"/>
      </w:tblPr>
      <w:tblGrid>
        <w:gridCol w:w="504"/>
        <w:gridCol w:w="1656"/>
        <w:gridCol w:w="1152"/>
        <w:gridCol w:w="3960"/>
        <w:gridCol w:w="4464"/>
        <w:gridCol w:w="2520"/>
      </w:tblGrid>
      <w:tr>
        <w:trPr>
          <w:trHeight w:hRule="atLeast" w:val="430"/>
          <w:tblHeader w:val="true"/>
          <w:cantSplit/>
        </w:trPr>
        <w:tc>
          <w:tcPr>
            <w:tcW w:type="dxa" w:w="504"/>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w:t>
            </w:r>
          </w:p>
        </w:tc>
        <w:tc>
          <w:tcPr>
            <w:tcW w:type="dxa" w:w="1656"/>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ID / имя файла</w:t>
            </w:r>
          </w:p>
        </w:tc>
        <w:tc>
          <w:tcPr>
            <w:tcW w:type="dxa" w:w="1152"/>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Режим</w:t>
            </w:r>
          </w:p>
        </w:tc>
        <w:tc>
          <w:tcPr>
            <w:tcW w:type="dxa" w:w="3960"/>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Фраза на иврите</w:t>
            </w:r>
          </w:p>
        </w:tc>
        <w:tc>
          <w:tcPr>
            <w:tcW w:type="dxa" w:w="4464"/>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Произнесите латиницей</w:t>
            </w:r>
          </w:p>
        </w:tc>
        <w:tc>
          <w:tcPr>
            <w:tcW w:type="dxa" w:w="2520"/>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Точное действие</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50</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N34</w:t>
            </w:r>
          </w:p>
          <w:p>
            <w:pPr>
              <w:spacing w:after="0"/>
              <w:jc w:val="center"/>
            </w:pPr>
            <w:r>
              <w:rPr>
                <w:rFonts w:ascii="Consolas" w:hAnsi="Consolas" w:eastAsia="Consolas" w:cs="Consolas"/>
                <w:color w:val="5E6B78"/>
                <w:sz w:val="15"/>
              </w:rPr>
              <w:t>c1-n34.wav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בכל ערב אנחנו קוראים.</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be-khOl</w:t>
            </w:r>
            <w:r>
              <w:t xml:space="preserve"> </w:t>
            </w:r>
            <w:r>
              <w:rPr>
                <w:rFonts w:ascii="Arial" w:hAnsi="Arial" w:eastAsia="Arial" w:cs="Arial"/>
                <w:b/>
                <w:color w:val="1D2733"/>
                <w:sz w:val="18"/>
              </w:rPr>
              <w:t>Erev</w:t>
            </w:r>
            <w:r>
              <w:t xml:space="preserve"> </w:t>
            </w:r>
            <w:r>
              <w:rPr>
                <w:rFonts w:ascii="Arial" w:hAnsi="Arial" w:eastAsia="Arial" w:cs="Arial"/>
                <w:b w:val="0"/>
                <w:color w:val="1D2733"/>
                <w:sz w:val="18"/>
              </w:rPr>
              <w:t>anAkhnu</w:t>
            </w:r>
            <w:r>
              <w:t xml:space="preserve"> </w:t>
            </w:r>
            <w:r>
              <w:rPr>
                <w:rFonts w:ascii="Arial" w:hAnsi="Arial" w:eastAsia="Arial" w:cs="Arial"/>
                <w:b w:val="0"/>
                <w:color w:val="1D2733"/>
                <w:sz w:val="18"/>
              </w:rPr>
              <w:t>kor'Im.</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Erev</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51</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D17</w:t>
            </w:r>
          </w:p>
          <w:p>
            <w:pPr>
              <w:spacing w:after="0"/>
              <w:jc w:val="center"/>
            </w:pPr>
            <w:r>
              <w:rPr>
                <w:rFonts w:ascii="Consolas" w:hAnsi="Consolas" w:eastAsia="Consolas" w:cs="Consolas"/>
                <w:color w:val="5E6B78"/>
                <w:sz w:val="15"/>
              </w:rPr>
              <w:t>c1-d17.wav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ערב שקט יורד על העיר.</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9B1C1C"/>
                <w:sz w:val="18"/>
              </w:rPr>
              <w:t>erEv</w:t>
            </w:r>
            <w:r>
              <w:t xml:space="preserve"> </w:t>
            </w:r>
            <w:r>
              <w:rPr>
                <w:rFonts w:ascii="Arial" w:hAnsi="Arial" w:eastAsia="Arial" w:cs="Arial"/>
                <w:b w:val="0"/>
                <w:color w:val="1D2733"/>
                <w:sz w:val="18"/>
              </w:rPr>
              <w:t>shEkEt</w:t>
            </w:r>
            <w:r>
              <w:t xml:space="preserve"> </w:t>
            </w:r>
            <w:r>
              <w:rPr>
                <w:rFonts w:ascii="Arial" w:hAnsi="Arial" w:eastAsia="Arial" w:cs="Arial"/>
                <w:b w:val="0"/>
                <w:color w:val="1D2733"/>
                <w:sz w:val="18"/>
              </w:rPr>
              <w:t>yorEd</w:t>
            </w:r>
            <w:r>
              <w:t xml:space="preserve"> </w:t>
            </w:r>
            <w:r>
              <w:rPr>
                <w:rFonts w:ascii="Arial" w:hAnsi="Arial" w:eastAsia="Arial" w:cs="Arial"/>
                <w:b w:val="0"/>
                <w:color w:val="1D2733"/>
                <w:sz w:val="18"/>
              </w:rPr>
              <w:t>Al</w:t>
            </w:r>
            <w:r>
              <w:t xml:space="preserve"> </w:t>
            </w:r>
            <w:r>
              <w:rPr>
                <w:rFonts w:ascii="Arial" w:hAnsi="Arial" w:eastAsia="Arial" w:cs="Arial"/>
                <w:b w:val="0"/>
                <w:color w:val="1D2733"/>
                <w:sz w:val="18"/>
              </w:rPr>
              <w:t>ha-Ir.</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перенос ударения.</w:t>
              <w:br/>
              <w:t>Только цель:</w:t>
              <w:br/>
            </w:r>
            <w:r>
              <w:rPr>
                <w:rFonts w:ascii="Arial" w:hAnsi="Arial" w:eastAsia="Arial" w:cs="Arial"/>
                <w:b/>
                <w:color w:val="9B1C1C"/>
                <w:sz w:val="16"/>
              </w:rPr>
              <w:t>Erev → erEv</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52</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N35</w:t>
            </w:r>
          </w:p>
          <w:p>
            <w:pPr>
              <w:spacing w:after="0"/>
              <w:jc w:val="center"/>
            </w:pPr>
            <w:r>
              <w:rPr>
                <w:rFonts w:ascii="Consolas" w:hAnsi="Consolas" w:eastAsia="Consolas" w:cs="Consolas"/>
                <w:color w:val="5E6B78"/>
                <w:sz w:val="15"/>
              </w:rPr>
              <w:t>c1-n35.wav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כסף נמצא בתוך הארנק.</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kEsef</w:t>
            </w:r>
            <w:r>
              <w:t xml:space="preserve"> </w:t>
            </w:r>
            <w:r>
              <w:rPr>
                <w:rFonts w:ascii="Arial" w:hAnsi="Arial" w:eastAsia="Arial" w:cs="Arial"/>
                <w:b w:val="0"/>
                <w:color w:val="1D2733"/>
                <w:sz w:val="18"/>
              </w:rPr>
              <w:t>nimtsA</w:t>
            </w:r>
            <w:r>
              <w:t xml:space="preserve"> </w:t>
            </w:r>
            <w:r>
              <w:rPr>
                <w:rFonts w:ascii="Arial" w:hAnsi="Arial" w:eastAsia="Arial" w:cs="Arial"/>
                <w:b w:val="0"/>
                <w:color w:val="1D2733"/>
                <w:sz w:val="18"/>
              </w:rPr>
              <w:t>be-tOkh</w:t>
            </w:r>
            <w:r>
              <w:t xml:space="preserve"> </w:t>
            </w:r>
            <w:r>
              <w:rPr>
                <w:rFonts w:ascii="Arial" w:hAnsi="Arial" w:eastAsia="Arial" w:cs="Arial"/>
                <w:b w:val="0"/>
                <w:color w:val="1D2733"/>
                <w:sz w:val="18"/>
              </w:rPr>
              <w:t>ha-arnAk.</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kEsef</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53</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N36</w:t>
            </w:r>
          </w:p>
          <w:p>
            <w:pPr>
              <w:spacing w:after="0"/>
              <w:jc w:val="center"/>
            </w:pPr>
            <w:r>
              <w:rPr>
                <w:rFonts w:ascii="Consolas" w:hAnsi="Consolas" w:eastAsia="Consolas" w:cs="Consolas"/>
                <w:color w:val="5E6B78"/>
                <w:sz w:val="15"/>
              </w:rPr>
              <w:t>c1-n36.wav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חסכתי כסף לטיול.</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khasAkhti</w:t>
            </w:r>
            <w:r>
              <w:t xml:space="preserve"> </w:t>
            </w:r>
            <w:r>
              <w:rPr>
                <w:rFonts w:ascii="Arial" w:hAnsi="Arial" w:eastAsia="Arial" w:cs="Arial"/>
                <w:b/>
                <w:color w:val="1D2733"/>
                <w:sz w:val="18"/>
              </w:rPr>
              <w:t>kEsef</w:t>
            </w:r>
            <w:r>
              <w:t xml:space="preserve"> </w:t>
            </w:r>
            <w:r>
              <w:rPr>
                <w:rFonts w:ascii="Arial" w:hAnsi="Arial" w:eastAsia="Arial" w:cs="Arial"/>
                <w:b w:val="0"/>
                <w:color w:val="1D2733"/>
                <w:sz w:val="18"/>
              </w:rPr>
              <w:t>le-tiyUl.</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kEsef</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54</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D18</w:t>
            </w:r>
          </w:p>
          <w:p>
            <w:pPr>
              <w:spacing w:after="0"/>
              <w:jc w:val="center"/>
            </w:pPr>
            <w:r>
              <w:rPr>
                <w:rFonts w:ascii="Consolas" w:hAnsi="Consolas" w:eastAsia="Consolas" w:cs="Consolas"/>
                <w:color w:val="5E6B78"/>
                <w:sz w:val="15"/>
              </w:rPr>
              <w:t>c1-d18.wav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כסף נמצא בתוך הארנק.</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9B1C1C"/>
                <w:sz w:val="18"/>
              </w:rPr>
              <w:t>kesEf</w:t>
            </w:r>
            <w:r>
              <w:t xml:space="preserve"> </w:t>
            </w:r>
            <w:r>
              <w:rPr>
                <w:rFonts w:ascii="Arial" w:hAnsi="Arial" w:eastAsia="Arial" w:cs="Arial"/>
                <w:b w:val="0"/>
                <w:color w:val="1D2733"/>
                <w:sz w:val="18"/>
              </w:rPr>
              <w:t>nimtsA</w:t>
            </w:r>
            <w:r>
              <w:t xml:space="preserve"> </w:t>
            </w:r>
            <w:r>
              <w:rPr>
                <w:rFonts w:ascii="Arial" w:hAnsi="Arial" w:eastAsia="Arial" w:cs="Arial"/>
                <w:b w:val="0"/>
                <w:color w:val="1D2733"/>
                <w:sz w:val="18"/>
              </w:rPr>
              <w:t>be-tOkh</w:t>
            </w:r>
            <w:r>
              <w:t xml:space="preserve"> </w:t>
            </w:r>
            <w:r>
              <w:rPr>
                <w:rFonts w:ascii="Arial" w:hAnsi="Arial" w:eastAsia="Arial" w:cs="Arial"/>
                <w:b w:val="0"/>
                <w:color w:val="1D2733"/>
                <w:sz w:val="18"/>
              </w:rPr>
              <w:t>ha-arnAk.</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перенос ударения.</w:t>
              <w:br/>
              <w:t>Только цель:</w:t>
              <w:br/>
            </w:r>
            <w:r>
              <w:rPr>
                <w:rFonts w:ascii="Arial" w:hAnsi="Arial" w:eastAsia="Arial" w:cs="Arial"/>
                <w:b/>
                <w:color w:val="9B1C1C"/>
                <w:sz w:val="16"/>
              </w:rPr>
              <w:t>kEsef → kesEf</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55</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N37</w:t>
            </w:r>
          </w:p>
          <w:p>
            <w:pPr>
              <w:spacing w:after="0"/>
              <w:jc w:val="center"/>
            </w:pPr>
            <w:r>
              <w:rPr>
                <w:rFonts w:ascii="Consolas" w:hAnsi="Consolas" w:eastAsia="Consolas" w:cs="Consolas"/>
                <w:color w:val="5E6B78"/>
                <w:sz w:val="15"/>
              </w:rPr>
              <w:t>c1-n37.wav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חדר קטן נמצא למעלה.</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khEder</w:t>
            </w:r>
            <w:r>
              <w:t xml:space="preserve"> </w:t>
            </w:r>
            <w:r>
              <w:rPr>
                <w:rFonts w:ascii="Arial" w:hAnsi="Arial" w:eastAsia="Arial" w:cs="Arial"/>
                <w:b w:val="0"/>
                <w:color w:val="1D2733"/>
                <w:sz w:val="18"/>
              </w:rPr>
              <w:t>katAn</w:t>
            </w:r>
            <w:r>
              <w:t xml:space="preserve"> </w:t>
            </w:r>
            <w:r>
              <w:rPr>
                <w:rFonts w:ascii="Arial" w:hAnsi="Arial" w:eastAsia="Arial" w:cs="Arial"/>
                <w:b w:val="0"/>
                <w:color w:val="1D2733"/>
                <w:sz w:val="18"/>
              </w:rPr>
              <w:t>nimtsA</w:t>
            </w:r>
            <w:r>
              <w:t xml:space="preserve"> </w:t>
            </w:r>
            <w:r>
              <w:rPr>
                <w:rFonts w:ascii="Arial" w:hAnsi="Arial" w:eastAsia="Arial" w:cs="Arial"/>
                <w:b w:val="0"/>
                <w:color w:val="1D2733"/>
                <w:sz w:val="18"/>
              </w:rPr>
              <w:t>le-mA'la.</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khEder</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56</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N38</w:t>
            </w:r>
          </w:p>
          <w:p>
            <w:pPr>
              <w:spacing w:after="0"/>
              <w:jc w:val="center"/>
            </w:pPr>
            <w:r>
              <w:rPr>
                <w:rFonts w:ascii="Consolas" w:hAnsi="Consolas" w:eastAsia="Consolas" w:cs="Consolas"/>
                <w:color w:val="5E6B78"/>
                <w:sz w:val="15"/>
              </w:rPr>
              <w:t>c1-n38.wav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סידרתי חדר לאורחים.</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sidArti</w:t>
            </w:r>
            <w:r>
              <w:t xml:space="preserve"> </w:t>
            </w:r>
            <w:r>
              <w:rPr>
                <w:rFonts w:ascii="Arial" w:hAnsi="Arial" w:eastAsia="Arial" w:cs="Arial"/>
                <w:b/>
                <w:color w:val="1D2733"/>
                <w:sz w:val="18"/>
              </w:rPr>
              <w:t>khEder</w:t>
            </w:r>
            <w:r>
              <w:t xml:space="preserve"> </w:t>
            </w:r>
            <w:r>
              <w:rPr>
                <w:rFonts w:ascii="Arial" w:hAnsi="Arial" w:eastAsia="Arial" w:cs="Arial"/>
                <w:b w:val="0"/>
                <w:color w:val="1D2733"/>
                <w:sz w:val="18"/>
              </w:rPr>
              <w:t>le-orkhIm.</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khEder</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57</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D19</w:t>
            </w:r>
          </w:p>
          <w:p>
            <w:pPr>
              <w:spacing w:after="0"/>
              <w:jc w:val="center"/>
            </w:pPr>
            <w:r>
              <w:rPr>
                <w:rFonts w:ascii="Consolas" w:hAnsi="Consolas" w:eastAsia="Consolas" w:cs="Consolas"/>
                <w:color w:val="5E6B78"/>
                <w:sz w:val="15"/>
              </w:rPr>
              <w:t>c1-d19.wav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חדר קטן נמצא למעלה.</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9B1C1C"/>
                <w:sz w:val="18"/>
              </w:rPr>
              <w:t>khedEr</w:t>
            </w:r>
            <w:r>
              <w:t xml:space="preserve"> </w:t>
            </w:r>
            <w:r>
              <w:rPr>
                <w:rFonts w:ascii="Arial" w:hAnsi="Arial" w:eastAsia="Arial" w:cs="Arial"/>
                <w:b w:val="0"/>
                <w:color w:val="1D2733"/>
                <w:sz w:val="18"/>
              </w:rPr>
              <w:t>katAn</w:t>
            </w:r>
            <w:r>
              <w:t xml:space="preserve"> </w:t>
            </w:r>
            <w:r>
              <w:rPr>
                <w:rFonts w:ascii="Arial" w:hAnsi="Arial" w:eastAsia="Arial" w:cs="Arial"/>
                <w:b w:val="0"/>
                <w:color w:val="1D2733"/>
                <w:sz w:val="18"/>
              </w:rPr>
              <w:t>nimtsA</w:t>
            </w:r>
            <w:r>
              <w:t xml:space="preserve"> </w:t>
            </w:r>
            <w:r>
              <w:rPr>
                <w:rFonts w:ascii="Arial" w:hAnsi="Arial" w:eastAsia="Arial" w:cs="Arial"/>
                <w:b w:val="0"/>
                <w:color w:val="1D2733"/>
                <w:sz w:val="18"/>
              </w:rPr>
              <w:t>le-mA'la.</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перенос ударения.</w:t>
              <w:br/>
              <w:t>Только цель:</w:t>
              <w:br/>
            </w:r>
            <w:r>
              <w:rPr>
                <w:rFonts w:ascii="Arial" w:hAnsi="Arial" w:eastAsia="Arial" w:cs="Arial"/>
                <w:b/>
                <w:color w:val="9B1C1C"/>
                <w:sz w:val="16"/>
              </w:rPr>
              <w:t>khEder → khedEr</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58</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N39</w:t>
            </w:r>
          </w:p>
          <w:p>
            <w:pPr>
              <w:spacing w:after="0"/>
              <w:jc w:val="center"/>
            </w:pPr>
            <w:r>
              <w:rPr>
                <w:rFonts w:ascii="Consolas" w:hAnsi="Consolas" w:eastAsia="Consolas" w:cs="Consolas"/>
                <w:color w:val="5E6B78"/>
                <w:sz w:val="15"/>
              </w:rPr>
              <w:t>c1-n39.wav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ילד שמח רץ בחצר.</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yEled</w:t>
            </w:r>
            <w:r>
              <w:t xml:space="preserve"> </w:t>
            </w:r>
            <w:r>
              <w:rPr>
                <w:rFonts w:ascii="Arial" w:hAnsi="Arial" w:eastAsia="Arial" w:cs="Arial"/>
                <w:b w:val="0"/>
                <w:color w:val="1D2733"/>
                <w:sz w:val="18"/>
              </w:rPr>
              <w:t>samEakh</w:t>
            </w:r>
            <w:r>
              <w:t xml:space="preserve"> </w:t>
            </w:r>
            <w:r>
              <w:rPr>
                <w:rFonts w:ascii="Arial" w:hAnsi="Arial" w:eastAsia="Arial" w:cs="Arial"/>
                <w:b w:val="0"/>
                <w:color w:val="1D2733"/>
                <w:sz w:val="18"/>
              </w:rPr>
              <w:t>rAts</w:t>
            </w:r>
            <w:r>
              <w:t xml:space="preserve"> </w:t>
            </w:r>
            <w:r>
              <w:rPr>
                <w:rFonts w:ascii="Arial" w:hAnsi="Arial" w:eastAsia="Arial" w:cs="Arial"/>
                <w:b w:val="0"/>
                <w:color w:val="1D2733"/>
                <w:sz w:val="18"/>
              </w:rPr>
              <w:t>ba-khatsEr.</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yEled</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59</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N40</w:t>
            </w:r>
          </w:p>
          <w:p>
            <w:pPr>
              <w:spacing w:after="0"/>
              <w:jc w:val="center"/>
            </w:pPr>
            <w:r>
              <w:rPr>
                <w:rFonts w:ascii="Consolas" w:hAnsi="Consolas" w:eastAsia="Consolas" w:cs="Consolas"/>
                <w:color w:val="5E6B78"/>
                <w:sz w:val="15"/>
              </w:rPr>
              <w:t>c1-n40.wav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ראיתי ילד ליד הגינה.</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ra'Iti</w:t>
            </w:r>
            <w:r>
              <w:t xml:space="preserve"> </w:t>
            </w:r>
            <w:r>
              <w:rPr>
                <w:rFonts w:ascii="Arial" w:hAnsi="Arial" w:eastAsia="Arial" w:cs="Arial"/>
                <w:b/>
                <w:color w:val="1D2733"/>
                <w:sz w:val="18"/>
              </w:rPr>
              <w:t>yEled</w:t>
            </w:r>
            <w:r>
              <w:t xml:space="preserve"> </w:t>
            </w:r>
            <w:r>
              <w:rPr>
                <w:rFonts w:ascii="Arial" w:hAnsi="Arial" w:eastAsia="Arial" w:cs="Arial"/>
                <w:b w:val="0"/>
                <w:color w:val="1D2733"/>
                <w:sz w:val="18"/>
              </w:rPr>
              <w:t>le-yAd</w:t>
            </w:r>
            <w:r>
              <w:t xml:space="preserve"> </w:t>
            </w:r>
            <w:r>
              <w:rPr>
                <w:rFonts w:ascii="Arial" w:hAnsi="Arial" w:eastAsia="Arial" w:cs="Arial"/>
                <w:b w:val="0"/>
                <w:color w:val="1D2733"/>
                <w:sz w:val="18"/>
              </w:rPr>
              <w:t>ha-ginA.</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yEled</w:t>
            </w:r>
          </w:p>
        </w:tc>
      </w:tr>
    </w:tbl>
    <w:p>
      <w:pPr>
        <w:sectPr>
          <w:headerReference w:type="default" r:id="rId21"/>
          <w:footerReference w:type="default" r:id="rId22"/>
          <w:pgSz w:w="15840" w:h="12240" w:orient="landscape"/>
          <w:pgMar w:top="792" w:right="792" w:bottom="792" w:left="792" w:header="708" w:footer="708" w:gutter="0"/>
          <w:cols w:space="720"/>
          <w:docGrid w:linePitch="360"/>
        </w:sectPr>
      </w:pPr>
    </w:p>
    <w:tbl>
      <w:tblPr>
        <w:tblW w:type="dxa" w:w="14256"/>
        <w:jc w:val="left"/>
        <w:tblLayout w:type="fixed"/>
        <w:tblLook w:firstColumn="1" w:firstRow="1" w:lastColumn="0" w:lastRow="0" w:noHBand="0" w:noVBand="1" w:val="04A0"/>
        <w:tblInd w:type="dxa" w:w="100"/>
      </w:tblPr>
      <w:tblGrid>
        <w:gridCol w:w="504"/>
        <w:gridCol w:w="1656"/>
        <w:gridCol w:w="1152"/>
        <w:gridCol w:w="3960"/>
        <w:gridCol w:w="4464"/>
        <w:gridCol w:w="2520"/>
      </w:tblGrid>
      <w:tr>
        <w:trPr>
          <w:trHeight w:hRule="atLeast" w:val="430"/>
          <w:tblHeader w:val="true"/>
          <w:cantSplit/>
        </w:trPr>
        <w:tc>
          <w:tcPr>
            <w:tcW w:type="dxa" w:w="504"/>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w:t>
            </w:r>
          </w:p>
        </w:tc>
        <w:tc>
          <w:tcPr>
            <w:tcW w:type="dxa" w:w="1656"/>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ID / имя файла</w:t>
            </w:r>
          </w:p>
        </w:tc>
        <w:tc>
          <w:tcPr>
            <w:tcW w:type="dxa" w:w="1152"/>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Режим</w:t>
            </w:r>
          </w:p>
        </w:tc>
        <w:tc>
          <w:tcPr>
            <w:tcW w:type="dxa" w:w="3960"/>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Фраза на иврите</w:t>
            </w:r>
          </w:p>
        </w:tc>
        <w:tc>
          <w:tcPr>
            <w:tcW w:type="dxa" w:w="4464"/>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Произнесите латиницей</w:t>
            </w:r>
          </w:p>
        </w:tc>
        <w:tc>
          <w:tcPr>
            <w:tcW w:type="dxa" w:w="2520"/>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Точное действие</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60</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D20</w:t>
            </w:r>
          </w:p>
          <w:p>
            <w:pPr>
              <w:spacing w:after="0"/>
              <w:jc w:val="center"/>
            </w:pPr>
            <w:r>
              <w:rPr>
                <w:rFonts w:ascii="Consolas" w:hAnsi="Consolas" w:eastAsia="Consolas" w:cs="Consolas"/>
                <w:color w:val="5E6B78"/>
                <w:sz w:val="15"/>
              </w:rPr>
              <w:t>c1-d20.wav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ילד שמח רץ בחצר.</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9B1C1C"/>
                <w:sz w:val="18"/>
              </w:rPr>
              <w:t>yelEd</w:t>
            </w:r>
            <w:r>
              <w:t xml:space="preserve"> </w:t>
            </w:r>
            <w:r>
              <w:rPr>
                <w:rFonts w:ascii="Arial" w:hAnsi="Arial" w:eastAsia="Arial" w:cs="Arial"/>
                <w:b w:val="0"/>
                <w:color w:val="1D2733"/>
                <w:sz w:val="18"/>
              </w:rPr>
              <w:t>samEakh</w:t>
            </w:r>
            <w:r>
              <w:t xml:space="preserve"> </w:t>
            </w:r>
            <w:r>
              <w:rPr>
                <w:rFonts w:ascii="Arial" w:hAnsi="Arial" w:eastAsia="Arial" w:cs="Arial"/>
                <w:b w:val="0"/>
                <w:color w:val="1D2733"/>
                <w:sz w:val="18"/>
              </w:rPr>
              <w:t>rAts</w:t>
            </w:r>
            <w:r>
              <w:t xml:space="preserve"> </w:t>
            </w:r>
            <w:r>
              <w:rPr>
                <w:rFonts w:ascii="Arial" w:hAnsi="Arial" w:eastAsia="Arial" w:cs="Arial"/>
                <w:b w:val="0"/>
                <w:color w:val="1D2733"/>
                <w:sz w:val="18"/>
              </w:rPr>
              <w:t>ba-khatsEr.</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перенос ударения.</w:t>
              <w:br/>
              <w:t>Только цель:</w:t>
              <w:br/>
            </w:r>
            <w:r>
              <w:rPr>
                <w:rFonts w:ascii="Arial" w:hAnsi="Arial" w:eastAsia="Arial" w:cs="Arial"/>
                <w:b/>
                <w:color w:val="9B1C1C"/>
                <w:sz w:val="16"/>
              </w:rPr>
              <w:t>yEled → yelEd</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61</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N41</w:t>
            </w:r>
          </w:p>
          <w:p>
            <w:pPr>
              <w:spacing w:after="0"/>
              <w:jc w:val="center"/>
            </w:pPr>
            <w:r>
              <w:rPr>
                <w:rFonts w:ascii="Consolas" w:hAnsi="Consolas" w:eastAsia="Consolas" w:cs="Consolas"/>
                <w:color w:val="5E6B78"/>
                <w:sz w:val="15"/>
              </w:rPr>
              <w:t>c1-n41.wav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ספר חדש מונח על השולחן.</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sEfer</w:t>
            </w:r>
            <w:r>
              <w:t xml:space="preserve"> </w:t>
            </w:r>
            <w:r>
              <w:rPr>
                <w:rFonts w:ascii="Arial" w:hAnsi="Arial" w:eastAsia="Arial" w:cs="Arial"/>
                <w:b w:val="0"/>
                <w:color w:val="1D2733"/>
                <w:sz w:val="18"/>
              </w:rPr>
              <w:t>khadAsh</w:t>
            </w:r>
            <w:r>
              <w:t xml:space="preserve"> </w:t>
            </w:r>
            <w:r>
              <w:rPr>
                <w:rFonts w:ascii="Arial" w:hAnsi="Arial" w:eastAsia="Arial" w:cs="Arial"/>
                <w:b w:val="0"/>
                <w:color w:val="1D2733"/>
                <w:sz w:val="18"/>
              </w:rPr>
              <w:t>munAkh</w:t>
            </w:r>
            <w:r>
              <w:t xml:space="preserve"> </w:t>
            </w:r>
            <w:r>
              <w:rPr>
                <w:rFonts w:ascii="Arial" w:hAnsi="Arial" w:eastAsia="Arial" w:cs="Arial"/>
                <w:b w:val="0"/>
                <w:color w:val="1D2733"/>
                <w:sz w:val="18"/>
              </w:rPr>
              <w:t>Al</w:t>
            </w:r>
            <w:r>
              <w:t xml:space="preserve"> </w:t>
            </w:r>
            <w:r>
              <w:rPr>
                <w:rFonts w:ascii="Arial" w:hAnsi="Arial" w:eastAsia="Arial" w:cs="Arial"/>
                <w:b w:val="0"/>
                <w:color w:val="1D2733"/>
                <w:sz w:val="18"/>
              </w:rPr>
              <w:t>ha-shulkhAn.</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sEfer</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62</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N42</w:t>
            </w:r>
          </w:p>
          <w:p>
            <w:pPr>
              <w:spacing w:after="0"/>
              <w:jc w:val="center"/>
            </w:pPr>
            <w:r>
              <w:rPr>
                <w:rFonts w:ascii="Consolas" w:hAnsi="Consolas" w:eastAsia="Consolas" w:cs="Consolas"/>
                <w:color w:val="5E6B78"/>
                <w:sz w:val="15"/>
              </w:rPr>
              <w:t>c1-n42.wav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קניתי ספר בחנות.</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kanIti</w:t>
            </w:r>
            <w:r>
              <w:t xml:space="preserve"> </w:t>
            </w:r>
            <w:r>
              <w:rPr>
                <w:rFonts w:ascii="Arial" w:hAnsi="Arial" w:eastAsia="Arial" w:cs="Arial"/>
                <w:b/>
                <w:color w:val="1D2733"/>
                <w:sz w:val="18"/>
              </w:rPr>
              <w:t>sEfer</w:t>
            </w:r>
            <w:r>
              <w:t xml:space="preserve"> </w:t>
            </w:r>
            <w:r>
              <w:rPr>
                <w:rFonts w:ascii="Arial" w:hAnsi="Arial" w:eastAsia="Arial" w:cs="Arial"/>
                <w:b w:val="0"/>
                <w:color w:val="1D2733"/>
                <w:sz w:val="18"/>
              </w:rPr>
              <w:t>ba-khanUt.</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sEfer</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63</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D21</w:t>
            </w:r>
          </w:p>
          <w:p>
            <w:pPr>
              <w:spacing w:after="0"/>
              <w:jc w:val="center"/>
            </w:pPr>
            <w:r>
              <w:rPr>
                <w:rFonts w:ascii="Consolas" w:hAnsi="Consolas" w:eastAsia="Consolas" w:cs="Consolas"/>
                <w:color w:val="5E6B78"/>
                <w:sz w:val="15"/>
              </w:rPr>
              <w:t>c1-d21.wav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ספר חדש מונח על השולחן.</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9B1C1C"/>
                <w:sz w:val="18"/>
              </w:rPr>
              <w:t>sefEr</w:t>
            </w:r>
            <w:r>
              <w:t xml:space="preserve"> </w:t>
            </w:r>
            <w:r>
              <w:rPr>
                <w:rFonts w:ascii="Arial" w:hAnsi="Arial" w:eastAsia="Arial" w:cs="Arial"/>
                <w:b w:val="0"/>
                <w:color w:val="1D2733"/>
                <w:sz w:val="18"/>
              </w:rPr>
              <w:t>khadAsh</w:t>
            </w:r>
            <w:r>
              <w:t xml:space="preserve"> </w:t>
            </w:r>
            <w:r>
              <w:rPr>
                <w:rFonts w:ascii="Arial" w:hAnsi="Arial" w:eastAsia="Arial" w:cs="Arial"/>
                <w:b w:val="0"/>
                <w:color w:val="1D2733"/>
                <w:sz w:val="18"/>
              </w:rPr>
              <w:t>munAkh</w:t>
            </w:r>
            <w:r>
              <w:t xml:space="preserve"> </w:t>
            </w:r>
            <w:r>
              <w:rPr>
                <w:rFonts w:ascii="Arial" w:hAnsi="Arial" w:eastAsia="Arial" w:cs="Arial"/>
                <w:b w:val="0"/>
                <w:color w:val="1D2733"/>
                <w:sz w:val="18"/>
              </w:rPr>
              <w:t>Al</w:t>
            </w:r>
            <w:r>
              <w:t xml:space="preserve"> </w:t>
            </w:r>
            <w:r>
              <w:rPr>
                <w:rFonts w:ascii="Arial" w:hAnsi="Arial" w:eastAsia="Arial" w:cs="Arial"/>
                <w:b w:val="0"/>
                <w:color w:val="1D2733"/>
                <w:sz w:val="18"/>
              </w:rPr>
              <w:t>ha-shulkhAn.</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перенос ударения.</w:t>
              <w:br/>
              <w:t>Только цель:</w:t>
              <w:br/>
            </w:r>
            <w:r>
              <w:rPr>
                <w:rFonts w:ascii="Arial" w:hAnsi="Arial" w:eastAsia="Arial" w:cs="Arial"/>
                <w:b/>
                <w:color w:val="9B1C1C"/>
                <w:sz w:val="16"/>
              </w:rPr>
              <w:t>sEfer → sefEr</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64</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N43</w:t>
            </w:r>
          </w:p>
          <w:p>
            <w:pPr>
              <w:spacing w:after="0"/>
              <w:jc w:val="center"/>
            </w:pPr>
            <w:r>
              <w:rPr>
                <w:rFonts w:ascii="Consolas" w:hAnsi="Consolas" w:eastAsia="Consolas" w:cs="Consolas"/>
                <w:color w:val="5E6B78"/>
                <w:sz w:val="15"/>
              </w:rPr>
              <w:t>c1-n43.wav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לחם טרי מוכן במטבח.</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lEkhem</w:t>
            </w:r>
            <w:r>
              <w:t xml:space="preserve"> </w:t>
            </w:r>
            <w:r>
              <w:rPr>
                <w:rFonts w:ascii="Arial" w:hAnsi="Arial" w:eastAsia="Arial" w:cs="Arial"/>
                <w:b w:val="0"/>
                <w:color w:val="1D2733"/>
                <w:sz w:val="18"/>
              </w:rPr>
              <w:t>tarI</w:t>
            </w:r>
            <w:r>
              <w:t xml:space="preserve"> </w:t>
            </w:r>
            <w:r>
              <w:rPr>
                <w:rFonts w:ascii="Arial" w:hAnsi="Arial" w:eastAsia="Arial" w:cs="Arial"/>
                <w:b w:val="0"/>
                <w:color w:val="1D2733"/>
                <w:sz w:val="18"/>
              </w:rPr>
              <w:t>mukhAn</w:t>
            </w:r>
            <w:r>
              <w:t xml:space="preserve"> </w:t>
            </w:r>
            <w:r>
              <w:rPr>
                <w:rFonts w:ascii="Arial" w:hAnsi="Arial" w:eastAsia="Arial" w:cs="Arial"/>
                <w:b w:val="0"/>
                <w:color w:val="1D2733"/>
                <w:sz w:val="18"/>
              </w:rPr>
              <w:t>ba-mitbAkh.</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lEkhem</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65</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N44</w:t>
            </w:r>
          </w:p>
          <w:p>
            <w:pPr>
              <w:spacing w:after="0"/>
              <w:jc w:val="center"/>
            </w:pPr>
            <w:r>
              <w:rPr>
                <w:rFonts w:ascii="Consolas" w:hAnsi="Consolas" w:eastAsia="Consolas" w:cs="Consolas"/>
                <w:color w:val="5E6B78"/>
                <w:sz w:val="15"/>
              </w:rPr>
              <w:t>c1-n44.wav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אפיתי לחם בבוקר.</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afIti</w:t>
            </w:r>
            <w:r>
              <w:t xml:space="preserve"> </w:t>
            </w:r>
            <w:r>
              <w:rPr>
                <w:rFonts w:ascii="Arial" w:hAnsi="Arial" w:eastAsia="Arial" w:cs="Arial"/>
                <w:b/>
                <w:color w:val="1D2733"/>
                <w:sz w:val="18"/>
              </w:rPr>
              <w:t>lEkhem</w:t>
            </w:r>
            <w:r>
              <w:t xml:space="preserve"> </w:t>
            </w:r>
            <w:r>
              <w:rPr>
                <w:rFonts w:ascii="Arial" w:hAnsi="Arial" w:eastAsia="Arial" w:cs="Arial"/>
                <w:b w:val="0"/>
                <w:color w:val="1D2733"/>
                <w:sz w:val="18"/>
              </w:rPr>
              <w:t>ba-bOker.</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lEkhem</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66</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D22</w:t>
            </w:r>
          </w:p>
          <w:p>
            <w:pPr>
              <w:spacing w:after="0"/>
              <w:jc w:val="center"/>
            </w:pPr>
            <w:r>
              <w:rPr>
                <w:rFonts w:ascii="Consolas" w:hAnsi="Consolas" w:eastAsia="Consolas" w:cs="Consolas"/>
                <w:color w:val="5E6B78"/>
                <w:sz w:val="15"/>
              </w:rPr>
              <w:t>c1-d22.wav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לחם טרי מוכן במטבח.</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9B1C1C"/>
                <w:sz w:val="18"/>
              </w:rPr>
              <w:t>lekhEm</w:t>
            </w:r>
            <w:r>
              <w:t xml:space="preserve"> </w:t>
            </w:r>
            <w:r>
              <w:rPr>
                <w:rFonts w:ascii="Arial" w:hAnsi="Arial" w:eastAsia="Arial" w:cs="Arial"/>
                <w:b w:val="0"/>
                <w:color w:val="1D2733"/>
                <w:sz w:val="18"/>
              </w:rPr>
              <w:t>tarI</w:t>
            </w:r>
            <w:r>
              <w:t xml:space="preserve"> </w:t>
            </w:r>
            <w:r>
              <w:rPr>
                <w:rFonts w:ascii="Arial" w:hAnsi="Arial" w:eastAsia="Arial" w:cs="Arial"/>
                <w:b w:val="0"/>
                <w:color w:val="1D2733"/>
                <w:sz w:val="18"/>
              </w:rPr>
              <w:t>mukhAn</w:t>
            </w:r>
            <w:r>
              <w:t xml:space="preserve"> </w:t>
            </w:r>
            <w:r>
              <w:rPr>
                <w:rFonts w:ascii="Arial" w:hAnsi="Arial" w:eastAsia="Arial" w:cs="Arial"/>
                <w:b w:val="0"/>
                <w:color w:val="1D2733"/>
                <w:sz w:val="18"/>
              </w:rPr>
              <w:t>ba-mitbAkh.</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перенос ударения.</w:t>
              <w:br/>
              <w:t>Только цель:</w:t>
              <w:br/>
            </w:r>
            <w:r>
              <w:rPr>
                <w:rFonts w:ascii="Arial" w:hAnsi="Arial" w:eastAsia="Arial" w:cs="Arial"/>
                <w:b/>
                <w:color w:val="9B1C1C"/>
                <w:sz w:val="16"/>
              </w:rPr>
              <w:t>lEkhem → lekhEm</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67</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N45</w:t>
            </w:r>
          </w:p>
          <w:p>
            <w:pPr>
              <w:spacing w:after="0"/>
              <w:jc w:val="center"/>
            </w:pPr>
            <w:r>
              <w:rPr>
                <w:rFonts w:ascii="Consolas" w:hAnsi="Consolas" w:eastAsia="Consolas" w:cs="Consolas"/>
                <w:color w:val="5E6B78"/>
                <w:sz w:val="15"/>
              </w:rPr>
              <w:t>c1-n45.wav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גשם חזק ירד בלילה.</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gEshem</w:t>
            </w:r>
            <w:r>
              <w:t xml:space="preserve"> </w:t>
            </w:r>
            <w:r>
              <w:rPr>
                <w:rFonts w:ascii="Arial" w:hAnsi="Arial" w:eastAsia="Arial" w:cs="Arial"/>
                <w:b w:val="0"/>
                <w:color w:val="1D2733"/>
                <w:sz w:val="18"/>
              </w:rPr>
              <w:t>khazAk</w:t>
            </w:r>
            <w:r>
              <w:t xml:space="preserve"> </w:t>
            </w:r>
            <w:r>
              <w:rPr>
                <w:rFonts w:ascii="Arial" w:hAnsi="Arial" w:eastAsia="Arial" w:cs="Arial"/>
                <w:b w:val="0"/>
                <w:color w:val="1D2733"/>
                <w:sz w:val="18"/>
              </w:rPr>
              <w:t>yarAd</w:t>
            </w:r>
            <w:r>
              <w:t xml:space="preserve"> </w:t>
            </w:r>
            <w:r>
              <w:rPr>
                <w:rFonts w:ascii="Arial" w:hAnsi="Arial" w:eastAsia="Arial" w:cs="Arial"/>
                <w:b w:val="0"/>
                <w:color w:val="1D2733"/>
                <w:sz w:val="18"/>
              </w:rPr>
              <w:t>ba-lAyla.</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gEshem</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68</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N46</w:t>
            </w:r>
          </w:p>
          <w:p>
            <w:pPr>
              <w:spacing w:after="0"/>
              <w:jc w:val="center"/>
            </w:pPr>
            <w:r>
              <w:rPr>
                <w:rFonts w:ascii="Consolas" w:hAnsi="Consolas" w:eastAsia="Consolas" w:cs="Consolas"/>
                <w:color w:val="5E6B78"/>
                <w:sz w:val="15"/>
              </w:rPr>
              <w:t>c1-n46.wav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מחר צפוי גשם קל.</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makhAr</w:t>
            </w:r>
            <w:r>
              <w:t xml:space="preserve"> </w:t>
            </w:r>
            <w:r>
              <w:rPr>
                <w:rFonts w:ascii="Arial" w:hAnsi="Arial" w:eastAsia="Arial" w:cs="Arial"/>
                <w:b w:val="0"/>
                <w:color w:val="1D2733"/>
                <w:sz w:val="18"/>
              </w:rPr>
              <w:t>tsafUy</w:t>
            </w:r>
            <w:r>
              <w:t xml:space="preserve"> </w:t>
            </w:r>
            <w:r>
              <w:rPr>
                <w:rFonts w:ascii="Arial" w:hAnsi="Arial" w:eastAsia="Arial" w:cs="Arial"/>
                <w:b/>
                <w:color w:val="1D2733"/>
                <w:sz w:val="18"/>
              </w:rPr>
              <w:t>gEshem</w:t>
            </w:r>
            <w:r>
              <w:t xml:space="preserve"> </w:t>
            </w:r>
            <w:r>
              <w:rPr>
                <w:rFonts w:ascii="Arial" w:hAnsi="Arial" w:eastAsia="Arial" w:cs="Arial"/>
                <w:b w:val="0"/>
                <w:color w:val="1D2733"/>
                <w:sz w:val="18"/>
              </w:rPr>
              <w:t>kAl.</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gEshem</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69</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D23</w:t>
            </w:r>
          </w:p>
          <w:p>
            <w:pPr>
              <w:spacing w:after="0"/>
              <w:jc w:val="center"/>
            </w:pPr>
            <w:r>
              <w:rPr>
                <w:rFonts w:ascii="Consolas" w:hAnsi="Consolas" w:eastAsia="Consolas" w:cs="Consolas"/>
                <w:color w:val="5E6B78"/>
                <w:sz w:val="15"/>
              </w:rPr>
              <w:t>c1-d23.wav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גשם חזק ירד בלילה.</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9B1C1C"/>
                <w:sz w:val="18"/>
              </w:rPr>
              <w:t>geshEm</w:t>
            </w:r>
            <w:r>
              <w:t xml:space="preserve"> </w:t>
            </w:r>
            <w:r>
              <w:rPr>
                <w:rFonts w:ascii="Arial" w:hAnsi="Arial" w:eastAsia="Arial" w:cs="Arial"/>
                <w:b w:val="0"/>
                <w:color w:val="1D2733"/>
                <w:sz w:val="18"/>
              </w:rPr>
              <w:t>khazAk</w:t>
            </w:r>
            <w:r>
              <w:t xml:space="preserve"> </w:t>
            </w:r>
            <w:r>
              <w:rPr>
                <w:rFonts w:ascii="Arial" w:hAnsi="Arial" w:eastAsia="Arial" w:cs="Arial"/>
                <w:b w:val="0"/>
                <w:color w:val="1D2733"/>
                <w:sz w:val="18"/>
              </w:rPr>
              <w:t>yarAd</w:t>
            </w:r>
            <w:r>
              <w:t xml:space="preserve"> </w:t>
            </w:r>
            <w:r>
              <w:rPr>
                <w:rFonts w:ascii="Arial" w:hAnsi="Arial" w:eastAsia="Arial" w:cs="Arial"/>
                <w:b w:val="0"/>
                <w:color w:val="1D2733"/>
                <w:sz w:val="18"/>
              </w:rPr>
              <w:t>ba-lAyla.</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перенос ударения.</w:t>
              <w:br/>
              <w:t>Только цель:</w:t>
              <w:br/>
            </w:r>
            <w:r>
              <w:rPr>
                <w:rFonts w:ascii="Arial" w:hAnsi="Arial" w:eastAsia="Arial" w:cs="Arial"/>
                <w:b/>
                <w:color w:val="9B1C1C"/>
                <w:sz w:val="16"/>
              </w:rPr>
              <w:t>gEshem → geshEm</w:t>
            </w:r>
          </w:p>
        </w:tc>
      </w:tr>
    </w:tbl>
    <w:p>
      <w:pPr>
        <w:sectPr>
          <w:headerReference w:type="default" r:id="rId23"/>
          <w:footerReference w:type="default" r:id="rId24"/>
          <w:pgSz w:w="15840" w:h="12240" w:orient="landscape"/>
          <w:pgMar w:top="792" w:right="792" w:bottom="792" w:left="792" w:header="708" w:footer="708" w:gutter="0"/>
          <w:cols w:space="720"/>
          <w:docGrid w:linePitch="360"/>
        </w:sectPr>
      </w:pPr>
    </w:p>
    <w:tbl>
      <w:tblPr>
        <w:tblW w:type="dxa" w:w="14256"/>
        <w:jc w:val="left"/>
        <w:tblLayout w:type="fixed"/>
        <w:tblLook w:firstColumn="1" w:firstRow="1" w:lastColumn="0" w:lastRow="0" w:noHBand="0" w:noVBand="1" w:val="04A0"/>
        <w:tblInd w:type="dxa" w:w="100"/>
      </w:tblPr>
      <w:tblGrid>
        <w:gridCol w:w="504"/>
        <w:gridCol w:w="1656"/>
        <w:gridCol w:w="1152"/>
        <w:gridCol w:w="3960"/>
        <w:gridCol w:w="4464"/>
        <w:gridCol w:w="2520"/>
      </w:tblGrid>
      <w:tr>
        <w:trPr>
          <w:trHeight w:hRule="atLeast" w:val="430"/>
          <w:tblHeader w:val="true"/>
          <w:cantSplit/>
        </w:trPr>
        <w:tc>
          <w:tcPr>
            <w:tcW w:type="dxa" w:w="504"/>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w:t>
            </w:r>
          </w:p>
        </w:tc>
        <w:tc>
          <w:tcPr>
            <w:tcW w:type="dxa" w:w="1656"/>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ID / имя файла</w:t>
            </w:r>
          </w:p>
        </w:tc>
        <w:tc>
          <w:tcPr>
            <w:tcW w:type="dxa" w:w="1152"/>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Режим</w:t>
            </w:r>
          </w:p>
        </w:tc>
        <w:tc>
          <w:tcPr>
            <w:tcW w:type="dxa" w:w="3960"/>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Фраза на иврите</w:t>
            </w:r>
          </w:p>
        </w:tc>
        <w:tc>
          <w:tcPr>
            <w:tcW w:type="dxa" w:w="4464"/>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Произнесите латиницей</w:t>
            </w:r>
          </w:p>
        </w:tc>
        <w:tc>
          <w:tcPr>
            <w:tcW w:type="dxa" w:w="2520"/>
            <w:shd w:fill="17324D" w:val="clear"/>
            <w:tcBorders>
              <w:top w:val="single" w:sz="5" w:color="FFFFFF"/>
              <w:left w:val="single" w:sz="5" w:color="FFFFFF"/>
              <w:bottom w:val="single" w:sz="5" w:color="FFFFFF"/>
              <w:right w:val="single" w:sz="5" w:color="FFFFFF"/>
              <w:insideH w:val="single" w:sz="5" w:color="FFFFFF"/>
              <w:insideV w:val="single" w:sz="5" w:color="FFFFFF"/>
            </w:tcBorders>
            <w:vAlign w:val="center"/>
            <w:tcMar>
              <w:top w:w="70" w:type="dxa"/>
              <w:bottom w:w="70" w:type="dxa"/>
              <w:start w:w="100" w:type="dxa"/>
              <w:end w:w="100" w:type="dxa"/>
            </w:tcMar>
          </w:tcPr>
          <w:p>
            <w:pPr>
              <w:spacing w:after="0" w:line="240" w:lineRule="auto"/>
              <w:jc w:val="center"/>
            </w:pPr>
            <w:r>
              <w:rPr>
                <w:rFonts w:ascii="Calibri" w:hAnsi="Calibri" w:eastAsia="Calibri" w:cs="Calibri"/>
                <w:b/>
                <w:color w:val="FFFFFF"/>
                <w:sz w:val="17"/>
              </w:rPr>
              <w:t>Точное действие</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70</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N47</w:t>
            </w:r>
          </w:p>
          <w:p>
            <w:pPr>
              <w:spacing w:after="0"/>
              <w:jc w:val="center"/>
            </w:pPr>
            <w:r>
              <w:rPr>
                <w:rFonts w:ascii="Consolas" w:hAnsi="Consolas" w:eastAsia="Consolas" w:cs="Consolas"/>
                <w:color w:val="5E6B78"/>
                <w:sz w:val="15"/>
              </w:rPr>
              <w:t>c1-n47.wav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כלב קטן מחכה בחוץ.</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kElev</w:t>
            </w:r>
            <w:r>
              <w:t xml:space="preserve"> </w:t>
            </w:r>
            <w:r>
              <w:rPr>
                <w:rFonts w:ascii="Arial" w:hAnsi="Arial" w:eastAsia="Arial" w:cs="Arial"/>
                <w:b w:val="0"/>
                <w:color w:val="1D2733"/>
                <w:sz w:val="18"/>
              </w:rPr>
              <w:t>katAn</w:t>
            </w:r>
            <w:r>
              <w:t xml:space="preserve"> </w:t>
            </w:r>
            <w:r>
              <w:rPr>
                <w:rFonts w:ascii="Arial" w:hAnsi="Arial" w:eastAsia="Arial" w:cs="Arial"/>
                <w:b w:val="0"/>
                <w:color w:val="1D2733"/>
                <w:sz w:val="18"/>
              </w:rPr>
              <w:t>mekhakE</w:t>
            </w:r>
            <w:r>
              <w:t xml:space="preserve"> </w:t>
            </w:r>
            <w:r>
              <w:rPr>
                <w:rFonts w:ascii="Arial" w:hAnsi="Arial" w:eastAsia="Arial" w:cs="Arial"/>
                <w:b w:val="0"/>
                <w:color w:val="1D2733"/>
                <w:sz w:val="18"/>
              </w:rPr>
              <w:t>ba-khUts.</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kElev</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71</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N48</w:t>
            </w:r>
          </w:p>
          <w:p>
            <w:pPr>
              <w:spacing w:after="0"/>
              <w:jc w:val="center"/>
            </w:pPr>
            <w:r>
              <w:rPr>
                <w:rFonts w:ascii="Consolas" w:hAnsi="Consolas" w:eastAsia="Consolas" w:cs="Consolas"/>
                <w:color w:val="5E6B78"/>
                <w:sz w:val="15"/>
              </w:rPr>
              <w:t>c1-n48.wav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ראיתי כלב ליד השער.</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ra'Iti</w:t>
            </w:r>
            <w:r>
              <w:t xml:space="preserve"> </w:t>
            </w:r>
            <w:r>
              <w:rPr>
                <w:rFonts w:ascii="Arial" w:hAnsi="Arial" w:eastAsia="Arial" w:cs="Arial"/>
                <w:b/>
                <w:color w:val="1D2733"/>
                <w:sz w:val="18"/>
              </w:rPr>
              <w:t>kElev</w:t>
            </w:r>
            <w:r>
              <w:t xml:space="preserve"> </w:t>
            </w:r>
            <w:r>
              <w:rPr>
                <w:rFonts w:ascii="Arial" w:hAnsi="Arial" w:eastAsia="Arial" w:cs="Arial"/>
                <w:b w:val="0"/>
                <w:color w:val="1D2733"/>
                <w:sz w:val="18"/>
              </w:rPr>
              <w:t>le-yAd</w:t>
            </w:r>
            <w:r>
              <w:t xml:space="preserve"> </w:t>
            </w:r>
            <w:r>
              <w:rPr>
                <w:rFonts w:ascii="Arial" w:hAnsi="Arial" w:eastAsia="Arial" w:cs="Arial"/>
                <w:b w:val="0"/>
                <w:color w:val="1D2733"/>
                <w:sz w:val="18"/>
              </w:rPr>
              <w:t>ha-shA'ar.</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kElev</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72</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D24</w:t>
            </w:r>
          </w:p>
          <w:p>
            <w:pPr>
              <w:spacing w:after="0"/>
              <w:jc w:val="center"/>
            </w:pPr>
            <w:r>
              <w:rPr>
                <w:rFonts w:ascii="Consolas" w:hAnsi="Consolas" w:eastAsia="Consolas" w:cs="Consolas"/>
                <w:color w:val="5E6B78"/>
                <w:sz w:val="15"/>
              </w:rPr>
              <w:t>c1-d24.wav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כלב קטן מחכה בחוץ.</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9B1C1C"/>
                <w:sz w:val="18"/>
              </w:rPr>
              <w:t>kelEv</w:t>
            </w:r>
            <w:r>
              <w:t xml:space="preserve"> </w:t>
            </w:r>
            <w:r>
              <w:rPr>
                <w:rFonts w:ascii="Arial" w:hAnsi="Arial" w:eastAsia="Arial" w:cs="Arial"/>
                <w:b w:val="0"/>
                <w:color w:val="1D2733"/>
                <w:sz w:val="18"/>
              </w:rPr>
              <w:t>katAn</w:t>
            </w:r>
            <w:r>
              <w:t xml:space="preserve"> </w:t>
            </w:r>
            <w:r>
              <w:rPr>
                <w:rFonts w:ascii="Arial" w:hAnsi="Arial" w:eastAsia="Arial" w:cs="Arial"/>
                <w:b w:val="0"/>
                <w:color w:val="1D2733"/>
                <w:sz w:val="18"/>
              </w:rPr>
              <w:t>mekhakE</w:t>
            </w:r>
            <w:r>
              <w:t xml:space="preserve"> </w:t>
            </w:r>
            <w:r>
              <w:rPr>
                <w:rFonts w:ascii="Arial" w:hAnsi="Arial" w:eastAsia="Arial" w:cs="Arial"/>
                <w:b w:val="0"/>
                <w:color w:val="1D2733"/>
                <w:sz w:val="18"/>
              </w:rPr>
              <w:t>ba-khUts.</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перенос ударения.</w:t>
              <w:br/>
              <w:t>Только цель:</w:t>
              <w:br/>
            </w:r>
            <w:r>
              <w:rPr>
                <w:rFonts w:ascii="Arial" w:hAnsi="Arial" w:eastAsia="Arial" w:cs="Arial"/>
                <w:b/>
                <w:color w:val="9B1C1C"/>
                <w:sz w:val="16"/>
              </w:rPr>
              <w:t>kElev → kelEv</w:t>
            </w:r>
          </w:p>
        </w:tc>
      </w:tr>
      <w:tr>
        <w:trPr>
          <w:cantSplit/>
          <w:trHeight w:hRule="atLeast" w:val="760"/>
        </w:trPr>
        <w:tc>
          <w:tcPr>
            <w:tcW w:type="dxa" w:w="50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73</w:t>
            </w:r>
          </w:p>
        </w:tc>
        <w:tc>
          <w:tcPr>
            <w:tcW w:type="dxa" w:w="1656"/>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N49</w:t>
            </w:r>
          </w:p>
          <w:p>
            <w:pPr>
              <w:spacing w:after="0"/>
              <w:jc w:val="center"/>
            </w:pPr>
            <w:r>
              <w:rPr>
                <w:rFonts w:ascii="Consolas" w:hAnsi="Consolas" w:eastAsia="Consolas" w:cs="Consolas"/>
                <w:color w:val="5E6B78"/>
                <w:sz w:val="15"/>
              </w:rPr>
              <w:t>c1-n49.wav</w:t>
            </w:r>
          </w:p>
        </w:tc>
        <w:tc>
          <w:tcPr>
            <w:tcW w:type="dxa" w:w="1152"/>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שמש חמה זורחת היום.</w:t>
            </w:r>
          </w:p>
        </w:tc>
        <w:tc>
          <w:tcPr>
            <w:tcW w:type="dxa" w:w="4464"/>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1D2733"/>
                <w:sz w:val="18"/>
              </w:rPr>
              <w:t>shEmesh</w:t>
            </w:r>
            <w:r>
              <w:t xml:space="preserve"> </w:t>
            </w:r>
            <w:r>
              <w:rPr>
                <w:rFonts w:ascii="Arial" w:hAnsi="Arial" w:eastAsia="Arial" w:cs="Arial"/>
                <w:b w:val="0"/>
                <w:color w:val="1D2733"/>
                <w:sz w:val="18"/>
              </w:rPr>
              <w:t>khamA</w:t>
            </w:r>
            <w:r>
              <w:t xml:space="preserve"> </w:t>
            </w:r>
            <w:r>
              <w:rPr>
                <w:rFonts w:ascii="Arial" w:hAnsi="Arial" w:eastAsia="Arial" w:cs="Arial"/>
                <w:b w:val="0"/>
                <w:color w:val="1D2733"/>
                <w:sz w:val="18"/>
              </w:rPr>
              <w:t>zorAkhat</w:t>
            </w:r>
            <w:r>
              <w:t xml:space="preserve"> </w:t>
            </w:r>
            <w:r>
              <w:rPr>
                <w:rFonts w:ascii="Arial" w:hAnsi="Arial" w:eastAsia="Arial" w:cs="Arial"/>
                <w:b w:val="0"/>
                <w:color w:val="1D2733"/>
                <w:sz w:val="18"/>
              </w:rPr>
              <w:t>ha-yOm.</w:t>
            </w:r>
          </w:p>
        </w:tc>
        <w:tc>
          <w:tcPr>
            <w:tcW w:type="dxa" w:w="2520"/>
            <w:shd w:fill="FFFFFF"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shEmesh</w:t>
            </w:r>
          </w:p>
        </w:tc>
      </w:tr>
      <w:tr>
        <w:trPr>
          <w:cantSplit/>
          <w:trHeight w:hRule="atLeast" w:val="760"/>
        </w:trPr>
        <w:tc>
          <w:tcPr>
            <w:tcW w:type="dxa" w:w="50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74</w:t>
            </w:r>
          </w:p>
        </w:tc>
        <w:tc>
          <w:tcPr>
            <w:tcW w:type="dxa" w:w="1656"/>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17324D"/>
                <w:sz w:val="18"/>
              </w:rPr>
              <w:t>N50</w:t>
            </w:r>
          </w:p>
          <w:p>
            <w:pPr>
              <w:spacing w:after="0"/>
              <w:jc w:val="center"/>
            </w:pPr>
            <w:r>
              <w:rPr>
                <w:rFonts w:ascii="Consolas" w:hAnsi="Consolas" w:eastAsia="Consolas" w:cs="Consolas"/>
                <w:color w:val="5E6B78"/>
                <w:sz w:val="15"/>
              </w:rPr>
              <w:t>c1-n50.wav</w:t>
            </w:r>
          </w:p>
        </w:tc>
        <w:tc>
          <w:tcPr>
            <w:tcW w:type="dxa" w:w="1152"/>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E6B4E"/>
                <w:sz w:val="15"/>
              </w:rPr>
              <w:t>НОРМА</w:t>
            </w:r>
          </w:p>
        </w:tc>
        <w:tc>
          <w:tcPr>
            <w:tcW w:type="dxa" w:w="396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val="0"/>
                <w:color w:val="1D2733"/>
                <w:sz w:val="21"/>
                <w:rtl w:val="1"/>
              </w:rPr>
              <w:t>בבוקר ראינו שמש בהירה.</w:t>
            </w:r>
          </w:p>
        </w:tc>
        <w:tc>
          <w:tcPr>
            <w:tcW w:type="dxa" w:w="4464"/>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val="0"/>
                <w:color w:val="1D2733"/>
                <w:sz w:val="18"/>
              </w:rPr>
              <w:t>ba-bOker</w:t>
            </w:r>
            <w:r>
              <w:t xml:space="preserve"> </w:t>
            </w:r>
            <w:r>
              <w:rPr>
                <w:rFonts w:ascii="Arial" w:hAnsi="Arial" w:eastAsia="Arial" w:cs="Arial"/>
                <w:b w:val="0"/>
                <w:color w:val="1D2733"/>
                <w:sz w:val="18"/>
              </w:rPr>
              <w:t>ra'Inu</w:t>
            </w:r>
            <w:r>
              <w:t xml:space="preserve"> </w:t>
            </w:r>
            <w:r>
              <w:rPr>
                <w:rFonts w:ascii="Arial" w:hAnsi="Arial" w:eastAsia="Arial" w:cs="Arial"/>
                <w:b/>
                <w:color w:val="1D2733"/>
                <w:sz w:val="18"/>
              </w:rPr>
              <w:t>shEmesh</w:t>
            </w:r>
            <w:r>
              <w:t xml:space="preserve"> </w:t>
            </w:r>
            <w:r>
              <w:rPr>
                <w:rFonts w:ascii="Arial" w:hAnsi="Arial" w:eastAsia="Arial" w:cs="Arial"/>
                <w:b w:val="0"/>
                <w:color w:val="1D2733"/>
                <w:sz w:val="18"/>
              </w:rPr>
              <w:t>behirA.</w:t>
            </w:r>
          </w:p>
        </w:tc>
        <w:tc>
          <w:tcPr>
            <w:tcW w:type="dxa" w:w="2520"/>
            <w:shd w:fill="F4F6F8"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color w:val="1D2733"/>
                <w:sz w:val="16"/>
              </w:rPr>
              <w:t>Читайте естественно.</w:t>
              <w:br/>
              <w:t xml:space="preserve">Цель: </w:t>
            </w:r>
            <w:r>
              <w:rPr>
                <w:rFonts w:ascii="Arial" w:hAnsi="Arial" w:eastAsia="Arial" w:cs="Arial"/>
                <w:b/>
                <w:color w:val="17324D"/>
                <w:sz w:val="16"/>
              </w:rPr>
              <w:t>shEmesh</w:t>
            </w:r>
          </w:p>
        </w:tc>
      </w:tr>
      <w:tr>
        <w:trPr>
          <w:cantSplit/>
          <w:trHeight w:hRule="atLeast" w:val="900"/>
        </w:trPr>
        <w:tc>
          <w:tcPr>
            <w:tcW w:type="dxa" w:w="50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17324D"/>
                <w:sz w:val="17"/>
              </w:rPr>
              <w:t>75</w:t>
            </w:r>
          </w:p>
        </w:tc>
        <w:tc>
          <w:tcPr>
            <w:tcW w:type="dxa" w:w="1656"/>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20"/>
              <w:jc w:val="center"/>
            </w:pPr>
            <w:r>
              <w:rPr>
                <w:rFonts w:ascii="Calibri" w:hAnsi="Calibri" w:eastAsia="Calibri" w:cs="Calibri"/>
                <w:b/>
                <w:color w:val="9B1C1C"/>
                <w:sz w:val="18"/>
              </w:rPr>
              <w:t>D25</w:t>
            </w:r>
          </w:p>
          <w:p>
            <w:pPr>
              <w:spacing w:after="0"/>
              <w:jc w:val="center"/>
            </w:pPr>
            <w:r>
              <w:rPr>
                <w:rFonts w:ascii="Consolas" w:hAnsi="Consolas" w:eastAsia="Consolas" w:cs="Consolas"/>
                <w:color w:val="5E6B78"/>
                <w:sz w:val="15"/>
              </w:rPr>
              <w:t>c1-d25.wav</w:t>
            </w:r>
          </w:p>
        </w:tc>
        <w:tc>
          <w:tcPr>
            <w:tcW w:type="dxa" w:w="1152"/>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jc w:val="center"/>
            </w:pPr>
            <w:r>
              <w:rPr>
                <w:rFonts w:ascii="Calibri" w:hAnsi="Calibri" w:eastAsia="Calibri" w:cs="Calibri"/>
                <w:b/>
                <w:color w:val="9B1C1C"/>
                <w:sz w:val="15"/>
              </w:rPr>
              <w:t>ИСКАЖЕНИЕ</w:t>
            </w:r>
          </w:p>
        </w:tc>
        <w:tc>
          <w:tcPr>
            <w:tcW w:type="dxa" w:w="396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right"/>
              <w:bidi w:val="1"/>
            </w:pPr>
            <w:r>
              <w:rPr>
                <w:rFonts w:ascii="Arial" w:hAnsi="Arial" w:eastAsia="Arial" w:cs="Arial"/>
                <w:b/>
                <w:color w:val="1D2733"/>
                <w:sz w:val="21"/>
                <w:rtl w:val="1"/>
              </w:rPr>
              <w:t>שמש חמה זורחת היום.</w:t>
            </w:r>
          </w:p>
        </w:tc>
        <w:tc>
          <w:tcPr>
            <w:tcW w:type="dxa" w:w="4464"/>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76" w:lineRule="auto"/>
              <w:jc w:val="left"/>
            </w:pPr>
            <w:r>
              <w:rPr>
                <w:rFonts w:ascii="Arial" w:hAnsi="Arial" w:eastAsia="Arial" w:cs="Arial"/>
                <w:b/>
                <w:color w:val="9B1C1C"/>
                <w:sz w:val="18"/>
              </w:rPr>
              <w:t>shemEsh</w:t>
            </w:r>
            <w:r>
              <w:t xml:space="preserve"> </w:t>
            </w:r>
            <w:r>
              <w:rPr>
                <w:rFonts w:ascii="Arial" w:hAnsi="Arial" w:eastAsia="Arial" w:cs="Arial"/>
                <w:b w:val="0"/>
                <w:color w:val="1D2733"/>
                <w:sz w:val="18"/>
              </w:rPr>
              <w:t>khamA</w:t>
            </w:r>
            <w:r>
              <w:t xml:space="preserve"> </w:t>
            </w:r>
            <w:r>
              <w:rPr>
                <w:rFonts w:ascii="Arial" w:hAnsi="Arial" w:eastAsia="Arial" w:cs="Arial"/>
                <w:b w:val="0"/>
                <w:color w:val="1D2733"/>
                <w:sz w:val="18"/>
              </w:rPr>
              <w:t>zorAkhat</w:t>
            </w:r>
            <w:r>
              <w:t xml:space="preserve"> </w:t>
            </w:r>
            <w:r>
              <w:rPr>
                <w:rFonts w:ascii="Arial" w:hAnsi="Arial" w:eastAsia="Arial" w:cs="Arial"/>
                <w:b w:val="0"/>
                <w:color w:val="1D2733"/>
                <w:sz w:val="18"/>
              </w:rPr>
              <w:t>ha-yOm.</w:t>
            </w:r>
          </w:p>
        </w:tc>
        <w:tc>
          <w:tcPr>
            <w:tcW w:type="dxa" w:w="2520"/>
            <w:shd w:fill="FFF4D6" w:val="clear"/>
            <w:tcBorders>
              <w:top w:val="single" w:sz="4" w:color="CBD5DF"/>
              <w:left w:val="single" w:sz="4" w:color="CBD5DF"/>
              <w:bottom w:val="single" w:sz="4" w:color="CBD5DF"/>
              <w:right w:val="single" w:sz="4" w:color="CBD5DF"/>
              <w:insideH w:val="single" w:sz="4" w:color="CBD5DF"/>
              <w:insideV w:val="single" w:sz="4" w:color="CBD5DF"/>
            </w:tcBorders>
            <w:vAlign w:val="center"/>
            <w:tcMar>
              <w:top w:w="70" w:type="dxa"/>
              <w:bottom w:w="70" w:type="dxa"/>
              <w:start w:w="100" w:type="dxa"/>
              <w:end w:w="100" w:type="dxa"/>
            </w:tcMar>
          </w:tcPr>
          <w:p>
            <w:pPr>
              <w:spacing w:after="0" w:line="264" w:lineRule="auto"/>
              <w:jc w:val="left"/>
            </w:pPr>
            <w:r>
              <w:rPr>
                <w:rFonts w:ascii="Calibri" w:hAnsi="Calibri" w:eastAsia="Calibri" w:cs="Calibri"/>
                <w:b/>
                <w:color w:val="9B1C1C"/>
                <w:sz w:val="15"/>
              </w:rPr>
              <w:t>перенос ударения.</w:t>
              <w:br/>
              <w:t>Только цель:</w:t>
              <w:br/>
            </w:r>
            <w:r>
              <w:rPr>
                <w:rFonts w:ascii="Arial" w:hAnsi="Arial" w:eastAsia="Arial" w:cs="Arial"/>
                <w:b/>
                <w:color w:val="9B1C1C"/>
                <w:sz w:val="16"/>
              </w:rPr>
              <w:t>shEmesh → shemEsh</w:t>
            </w:r>
          </w:p>
        </w:tc>
      </w:tr>
    </w:tbl>
    <w:sectPr w:rsidR="00FC693F" w:rsidRPr="0006063C" w:rsidSect="00034616">
      <w:headerReference w:type="default" r:id="rId25"/>
      <w:footerReference w:type="default" r:id="rId26"/>
      <w:pgSz w:w="15840" w:h="12240" w:orient="landscape"/>
      <w:pgMar w:top="792" w:right="792" w:bottom="792"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s="Calibri"/>
        <w:color w:val="5E6B78"/>
        <w:sz w:val="18"/>
      </w:rPr>
      <w:t xml:space="preserve">Основной benchmark C1  •  24.07.2026  •  стр. </w:t>
    </w:r>
    <w:r>
      <w:rPr>
        <w:rFonts w:ascii="Calibri" w:hAnsi="Calibri" w:eastAsia="Calibri" w:cs="Calibri"/>
        <w:color w:val="5E6B78"/>
        <w:sz w:val="18"/>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s="Calibri"/>
        <w:color w:val="5E6B78"/>
        <w:sz w:val="18"/>
      </w:rPr>
      <w:t xml:space="preserve">Основной benchmark C1  •  24.07.2026  •  стр. </w:t>
    </w:r>
    <w:r>
      <w:rPr>
        <w:rFonts w:ascii="Calibri" w:hAnsi="Calibri" w:eastAsia="Calibri" w:cs="Calibri"/>
        <w:color w:val="5E6B78"/>
        <w:sz w:val="18"/>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s="Calibri"/>
        <w:color w:val="5E6B78"/>
        <w:sz w:val="18"/>
      </w:rPr>
      <w:t xml:space="preserve">Основной benchmark C1  •  24.07.2026  •  стр. </w:t>
    </w:r>
    <w:r>
      <w:rPr>
        <w:rFonts w:ascii="Calibri" w:hAnsi="Calibri" w:eastAsia="Calibri" w:cs="Calibri"/>
        <w:color w:val="5E6B78"/>
        <w:sz w:val="18"/>
      </w:rPr>
      <w:fldChar w:fldCharType="begin"/>
      <w:instrText xml:space="preserve"> PAGE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s="Calibri"/>
        <w:color w:val="5E6B78"/>
        <w:sz w:val="18"/>
      </w:rPr>
      <w:t xml:space="preserve">Основной benchmark C1  •  24.07.2026  •  стр. </w:t>
    </w:r>
    <w:r>
      <w:rPr>
        <w:rFonts w:ascii="Calibri" w:hAnsi="Calibri" w:eastAsia="Calibri" w:cs="Calibri"/>
        <w:color w:val="5E6B78"/>
        <w:sz w:val="18"/>
      </w:rPr>
      <w:fldChar w:fldCharType="begin"/>
      <w:instrText xml:space="preserve"> PAGE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s="Calibri"/>
        <w:color w:val="5E6B78"/>
        <w:sz w:val="18"/>
      </w:rPr>
      <w:t xml:space="preserve">Основной benchmark C1  •  24.07.2026  •  стр. </w:t>
    </w:r>
    <w:r>
      <w:rPr>
        <w:rFonts w:ascii="Calibri" w:hAnsi="Calibri" w:eastAsia="Calibri" w:cs="Calibri"/>
        <w:color w:val="5E6B78"/>
        <w:sz w:val="18"/>
      </w:rPr>
      <w:fldChar w:fldCharType="begin"/>
      <w:instrText xml:space="preserve"> PAGE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s="Calibri"/>
        <w:color w:val="5E6B78"/>
        <w:sz w:val="18"/>
      </w:rPr>
      <w:t xml:space="preserve">Основной benchmark C1  •  24.07.2026  •  стр. </w:t>
    </w:r>
    <w:r>
      <w:rPr>
        <w:rFonts w:ascii="Calibri" w:hAnsi="Calibri" w:eastAsia="Calibri" w:cs="Calibri"/>
        <w:color w:val="5E6B78"/>
        <w:sz w:val="18"/>
      </w:rPr>
      <w:fldChar w:fldCharType="begin"/>
      <w:instrText xml:space="preserve"> PAGE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s="Calibri"/>
        <w:color w:val="5E6B78"/>
        <w:sz w:val="18"/>
      </w:rPr>
      <w:t xml:space="preserve">Основной benchmark C1  •  24.07.2026  •  стр. </w:t>
    </w:r>
    <w:r>
      <w:rPr>
        <w:rFonts w:ascii="Calibri" w:hAnsi="Calibri" w:eastAsia="Calibri" w:cs="Calibri"/>
        <w:color w:val="5E6B78"/>
        <w:sz w:val="18"/>
      </w:rPr>
      <w:fldChar w:fldCharType="begin"/>
      <w:instrText xml:space="preserve"> PAGE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s="Calibri"/>
        <w:color w:val="5E6B78"/>
        <w:sz w:val="18"/>
      </w:rPr>
      <w:t xml:space="preserve">Основной benchmark C1  •  24.07.2026  •  стр. </w:t>
    </w:r>
    <w:r>
      <w:rPr>
        <w:rFonts w:ascii="Calibri" w:hAnsi="Calibri" w:eastAsia="Calibri" w:cs="Calibri"/>
        <w:color w:val="5E6B78"/>
        <w:sz w:val="18"/>
      </w:rPr>
      <w:fldChar w:fldCharType="begin"/>
      <w:instrText xml:space="preserve"> PAGE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s="Calibri"/>
        <w:color w:val="5E6B78"/>
        <w:sz w:val="18"/>
      </w:rPr>
      <w:t xml:space="preserve">Основной benchmark C1  •  24.07.2026  •  стр. </w:t>
    </w:r>
    <w:r>
      <w:rPr>
        <w:rFonts w:ascii="Calibri" w:hAnsi="Calibri" w:eastAsia="Calibri" w:cs="Calibri"/>
        <w:color w:val="5E6B78"/>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cs="Calibri"/>
        <w:b/>
        <w:color w:val="5E6B78"/>
        <w:sz w:val="17"/>
      </w:rPr>
      <w:t>HERMES • R&amp;D C1</w:t>
    </w:r>
    <w:r>
      <w:rPr>
        <w:rFonts w:ascii="Calibri" w:hAnsi="Calibri" w:eastAsia="Calibri" w:cs="Calibri"/>
        <w:color w:val="5E6B78"/>
        <w:sz w:val="17"/>
      </w:rPr>
      <w:t xml:space="preserve">    Инструкция владельцу</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cs="Calibri"/>
        <w:b/>
        <w:color w:val="5E6B78"/>
        <w:sz w:val="17"/>
      </w:rPr>
      <w:t>HERMES • R&amp;D C1</w:t>
    </w:r>
    <w:r>
      <w:rPr>
        <w:rFonts w:ascii="Calibri" w:hAnsi="Calibri" w:eastAsia="Calibri" w:cs="Calibri"/>
        <w:color w:val="5E6B78"/>
        <w:sz w:val="17"/>
      </w:rPr>
      <w:t xml:space="preserve">    Таблица записи • строки идут строго по порядку</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cs="Calibri"/>
        <w:b/>
        <w:color w:val="5E6B78"/>
        <w:sz w:val="17"/>
      </w:rPr>
      <w:t>HERMES • R&amp;D C1</w:t>
    </w:r>
    <w:r>
      <w:rPr>
        <w:rFonts w:ascii="Calibri" w:hAnsi="Calibri" w:eastAsia="Calibri" w:cs="Calibri"/>
        <w:color w:val="5E6B78"/>
        <w:sz w:val="17"/>
      </w:rPr>
      <w:t xml:space="preserve">    Таблица записи • строки идут строго по порядку</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cs="Calibri"/>
        <w:b/>
        <w:color w:val="5E6B78"/>
        <w:sz w:val="17"/>
      </w:rPr>
      <w:t>HERMES • R&amp;D C1</w:t>
    </w:r>
    <w:r>
      <w:rPr>
        <w:rFonts w:ascii="Calibri" w:hAnsi="Calibri" w:eastAsia="Calibri" w:cs="Calibri"/>
        <w:color w:val="5E6B78"/>
        <w:sz w:val="17"/>
      </w:rPr>
      <w:t xml:space="preserve">    Таблица записи • строки идут строго по порядку</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cs="Calibri"/>
        <w:b/>
        <w:color w:val="5E6B78"/>
        <w:sz w:val="17"/>
      </w:rPr>
      <w:t>HERMES • R&amp;D C1</w:t>
    </w:r>
    <w:r>
      <w:rPr>
        <w:rFonts w:ascii="Calibri" w:hAnsi="Calibri" w:eastAsia="Calibri" w:cs="Calibri"/>
        <w:color w:val="5E6B78"/>
        <w:sz w:val="17"/>
      </w:rPr>
      <w:t xml:space="preserve">    Таблица записи • строки идут строго по порядку</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cs="Calibri"/>
        <w:b/>
        <w:color w:val="5E6B78"/>
        <w:sz w:val="17"/>
      </w:rPr>
      <w:t>HERMES • R&amp;D C1</w:t>
    </w:r>
    <w:r>
      <w:rPr>
        <w:rFonts w:ascii="Calibri" w:hAnsi="Calibri" w:eastAsia="Calibri" w:cs="Calibri"/>
        <w:color w:val="5E6B78"/>
        <w:sz w:val="17"/>
      </w:rPr>
      <w:t xml:space="preserve">    Таблица записи • строки идут строго по порядку</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cs="Calibri"/>
        <w:b/>
        <w:color w:val="5E6B78"/>
        <w:sz w:val="17"/>
      </w:rPr>
      <w:t>HERMES • R&amp;D C1</w:t>
    </w:r>
    <w:r>
      <w:rPr>
        <w:rFonts w:ascii="Calibri" w:hAnsi="Calibri" w:eastAsia="Calibri" w:cs="Calibri"/>
        <w:color w:val="5E6B78"/>
        <w:sz w:val="17"/>
      </w:rPr>
      <w:t xml:space="preserve">    Таблица записи • строки идут строго по порядку</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cs="Calibri"/>
        <w:b/>
        <w:color w:val="5E6B78"/>
        <w:sz w:val="17"/>
      </w:rPr>
      <w:t>HERMES • R&amp;D C1</w:t>
    </w:r>
    <w:r>
      <w:rPr>
        <w:rFonts w:ascii="Calibri" w:hAnsi="Calibri" w:eastAsia="Calibri" w:cs="Calibri"/>
        <w:color w:val="5E6B78"/>
        <w:sz w:val="17"/>
      </w:rPr>
      <w:t xml:space="preserve">    Таблица записи • строки идут строго по порядку</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cs="Calibri"/>
        <w:b/>
        <w:color w:val="5E6B78"/>
        <w:sz w:val="17"/>
      </w:rPr>
      <w:t>HERMES • R&amp;D C1</w:t>
    </w:r>
    <w:r>
      <w:rPr>
        <w:rFonts w:ascii="Calibri" w:hAnsi="Calibri" w:eastAsia="Calibri" w:cs="Calibri"/>
        <w:color w:val="5E6B78"/>
        <w:sz w:val="17"/>
      </w:rPr>
      <w:t xml:space="preserve">    Таблица записи • строки идут строго по порядку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eastAsia="Calibri"/>
      <w:b w:val="0"/>
      <w:color w:val="1D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320" w:line="276" w:lineRule="auto"/>
    </w:pPr>
    <w:rPr>
      <w:rFonts w:asciiTheme="majorHAnsi" w:eastAsiaTheme="majorEastAsia" w:hAnsiTheme="majorHAnsi" w:cstheme="majorBidi" w:ascii="Calibri" w:hAnsi="Calibri" w:eastAsia="Calibri"/>
      <w:b w:val="0"/>
      <w:i/>
      <w:iCs/>
      <w:color w:val="5E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Основной benchmark C1: инструкция владельцу</dc:title>
  <dc:subject>75 фраз для проверки локального распознавания ошибок произношения иврита</dc:subject>
  <dc:creator/>
  <cp:keywords>Hermes, C1, Hebrew, pronunciation benchmark</cp:keywords>
  <dc:description>generated by python-docx</dc:description>
  <cp:lastModifiedBy/>
  <cp:revision>1</cp:revision>
  <dcterms:created xsi:type="dcterms:W3CDTF">2013-12-23T23:15:00Z</dcterms:created>
  <dcterms:modified xsi:type="dcterms:W3CDTF">2013-12-23T23:15:00Z</dcterms:modified>
  <cp:category/>
</cp:coreProperties>
</file>