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E7DC5" w14:textId="4F4048CE" w:rsidR="00DB4B6C" w:rsidRDefault="00AC66F5" w:rsidP="00CD050C">
      <w:pPr>
        <w:pStyle w:val="Default"/>
        <w:rPr>
          <w:b/>
          <w:lang w:eastAsia="en-IN"/>
        </w:rPr>
      </w:pPr>
      <w:r>
        <w:rPr>
          <w:lang w:eastAsia="en-IN"/>
        </w:rPr>
        <w:t xml:space="preserve">                                                      </w:t>
      </w:r>
      <w:proofErr w:type="spellStart"/>
      <w:r w:rsidR="00791B11" w:rsidRPr="00791B11">
        <w:rPr>
          <w:b/>
          <w:lang w:eastAsia="en-IN"/>
        </w:rPr>
        <w:t>Aparna</w:t>
      </w:r>
      <w:proofErr w:type="spellEnd"/>
      <w:r w:rsidR="00791B11" w:rsidRPr="00791B11">
        <w:rPr>
          <w:b/>
          <w:lang w:eastAsia="en-IN"/>
        </w:rPr>
        <w:t xml:space="preserve"> </w:t>
      </w:r>
      <w:proofErr w:type="spellStart"/>
      <w:r w:rsidR="00791B11" w:rsidRPr="00791B11">
        <w:rPr>
          <w:b/>
          <w:lang w:eastAsia="en-IN"/>
        </w:rPr>
        <w:t>Midatani</w:t>
      </w:r>
      <w:proofErr w:type="spellEnd"/>
    </w:p>
    <w:p w14:paraId="3548EDCE" w14:textId="07D7133B" w:rsidR="002647E8" w:rsidRPr="00DB4B6C" w:rsidRDefault="00AC66F5" w:rsidP="00DB4B6C">
      <w:pPr>
        <w:pStyle w:val="NoSpacing"/>
        <w:rPr>
          <w:b/>
          <w:lang w:eastAsia="en-IN"/>
        </w:rPr>
      </w:pPr>
      <w:r>
        <w:rPr>
          <w:b/>
          <w:lang w:eastAsia="en-IN"/>
        </w:rPr>
        <w:t>Mobile:</w:t>
      </w:r>
      <w:r>
        <w:rPr>
          <w:lang w:eastAsia="en-IN"/>
        </w:rPr>
        <w:t xml:space="preserve"> +91- </w:t>
      </w:r>
      <w:r w:rsidR="008857EF" w:rsidRPr="008857EF">
        <w:t>8106396798</w:t>
      </w:r>
    </w:p>
    <w:p w14:paraId="49D7C610" w14:textId="267E66BB" w:rsidR="002647E8" w:rsidRDefault="00AC66F5" w:rsidP="00DB4B6C">
      <w:pPr>
        <w:pStyle w:val="NoSpacing"/>
        <w:rPr>
          <w:rFonts w:eastAsia="Arial"/>
        </w:rPr>
      </w:pPr>
      <w:r>
        <w:rPr>
          <w:b/>
          <w:lang w:eastAsia="en-IN"/>
        </w:rPr>
        <w:t>Email:</w:t>
      </w:r>
      <w:r>
        <w:rPr>
          <w:lang w:eastAsia="en-IN"/>
        </w:rPr>
        <w:t xml:space="preserve"> </w:t>
      </w:r>
      <w:r w:rsidR="008857EF" w:rsidRPr="008857EF">
        <w:t>aparnamidathani@gmail.com</w:t>
      </w:r>
    </w:p>
    <w:p w14:paraId="75D61F90" w14:textId="77777777" w:rsidR="002647E8" w:rsidRDefault="00AC66F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  <w:between w:val="single" w:sz="4" w:space="1" w:color="auto"/>
        </w:pBdr>
        <w:shd w:val="clear" w:color="auto" w:fill="A6A6A6"/>
        <w:tabs>
          <w:tab w:val="left" w:pos="4425"/>
        </w:tabs>
        <w:spacing w:after="0" w:line="240" w:lineRule="auto"/>
        <w:jc w:val="both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</w:rPr>
        <w:t>Professional Summary:</w:t>
      </w:r>
    </w:p>
    <w:p w14:paraId="4B76297D" w14:textId="77777777" w:rsidR="002E6C6C" w:rsidRDefault="002E6C6C" w:rsidP="002E6C6C">
      <w:pPr>
        <w:pStyle w:val="ListParagraph"/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</w:p>
    <w:p w14:paraId="3285C9A7" w14:textId="33D54577" w:rsidR="002647E8" w:rsidRDefault="00323E6B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Having</w:t>
      </w:r>
      <w:r w:rsidR="002E6C6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8+ years of IT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experience in which Relevant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5.5</w:t>
      </w:r>
      <w:r w:rsidR="00AC66F5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years of Functional Expertise in SAP SD. </w:t>
      </w:r>
    </w:p>
    <w:p w14:paraId="7FA6717B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Hands-on experience in Pricing with Condition Techniques, Condition Exclusion, Update, Scales and Condition Supplement. </w:t>
      </w:r>
    </w:p>
    <w:p w14:paraId="3362EBD7" w14:textId="23BA5E2C" w:rsidR="00232D62" w:rsidRDefault="00AC66F5" w:rsidP="00232D6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Configured Sales document type, Item category and schedule line categories with all determinations.</w:t>
      </w:r>
    </w:p>
    <w:p w14:paraId="3FBB913B" w14:textId="5CE1C21C" w:rsidR="00232D62" w:rsidRPr="00232D62" w:rsidRDefault="00232D62" w:rsidP="00232D62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232D62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Having strong understanding of SAP SD modules and their integration with other SAP modules.</w:t>
      </w:r>
    </w:p>
    <w:p w14:paraId="302B107E" w14:textId="7241C6C3" w:rsidR="00A01E1E" w:rsidRDefault="00A01E1E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Having </w:t>
      </w:r>
      <w:r w:rsidRPr="00A01E1E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strong understanding of software development principles and methodologies.</w:t>
      </w:r>
    </w:p>
    <w:p w14:paraId="082C5AAF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Knowledge of SAP SD pricing, billing, and delivery processes.</w:t>
      </w:r>
    </w:p>
    <w:p w14:paraId="289F9F20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Familiarity with SAP SD master data management.</w:t>
      </w:r>
    </w:p>
    <w:p w14:paraId="0C90CF0F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Excellent interpersonal skills and ability to work independently and perform well across cross- functional teams.</w:t>
      </w:r>
    </w:p>
    <w:p w14:paraId="2A643AC2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Strong understanding of SAP SD module and its integration with other modules.</w:t>
      </w:r>
    </w:p>
    <w:p w14:paraId="622EE2D1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Worked on Listing and Exclusion, Item Proposal, Cross selling and Material determination. </w:t>
      </w:r>
    </w:p>
    <w:p w14:paraId="3BC04A90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Strong knowledge in SD-MM Integration: Availability check, Transfer of requirement &amp; STO process. </w:t>
      </w:r>
    </w:p>
    <w:p w14:paraId="5AF93999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Strong knowledge in SD-FI Integration: credit management and Revenue account determination. </w:t>
      </w:r>
    </w:p>
    <w:p w14:paraId="262380C5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LSMW to transfer Customer master Data from Non-SAP to SAP. </w:t>
      </w:r>
    </w:p>
    <w:p w14:paraId="3B0FC568" w14:textId="77777777" w:rsidR="002647E8" w:rsidRDefault="00AC66F5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Prepared user manuals and provided End User Training. </w:t>
      </w:r>
    </w:p>
    <w:p w14:paraId="2A613579" w14:textId="77777777" w:rsidR="002647E8" w:rsidRDefault="002647E8">
      <w:pPr>
        <w:tabs>
          <w:tab w:val="left" w:pos="720"/>
        </w:tabs>
        <w:spacing w:after="0"/>
        <w:jc w:val="both"/>
        <w:rPr>
          <w:rFonts w:ascii="Times New Roman" w:eastAsia="Arial" w:hAnsi="Times New Roman"/>
          <w:sz w:val="24"/>
          <w:szCs w:val="24"/>
        </w:rPr>
      </w:pPr>
    </w:p>
    <w:p w14:paraId="6E4D2245" w14:textId="77777777" w:rsidR="002647E8" w:rsidRDefault="00AC66F5">
      <w:pPr>
        <w:widowControl w:val="0"/>
        <w:shd w:val="clear" w:color="auto" w:fill="737373"/>
        <w:jc w:val="both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</w:rPr>
        <w:t>Work Experience:</w:t>
      </w:r>
    </w:p>
    <w:p w14:paraId="20289D91" w14:textId="51A2921F" w:rsidR="002647E8" w:rsidRDefault="00AC66F5" w:rsidP="009B025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Worked as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Sr.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Consultant </w:t>
      </w:r>
      <w:r w:rsidR="006F7295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in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Blue Net </w:t>
      </w:r>
      <w:r w:rsidR="006F7295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from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Mar 2022 to Mar 2025</w:t>
      </w:r>
      <w:r w:rsidR="00BA0999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.</w:t>
      </w:r>
      <w:r w:rsidR="006F7295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</w:t>
      </w:r>
    </w:p>
    <w:p w14:paraId="4571FD83" w14:textId="1165633C" w:rsidR="009B0257" w:rsidRDefault="009B0257" w:rsidP="009B025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Worked as </w:t>
      </w:r>
      <w:r w:rsidR="002E6C6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SD 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Consultant in </w:t>
      </w:r>
      <w:proofErr w:type="spellStart"/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Mouri</w:t>
      </w:r>
      <w:proofErr w:type="spellEnd"/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Tech from Dec 2020 to Feb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2022. </w:t>
      </w:r>
    </w:p>
    <w:p w14:paraId="26A28FC3" w14:textId="77A68F54" w:rsidR="009B0257" w:rsidRDefault="009B0257" w:rsidP="009B025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Worked as </w:t>
      </w:r>
      <w:r w:rsidR="002E6C6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SD 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Consultant in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Team Lease from Oct 2020 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to </w:t>
      </w:r>
      <w:r w:rsidR="008857E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Dec 2020</w:t>
      </w: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.</w:t>
      </w:r>
    </w:p>
    <w:p w14:paraId="6B6D9FD2" w14:textId="799CB2C2" w:rsidR="008857EF" w:rsidRPr="009B0257" w:rsidRDefault="008857EF" w:rsidP="009B0257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Worked as Consultant in Team Lease from Jul 2019 to Jun 2020.</w:t>
      </w:r>
    </w:p>
    <w:p w14:paraId="71CBE3CD" w14:textId="77777777" w:rsidR="002647E8" w:rsidRDefault="002647E8">
      <w:pPr>
        <w:tabs>
          <w:tab w:val="left" w:pos="720"/>
        </w:tabs>
        <w:spacing w:after="0"/>
        <w:jc w:val="both"/>
        <w:rPr>
          <w:rFonts w:ascii="Times New Roman" w:eastAsia="Arial" w:hAnsi="Times New Roman"/>
          <w:b/>
        </w:rPr>
      </w:pPr>
    </w:p>
    <w:p w14:paraId="35EF349F" w14:textId="77777777" w:rsidR="002647E8" w:rsidRDefault="00AC66F5">
      <w:pPr>
        <w:widowControl w:val="0"/>
        <w:shd w:val="clear" w:color="auto" w:fill="737373"/>
        <w:jc w:val="both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</w:rPr>
        <w:t>Education Qualification:</w:t>
      </w:r>
    </w:p>
    <w:p w14:paraId="2610E15D" w14:textId="5B8F701E" w:rsidR="002647E8" w:rsidRDefault="006F7295" w:rsidP="00BA0999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BA0999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Completed </w:t>
      </w:r>
      <w:proofErr w:type="spellStart"/>
      <w:r w:rsidR="002E6C6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B.Tech</w:t>
      </w:r>
      <w:proofErr w:type="spellEnd"/>
      <w:r w:rsidR="002E6C6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 xml:space="preserve"> from JNTU Kakinada in the year 2014.</w:t>
      </w:r>
    </w:p>
    <w:p w14:paraId="0F228292" w14:textId="77777777" w:rsidR="002E6C6C" w:rsidRPr="00BA0999" w:rsidRDefault="002E6C6C" w:rsidP="002E6C6C">
      <w:pPr>
        <w:pStyle w:val="ListParagraph"/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</w:p>
    <w:p w14:paraId="70A26940" w14:textId="77777777" w:rsidR="002647E8" w:rsidRDefault="00AC66F5">
      <w:pPr>
        <w:widowControl w:val="0"/>
        <w:shd w:val="clear" w:color="auto" w:fill="737373"/>
        <w:spacing w:after="360"/>
        <w:jc w:val="both"/>
        <w:rPr>
          <w:rFonts w:ascii="Times New Roman" w:hAnsi="Times New Roman"/>
          <w:b/>
          <w:color w:val="FFFFFF"/>
        </w:rPr>
      </w:pPr>
      <w:r>
        <w:rPr>
          <w:rFonts w:ascii="Times New Roman" w:hAnsi="Times New Roman"/>
          <w:b/>
          <w:color w:val="FFFFFF"/>
        </w:rPr>
        <w:t>Project Experience: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1"/>
        <w:gridCol w:w="7189"/>
      </w:tblGrid>
      <w:tr w:rsidR="002647E8" w14:paraId="6B91CCFB" w14:textId="77777777">
        <w:trPr>
          <w:trHeight w:val="336"/>
        </w:trPr>
        <w:tc>
          <w:tcPr>
            <w:tcW w:w="2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0" w:space="0" w:color="000000"/>
            </w:tcBorders>
            <w:shd w:val="clear" w:color="auto" w:fill="DFDFDF"/>
            <w:tcMar>
              <w:left w:w="108" w:type="dxa"/>
              <w:right w:w="108" w:type="dxa"/>
            </w:tcMar>
          </w:tcPr>
          <w:p w14:paraId="21ACAC7F" w14:textId="77777777" w:rsidR="002647E8" w:rsidRDefault="00AC66F5">
            <w:pPr>
              <w:suppressLineNumbers/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Client #1</w:t>
            </w:r>
          </w:p>
        </w:tc>
        <w:tc>
          <w:tcPr>
            <w:tcW w:w="7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FDFDF"/>
            <w:tcMar>
              <w:left w:w="108" w:type="dxa"/>
              <w:right w:w="108" w:type="dxa"/>
            </w:tcMar>
          </w:tcPr>
          <w:p w14:paraId="78623B81" w14:textId="026C8DE2" w:rsidR="002647E8" w:rsidRDefault="002E6C6C">
            <w:pPr>
              <w:suppressAutoHyphens/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2E6C6C">
              <w:rPr>
                <w:rFonts w:ascii="Times New Roman" w:hAnsi="Times New Roman"/>
                <w:color w:val="000000"/>
                <w:spacing w:val="-2"/>
                <w:sz w:val="24"/>
                <w:szCs w:val="24"/>
                <w:lang w:eastAsia="en-IN"/>
              </w:rPr>
              <w:t>Farmer Brothers</w:t>
            </w:r>
          </w:p>
        </w:tc>
      </w:tr>
      <w:tr w:rsidR="002647E8" w14:paraId="5344AD78" w14:textId="77777777">
        <w:trPr>
          <w:trHeight w:val="357"/>
        </w:trPr>
        <w:tc>
          <w:tcPr>
            <w:tcW w:w="2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7B5EC9" w14:textId="77777777" w:rsidR="002647E8" w:rsidRDefault="00AC66F5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eastAsia="Cambria" w:hAnsi="Times New Roman"/>
                <w:b/>
                <w:color w:val="000000"/>
                <w:spacing w:val="4"/>
              </w:rPr>
              <w:t>Role</w:t>
            </w:r>
          </w:p>
        </w:tc>
        <w:tc>
          <w:tcPr>
            <w:tcW w:w="7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F00D8D" w14:textId="4BA93790" w:rsidR="002647E8" w:rsidRDefault="001A3BF5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Sr. </w:t>
            </w:r>
            <w:r w:rsidR="00AC66F5">
              <w:rPr>
                <w:rFonts w:ascii="Times New Roman" w:hAnsi="Times New Roman"/>
              </w:rPr>
              <w:t>Consultant</w:t>
            </w:r>
          </w:p>
        </w:tc>
      </w:tr>
    </w:tbl>
    <w:p w14:paraId="0CBFA6DE" w14:textId="77777777" w:rsidR="002647E8" w:rsidRDefault="002647E8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</w:p>
    <w:p w14:paraId="7035F92D" w14:textId="77777777" w:rsidR="00791B11" w:rsidRDefault="00791B11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</w:p>
    <w:p w14:paraId="61A5143A" w14:textId="77777777" w:rsidR="00791B11" w:rsidRDefault="00791B11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</w:p>
    <w:p w14:paraId="2F71570F" w14:textId="77777777" w:rsidR="002647E8" w:rsidRDefault="00AC66F5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  <w:r>
        <w:rPr>
          <w:rFonts w:ascii="Times New Roman" w:eastAsia="Cambria" w:hAnsi="Times New Roman"/>
          <w:b/>
          <w:color w:val="000000"/>
          <w:u w:val="single"/>
        </w:rPr>
        <w:lastRenderedPageBreak/>
        <w:t>Roles &amp; Responsibilities:</w:t>
      </w:r>
    </w:p>
    <w:p w14:paraId="171590C0" w14:textId="77777777" w:rsidR="00CD050C" w:rsidRDefault="00CD050C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  <w:bookmarkStart w:id="0" w:name="_GoBack"/>
      <w:bookmarkEnd w:id="0"/>
    </w:p>
    <w:p w14:paraId="21AE1395" w14:textId="0109488C" w:rsidR="005C485F" w:rsidRPr="005C485F" w:rsidRDefault="005C485F" w:rsidP="005C485F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5C485F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Configuring SAP SD to support the order-to-cash process, ensuring smooth handling of customer orders, deliveries, and billing for water services.</w:t>
      </w:r>
    </w:p>
    <w:p w14:paraId="41FE8407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Gathered and analyzed business requirements related to sales and distribution processes.</w:t>
      </w:r>
    </w:p>
    <w:p w14:paraId="336D7516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Configured SAP SD module including pricing, order management, billing, and delivery.</w:t>
      </w:r>
    </w:p>
    <w:p w14:paraId="4DEEACAD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Designed and implemented customer master data, material master data, and condition techniques.</w:t>
      </w:r>
    </w:p>
    <w:p w14:paraId="7289710A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Coordinated with FI and MM modules for seamless integration during the order-to-cash cycle.</w:t>
      </w:r>
    </w:p>
    <w:p w14:paraId="48C1E099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Conducted end-user training sessions and created user manuals for business teams.</w:t>
      </w:r>
    </w:p>
    <w:p w14:paraId="275961C4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Provided post-go-live support and troubleshooting for sales order processing issues.</w:t>
      </w:r>
    </w:p>
    <w:p w14:paraId="6BF505D9" w14:textId="79B76E70" w:rsidR="002647E8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Worked closely with business analysts to optimize sales processes within SAP SD.</w:t>
      </w:r>
    </w:p>
    <w:p w14:paraId="50E05E50" w14:textId="77777777" w:rsidR="00CD050C" w:rsidRDefault="00CD050C" w:rsidP="00CD050C">
      <w:pPr>
        <w:pStyle w:val="ListParagraph"/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1"/>
        <w:gridCol w:w="7189"/>
      </w:tblGrid>
      <w:tr w:rsidR="002647E8" w14:paraId="12807E40" w14:textId="77777777">
        <w:trPr>
          <w:trHeight w:val="336"/>
        </w:trPr>
        <w:tc>
          <w:tcPr>
            <w:tcW w:w="2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0" w:space="0" w:color="000000"/>
            </w:tcBorders>
            <w:shd w:val="clear" w:color="auto" w:fill="DFDFDF"/>
            <w:tcMar>
              <w:left w:w="108" w:type="dxa"/>
              <w:right w:w="108" w:type="dxa"/>
            </w:tcMar>
          </w:tcPr>
          <w:p w14:paraId="31EE50F1" w14:textId="77777777" w:rsidR="002647E8" w:rsidRDefault="00AC66F5">
            <w:pPr>
              <w:suppressLineNumbers/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Client#2</w:t>
            </w:r>
          </w:p>
        </w:tc>
        <w:tc>
          <w:tcPr>
            <w:tcW w:w="7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FDFDF"/>
            <w:tcMar>
              <w:left w:w="108" w:type="dxa"/>
              <w:right w:w="108" w:type="dxa"/>
            </w:tcMar>
          </w:tcPr>
          <w:p w14:paraId="1EA3F1D0" w14:textId="50561B72" w:rsidR="002647E8" w:rsidRDefault="002E6C6C" w:rsidP="002E6C6C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proofErr w:type="spellStart"/>
            <w:r w:rsidRPr="002E6C6C">
              <w:rPr>
                <w:rFonts w:ascii="Times New Roman" w:hAnsi="Times New Roman"/>
              </w:rPr>
              <w:t>Mouri</w:t>
            </w:r>
            <w:proofErr w:type="spellEnd"/>
            <w:r w:rsidRPr="002E6C6C">
              <w:rPr>
                <w:rFonts w:ascii="Times New Roman" w:hAnsi="Times New Roman"/>
              </w:rPr>
              <w:t xml:space="preserve"> Tech</w:t>
            </w:r>
          </w:p>
        </w:tc>
      </w:tr>
      <w:tr w:rsidR="002647E8" w14:paraId="400A1AC1" w14:textId="77777777">
        <w:trPr>
          <w:trHeight w:val="357"/>
        </w:trPr>
        <w:tc>
          <w:tcPr>
            <w:tcW w:w="2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790F788" w14:textId="77777777" w:rsidR="002647E8" w:rsidRDefault="00AC66F5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Role</w:t>
            </w:r>
          </w:p>
        </w:tc>
        <w:tc>
          <w:tcPr>
            <w:tcW w:w="7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74D486" w14:textId="4BD5708B" w:rsidR="002647E8" w:rsidRDefault="00AC66F5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 Consultant</w:t>
            </w:r>
          </w:p>
        </w:tc>
      </w:tr>
    </w:tbl>
    <w:p w14:paraId="5EB1448A" w14:textId="77777777" w:rsidR="002647E8" w:rsidRDefault="002647E8">
      <w:pPr>
        <w:tabs>
          <w:tab w:val="left" w:pos="720"/>
        </w:tabs>
        <w:spacing w:after="0"/>
        <w:jc w:val="both"/>
        <w:rPr>
          <w:rFonts w:ascii="Times New Roman" w:eastAsia="Arial" w:hAnsi="Times New Roman"/>
          <w:sz w:val="24"/>
          <w:szCs w:val="24"/>
        </w:rPr>
      </w:pPr>
    </w:p>
    <w:p w14:paraId="519F4796" w14:textId="77777777" w:rsidR="002647E8" w:rsidRDefault="00AC66F5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  <w:r>
        <w:rPr>
          <w:rFonts w:ascii="Times New Roman" w:eastAsia="Cambria" w:hAnsi="Times New Roman"/>
          <w:b/>
          <w:color w:val="000000"/>
          <w:u w:val="single"/>
        </w:rPr>
        <w:t>Roles &amp; Responsibilities:</w:t>
      </w:r>
    </w:p>
    <w:p w14:paraId="4552DDD8" w14:textId="77777777" w:rsidR="00CD050C" w:rsidRDefault="00CD050C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</w:p>
    <w:p w14:paraId="77F4AFE2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Led the SAP SD module rollout for multiple retail stores across various regions.</w:t>
      </w:r>
    </w:p>
    <w:p w14:paraId="53A6030D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Customized pricing procedures and discount structures to suit retail promotions.</w:t>
      </w:r>
    </w:p>
    <w:p w14:paraId="2005DE29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Configured logistics execution and shipping processes to improve delivery efficiency.</w:t>
      </w:r>
    </w:p>
    <w:p w14:paraId="5C44E8FD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Assisted in data migration from legacy systems into SAP SD.</w:t>
      </w:r>
    </w:p>
    <w:p w14:paraId="6F8F8F2D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Participated in integration testing with third-party logistics and CRM systems.</w:t>
      </w:r>
    </w:p>
    <w:p w14:paraId="24A401C8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Collaborated with cross-functional teams to implement credit management and billing.</w:t>
      </w:r>
    </w:p>
    <w:p w14:paraId="7E11F4B3" w14:textId="6B7EC246" w:rsidR="00DB4B6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Monitored and reported key performance indicators (KPIs) for sales operations post-implementation.</w:t>
      </w:r>
    </w:p>
    <w:p w14:paraId="3EA36713" w14:textId="77777777" w:rsidR="00CD050C" w:rsidRPr="00DB4B6C" w:rsidRDefault="00CD050C" w:rsidP="00CD050C">
      <w:pPr>
        <w:pStyle w:val="ListParagraph"/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71"/>
        <w:gridCol w:w="7189"/>
      </w:tblGrid>
      <w:tr w:rsidR="00DB4B6C" w14:paraId="1CC5D0AB" w14:textId="77777777" w:rsidTr="00186025">
        <w:trPr>
          <w:trHeight w:val="336"/>
        </w:trPr>
        <w:tc>
          <w:tcPr>
            <w:tcW w:w="2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0" w:space="0" w:color="000000"/>
            </w:tcBorders>
            <w:shd w:val="clear" w:color="auto" w:fill="DFDFDF"/>
            <w:tcMar>
              <w:left w:w="108" w:type="dxa"/>
              <w:right w:w="108" w:type="dxa"/>
            </w:tcMar>
          </w:tcPr>
          <w:p w14:paraId="71E02470" w14:textId="44DDFE1B" w:rsidR="00DB4B6C" w:rsidRDefault="00DB4B6C" w:rsidP="00186025">
            <w:pPr>
              <w:suppressLineNumbers/>
              <w:tabs>
                <w:tab w:val="center" w:pos="4680"/>
                <w:tab w:val="right" w:pos="9360"/>
              </w:tabs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Client#</w:t>
            </w:r>
            <w:r w:rsidR="00B43776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7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FDFDF"/>
            <w:tcMar>
              <w:left w:w="108" w:type="dxa"/>
              <w:right w:w="108" w:type="dxa"/>
            </w:tcMar>
          </w:tcPr>
          <w:p w14:paraId="3EE2C5AA" w14:textId="490AD6BA" w:rsidR="00DB4B6C" w:rsidRDefault="002E6C6C" w:rsidP="002E6C6C">
            <w:pPr>
              <w:spacing w:after="0" w:line="360" w:lineRule="auto"/>
              <w:rPr>
                <w:rFonts w:ascii="Times New Roman" w:hAnsi="Times New Roman"/>
                <w:color w:val="000000"/>
              </w:rPr>
            </w:pPr>
            <w:r w:rsidRPr="002E6C6C">
              <w:rPr>
                <w:rFonts w:ascii="Times New Roman" w:hAnsi="Times New Roman"/>
              </w:rPr>
              <w:t>Happiest Minds Technologies</w:t>
            </w:r>
            <w:r w:rsidRPr="002E6C6C">
              <w:rPr>
                <w:rFonts w:cs="Arial"/>
                <w:bCs/>
                <w:color w:val="002060"/>
              </w:rPr>
              <w:t xml:space="preserve">     </w:t>
            </w:r>
          </w:p>
        </w:tc>
      </w:tr>
      <w:tr w:rsidR="00DB4B6C" w14:paraId="0262BC33" w14:textId="77777777" w:rsidTr="00186025">
        <w:trPr>
          <w:trHeight w:val="357"/>
        </w:trPr>
        <w:tc>
          <w:tcPr>
            <w:tcW w:w="217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609667" w14:textId="77777777" w:rsidR="00DB4B6C" w:rsidRDefault="00DB4B6C" w:rsidP="00186025">
            <w:pPr>
              <w:spacing w:after="0" w:line="36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Role</w:t>
            </w:r>
          </w:p>
        </w:tc>
        <w:tc>
          <w:tcPr>
            <w:tcW w:w="718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76B74C" w14:textId="564B636E" w:rsidR="00DB4B6C" w:rsidRDefault="00DB4B6C" w:rsidP="00186025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SD Consultant</w:t>
            </w:r>
          </w:p>
        </w:tc>
      </w:tr>
    </w:tbl>
    <w:p w14:paraId="373E65ED" w14:textId="6FD91527" w:rsidR="00DB4B6C" w:rsidRDefault="00DB4B6C" w:rsidP="00DB4B6C">
      <w:pPr>
        <w:pStyle w:val="ListParagraph"/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</w:p>
    <w:p w14:paraId="7D2CCC4F" w14:textId="77777777" w:rsidR="00DB4B6C" w:rsidRDefault="00DB4B6C" w:rsidP="00DB4B6C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  <w:r>
        <w:rPr>
          <w:rFonts w:ascii="Times New Roman" w:eastAsia="Cambria" w:hAnsi="Times New Roman"/>
          <w:b/>
          <w:color w:val="000000"/>
          <w:u w:val="single"/>
        </w:rPr>
        <w:t>Roles &amp; Responsibilities:</w:t>
      </w:r>
    </w:p>
    <w:p w14:paraId="02F32804" w14:textId="77777777" w:rsidR="00CD050C" w:rsidRDefault="00CD050C" w:rsidP="00DB4B6C">
      <w:pPr>
        <w:suppressAutoHyphens/>
        <w:spacing w:after="0" w:line="360" w:lineRule="auto"/>
        <w:rPr>
          <w:rFonts w:ascii="Times New Roman" w:eastAsia="Cambria" w:hAnsi="Times New Roman"/>
          <w:b/>
          <w:color w:val="000000"/>
          <w:u w:val="single"/>
        </w:rPr>
      </w:pPr>
    </w:p>
    <w:p w14:paraId="242BC0BA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Provided ongoing SAP SD support to telecom sales and billing teams.</w:t>
      </w:r>
    </w:p>
    <w:p w14:paraId="748F044F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Troubleshot and resolved issues related to sales orders, billing documents, and pricing errors.</w:t>
      </w:r>
    </w:p>
    <w:p w14:paraId="38207E49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Implemented enhancements to sales order processes to support new telecom products.</w:t>
      </w:r>
    </w:p>
    <w:p w14:paraId="09F39A3A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Managed configuration of special pricing conditions and promotions.</w:t>
      </w:r>
    </w:p>
    <w:p w14:paraId="30E845AD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Coordinated with SAP ABAP developers to design custom reports and workflows.</w:t>
      </w:r>
    </w:p>
    <w:p w14:paraId="12559620" w14:textId="77777777" w:rsidR="00CD050C" w:rsidRPr="00CD050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Conducted system testing and user acceptance testing (UAT) for new features.</w:t>
      </w:r>
    </w:p>
    <w:p w14:paraId="760D741F" w14:textId="0AEB60F4" w:rsidR="00DB4B6C" w:rsidRPr="00DB4B6C" w:rsidRDefault="00CD050C" w:rsidP="00CD050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</w:pPr>
      <w:r w:rsidRPr="00CD050C">
        <w:rPr>
          <w:rFonts w:ascii="Times New Roman" w:hAnsi="Times New Roman"/>
          <w:color w:val="000000"/>
          <w:spacing w:val="-2"/>
          <w:sz w:val="24"/>
          <w:szCs w:val="24"/>
          <w:lang w:eastAsia="en-IN"/>
        </w:rPr>
        <w:t>Created training materials and conducted refresher sessions for end users.</w:t>
      </w:r>
    </w:p>
    <w:sectPr w:rsidR="00DB4B6C" w:rsidRPr="00DB4B6C">
      <w:pgSz w:w="11907" w:h="16839"/>
      <w:pgMar w:top="851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71D2A" w14:textId="77777777" w:rsidR="0018655B" w:rsidRDefault="0018655B">
      <w:pPr>
        <w:spacing w:line="240" w:lineRule="auto"/>
      </w:pPr>
      <w:r>
        <w:separator/>
      </w:r>
    </w:p>
  </w:endnote>
  <w:endnote w:type="continuationSeparator" w:id="0">
    <w:p w14:paraId="5A4895F5" w14:textId="77777777" w:rsidR="0018655B" w:rsidRDefault="00186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9ABF77" w14:textId="77777777" w:rsidR="0018655B" w:rsidRDefault="0018655B">
      <w:pPr>
        <w:spacing w:after="0"/>
      </w:pPr>
      <w:r>
        <w:separator/>
      </w:r>
    </w:p>
  </w:footnote>
  <w:footnote w:type="continuationSeparator" w:id="0">
    <w:p w14:paraId="6B507E1E" w14:textId="77777777" w:rsidR="0018655B" w:rsidRDefault="001865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63CD5"/>
    <w:multiLevelType w:val="multilevel"/>
    <w:tmpl w:val="70C63CD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28"/>
    <w:rsid w:val="00001AB5"/>
    <w:rsid w:val="00002AA3"/>
    <w:rsid w:val="000114B9"/>
    <w:rsid w:val="00014D51"/>
    <w:rsid w:val="000155BE"/>
    <w:rsid w:val="000174D9"/>
    <w:rsid w:val="0004512F"/>
    <w:rsid w:val="000471D4"/>
    <w:rsid w:val="0005539E"/>
    <w:rsid w:val="00056452"/>
    <w:rsid w:val="00066504"/>
    <w:rsid w:val="000729DE"/>
    <w:rsid w:val="00080233"/>
    <w:rsid w:val="00084882"/>
    <w:rsid w:val="00086EF5"/>
    <w:rsid w:val="000A5353"/>
    <w:rsid w:val="000A5364"/>
    <w:rsid w:val="000E24C4"/>
    <w:rsid w:val="00122082"/>
    <w:rsid w:val="001269DD"/>
    <w:rsid w:val="00130395"/>
    <w:rsid w:val="00156561"/>
    <w:rsid w:val="00156EEF"/>
    <w:rsid w:val="00164DA7"/>
    <w:rsid w:val="00176A84"/>
    <w:rsid w:val="0018501F"/>
    <w:rsid w:val="0018655B"/>
    <w:rsid w:val="00193045"/>
    <w:rsid w:val="001A0731"/>
    <w:rsid w:val="001A24EB"/>
    <w:rsid w:val="001A3BF5"/>
    <w:rsid w:val="001B23C1"/>
    <w:rsid w:val="001B379C"/>
    <w:rsid w:val="001B7038"/>
    <w:rsid w:val="001C50EC"/>
    <w:rsid w:val="001C759D"/>
    <w:rsid w:val="001D026B"/>
    <w:rsid w:val="00202B8A"/>
    <w:rsid w:val="002047C5"/>
    <w:rsid w:val="00210EA1"/>
    <w:rsid w:val="00212627"/>
    <w:rsid w:val="002152AE"/>
    <w:rsid w:val="002220CF"/>
    <w:rsid w:val="00232D62"/>
    <w:rsid w:val="0025287E"/>
    <w:rsid w:val="002647E8"/>
    <w:rsid w:val="002715AB"/>
    <w:rsid w:val="00283F7D"/>
    <w:rsid w:val="0028729E"/>
    <w:rsid w:val="002A1C8C"/>
    <w:rsid w:val="002B2582"/>
    <w:rsid w:val="002C3CAB"/>
    <w:rsid w:val="002D4CE6"/>
    <w:rsid w:val="002E6C6C"/>
    <w:rsid w:val="00313B50"/>
    <w:rsid w:val="0031455C"/>
    <w:rsid w:val="00323E6B"/>
    <w:rsid w:val="00327915"/>
    <w:rsid w:val="00355BF9"/>
    <w:rsid w:val="0035769D"/>
    <w:rsid w:val="0036309D"/>
    <w:rsid w:val="00384138"/>
    <w:rsid w:val="00390EF0"/>
    <w:rsid w:val="003A0773"/>
    <w:rsid w:val="003B08FA"/>
    <w:rsid w:val="003B0979"/>
    <w:rsid w:val="003C4860"/>
    <w:rsid w:val="003C4DB8"/>
    <w:rsid w:val="004026DC"/>
    <w:rsid w:val="00402BEE"/>
    <w:rsid w:val="004113E4"/>
    <w:rsid w:val="00440EB1"/>
    <w:rsid w:val="00450178"/>
    <w:rsid w:val="0046699F"/>
    <w:rsid w:val="00466DF5"/>
    <w:rsid w:val="004816AA"/>
    <w:rsid w:val="0049265B"/>
    <w:rsid w:val="00494452"/>
    <w:rsid w:val="004A3159"/>
    <w:rsid w:val="004B0D55"/>
    <w:rsid w:val="004B6491"/>
    <w:rsid w:val="004B6CFA"/>
    <w:rsid w:val="004C64F9"/>
    <w:rsid w:val="004E583A"/>
    <w:rsid w:val="004E642C"/>
    <w:rsid w:val="004E68B7"/>
    <w:rsid w:val="004F3500"/>
    <w:rsid w:val="004F67C0"/>
    <w:rsid w:val="00503415"/>
    <w:rsid w:val="00514C12"/>
    <w:rsid w:val="00540A2A"/>
    <w:rsid w:val="0056781C"/>
    <w:rsid w:val="00584B0F"/>
    <w:rsid w:val="00587F6E"/>
    <w:rsid w:val="00592288"/>
    <w:rsid w:val="005976CC"/>
    <w:rsid w:val="005B1487"/>
    <w:rsid w:val="005C485F"/>
    <w:rsid w:val="005E239E"/>
    <w:rsid w:val="00610272"/>
    <w:rsid w:val="006170D5"/>
    <w:rsid w:val="00623D77"/>
    <w:rsid w:val="006376A4"/>
    <w:rsid w:val="006469BC"/>
    <w:rsid w:val="0064743C"/>
    <w:rsid w:val="00660F3C"/>
    <w:rsid w:val="00671DE7"/>
    <w:rsid w:val="006735CB"/>
    <w:rsid w:val="00673F0E"/>
    <w:rsid w:val="0068198A"/>
    <w:rsid w:val="0068450D"/>
    <w:rsid w:val="00685083"/>
    <w:rsid w:val="0068768C"/>
    <w:rsid w:val="00693D65"/>
    <w:rsid w:val="006A2FB9"/>
    <w:rsid w:val="006D18FA"/>
    <w:rsid w:val="006D2F07"/>
    <w:rsid w:val="006D4889"/>
    <w:rsid w:val="006D6C7E"/>
    <w:rsid w:val="006E4CEA"/>
    <w:rsid w:val="006E797B"/>
    <w:rsid w:val="006F7295"/>
    <w:rsid w:val="00704725"/>
    <w:rsid w:val="00712DCB"/>
    <w:rsid w:val="00716FAB"/>
    <w:rsid w:val="00721347"/>
    <w:rsid w:val="00731325"/>
    <w:rsid w:val="00741DD7"/>
    <w:rsid w:val="007421B8"/>
    <w:rsid w:val="00751967"/>
    <w:rsid w:val="00755D97"/>
    <w:rsid w:val="007664EC"/>
    <w:rsid w:val="00783BF3"/>
    <w:rsid w:val="0078753C"/>
    <w:rsid w:val="00791B11"/>
    <w:rsid w:val="00797498"/>
    <w:rsid w:val="007A0991"/>
    <w:rsid w:val="007A75CA"/>
    <w:rsid w:val="007C041C"/>
    <w:rsid w:val="007C64CF"/>
    <w:rsid w:val="007D417E"/>
    <w:rsid w:val="007E0FBB"/>
    <w:rsid w:val="007F08DB"/>
    <w:rsid w:val="007F6096"/>
    <w:rsid w:val="00801B43"/>
    <w:rsid w:val="00803C9E"/>
    <w:rsid w:val="00806BB5"/>
    <w:rsid w:val="0083642F"/>
    <w:rsid w:val="00841D92"/>
    <w:rsid w:val="008427F5"/>
    <w:rsid w:val="00860018"/>
    <w:rsid w:val="00863748"/>
    <w:rsid w:val="0087494E"/>
    <w:rsid w:val="00877888"/>
    <w:rsid w:val="008857EF"/>
    <w:rsid w:val="008A566A"/>
    <w:rsid w:val="008B13D2"/>
    <w:rsid w:val="008C3033"/>
    <w:rsid w:val="008D0DD9"/>
    <w:rsid w:val="008D487E"/>
    <w:rsid w:val="008E625D"/>
    <w:rsid w:val="008F0A76"/>
    <w:rsid w:val="008F3CA1"/>
    <w:rsid w:val="008F6D3F"/>
    <w:rsid w:val="00905800"/>
    <w:rsid w:val="0091454C"/>
    <w:rsid w:val="009378AF"/>
    <w:rsid w:val="00943F51"/>
    <w:rsid w:val="009478C5"/>
    <w:rsid w:val="0096354E"/>
    <w:rsid w:val="00977E55"/>
    <w:rsid w:val="009B0257"/>
    <w:rsid w:val="009B09D1"/>
    <w:rsid w:val="009C0CED"/>
    <w:rsid w:val="009C4254"/>
    <w:rsid w:val="009C5D55"/>
    <w:rsid w:val="009E1BEA"/>
    <w:rsid w:val="009E7261"/>
    <w:rsid w:val="00A01E1E"/>
    <w:rsid w:val="00A13F35"/>
    <w:rsid w:val="00A22BCD"/>
    <w:rsid w:val="00A2648E"/>
    <w:rsid w:val="00A27AF1"/>
    <w:rsid w:val="00A3305D"/>
    <w:rsid w:val="00A3779A"/>
    <w:rsid w:val="00A50506"/>
    <w:rsid w:val="00A5299E"/>
    <w:rsid w:val="00A54954"/>
    <w:rsid w:val="00A571F1"/>
    <w:rsid w:val="00A9242F"/>
    <w:rsid w:val="00A95E58"/>
    <w:rsid w:val="00A96BC7"/>
    <w:rsid w:val="00AA295B"/>
    <w:rsid w:val="00AA476A"/>
    <w:rsid w:val="00AC66F5"/>
    <w:rsid w:val="00AC788D"/>
    <w:rsid w:val="00AD3A05"/>
    <w:rsid w:val="00AE58E1"/>
    <w:rsid w:val="00B00609"/>
    <w:rsid w:val="00B2390A"/>
    <w:rsid w:val="00B3347F"/>
    <w:rsid w:val="00B43776"/>
    <w:rsid w:val="00B50C97"/>
    <w:rsid w:val="00B51983"/>
    <w:rsid w:val="00B6075C"/>
    <w:rsid w:val="00B66FCD"/>
    <w:rsid w:val="00B82A25"/>
    <w:rsid w:val="00B877EA"/>
    <w:rsid w:val="00BA0999"/>
    <w:rsid w:val="00BA3E18"/>
    <w:rsid w:val="00BA7029"/>
    <w:rsid w:val="00BA71A9"/>
    <w:rsid w:val="00BC2BD4"/>
    <w:rsid w:val="00BE5BD0"/>
    <w:rsid w:val="00BF16CD"/>
    <w:rsid w:val="00C02A71"/>
    <w:rsid w:val="00C06F0E"/>
    <w:rsid w:val="00C165F7"/>
    <w:rsid w:val="00C242FB"/>
    <w:rsid w:val="00C35C23"/>
    <w:rsid w:val="00C37120"/>
    <w:rsid w:val="00C46420"/>
    <w:rsid w:val="00C513FE"/>
    <w:rsid w:val="00C5472D"/>
    <w:rsid w:val="00CA0F4C"/>
    <w:rsid w:val="00CA764E"/>
    <w:rsid w:val="00CC1550"/>
    <w:rsid w:val="00CD050C"/>
    <w:rsid w:val="00CD7131"/>
    <w:rsid w:val="00CD75BA"/>
    <w:rsid w:val="00CE5364"/>
    <w:rsid w:val="00D029DB"/>
    <w:rsid w:val="00D05A3E"/>
    <w:rsid w:val="00D113A8"/>
    <w:rsid w:val="00D236A8"/>
    <w:rsid w:val="00D3417B"/>
    <w:rsid w:val="00D41FB1"/>
    <w:rsid w:val="00D56252"/>
    <w:rsid w:val="00D63230"/>
    <w:rsid w:val="00D632E8"/>
    <w:rsid w:val="00D67369"/>
    <w:rsid w:val="00D83FDB"/>
    <w:rsid w:val="00D871B7"/>
    <w:rsid w:val="00D935BA"/>
    <w:rsid w:val="00DB4B6C"/>
    <w:rsid w:val="00DE1743"/>
    <w:rsid w:val="00DE66CD"/>
    <w:rsid w:val="00DF0F37"/>
    <w:rsid w:val="00E21BDE"/>
    <w:rsid w:val="00E335C8"/>
    <w:rsid w:val="00E563A7"/>
    <w:rsid w:val="00E80C03"/>
    <w:rsid w:val="00EA1AC7"/>
    <w:rsid w:val="00EC5C76"/>
    <w:rsid w:val="00EC7FB6"/>
    <w:rsid w:val="00ED295C"/>
    <w:rsid w:val="00EE2930"/>
    <w:rsid w:val="00EE62FF"/>
    <w:rsid w:val="00EF3A56"/>
    <w:rsid w:val="00F10350"/>
    <w:rsid w:val="00F159E3"/>
    <w:rsid w:val="00F255AC"/>
    <w:rsid w:val="00F43C28"/>
    <w:rsid w:val="00F53D65"/>
    <w:rsid w:val="00F62974"/>
    <w:rsid w:val="00F67A8E"/>
    <w:rsid w:val="00F67D5A"/>
    <w:rsid w:val="00F71016"/>
    <w:rsid w:val="00F73E0F"/>
    <w:rsid w:val="00F75033"/>
    <w:rsid w:val="00F94623"/>
    <w:rsid w:val="00FA2C4B"/>
    <w:rsid w:val="00FC52ED"/>
    <w:rsid w:val="00FD0B78"/>
    <w:rsid w:val="00FD2B3A"/>
    <w:rsid w:val="00FE44F1"/>
    <w:rsid w:val="1ECF3A36"/>
    <w:rsid w:val="3C617F29"/>
    <w:rsid w:val="6A29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06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Strong">
    <w:name w:val="Strong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qFormat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rFonts w:eastAsia="Times New Roman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Strong">
    <w:name w:val="Strong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qFormat/>
    <w:rPr>
      <w:rFonts w:eastAsia="Times New Roman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qFormat/>
    <w:rPr>
      <w:rFonts w:eastAsia="Times New Roman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CAAA2-6661-45EF-8F2E-5DA51220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Home</cp:lastModifiedBy>
  <cp:revision>14</cp:revision>
  <dcterms:created xsi:type="dcterms:W3CDTF">2025-03-25T13:52:00Z</dcterms:created>
  <dcterms:modified xsi:type="dcterms:W3CDTF">2025-05-28T10:35:00Z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b6b7c6e9-e1ab-48d7-8295-79d3bdd65880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  <property fmtid="{D5CDD505-2E9C-101B-9397-08002B2CF9AE}" pid="5" name="KSOProductBuildVer">
    <vt:lpwstr>1033-12.2.0.18607</vt:lpwstr>
  </property>
  <property fmtid="{D5CDD505-2E9C-101B-9397-08002B2CF9AE}" pid="6" name="ICV">
    <vt:lpwstr>FD33C7883227493389F5BB20170FA38C_13</vt:lpwstr>
  </property>
</Properties>
</file>