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1DFE3" w14:textId="77777777" w:rsidR="003D2740" w:rsidRPr="00596387" w:rsidRDefault="000B1531" w:rsidP="003D2740">
      <w:pPr>
        <w:pStyle w:val="Ancredugraphisme"/>
      </w:pPr>
      <w:r w:rsidRPr="00596387">
        <w:rPr>
          <w:lang w:val="en-US" w:eastAsia="zh-CN"/>
        </w:rPr>
        <mc:AlternateContent>
          <mc:Choice Requires="wps">
            <w:drawing>
              <wp:anchor distT="0" distB="0" distL="114300" distR="114300" simplePos="0" relativeHeight="251660288" behindDoc="1" locked="0" layoutInCell="1" allowOverlap="1" wp14:anchorId="5D430CE2" wp14:editId="705210B7">
                <wp:simplePos x="0" y="0"/>
                <wp:positionH relativeFrom="column">
                  <wp:posOffset>-901521</wp:posOffset>
                </wp:positionH>
                <wp:positionV relativeFrom="paragraph">
                  <wp:posOffset>-457200</wp:posOffset>
                </wp:positionV>
                <wp:extent cx="2743200" cy="4172755"/>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43200" cy="4172755"/>
                        </a:xfrm>
                        <a:prstGeom prst="rect">
                          <a:avLst/>
                        </a:prstGeom>
                        <a:gradFill>
                          <a:gsLst>
                            <a:gs pos="0">
                              <a:schemeClr val="accent1"/>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B475F" id="Rectangle 4" o:spid="_x0000_s1026" alt="&quot;&quot;" style="position:absolute;margin-left:-71pt;margin-top:-36pt;width:3in;height:328.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" fillcolor="#2e308b [3204]" stroked="f" strokeweight="2pt">
                <v:fill color2="#27a3da [3205]" focus="100%" type="gradient"/>
              </v:rect>
            </w:pict>
          </mc:Fallback>
        </mc:AlternateContent>
      </w: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96"/>
        <w:gridCol w:w="1567"/>
        <w:gridCol w:w="2384"/>
      </w:tblGrid>
      <w:tr w:rsidR="000B1531" w:rsidRPr="00596387" w14:paraId="2AF0C4A3" w14:textId="77777777" w:rsidTr="004D17E0">
        <w:trPr>
          <w:trHeight w:val="9328"/>
        </w:trPr>
        <w:tc>
          <w:tcPr>
            <w:tcW w:w="6263" w:type="dxa"/>
            <w:gridSpan w:val="2"/>
            <w:vAlign w:val="bottom"/>
          </w:tcPr>
          <w:p w14:paraId="33B6AC2E" w14:textId="77777777" w:rsidR="000B1531" w:rsidRPr="00596387" w:rsidRDefault="000B1531" w:rsidP="000B1531">
            <w:r w:rsidRPr="00596387">
              <w:rPr>
                <w:noProof/>
                <w:lang w:val="en-US" w:eastAsia="zh-CN"/>
              </w:rPr>
              <w:drawing>
                <wp:inline distT="0" distB="0" distL="0" distR="0" wp14:anchorId="17583BC9" wp14:editId="171FA9FD">
                  <wp:extent cx="4731347" cy="4613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4805053" cy="4685142"/>
                          </a:xfrm>
                          <a:prstGeom prst="rect">
                            <a:avLst/>
                          </a:prstGeom>
                        </pic:spPr>
                      </pic:pic>
                    </a:graphicData>
                  </a:graphic>
                </wp:inline>
              </w:drawing>
            </w:r>
          </w:p>
        </w:tc>
        <w:tc>
          <w:tcPr>
            <w:tcW w:w="2384" w:type="dxa"/>
          </w:tcPr>
          <w:p w14:paraId="01F83AB4" w14:textId="77777777" w:rsidR="000B1531" w:rsidRPr="00596387" w:rsidRDefault="00596387" w:rsidP="000B1531">
            <w:pPr>
              <w:jc w:val="center"/>
            </w:pPr>
            <w:r w:rsidRPr="00596387">
              <w:rPr>
                <w:noProof/>
                <w:lang w:val="en-US" w:eastAsia="zh-CN"/>
              </w:rPr>
              <w:drawing>
                <wp:inline distT="0" distB="0" distL="0" distR="0" wp14:anchorId="55304E75" wp14:editId="3A21BC53">
                  <wp:extent cx="1374253" cy="56026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4253" cy="560263"/>
                          </a:xfrm>
                          <a:prstGeom prst="rect">
                            <a:avLst/>
                          </a:prstGeom>
                        </pic:spPr>
                      </pic:pic>
                    </a:graphicData>
                  </a:graphic>
                </wp:inline>
              </w:drawing>
            </w:r>
          </w:p>
        </w:tc>
      </w:tr>
      <w:tr w:rsidR="003D2740" w:rsidRPr="00596387" w14:paraId="7C5EFDEB" w14:textId="77777777" w:rsidTr="004D17E0">
        <w:trPr>
          <w:trHeight w:val="2323"/>
        </w:trPr>
        <w:tc>
          <w:tcPr>
            <w:tcW w:w="8647" w:type="dxa"/>
            <w:gridSpan w:val="3"/>
            <w:vAlign w:val="bottom"/>
          </w:tcPr>
          <w:p w14:paraId="0924EAA0" w14:textId="77777777" w:rsidR="004D17E0" w:rsidRPr="004D17E0" w:rsidRDefault="004D17E0" w:rsidP="004D17E0">
            <w:pPr>
              <w:pStyle w:val="Titre1"/>
            </w:pPr>
            <w:r w:rsidRPr="004D17E0">
              <w:t xml:space="preserve">PROJET TUTEURE </w:t>
            </w:r>
          </w:p>
          <w:p w14:paraId="32943FC4" w14:textId="51B7898E" w:rsidR="004D17E0" w:rsidRPr="004D17E0" w:rsidRDefault="004D17E0" w:rsidP="004D17E0">
            <w:pPr>
              <w:pStyle w:val="Titre1"/>
            </w:pPr>
            <w:r w:rsidRPr="004D17E0">
              <w:t>- PYLOS</w:t>
            </w:r>
          </w:p>
        </w:tc>
      </w:tr>
      <w:tr w:rsidR="000B1531" w:rsidRPr="00596387" w14:paraId="03E5EECE" w14:textId="77777777" w:rsidTr="004D17E0">
        <w:trPr>
          <w:trHeight w:val="1975"/>
        </w:trPr>
        <w:tc>
          <w:tcPr>
            <w:tcW w:w="4696" w:type="dxa"/>
            <w:vAlign w:val="center"/>
          </w:tcPr>
          <w:p w14:paraId="51FAC972" w14:textId="77777777" w:rsidR="00D83346" w:rsidRDefault="00D83346" w:rsidP="000B1531">
            <w:pPr>
              <w:pStyle w:val="Titre3"/>
              <w:rPr>
                <w:rFonts w:cs="Arial"/>
                <w:color w:val="2E308B" w:themeColor="accent1"/>
              </w:rPr>
            </w:pPr>
          </w:p>
          <w:p w14:paraId="634017A8" w14:textId="1D0F075D" w:rsidR="000B1531" w:rsidRPr="004D17E0" w:rsidRDefault="004D17E0" w:rsidP="000B1531">
            <w:pPr>
              <w:pStyle w:val="Titre3"/>
              <w:rPr>
                <w:rFonts w:cs="Arial"/>
                <w:color w:val="2E308B" w:themeColor="accent1"/>
              </w:rPr>
            </w:pPr>
            <w:r w:rsidRPr="004D17E0">
              <w:rPr>
                <w:rFonts w:cs="Arial"/>
                <w:color w:val="2E308B" w:themeColor="accent1"/>
              </w:rPr>
              <w:t>L3 DANT</w:t>
            </w:r>
          </w:p>
          <w:p w14:paraId="131EDDC0" w14:textId="32CD7AB8" w:rsidR="000B1531" w:rsidRDefault="00B01178" w:rsidP="00672E24">
            <w:pPr>
              <w:pStyle w:val="Titre3"/>
              <w:rPr>
                <w:rFonts w:cs="Arial"/>
                <w:color w:val="2E308B" w:themeColor="accent1"/>
              </w:rPr>
            </w:pPr>
            <w:r>
              <w:rPr>
                <w:rFonts w:cs="Arial"/>
                <w:color w:val="2E308B" w:themeColor="accent1"/>
              </w:rPr>
              <w:t>01</w:t>
            </w:r>
            <w:r w:rsidR="004D17E0" w:rsidRPr="004D17E0">
              <w:rPr>
                <w:rFonts w:cs="Arial"/>
                <w:color w:val="2E308B" w:themeColor="accent1"/>
              </w:rPr>
              <w:t>/1</w:t>
            </w:r>
            <w:r>
              <w:rPr>
                <w:rFonts w:cs="Arial"/>
                <w:color w:val="2E308B" w:themeColor="accent1"/>
              </w:rPr>
              <w:t>2</w:t>
            </w:r>
            <w:r w:rsidR="004D17E0" w:rsidRPr="004D17E0">
              <w:rPr>
                <w:rFonts w:cs="Arial"/>
                <w:color w:val="2E308B" w:themeColor="accent1"/>
              </w:rPr>
              <w:t>/2020</w:t>
            </w:r>
          </w:p>
          <w:p w14:paraId="222DC85F" w14:textId="77777777" w:rsidR="00D83346" w:rsidRPr="004D17E0" w:rsidRDefault="00D83346" w:rsidP="00D83346">
            <w:pPr>
              <w:pStyle w:val="Titre3"/>
              <w:rPr>
                <w:rFonts w:cs="Arial"/>
                <w:color w:val="2E308B" w:themeColor="accent1"/>
              </w:rPr>
            </w:pPr>
            <w:r w:rsidRPr="004D17E0">
              <w:rPr>
                <w:rFonts w:cs="Arial"/>
                <w:color w:val="2E308B" w:themeColor="accent1"/>
              </w:rPr>
              <w:t>Sébastien TIXEUIL</w:t>
            </w:r>
          </w:p>
          <w:p w14:paraId="052C6E4F" w14:textId="59CFC755" w:rsidR="00D83346" w:rsidRPr="00D83346" w:rsidRDefault="00D83346" w:rsidP="00D83346"/>
        </w:tc>
        <w:tc>
          <w:tcPr>
            <w:tcW w:w="3951" w:type="dxa"/>
            <w:gridSpan w:val="2"/>
            <w:shd w:val="clear" w:color="auto" w:fill="D9D9D9" w:themeFill="background1" w:themeFillShade="D9"/>
          </w:tcPr>
          <w:p w14:paraId="75529AC0" w14:textId="7C1BE548" w:rsidR="004D17E0" w:rsidRDefault="004D17E0" w:rsidP="004D17E0">
            <w:pPr>
              <w:jc w:val="center"/>
              <w:rPr>
                <w:lang w:val="en-US"/>
              </w:rPr>
            </w:pPr>
          </w:p>
          <w:p w14:paraId="5537ED92" w14:textId="77777777" w:rsidR="00B01178" w:rsidRPr="009908B1" w:rsidRDefault="00B01178" w:rsidP="004D17E0">
            <w:pPr>
              <w:jc w:val="center"/>
              <w:rPr>
                <w:lang w:val="en-US"/>
              </w:rPr>
            </w:pPr>
          </w:p>
          <w:p w14:paraId="452785DA" w14:textId="77777777" w:rsidR="004D17E0" w:rsidRDefault="00B01178" w:rsidP="004D17E0">
            <w:pPr>
              <w:jc w:val="center"/>
              <w:rPr>
                <w:color w:val="2E308B" w:themeColor="accent1"/>
                <w:lang w:val="en-US"/>
              </w:rPr>
            </w:pPr>
            <w:r>
              <w:rPr>
                <w:color w:val="2E308B" w:themeColor="accent1"/>
                <w:lang w:val="en-US"/>
              </w:rPr>
              <w:t>G.O.W.M</w:t>
            </w:r>
          </w:p>
          <w:p w14:paraId="14906E58" w14:textId="7505D727" w:rsidR="00B01178" w:rsidRPr="00596387" w:rsidRDefault="00B01178" w:rsidP="004D17E0">
            <w:pPr>
              <w:jc w:val="center"/>
            </w:pPr>
            <w:r>
              <w:rPr>
                <w:color w:val="2E308B" w:themeColor="accent1"/>
                <w:lang w:val="en-US"/>
              </w:rPr>
              <w:t xml:space="preserve">Game </w:t>
            </w:r>
            <w:proofErr w:type="gramStart"/>
            <w:r>
              <w:rPr>
                <w:color w:val="2E308B" w:themeColor="accent1"/>
                <w:lang w:val="en-US"/>
              </w:rPr>
              <w:t>On</w:t>
            </w:r>
            <w:proofErr w:type="gramEnd"/>
            <w:r>
              <w:rPr>
                <w:color w:val="2E308B" w:themeColor="accent1"/>
                <w:lang w:val="en-US"/>
              </w:rPr>
              <w:t xml:space="preserve"> With Me</w:t>
            </w:r>
          </w:p>
        </w:tc>
      </w:tr>
    </w:tbl>
    <w:p w14:paraId="2706F73B" w14:textId="77777777" w:rsidR="00952F7D" w:rsidRPr="00596387" w:rsidRDefault="00952F7D"/>
    <w:p w14:paraId="51475438" w14:textId="77777777" w:rsidR="000B1531" w:rsidRPr="00596387" w:rsidRDefault="000B1531"/>
    <w:p w14:paraId="266A7624" w14:textId="06F01E95" w:rsidR="00B00B42" w:rsidRDefault="00B00B42" w:rsidP="004D17E0"/>
    <w:p w14:paraId="279213A7" w14:textId="6E38DBF3" w:rsidR="004D17E0" w:rsidRPr="004D17E0" w:rsidRDefault="004D17E0" w:rsidP="004D17E0">
      <w:pPr>
        <w:pStyle w:val="Textbody"/>
        <w:spacing w:after="0" w:line="328" w:lineRule="auto"/>
        <w:rPr>
          <w:b/>
          <w:bCs/>
          <w:color w:val="000000"/>
          <w:sz w:val="22"/>
        </w:rPr>
      </w:pPr>
      <w:bookmarkStart w:id="0" w:name="docs-internal-guid-330b204f-7fff-c3ac-91"/>
      <w:bookmarkEnd w:id="0"/>
    </w:p>
    <w:p w14:paraId="45FB9B14" w14:textId="35BC17E5" w:rsidR="004D17E0" w:rsidRDefault="004D17E0" w:rsidP="004D17E0">
      <w:pPr>
        <w:pStyle w:val="Textbody"/>
        <w:spacing w:after="0"/>
        <w:rPr>
          <w:rFonts w:ascii="Century Schoolbook" w:hAnsi="Century Schoolbook"/>
          <w:b/>
          <w:bCs/>
        </w:rPr>
      </w:pPr>
    </w:p>
    <w:p w14:paraId="0BED6DC2" w14:textId="48CBC99A" w:rsidR="0082309B" w:rsidRDefault="0082309B" w:rsidP="0082309B">
      <w:pPr>
        <w:pStyle w:val="Titre1"/>
      </w:pPr>
      <w:r>
        <w:lastRenderedPageBreak/>
        <w:t>PARTIE 1</w:t>
      </w:r>
    </w:p>
    <w:p w14:paraId="4D01FD59" w14:textId="77777777" w:rsidR="0082309B" w:rsidRPr="0082309B" w:rsidRDefault="0082309B" w:rsidP="0082309B"/>
    <w:p w14:paraId="2A08B5D3" w14:textId="6D550B4E" w:rsidR="004D17E0" w:rsidRDefault="004D17E0" w:rsidP="0082309B">
      <w:pPr>
        <w:pStyle w:val="Titre2"/>
      </w:pPr>
      <w:r w:rsidRPr="004D17E0">
        <w:t>Équipe :</w:t>
      </w:r>
    </w:p>
    <w:p w14:paraId="729F9396" w14:textId="77777777" w:rsidR="0082309B" w:rsidRPr="0082309B" w:rsidRDefault="0082309B" w:rsidP="0082309B"/>
    <w:tbl>
      <w:tblPr>
        <w:tblW w:w="9707" w:type="dxa"/>
        <w:tblLayout w:type="fixed"/>
        <w:tblCellMar>
          <w:left w:w="10" w:type="dxa"/>
          <w:right w:w="10" w:type="dxa"/>
        </w:tblCellMar>
        <w:tblLook w:val="04A0" w:firstRow="1" w:lastRow="0" w:firstColumn="1" w:lastColumn="0" w:noHBand="0" w:noVBand="1"/>
      </w:tblPr>
      <w:tblGrid>
        <w:gridCol w:w="1964"/>
        <w:gridCol w:w="3872"/>
        <w:gridCol w:w="3871"/>
      </w:tblGrid>
      <w:tr w:rsidR="004D17E0" w:rsidRPr="004D17E0" w14:paraId="3EBDF2C0" w14:textId="77777777" w:rsidTr="004D17E0">
        <w:trPr>
          <w:trHeight w:val="648"/>
        </w:trPr>
        <w:tc>
          <w:tcPr>
            <w:tcW w:w="1964" w:type="dxa"/>
            <w:tcBorders>
              <w:top w:val="single" w:sz="4" w:space="0" w:color="000000"/>
              <w:left w:val="single" w:sz="4" w:space="0" w:color="000000"/>
              <w:bottom w:val="single" w:sz="4" w:space="0" w:color="000000"/>
              <w:right w:val="nil"/>
            </w:tcBorders>
            <w:shd w:val="clear" w:color="auto" w:fill="C9DDE5" w:themeFill="accent4"/>
            <w:tcMar>
              <w:top w:w="100" w:type="dxa"/>
              <w:left w:w="100" w:type="dxa"/>
              <w:bottom w:w="100" w:type="dxa"/>
              <w:right w:w="100" w:type="dxa"/>
            </w:tcMar>
            <w:vAlign w:val="center"/>
            <w:hideMark/>
          </w:tcPr>
          <w:p w14:paraId="2B34366C" w14:textId="77777777" w:rsidR="004D17E0" w:rsidRPr="004D17E0" w:rsidRDefault="004D17E0">
            <w:pPr>
              <w:pStyle w:val="TableContents"/>
              <w:spacing w:line="288" w:lineRule="auto"/>
              <w:jc w:val="center"/>
              <w:rPr>
                <w:rFonts w:ascii="Century Schoolbook" w:hAnsi="Century Schoolbook"/>
                <w:b/>
                <w:bCs/>
                <w:color w:val="000000"/>
                <w:sz w:val="21"/>
                <w:szCs w:val="21"/>
              </w:rPr>
            </w:pPr>
            <w:r w:rsidRPr="004D17E0">
              <w:rPr>
                <w:rFonts w:ascii="Century Schoolbook" w:hAnsi="Century Schoolbook"/>
                <w:b/>
                <w:bCs/>
                <w:color w:val="000000"/>
                <w:sz w:val="21"/>
                <w:szCs w:val="21"/>
              </w:rPr>
              <w:t>Membres</w:t>
            </w:r>
          </w:p>
        </w:tc>
        <w:tc>
          <w:tcPr>
            <w:tcW w:w="3872" w:type="dxa"/>
            <w:tcBorders>
              <w:top w:val="single" w:sz="4" w:space="0" w:color="000000"/>
              <w:left w:val="single" w:sz="4" w:space="0" w:color="000000"/>
              <w:bottom w:val="single" w:sz="4" w:space="0" w:color="000000"/>
              <w:right w:val="nil"/>
            </w:tcBorders>
            <w:shd w:val="clear" w:color="auto" w:fill="C9DDE5" w:themeFill="accent4"/>
            <w:tcMar>
              <w:top w:w="100" w:type="dxa"/>
              <w:left w:w="100" w:type="dxa"/>
              <w:bottom w:w="100" w:type="dxa"/>
              <w:right w:w="100" w:type="dxa"/>
            </w:tcMar>
            <w:vAlign w:val="center"/>
            <w:hideMark/>
          </w:tcPr>
          <w:p w14:paraId="0D188DC0" w14:textId="77777777" w:rsidR="004D17E0" w:rsidRPr="004D17E0" w:rsidRDefault="004D17E0">
            <w:pPr>
              <w:pStyle w:val="TableContents"/>
              <w:spacing w:line="288" w:lineRule="auto"/>
              <w:jc w:val="center"/>
              <w:rPr>
                <w:rFonts w:ascii="Century Schoolbook" w:hAnsi="Century Schoolbook"/>
                <w:b/>
                <w:bCs/>
                <w:color w:val="000000"/>
                <w:sz w:val="21"/>
                <w:szCs w:val="21"/>
              </w:rPr>
            </w:pPr>
            <w:r w:rsidRPr="004D17E0">
              <w:rPr>
                <w:rFonts w:ascii="Century Schoolbook" w:hAnsi="Century Schoolbook"/>
                <w:b/>
                <w:bCs/>
                <w:color w:val="000000"/>
                <w:sz w:val="21"/>
                <w:szCs w:val="21"/>
              </w:rPr>
              <w:t>Rôles</w:t>
            </w:r>
          </w:p>
        </w:tc>
        <w:tc>
          <w:tcPr>
            <w:tcW w:w="3871" w:type="dxa"/>
            <w:tcBorders>
              <w:top w:val="single" w:sz="4" w:space="0" w:color="000000"/>
              <w:left w:val="single" w:sz="4" w:space="0" w:color="000000"/>
              <w:bottom w:val="single" w:sz="4" w:space="0" w:color="000000"/>
              <w:right w:val="single" w:sz="4" w:space="0" w:color="000000"/>
            </w:tcBorders>
            <w:shd w:val="clear" w:color="auto" w:fill="C9DDE5" w:themeFill="accent4"/>
            <w:tcMar>
              <w:top w:w="100" w:type="dxa"/>
              <w:left w:w="100" w:type="dxa"/>
              <w:bottom w:w="100" w:type="dxa"/>
              <w:right w:w="100" w:type="dxa"/>
            </w:tcMar>
            <w:vAlign w:val="center"/>
            <w:hideMark/>
          </w:tcPr>
          <w:p w14:paraId="0202C14A" w14:textId="77777777" w:rsidR="004D17E0" w:rsidRPr="004D17E0" w:rsidRDefault="004D17E0">
            <w:pPr>
              <w:pStyle w:val="TableContents"/>
              <w:spacing w:line="288" w:lineRule="auto"/>
              <w:jc w:val="center"/>
              <w:rPr>
                <w:rFonts w:ascii="Century Schoolbook" w:hAnsi="Century Schoolbook"/>
                <w:b/>
                <w:bCs/>
                <w:color w:val="000000"/>
                <w:sz w:val="21"/>
                <w:szCs w:val="21"/>
              </w:rPr>
            </w:pPr>
            <w:r w:rsidRPr="004D17E0">
              <w:rPr>
                <w:rFonts w:ascii="Century Schoolbook" w:hAnsi="Century Schoolbook"/>
                <w:b/>
                <w:bCs/>
                <w:color w:val="000000"/>
                <w:sz w:val="21"/>
                <w:szCs w:val="21"/>
              </w:rPr>
              <w:t>Expérience (jeux programmés en JAVA)</w:t>
            </w:r>
          </w:p>
        </w:tc>
      </w:tr>
      <w:tr w:rsidR="004D17E0" w:rsidRPr="004D17E0" w14:paraId="28E51154" w14:textId="77777777" w:rsidTr="004D17E0">
        <w:trPr>
          <w:trHeight w:val="739"/>
        </w:trPr>
        <w:tc>
          <w:tcPr>
            <w:tcW w:w="1964" w:type="dxa"/>
            <w:tcBorders>
              <w:top w:val="nil"/>
              <w:left w:val="single" w:sz="4" w:space="0" w:color="000000"/>
              <w:bottom w:val="single" w:sz="4" w:space="0" w:color="000000"/>
              <w:right w:val="nil"/>
            </w:tcBorders>
            <w:tcMar>
              <w:top w:w="100" w:type="dxa"/>
              <w:left w:w="100" w:type="dxa"/>
              <w:bottom w:w="100" w:type="dxa"/>
              <w:right w:w="100" w:type="dxa"/>
            </w:tcMar>
            <w:vAlign w:val="center"/>
            <w:hideMark/>
          </w:tcPr>
          <w:p w14:paraId="18167271" w14:textId="3247C142" w:rsidR="004D17E0" w:rsidRPr="004D17E0" w:rsidRDefault="004D17E0">
            <w:pPr>
              <w:pStyle w:val="TableContents"/>
              <w:spacing w:line="328" w:lineRule="auto"/>
              <w:jc w:val="center"/>
              <w:rPr>
                <w:rFonts w:ascii="Century Schoolbook" w:hAnsi="Century Schoolbook"/>
                <w:color w:val="000000"/>
                <w:sz w:val="21"/>
                <w:szCs w:val="21"/>
              </w:rPr>
            </w:pPr>
            <w:r w:rsidRPr="004D17E0">
              <w:rPr>
                <w:rFonts w:ascii="Century Schoolbook" w:hAnsi="Century Schoolbook"/>
                <w:color w:val="000000"/>
                <w:sz w:val="21"/>
                <w:szCs w:val="21"/>
              </w:rPr>
              <w:t xml:space="preserve">Sinem ORUC </w:t>
            </w:r>
            <w:r w:rsidRPr="004D17E0">
              <w:rPr>
                <w:rFonts w:ascii="Century Schoolbook" w:hAnsi="Century Schoolbook"/>
                <w:b/>
                <w:bCs/>
                <w:color w:val="000000"/>
                <w:sz w:val="20"/>
                <w:szCs w:val="20"/>
              </w:rPr>
              <w:t>(</w:t>
            </w:r>
            <w:r w:rsidRPr="004D17E0">
              <w:rPr>
                <w:rFonts w:ascii="Century Schoolbook" w:hAnsi="Century Schoolbook"/>
                <w:color w:val="000000"/>
                <w:sz w:val="20"/>
                <w:szCs w:val="20"/>
              </w:rPr>
              <w:t>Cheffe de projet)</w:t>
            </w:r>
          </w:p>
        </w:tc>
        <w:tc>
          <w:tcPr>
            <w:tcW w:w="3872" w:type="dxa"/>
            <w:tcBorders>
              <w:top w:val="nil"/>
              <w:left w:val="single" w:sz="4" w:space="0" w:color="000000"/>
              <w:bottom w:val="single" w:sz="4" w:space="0" w:color="000000"/>
              <w:right w:val="nil"/>
            </w:tcBorders>
            <w:tcMar>
              <w:top w:w="100" w:type="dxa"/>
              <w:left w:w="100" w:type="dxa"/>
              <w:bottom w:w="100" w:type="dxa"/>
              <w:right w:w="100" w:type="dxa"/>
            </w:tcMar>
            <w:vAlign w:val="center"/>
            <w:hideMark/>
          </w:tcPr>
          <w:p w14:paraId="3031167E" w14:textId="77777777" w:rsidR="004D17E0" w:rsidRPr="004D17E0" w:rsidRDefault="004D17E0">
            <w:pPr>
              <w:pStyle w:val="TableContents"/>
              <w:spacing w:line="288" w:lineRule="auto"/>
              <w:jc w:val="center"/>
              <w:rPr>
                <w:rFonts w:ascii="Century Schoolbook" w:hAnsi="Century Schoolbook"/>
                <w:color w:val="000000"/>
                <w:sz w:val="21"/>
                <w:szCs w:val="21"/>
              </w:rPr>
            </w:pPr>
            <w:r w:rsidRPr="004D17E0">
              <w:rPr>
                <w:rFonts w:ascii="Century Schoolbook" w:hAnsi="Century Schoolbook"/>
                <w:color w:val="000000"/>
                <w:sz w:val="21"/>
                <w:szCs w:val="21"/>
              </w:rPr>
              <w:t>Coder les classes essentielles au fonctionnement du jeu</w:t>
            </w:r>
          </w:p>
        </w:tc>
        <w:tc>
          <w:tcPr>
            <w:tcW w:w="3871" w:type="dxa"/>
            <w:tcBorders>
              <w:top w:val="nil"/>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638B783" w14:textId="073E1C3A" w:rsidR="004D17E0" w:rsidRPr="004D17E0" w:rsidRDefault="004D17E0">
            <w:pPr>
              <w:pStyle w:val="TableContents"/>
              <w:spacing w:line="288" w:lineRule="auto"/>
              <w:jc w:val="center"/>
              <w:rPr>
                <w:rFonts w:ascii="Century Schoolbook" w:hAnsi="Century Schoolbook"/>
                <w:color w:val="000000"/>
                <w:sz w:val="21"/>
                <w:szCs w:val="21"/>
              </w:rPr>
            </w:pPr>
            <w:r w:rsidRPr="004D17E0">
              <w:rPr>
                <w:rFonts w:ascii="Century Schoolbook" w:hAnsi="Century Schoolbook"/>
                <w:color w:val="000000"/>
                <w:sz w:val="21"/>
                <w:szCs w:val="21"/>
              </w:rPr>
              <w:t>Avatar/Créatures</w:t>
            </w:r>
          </w:p>
        </w:tc>
      </w:tr>
      <w:tr w:rsidR="004D17E0" w:rsidRPr="004D17E0" w14:paraId="42B5C5F9" w14:textId="77777777" w:rsidTr="004D17E0">
        <w:trPr>
          <w:trHeight w:val="648"/>
        </w:trPr>
        <w:tc>
          <w:tcPr>
            <w:tcW w:w="1964" w:type="dxa"/>
            <w:tcBorders>
              <w:top w:val="nil"/>
              <w:left w:val="single" w:sz="4" w:space="0" w:color="000000"/>
              <w:bottom w:val="single" w:sz="4" w:space="0" w:color="000000"/>
              <w:right w:val="nil"/>
            </w:tcBorders>
            <w:tcMar>
              <w:top w:w="100" w:type="dxa"/>
              <w:left w:w="100" w:type="dxa"/>
              <w:bottom w:w="100" w:type="dxa"/>
              <w:right w:w="100" w:type="dxa"/>
            </w:tcMar>
            <w:vAlign w:val="center"/>
            <w:hideMark/>
          </w:tcPr>
          <w:p w14:paraId="76D69D34" w14:textId="77777777" w:rsidR="004D17E0" w:rsidRPr="004D17E0" w:rsidRDefault="004D17E0">
            <w:pPr>
              <w:pStyle w:val="TableContents"/>
              <w:spacing w:line="328" w:lineRule="auto"/>
              <w:jc w:val="center"/>
              <w:rPr>
                <w:rFonts w:ascii="Century Schoolbook" w:hAnsi="Century Schoolbook"/>
                <w:color w:val="000000"/>
                <w:sz w:val="21"/>
                <w:szCs w:val="21"/>
              </w:rPr>
            </w:pPr>
            <w:r w:rsidRPr="004D17E0">
              <w:rPr>
                <w:rFonts w:ascii="Century Schoolbook" w:hAnsi="Century Schoolbook"/>
                <w:color w:val="000000"/>
                <w:sz w:val="21"/>
                <w:szCs w:val="21"/>
              </w:rPr>
              <w:t>Chifaa WEHBE</w:t>
            </w:r>
          </w:p>
        </w:tc>
        <w:tc>
          <w:tcPr>
            <w:tcW w:w="3872" w:type="dxa"/>
            <w:tcBorders>
              <w:top w:val="nil"/>
              <w:left w:val="single" w:sz="4" w:space="0" w:color="000000"/>
              <w:bottom w:val="single" w:sz="4" w:space="0" w:color="000000"/>
              <w:right w:val="nil"/>
            </w:tcBorders>
            <w:tcMar>
              <w:top w:w="100" w:type="dxa"/>
              <w:left w:w="100" w:type="dxa"/>
              <w:bottom w:w="100" w:type="dxa"/>
              <w:right w:w="100" w:type="dxa"/>
            </w:tcMar>
            <w:vAlign w:val="center"/>
            <w:hideMark/>
          </w:tcPr>
          <w:p w14:paraId="2259BDFE" w14:textId="77777777" w:rsidR="004D17E0" w:rsidRPr="004D17E0" w:rsidRDefault="004D17E0">
            <w:pPr>
              <w:pStyle w:val="TableContents"/>
              <w:spacing w:line="288" w:lineRule="auto"/>
              <w:jc w:val="center"/>
              <w:rPr>
                <w:rFonts w:ascii="Century Schoolbook" w:hAnsi="Century Schoolbook"/>
                <w:color w:val="000000"/>
                <w:sz w:val="21"/>
                <w:szCs w:val="21"/>
              </w:rPr>
            </w:pPr>
            <w:r w:rsidRPr="004D17E0">
              <w:rPr>
                <w:rFonts w:ascii="Century Schoolbook" w:hAnsi="Century Schoolbook"/>
                <w:color w:val="000000"/>
                <w:sz w:val="21"/>
                <w:szCs w:val="21"/>
              </w:rPr>
              <w:t>Développer la partie concernant l’intelligence artificielle</w:t>
            </w:r>
          </w:p>
        </w:tc>
        <w:tc>
          <w:tcPr>
            <w:tcW w:w="3871" w:type="dxa"/>
            <w:tcBorders>
              <w:top w:val="nil"/>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7DA748A" w14:textId="77777777" w:rsidR="004D17E0" w:rsidRPr="004D17E0" w:rsidRDefault="004D17E0">
            <w:pPr>
              <w:pStyle w:val="TableContents"/>
              <w:spacing w:line="288" w:lineRule="auto"/>
              <w:jc w:val="center"/>
              <w:rPr>
                <w:rFonts w:ascii="Century Schoolbook" w:hAnsi="Century Schoolbook"/>
                <w:color w:val="000000"/>
                <w:sz w:val="21"/>
                <w:szCs w:val="21"/>
              </w:rPr>
            </w:pPr>
            <w:r w:rsidRPr="004D17E0">
              <w:rPr>
                <w:rFonts w:ascii="Century Schoolbook" w:hAnsi="Century Schoolbook"/>
                <w:color w:val="000000"/>
                <w:sz w:val="21"/>
                <w:szCs w:val="21"/>
              </w:rPr>
              <w:t>TETRIS, Avatar/Créatures</w:t>
            </w:r>
          </w:p>
        </w:tc>
      </w:tr>
      <w:tr w:rsidR="004D17E0" w:rsidRPr="004D17E0" w14:paraId="7E7AD119" w14:textId="77777777" w:rsidTr="004D17E0">
        <w:trPr>
          <w:trHeight w:val="1279"/>
        </w:trPr>
        <w:tc>
          <w:tcPr>
            <w:tcW w:w="1964" w:type="dxa"/>
            <w:tcBorders>
              <w:top w:val="nil"/>
              <w:left w:val="single" w:sz="4" w:space="0" w:color="000000"/>
              <w:bottom w:val="single" w:sz="4" w:space="0" w:color="000000"/>
              <w:right w:val="nil"/>
            </w:tcBorders>
            <w:tcMar>
              <w:top w:w="100" w:type="dxa"/>
              <w:left w:w="100" w:type="dxa"/>
              <w:bottom w:w="100" w:type="dxa"/>
              <w:right w:w="100" w:type="dxa"/>
            </w:tcMar>
            <w:vAlign w:val="center"/>
            <w:hideMark/>
          </w:tcPr>
          <w:p w14:paraId="5278B441" w14:textId="77777777" w:rsidR="004D17E0" w:rsidRPr="004D17E0" w:rsidRDefault="004D17E0">
            <w:pPr>
              <w:pStyle w:val="TableContents"/>
              <w:spacing w:line="328" w:lineRule="auto"/>
              <w:jc w:val="center"/>
              <w:rPr>
                <w:rFonts w:ascii="Century Schoolbook" w:hAnsi="Century Schoolbook"/>
                <w:color w:val="000000"/>
                <w:sz w:val="21"/>
                <w:szCs w:val="21"/>
              </w:rPr>
            </w:pPr>
            <w:r w:rsidRPr="004D17E0">
              <w:rPr>
                <w:rFonts w:ascii="Century Schoolbook" w:hAnsi="Century Schoolbook"/>
                <w:color w:val="000000"/>
                <w:sz w:val="21"/>
                <w:szCs w:val="21"/>
              </w:rPr>
              <w:t>Nahidath GASSA</w:t>
            </w:r>
          </w:p>
        </w:tc>
        <w:tc>
          <w:tcPr>
            <w:tcW w:w="3872" w:type="dxa"/>
            <w:tcBorders>
              <w:top w:val="nil"/>
              <w:left w:val="single" w:sz="4" w:space="0" w:color="000000"/>
              <w:bottom w:val="single" w:sz="4" w:space="0" w:color="000000"/>
              <w:right w:val="nil"/>
            </w:tcBorders>
            <w:tcMar>
              <w:top w:w="100" w:type="dxa"/>
              <w:left w:w="100" w:type="dxa"/>
              <w:bottom w:w="100" w:type="dxa"/>
              <w:right w:w="100" w:type="dxa"/>
            </w:tcMar>
            <w:vAlign w:val="center"/>
            <w:hideMark/>
          </w:tcPr>
          <w:p w14:paraId="7BA7F06F" w14:textId="77777777" w:rsidR="004D17E0" w:rsidRPr="004D17E0" w:rsidRDefault="004D17E0">
            <w:pPr>
              <w:pStyle w:val="TableContents"/>
              <w:spacing w:line="288" w:lineRule="auto"/>
              <w:jc w:val="center"/>
              <w:rPr>
                <w:rFonts w:ascii="Century Schoolbook" w:hAnsi="Century Schoolbook"/>
                <w:color w:val="000000"/>
                <w:sz w:val="21"/>
                <w:szCs w:val="21"/>
              </w:rPr>
            </w:pPr>
            <w:r w:rsidRPr="004D17E0">
              <w:rPr>
                <w:rFonts w:ascii="Century Schoolbook" w:hAnsi="Century Schoolbook"/>
                <w:color w:val="000000"/>
                <w:sz w:val="21"/>
                <w:szCs w:val="21"/>
              </w:rPr>
              <w:t>Intégrer les menus dans l’espace de jeu pour que l'utilisateur puisse déclencher des événements et réagir à ce qui se passe dans la fenêtre</w:t>
            </w:r>
          </w:p>
        </w:tc>
        <w:tc>
          <w:tcPr>
            <w:tcW w:w="3871" w:type="dxa"/>
            <w:tcBorders>
              <w:top w:val="nil"/>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4BFD5D2" w14:textId="3E3CFEA3" w:rsidR="004D17E0" w:rsidRPr="004D17E0" w:rsidRDefault="004D17E0">
            <w:pPr>
              <w:pStyle w:val="TableContents"/>
              <w:spacing w:line="288" w:lineRule="auto"/>
              <w:jc w:val="center"/>
              <w:rPr>
                <w:rFonts w:ascii="Century Schoolbook" w:hAnsi="Century Schoolbook"/>
                <w:color w:val="000000"/>
                <w:sz w:val="21"/>
                <w:szCs w:val="21"/>
              </w:rPr>
            </w:pPr>
            <w:r w:rsidRPr="004D17E0">
              <w:rPr>
                <w:rFonts w:ascii="Century Schoolbook" w:hAnsi="Century Schoolbook"/>
                <w:color w:val="000000"/>
                <w:sz w:val="21"/>
                <w:szCs w:val="21"/>
              </w:rPr>
              <w:t>Avatar/Créatures</w:t>
            </w:r>
            <w:r w:rsidR="00A73E18">
              <w:rPr>
                <w:rFonts w:ascii="Century Schoolbook" w:hAnsi="Century Schoolbook"/>
                <w:color w:val="000000"/>
                <w:sz w:val="21"/>
                <w:szCs w:val="21"/>
              </w:rPr>
              <w:t>, Constructeur de ligne de métro</w:t>
            </w:r>
          </w:p>
        </w:tc>
      </w:tr>
      <w:tr w:rsidR="004D17E0" w:rsidRPr="004D17E0" w14:paraId="1A161155" w14:textId="77777777" w:rsidTr="004D17E0">
        <w:trPr>
          <w:trHeight w:val="634"/>
        </w:trPr>
        <w:tc>
          <w:tcPr>
            <w:tcW w:w="1964" w:type="dxa"/>
            <w:tcBorders>
              <w:top w:val="nil"/>
              <w:left w:val="single" w:sz="4" w:space="0" w:color="000000"/>
              <w:bottom w:val="single" w:sz="4" w:space="0" w:color="000000"/>
              <w:right w:val="nil"/>
            </w:tcBorders>
            <w:tcMar>
              <w:top w:w="100" w:type="dxa"/>
              <w:left w:w="100" w:type="dxa"/>
              <w:bottom w:w="100" w:type="dxa"/>
              <w:right w:w="100" w:type="dxa"/>
            </w:tcMar>
            <w:vAlign w:val="center"/>
            <w:hideMark/>
          </w:tcPr>
          <w:p w14:paraId="48B49701" w14:textId="77777777" w:rsidR="004D17E0" w:rsidRPr="004D17E0" w:rsidRDefault="004D17E0">
            <w:pPr>
              <w:pStyle w:val="TableContents"/>
              <w:spacing w:line="328" w:lineRule="auto"/>
              <w:jc w:val="center"/>
              <w:rPr>
                <w:rFonts w:ascii="Century Schoolbook" w:hAnsi="Century Schoolbook"/>
                <w:color w:val="000000"/>
                <w:sz w:val="21"/>
                <w:szCs w:val="21"/>
              </w:rPr>
            </w:pPr>
            <w:r w:rsidRPr="004D17E0">
              <w:rPr>
                <w:rFonts w:ascii="Century Schoolbook" w:hAnsi="Century Schoolbook"/>
                <w:color w:val="000000"/>
                <w:sz w:val="21"/>
                <w:szCs w:val="21"/>
              </w:rPr>
              <w:t>Ugo MOUTYMBO</w:t>
            </w:r>
          </w:p>
        </w:tc>
        <w:tc>
          <w:tcPr>
            <w:tcW w:w="3872" w:type="dxa"/>
            <w:tcBorders>
              <w:top w:val="nil"/>
              <w:left w:val="single" w:sz="4" w:space="0" w:color="000000"/>
              <w:bottom w:val="single" w:sz="4" w:space="0" w:color="000000"/>
              <w:right w:val="nil"/>
            </w:tcBorders>
            <w:tcMar>
              <w:top w:w="100" w:type="dxa"/>
              <w:left w:w="100" w:type="dxa"/>
              <w:bottom w:w="100" w:type="dxa"/>
              <w:right w:w="100" w:type="dxa"/>
            </w:tcMar>
            <w:vAlign w:val="center"/>
            <w:hideMark/>
          </w:tcPr>
          <w:p w14:paraId="5311E2FE" w14:textId="77777777" w:rsidR="004D17E0" w:rsidRPr="004D17E0" w:rsidRDefault="004D17E0">
            <w:pPr>
              <w:pStyle w:val="TableContents"/>
              <w:spacing w:line="288" w:lineRule="auto"/>
              <w:jc w:val="center"/>
              <w:rPr>
                <w:rFonts w:ascii="Century Schoolbook" w:hAnsi="Century Schoolbook"/>
                <w:color w:val="000000"/>
                <w:sz w:val="21"/>
                <w:szCs w:val="21"/>
              </w:rPr>
            </w:pPr>
            <w:r w:rsidRPr="004D17E0">
              <w:rPr>
                <w:rFonts w:ascii="Century Schoolbook" w:hAnsi="Century Schoolbook"/>
                <w:color w:val="000000"/>
                <w:sz w:val="21"/>
                <w:szCs w:val="21"/>
              </w:rPr>
              <w:t>Gérer les autres composants graphiques et la bibliothèque 3D</w:t>
            </w:r>
          </w:p>
        </w:tc>
        <w:tc>
          <w:tcPr>
            <w:tcW w:w="3871" w:type="dxa"/>
            <w:tcBorders>
              <w:top w:val="nil"/>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03E1E1C" w14:textId="62ACC402" w:rsidR="004D17E0" w:rsidRPr="004D17E0" w:rsidRDefault="004D17E0">
            <w:pPr>
              <w:pStyle w:val="TableContents"/>
              <w:spacing w:line="288" w:lineRule="auto"/>
              <w:jc w:val="center"/>
              <w:rPr>
                <w:rFonts w:ascii="Century Schoolbook" w:hAnsi="Century Schoolbook"/>
                <w:color w:val="000000"/>
                <w:sz w:val="21"/>
                <w:szCs w:val="21"/>
              </w:rPr>
            </w:pPr>
            <w:r w:rsidRPr="004D17E0">
              <w:rPr>
                <w:rFonts w:ascii="Century Schoolbook" w:hAnsi="Century Schoolbook"/>
                <w:color w:val="000000"/>
                <w:sz w:val="21"/>
                <w:szCs w:val="21"/>
              </w:rPr>
              <w:t>Avatar/Créatures</w:t>
            </w:r>
            <w:r w:rsidR="00411E7B">
              <w:rPr>
                <w:rFonts w:ascii="Century Schoolbook" w:hAnsi="Century Schoolbook"/>
                <w:color w:val="000000"/>
                <w:sz w:val="21"/>
                <w:szCs w:val="21"/>
              </w:rPr>
              <w:t>, Constructeur de ligne de métro</w:t>
            </w:r>
          </w:p>
        </w:tc>
      </w:tr>
    </w:tbl>
    <w:p w14:paraId="3731B8D3" w14:textId="77777777" w:rsidR="0082309B" w:rsidRDefault="0082309B" w:rsidP="004D17E0">
      <w:pPr>
        <w:pStyle w:val="Textbody"/>
        <w:rPr>
          <w:rFonts w:ascii="Century Schoolbook" w:hAnsi="Century Schoolbook"/>
          <w:sz w:val="21"/>
          <w:szCs w:val="21"/>
        </w:rPr>
      </w:pPr>
    </w:p>
    <w:p w14:paraId="0F8501A2" w14:textId="28B54258" w:rsidR="00B01178" w:rsidRDefault="00B01178" w:rsidP="004D17E0">
      <w:pPr>
        <w:pStyle w:val="Textbody"/>
        <w:rPr>
          <w:rFonts w:ascii="Century Schoolbook" w:hAnsi="Century Schoolbook"/>
          <w:sz w:val="21"/>
          <w:szCs w:val="21"/>
        </w:rPr>
      </w:pPr>
      <w:r w:rsidRPr="00A73E18">
        <w:rPr>
          <w:rFonts w:ascii="Century Schoolbook" w:hAnsi="Century Schoolbook"/>
          <w:b/>
          <w:bCs/>
          <w:sz w:val="21"/>
          <w:szCs w:val="21"/>
        </w:rPr>
        <w:t>Avatar/Créatures :</w:t>
      </w:r>
      <w:r>
        <w:rPr>
          <w:rFonts w:ascii="Century Schoolbook" w:hAnsi="Century Schoolbook"/>
          <w:sz w:val="21"/>
          <w:szCs w:val="21"/>
        </w:rPr>
        <w:t xml:space="preserve"> Nous avons codé un jeu en utilisant la bibliothèque graphique Swing. Deux joueurs </w:t>
      </w:r>
      <w:r w:rsidR="00A73E18">
        <w:rPr>
          <w:rFonts w:ascii="Century Schoolbook" w:hAnsi="Century Schoolbook"/>
          <w:sz w:val="21"/>
          <w:szCs w:val="21"/>
        </w:rPr>
        <w:t xml:space="preserve">en local </w:t>
      </w:r>
      <w:r>
        <w:rPr>
          <w:rFonts w:ascii="Century Schoolbook" w:hAnsi="Century Schoolbook"/>
          <w:sz w:val="21"/>
          <w:szCs w:val="21"/>
        </w:rPr>
        <w:t>représentés par des avatars peuvent se déplacer sur la grille de jeu pour chercher de la nourriture</w:t>
      </w:r>
      <w:r w:rsidR="00A73E18">
        <w:rPr>
          <w:rFonts w:ascii="Century Schoolbook" w:hAnsi="Century Schoolbook"/>
          <w:sz w:val="21"/>
          <w:szCs w:val="21"/>
        </w:rPr>
        <w:t xml:space="preserve">. Les deux avatars s’affrontent, le gagnant est celui qui a le plus d’énergie. </w:t>
      </w:r>
    </w:p>
    <w:p w14:paraId="45FED505" w14:textId="0D83F445" w:rsidR="00A73E18" w:rsidRDefault="00A73E18" w:rsidP="004D17E0">
      <w:pPr>
        <w:pStyle w:val="Textbody"/>
        <w:rPr>
          <w:rFonts w:ascii="Century Schoolbook" w:hAnsi="Century Schoolbook"/>
          <w:sz w:val="21"/>
          <w:szCs w:val="21"/>
        </w:rPr>
      </w:pPr>
      <w:r w:rsidRPr="00A73E18">
        <w:rPr>
          <w:rFonts w:ascii="Century Schoolbook" w:hAnsi="Century Schoolbook"/>
          <w:b/>
          <w:bCs/>
          <w:sz w:val="21"/>
          <w:szCs w:val="21"/>
        </w:rPr>
        <w:t>Tetris :</w:t>
      </w:r>
      <w:r>
        <w:rPr>
          <w:rFonts w:ascii="Century Schoolbook" w:hAnsi="Century Schoolbook"/>
          <w:b/>
          <w:bCs/>
          <w:sz w:val="21"/>
          <w:szCs w:val="21"/>
        </w:rPr>
        <w:t xml:space="preserve"> </w:t>
      </w:r>
      <w:r w:rsidRPr="00A73E18">
        <w:rPr>
          <w:rFonts w:ascii="Century Schoolbook" w:hAnsi="Century Schoolbook"/>
          <w:sz w:val="21"/>
          <w:szCs w:val="21"/>
        </w:rPr>
        <w:t>Développement</w:t>
      </w:r>
      <w:r>
        <w:rPr>
          <w:rFonts w:ascii="Century Schoolbook" w:hAnsi="Century Schoolbook"/>
          <w:b/>
          <w:bCs/>
          <w:sz w:val="21"/>
          <w:szCs w:val="21"/>
        </w:rPr>
        <w:t xml:space="preserve"> </w:t>
      </w:r>
      <w:r>
        <w:rPr>
          <w:rFonts w:ascii="Century Schoolbook" w:hAnsi="Century Schoolbook"/>
          <w:sz w:val="21"/>
          <w:szCs w:val="21"/>
        </w:rPr>
        <w:t xml:space="preserve">du jeu TETRIS en utilisant la bibliothèque graphique Swing. Le joueur peut changer la disposition des tétrominos grâce à son clavier. </w:t>
      </w:r>
    </w:p>
    <w:p w14:paraId="3A2B4DB6" w14:textId="4E8ECFFE" w:rsidR="00A73E18" w:rsidRPr="00A73E18" w:rsidRDefault="00A73E18" w:rsidP="004D17E0">
      <w:pPr>
        <w:pStyle w:val="Textbody"/>
        <w:rPr>
          <w:rFonts w:ascii="Century Schoolbook" w:hAnsi="Century Schoolbook"/>
          <w:sz w:val="21"/>
          <w:szCs w:val="21"/>
        </w:rPr>
      </w:pPr>
      <w:r w:rsidRPr="00A73E18">
        <w:rPr>
          <w:rFonts w:ascii="Century Schoolbook" w:hAnsi="Century Schoolbook"/>
          <w:b/>
          <w:bCs/>
          <w:sz w:val="21"/>
          <w:szCs w:val="21"/>
        </w:rPr>
        <w:t>Constructeur de lignes de métro :</w:t>
      </w:r>
      <w:r>
        <w:rPr>
          <w:rFonts w:ascii="Century Schoolbook" w:hAnsi="Century Schoolbook"/>
          <w:b/>
          <w:bCs/>
          <w:sz w:val="21"/>
          <w:szCs w:val="21"/>
        </w:rPr>
        <w:t xml:space="preserve"> </w:t>
      </w:r>
      <w:r>
        <w:rPr>
          <w:rFonts w:ascii="Century Schoolbook" w:hAnsi="Century Schoolbook"/>
          <w:sz w:val="21"/>
          <w:szCs w:val="21"/>
        </w:rPr>
        <w:t xml:space="preserve">Application permettant de créer des stations de métro, puis de les relier entre elles soit manuellement, soit </w:t>
      </w:r>
      <w:r w:rsidR="00665BC1">
        <w:rPr>
          <w:rFonts w:ascii="Century Schoolbook" w:hAnsi="Century Schoolbook"/>
          <w:sz w:val="21"/>
          <w:szCs w:val="21"/>
        </w:rPr>
        <w:t xml:space="preserve">automatique en sélectionnant deux stations correspondant au terminus de la ligne. Utilisation des bibliothèques graphiques Swing et </w:t>
      </w:r>
      <w:proofErr w:type="spellStart"/>
      <w:r w:rsidR="00665BC1">
        <w:rPr>
          <w:rFonts w:ascii="Century Schoolbook" w:hAnsi="Century Schoolbook"/>
          <w:sz w:val="21"/>
          <w:szCs w:val="21"/>
        </w:rPr>
        <w:t>imageio</w:t>
      </w:r>
      <w:proofErr w:type="spellEnd"/>
      <w:r w:rsidR="00665BC1">
        <w:rPr>
          <w:rFonts w:ascii="Century Schoolbook" w:hAnsi="Century Schoolbook"/>
          <w:sz w:val="21"/>
          <w:szCs w:val="21"/>
        </w:rPr>
        <w:t>.</w:t>
      </w:r>
    </w:p>
    <w:p w14:paraId="32F48E66" w14:textId="1BBBBC7E" w:rsidR="004D17E0" w:rsidRDefault="004D17E0" w:rsidP="0082309B">
      <w:pPr>
        <w:pStyle w:val="Titre2"/>
      </w:pPr>
      <w:r w:rsidRPr="004D17E0">
        <w:t>Choix de travail :</w:t>
      </w:r>
    </w:p>
    <w:p w14:paraId="0C3B007F" w14:textId="77777777" w:rsidR="0082309B" w:rsidRPr="0082309B" w:rsidRDefault="0082309B" w:rsidP="0082309B"/>
    <w:tbl>
      <w:tblPr>
        <w:tblW w:w="9699" w:type="dxa"/>
        <w:tblLayout w:type="fixed"/>
        <w:tblCellMar>
          <w:left w:w="10" w:type="dxa"/>
          <w:right w:w="10" w:type="dxa"/>
        </w:tblCellMar>
        <w:tblLook w:val="04A0" w:firstRow="1" w:lastRow="0" w:firstColumn="1" w:lastColumn="0" w:noHBand="0" w:noVBand="1"/>
      </w:tblPr>
      <w:tblGrid>
        <w:gridCol w:w="2664"/>
        <w:gridCol w:w="7035"/>
      </w:tblGrid>
      <w:tr w:rsidR="004D17E0" w:rsidRPr="004D17E0" w14:paraId="200B4C32" w14:textId="77777777" w:rsidTr="004D17E0">
        <w:trPr>
          <w:trHeight w:val="178"/>
        </w:trPr>
        <w:tc>
          <w:tcPr>
            <w:tcW w:w="2664" w:type="dxa"/>
            <w:tcBorders>
              <w:top w:val="single" w:sz="4" w:space="0" w:color="000000"/>
              <w:left w:val="single" w:sz="4" w:space="0" w:color="000000"/>
              <w:bottom w:val="single" w:sz="4" w:space="0" w:color="000000"/>
              <w:right w:val="nil"/>
            </w:tcBorders>
            <w:shd w:val="clear" w:color="auto" w:fill="C9DDE5" w:themeFill="accent4"/>
            <w:tcMar>
              <w:top w:w="100" w:type="dxa"/>
              <w:left w:w="100" w:type="dxa"/>
              <w:bottom w:w="100" w:type="dxa"/>
              <w:right w:w="100" w:type="dxa"/>
            </w:tcMar>
            <w:vAlign w:val="center"/>
            <w:hideMark/>
          </w:tcPr>
          <w:p w14:paraId="6B07AC4E" w14:textId="77777777" w:rsidR="004D17E0" w:rsidRPr="004D17E0" w:rsidRDefault="004D17E0">
            <w:pPr>
              <w:pStyle w:val="TableContents"/>
              <w:spacing w:line="288" w:lineRule="auto"/>
              <w:jc w:val="center"/>
              <w:rPr>
                <w:rFonts w:ascii="Century Schoolbook" w:hAnsi="Century Schoolbook"/>
                <w:b/>
                <w:bCs/>
                <w:color w:val="000000"/>
                <w:sz w:val="21"/>
                <w:szCs w:val="21"/>
              </w:rPr>
            </w:pPr>
            <w:r w:rsidRPr="004D17E0">
              <w:rPr>
                <w:rFonts w:ascii="Century Schoolbook" w:hAnsi="Century Schoolbook"/>
                <w:b/>
                <w:bCs/>
                <w:color w:val="000000"/>
                <w:sz w:val="21"/>
                <w:szCs w:val="21"/>
              </w:rPr>
              <w:t>Options</w:t>
            </w:r>
          </w:p>
        </w:tc>
        <w:tc>
          <w:tcPr>
            <w:tcW w:w="7035" w:type="dxa"/>
            <w:tcBorders>
              <w:top w:val="single" w:sz="4" w:space="0" w:color="000000"/>
              <w:left w:val="single" w:sz="4" w:space="0" w:color="000000"/>
              <w:bottom w:val="single" w:sz="4" w:space="0" w:color="000000"/>
              <w:right w:val="single" w:sz="4" w:space="0" w:color="000000"/>
            </w:tcBorders>
            <w:shd w:val="clear" w:color="auto" w:fill="C9DDE5" w:themeFill="accent4"/>
            <w:tcMar>
              <w:top w:w="100" w:type="dxa"/>
              <w:left w:w="100" w:type="dxa"/>
              <w:bottom w:w="100" w:type="dxa"/>
              <w:right w:w="100" w:type="dxa"/>
            </w:tcMar>
            <w:vAlign w:val="center"/>
            <w:hideMark/>
          </w:tcPr>
          <w:p w14:paraId="206A1098" w14:textId="77777777" w:rsidR="004D17E0" w:rsidRPr="004D17E0" w:rsidRDefault="004D17E0">
            <w:pPr>
              <w:pStyle w:val="TableContents"/>
              <w:spacing w:line="288" w:lineRule="auto"/>
              <w:jc w:val="center"/>
              <w:rPr>
                <w:rFonts w:ascii="Century Schoolbook" w:hAnsi="Century Schoolbook"/>
                <w:b/>
                <w:bCs/>
                <w:color w:val="000000"/>
                <w:sz w:val="21"/>
                <w:szCs w:val="21"/>
              </w:rPr>
            </w:pPr>
            <w:r w:rsidRPr="004D17E0">
              <w:rPr>
                <w:rFonts w:ascii="Century Schoolbook" w:hAnsi="Century Schoolbook"/>
                <w:b/>
                <w:bCs/>
                <w:color w:val="000000"/>
                <w:sz w:val="21"/>
                <w:szCs w:val="21"/>
              </w:rPr>
              <w:t>Raisons</w:t>
            </w:r>
          </w:p>
        </w:tc>
      </w:tr>
      <w:tr w:rsidR="004D17E0" w:rsidRPr="004D17E0" w14:paraId="736D0534" w14:textId="77777777" w:rsidTr="004D17E0">
        <w:trPr>
          <w:trHeight w:val="228"/>
        </w:trPr>
        <w:tc>
          <w:tcPr>
            <w:tcW w:w="2664" w:type="dxa"/>
            <w:vMerge w:val="restart"/>
            <w:tcBorders>
              <w:top w:val="nil"/>
              <w:left w:val="single" w:sz="4" w:space="0" w:color="000000"/>
              <w:bottom w:val="single" w:sz="4" w:space="0" w:color="000000"/>
              <w:right w:val="nil"/>
            </w:tcBorders>
            <w:tcMar>
              <w:top w:w="100" w:type="dxa"/>
              <w:left w:w="100" w:type="dxa"/>
              <w:bottom w:w="100" w:type="dxa"/>
              <w:right w:w="100" w:type="dxa"/>
            </w:tcMar>
            <w:vAlign w:val="center"/>
            <w:hideMark/>
          </w:tcPr>
          <w:p w14:paraId="6C76DDBF" w14:textId="77777777" w:rsidR="004D17E0" w:rsidRPr="004D17E0" w:rsidRDefault="004D17E0">
            <w:pPr>
              <w:pStyle w:val="TableContents"/>
              <w:spacing w:line="288" w:lineRule="auto"/>
              <w:jc w:val="center"/>
              <w:rPr>
                <w:rFonts w:ascii="Century Schoolbook" w:hAnsi="Century Schoolbook"/>
                <w:color w:val="000000"/>
                <w:sz w:val="21"/>
                <w:szCs w:val="21"/>
              </w:rPr>
            </w:pPr>
            <w:r w:rsidRPr="004D17E0">
              <w:rPr>
                <w:rFonts w:ascii="Century Schoolbook" w:hAnsi="Century Schoolbook"/>
                <w:color w:val="000000"/>
                <w:sz w:val="21"/>
                <w:szCs w:val="21"/>
              </w:rPr>
              <w:t>Jeu contre un ordinateur intelligent</w:t>
            </w:r>
          </w:p>
        </w:tc>
        <w:tc>
          <w:tcPr>
            <w:tcW w:w="7035" w:type="dxa"/>
            <w:tcBorders>
              <w:top w:val="nil"/>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725E272" w14:textId="77777777" w:rsidR="004D17E0" w:rsidRPr="004D17E0" w:rsidRDefault="004D17E0">
            <w:pPr>
              <w:pStyle w:val="TableContents"/>
              <w:spacing w:line="288" w:lineRule="auto"/>
              <w:jc w:val="center"/>
              <w:rPr>
                <w:rFonts w:ascii="Century Schoolbook" w:hAnsi="Century Schoolbook"/>
                <w:color w:val="000000"/>
                <w:sz w:val="21"/>
                <w:szCs w:val="21"/>
              </w:rPr>
            </w:pPr>
            <w:r w:rsidRPr="004D17E0">
              <w:rPr>
                <w:rFonts w:ascii="Century Schoolbook" w:hAnsi="Century Schoolbook"/>
                <w:color w:val="000000"/>
                <w:sz w:val="21"/>
                <w:szCs w:val="21"/>
              </w:rPr>
              <w:t>Approfondir la connaissance des règles du jeu</w:t>
            </w:r>
          </w:p>
        </w:tc>
      </w:tr>
      <w:tr w:rsidR="004D17E0" w:rsidRPr="004D17E0" w14:paraId="410346EC" w14:textId="77777777" w:rsidTr="004D17E0">
        <w:trPr>
          <w:trHeight w:val="457"/>
        </w:trPr>
        <w:tc>
          <w:tcPr>
            <w:tcW w:w="2664" w:type="dxa"/>
            <w:vMerge/>
            <w:tcBorders>
              <w:top w:val="nil"/>
              <w:left w:val="single" w:sz="4" w:space="0" w:color="000000"/>
              <w:bottom w:val="single" w:sz="4" w:space="0" w:color="000000"/>
              <w:right w:val="nil"/>
            </w:tcBorders>
            <w:vAlign w:val="center"/>
            <w:hideMark/>
          </w:tcPr>
          <w:p w14:paraId="386D9B45" w14:textId="77777777" w:rsidR="004D17E0" w:rsidRPr="004D17E0" w:rsidRDefault="004D17E0">
            <w:pPr>
              <w:rPr>
                <w:color w:val="000000"/>
                <w:kern w:val="3"/>
                <w:szCs w:val="21"/>
                <w:lang w:eastAsia="zh-CN" w:bidi="hi-IN"/>
              </w:rPr>
            </w:pPr>
          </w:p>
        </w:tc>
        <w:tc>
          <w:tcPr>
            <w:tcW w:w="7035" w:type="dxa"/>
            <w:tcBorders>
              <w:top w:val="nil"/>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FEA77D0" w14:textId="77777777" w:rsidR="004D17E0" w:rsidRPr="004D17E0" w:rsidRDefault="004D17E0">
            <w:pPr>
              <w:pStyle w:val="TableContents"/>
              <w:spacing w:line="288" w:lineRule="auto"/>
              <w:jc w:val="center"/>
              <w:rPr>
                <w:rFonts w:ascii="Century Schoolbook" w:hAnsi="Century Schoolbook"/>
                <w:color w:val="000000"/>
                <w:sz w:val="21"/>
                <w:szCs w:val="21"/>
              </w:rPr>
            </w:pPr>
            <w:r w:rsidRPr="004D17E0">
              <w:rPr>
                <w:rFonts w:ascii="Century Schoolbook" w:hAnsi="Century Schoolbook"/>
                <w:color w:val="000000"/>
                <w:sz w:val="21"/>
                <w:szCs w:val="21"/>
              </w:rPr>
              <w:t>Améliorer et développer la rapidité, la précision et les efforts du joueur</w:t>
            </w:r>
          </w:p>
        </w:tc>
      </w:tr>
      <w:tr w:rsidR="004D17E0" w:rsidRPr="004D17E0" w14:paraId="2D623741" w14:textId="77777777" w:rsidTr="004D17E0">
        <w:trPr>
          <w:trHeight w:val="238"/>
        </w:trPr>
        <w:tc>
          <w:tcPr>
            <w:tcW w:w="2664" w:type="dxa"/>
            <w:vMerge/>
            <w:tcBorders>
              <w:top w:val="nil"/>
              <w:left w:val="single" w:sz="4" w:space="0" w:color="000000"/>
              <w:bottom w:val="single" w:sz="4" w:space="0" w:color="000000"/>
              <w:right w:val="nil"/>
            </w:tcBorders>
            <w:vAlign w:val="center"/>
            <w:hideMark/>
          </w:tcPr>
          <w:p w14:paraId="35C495D7" w14:textId="77777777" w:rsidR="004D17E0" w:rsidRPr="004D17E0" w:rsidRDefault="004D17E0">
            <w:pPr>
              <w:rPr>
                <w:color w:val="000000"/>
                <w:kern w:val="3"/>
                <w:szCs w:val="21"/>
                <w:lang w:eastAsia="zh-CN" w:bidi="hi-IN"/>
              </w:rPr>
            </w:pPr>
          </w:p>
        </w:tc>
        <w:tc>
          <w:tcPr>
            <w:tcW w:w="7035" w:type="dxa"/>
            <w:tcBorders>
              <w:top w:val="nil"/>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1B5253B" w14:textId="77777777" w:rsidR="004D17E0" w:rsidRPr="004D17E0" w:rsidRDefault="004D17E0">
            <w:pPr>
              <w:pStyle w:val="TableContents"/>
              <w:spacing w:line="288" w:lineRule="auto"/>
              <w:jc w:val="center"/>
              <w:rPr>
                <w:rFonts w:ascii="Century Schoolbook" w:hAnsi="Century Schoolbook"/>
                <w:color w:val="000000"/>
                <w:sz w:val="21"/>
                <w:szCs w:val="21"/>
              </w:rPr>
            </w:pPr>
            <w:r w:rsidRPr="004D17E0">
              <w:rPr>
                <w:rFonts w:ascii="Century Schoolbook" w:hAnsi="Century Schoolbook"/>
                <w:color w:val="000000"/>
                <w:sz w:val="21"/>
                <w:szCs w:val="21"/>
              </w:rPr>
              <w:t>Ne pas nécessiter 2 joueurs</w:t>
            </w:r>
          </w:p>
        </w:tc>
      </w:tr>
      <w:tr w:rsidR="004D17E0" w:rsidRPr="004D17E0" w14:paraId="64E8032A" w14:textId="77777777" w:rsidTr="004D17E0">
        <w:trPr>
          <w:trHeight w:val="228"/>
        </w:trPr>
        <w:tc>
          <w:tcPr>
            <w:tcW w:w="2664" w:type="dxa"/>
            <w:vMerge w:val="restart"/>
            <w:tcBorders>
              <w:top w:val="nil"/>
              <w:left w:val="single" w:sz="4" w:space="0" w:color="000000"/>
              <w:bottom w:val="single" w:sz="4" w:space="0" w:color="000000"/>
              <w:right w:val="nil"/>
            </w:tcBorders>
            <w:tcMar>
              <w:top w:w="100" w:type="dxa"/>
              <w:left w:w="100" w:type="dxa"/>
              <w:bottom w:w="100" w:type="dxa"/>
              <w:right w:w="100" w:type="dxa"/>
            </w:tcMar>
            <w:vAlign w:val="center"/>
          </w:tcPr>
          <w:p w14:paraId="786CF538" w14:textId="77777777" w:rsidR="004D17E0" w:rsidRPr="004D17E0" w:rsidRDefault="004D17E0" w:rsidP="00BE5413">
            <w:pPr>
              <w:pStyle w:val="TableContents"/>
              <w:spacing w:line="288" w:lineRule="auto"/>
              <w:rPr>
                <w:rFonts w:ascii="Century Schoolbook" w:hAnsi="Century Schoolbook"/>
                <w:color w:val="000000"/>
                <w:sz w:val="21"/>
                <w:szCs w:val="21"/>
              </w:rPr>
            </w:pPr>
            <w:r w:rsidRPr="004D17E0">
              <w:rPr>
                <w:rFonts w:ascii="Century Schoolbook" w:hAnsi="Century Schoolbook"/>
                <w:color w:val="000000"/>
                <w:sz w:val="21"/>
                <w:szCs w:val="21"/>
              </w:rPr>
              <w:t>Interface graphique 3D</w:t>
            </w:r>
          </w:p>
        </w:tc>
        <w:tc>
          <w:tcPr>
            <w:tcW w:w="7035" w:type="dxa"/>
            <w:tcBorders>
              <w:top w:val="nil"/>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7084FBF" w14:textId="77777777" w:rsidR="004D17E0" w:rsidRPr="004D17E0" w:rsidRDefault="004D17E0">
            <w:pPr>
              <w:pStyle w:val="TableContents"/>
              <w:spacing w:line="288" w:lineRule="auto"/>
              <w:jc w:val="center"/>
              <w:rPr>
                <w:rFonts w:ascii="Century Schoolbook" w:hAnsi="Century Schoolbook"/>
                <w:sz w:val="21"/>
                <w:szCs w:val="21"/>
              </w:rPr>
            </w:pPr>
            <w:r w:rsidRPr="004D17E0">
              <w:rPr>
                <w:rFonts w:ascii="Century Schoolbook" w:hAnsi="Century Schoolbook"/>
                <w:color w:val="000000"/>
                <w:sz w:val="21"/>
                <w:szCs w:val="21"/>
              </w:rPr>
              <w:t>Rendre le jeu plus agréable à jouer (presque nécessaire)</w:t>
            </w:r>
          </w:p>
        </w:tc>
      </w:tr>
      <w:tr w:rsidR="004D17E0" w:rsidRPr="004D17E0" w14:paraId="4DB5B99E" w14:textId="77777777" w:rsidTr="004D17E0">
        <w:trPr>
          <w:trHeight w:val="407"/>
        </w:trPr>
        <w:tc>
          <w:tcPr>
            <w:tcW w:w="2664" w:type="dxa"/>
            <w:vMerge/>
            <w:tcBorders>
              <w:top w:val="nil"/>
              <w:left w:val="single" w:sz="4" w:space="0" w:color="000000"/>
              <w:bottom w:val="single" w:sz="4" w:space="0" w:color="000000"/>
              <w:right w:val="nil"/>
            </w:tcBorders>
            <w:vAlign w:val="center"/>
            <w:hideMark/>
          </w:tcPr>
          <w:p w14:paraId="33CE459D" w14:textId="77777777" w:rsidR="004D17E0" w:rsidRPr="004D17E0" w:rsidRDefault="004D17E0">
            <w:pPr>
              <w:rPr>
                <w:color w:val="000000"/>
                <w:kern w:val="3"/>
                <w:szCs w:val="21"/>
                <w:lang w:eastAsia="zh-CN" w:bidi="hi-IN"/>
              </w:rPr>
            </w:pPr>
          </w:p>
        </w:tc>
        <w:tc>
          <w:tcPr>
            <w:tcW w:w="7035" w:type="dxa"/>
            <w:tcBorders>
              <w:top w:val="nil"/>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B516C55" w14:textId="77777777" w:rsidR="004D17E0" w:rsidRPr="004D17E0" w:rsidRDefault="004D17E0">
            <w:pPr>
              <w:pStyle w:val="TableContents"/>
              <w:spacing w:line="288" w:lineRule="auto"/>
              <w:jc w:val="center"/>
              <w:rPr>
                <w:rFonts w:ascii="Century Schoolbook" w:hAnsi="Century Schoolbook"/>
                <w:color w:val="000000"/>
                <w:sz w:val="21"/>
                <w:szCs w:val="21"/>
              </w:rPr>
            </w:pPr>
            <w:r w:rsidRPr="004D17E0">
              <w:rPr>
                <w:rFonts w:ascii="Century Schoolbook" w:hAnsi="Century Schoolbook"/>
                <w:color w:val="000000"/>
                <w:sz w:val="21"/>
                <w:szCs w:val="21"/>
              </w:rPr>
              <w:t>S'affranchir des contraintes réelles et physiques pour une illustration optimale de notre jeu</w:t>
            </w:r>
          </w:p>
        </w:tc>
      </w:tr>
    </w:tbl>
    <w:p w14:paraId="4F9EB9D7" w14:textId="77777777" w:rsidR="004D17E0" w:rsidRPr="004D17E0" w:rsidRDefault="004D17E0" w:rsidP="004D17E0">
      <w:pPr>
        <w:pStyle w:val="Textbody"/>
        <w:rPr>
          <w:rFonts w:ascii="Century Schoolbook" w:hAnsi="Century Schoolbook"/>
          <w:sz w:val="21"/>
          <w:szCs w:val="21"/>
        </w:rPr>
      </w:pPr>
    </w:p>
    <w:p w14:paraId="11E9C0B8" w14:textId="77777777" w:rsidR="00665BC1" w:rsidRDefault="00665BC1" w:rsidP="004D17E0">
      <w:pPr>
        <w:pStyle w:val="Textbody"/>
        <w:spacing w:after="0" w:line="328" w:lineRule="auto"/>
        <w:rPr>
          <w:rFonts w:ascii="Century Schoolbook" w:hAnsi="Century Schoolbook"/>
          <w:b/>
          <w:bCs/>
          <w:color w:val="000000"/>
          <w:sz w:val="21"/>
          <w:szCs w:val="21"/>
        </w:rPr>
      </w:pPr>
    </w:p>
    <w:p w14:paraId="580156F7" w14:textId="77777777" w:rsidR="00665BC1" w:rsidRDefault="00665BC1" w:rsidP="004D17E0">
      <w:pPr>
        <w:pStyle w:val="Textbody"/>
        <w:spacing w:after="0" w:line="328" w:lineRule="auto"/>
        <w:rPr>
          <w:rFonts w:ascii="Century Schoolbook" w:hAnsi="Century Schoolbook"/>
          <w:b/>
          <w:bCs/>
          <w:color w:val="000000"/>
          <w:sz w:val="21"/>
          <w:szCs w:val="21"/>
        </w:rPr>
      </w:pPr>
    </w:p>
    <w:p w14:paraId="174C45F9" w14:textId="6105C4D1" w:rsidR="004D17E0" w:rsidRDefault="004D17E0" w:rsidP="0082309B">
      <w:pPr>
        <w:pStyle w:val="Titre2"/>
      </w:pPr>
      <w:r w:rsidRPr="004D17E0">
        <w:t>Architecture technique :</w:t>
      </w:r>
    </w:p>
    <w:p w14:paraId="355C793E" w14:textId="77777777" w:rsidR="0082309B" w:rsidRPr="0082309B" w:rsidRDefault="0082309B" w:rsidP="0082309B"/>
    <w:tbl>
      <w:tblPr>
        <w:tblW w:w="9755" w:type="dxa"/>
        <w:tblLayout w:type="fixed"/>
        <w:tblCellMar>
          <w:left w:w="10" w:type="dxa"/>
          <w:right w:w="10" w:type="dxa"/>
        </w:tblCellMar>
        <w:tblLook w:val="04A0" w:firstRow="1" w:lastRow="0" w:firstColumn="1" w:lastColumn="0" w:noHBand="0" w:noVBand="1"/>
      </w:tblPr>
      <w:tblGrid>
        <w:gridCol w:w="1820"/>
        <w:gridCol w:w="7935"/>
      </w:tblGrid>
      <w:tr w:rsidR="004D17E0" w:rsidRPr="004D17E0" w14:paraId="08AD9BB2" w14:textId="77777777" w:rsidTr="004D17E0">
        <w:trPr>
          <w:trHeight w:val="358"/>
        </w:trPr>
        <w:tc>
          <w:tcPr>
            <w:tcW w:w="1820" w:type="dxa"/>
            <w:tcBorders>
              <w:top w:val="single" w:sz="4" w:space="0" w:color="000000"/>
              <w:left w:val="single" w:sz="4" w:space="0" w:color="000000"/>
              <w:bottom w:val="single" w:sz="4" w:space="0" w:color="000000"/>
              <w:right w:val="nil"/>
            </w:tcBorders>
            <w:shd w:val="clear" w:color="auto" w:fill="C9DDE5" w:themeFill="accent4"/>
            <w:tcMar>
              <w:top w:w="55" w:type="dxa"/>
              <w:left w:w="55" w:type="dxa"/>
              <w:bottom w:w="55" w:type="dxa"/>
              <w:right w:w="55" w:type="dxa"/>
            </w:tcMar>
            <w:hideMark/>
          </w:tcPr>
          <w:p w14:paraId="64252544" w14:textId="77777777" w:rsidR="004D17E0" w:rsidRPr="004D17E0" w:rsidRDefault="004D17E0">
            <w:pPr>
              <w:pStyle w:val="Textbody"/>
              <w:spacing w:after="0" w:line="328" w:lineRule="auto"/>
              <w:jc w:val="center"/>
              <w:rPr>
                <w:rFonts w:ascii="Century Schoolbook" w:hAnsi="Century Schoolbook"/>
                <w:b/>
                <w:bCs/>
                <w:color w:val="000000"/>
                <w:sz w:val="21"/>
                <w:szCs w:val="21"/>
              </w:rPr>
            </w:pPr>
            <w:r w:rsidRPr="004D17E0">
              <w:rPr>
                <w:rFonts w:ascii="Century Schoolbook" w:hAnsi="Century Schoolbook"/>
                <w:b/>
                <w:bCs/>
                <w:color w:val="000000"/>
                <w:sz w:val="21"/>
                <w:szCs w:val="21"/>
              </w:rPr>
              <w:t>Langage</w:t>
            </w:r>
          </w:p>
        </w:tc>
        <w:tc>
          <w:tcPr>
            <w:tcW w:w="7935" w:type="dxa"/>
            <w:tcBorders>
              <w:top w:val="single" w:sz="4" w:space="0" w:color="000000"/>
              <w:left w:val="single" w:sz="4" w:space="0" w:color="000000"/>
              <w:bottom w:val="single" w:sz="4" w:space="0" w:color="000000"/>
              <w:right w:val="single" w:sz="4" w:space="0" w:color="000000"/>
            </w:tcBorders>
            <w:shd w:val="clear" w:color="auto" w:fill="C9DDE5" w:themeFill="accent4"/>
            <w:tcMar>
              <w:top w:w="55" w:type="dxa"/>
              <w:left w:w="55" w:type="dxa"/>
              <w:bottom w:w="55" w:type="dxa"/>
              <w:right w:w="55" w:type="dxa"/>
            </w:tcMar>
            <w:hideMark/>
          </w:tcPr>
          <w:p w14:paraId="00138A4F" w14:textId="77777777" w:rsidR="004D17E0" w:rsidRPr="004D17E0" w:rsidRDefault="004D17E0">
            <w:pPr>
              <w:pStyle w:val="Textbody"/>
              <w:spacing w:after="0" w:line="328" w:lineRule="auto"/>
              <w:jc w:val="center"/>
              <w:rPr>
                <w:rFonts w:ascii="Century Schoolbook" w:hAnsi="Century Schoolbook"/>
                <w:b/>
                <w:bCs/>
                <w:color w:val="000000"/>
                <w:sz w:val="21"/>
                <w:szCs w:val="21"/>
              </w:rPr>
            </w:pPr>
            <w:r w:rsidRPr="004D17E0">
              <w:rPr>
                <w:rFonts w:ascii="Century Schoolbook" w:hAnsi="Century Schoolbook"/>
                <w:b/>
                <w:bCs/>
                <w:color w:val="000000"/>
                <w:sz w:val="21"/>
                <w:szCs w:val="21"/>
              </w:rPr>
              <w:t>Raisons</w:t>
            </w:r>
          </w:p>
        </w:tc>
      </w:tr>
      <w:tr w:rsidR="004D17E0" w:rsidRPr="004D17E0" w14:paraId="61A2B44D" w14:textId="77777777" w:rsidTr="004D17E0">
        <w:trPr>
          <w:trHeight w:val="392"/>
        </w:trPr>
        <w:tc>
          <w:tcPr>
            <w:tcW w:w="1820" w:type="dxa"/>
            <w:vMerge w:val="restart"/>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73AA87A" w14:textId="77777777" w:rsidR="004D17E0" w:rsidRPr="004D17E0" w:rsidRDefault="004D17E0">
            <w:pPr>
              <w:pStyle w:val="Textbody"/>
              <w:spacing w:after="0" w:line="328" w:lineRule="auto"/>
              <w:jc w:val="center"/>
              <w:rPr>
                <w:rFonts w:ascii="Century Schoolbook" w:hAnsi="Century Schoolbook"/>
                <w:color w:val="000000"/>
                <w:sz w:val="21"/>
                <w:szCs w:val="21"/>
              </w:rPr>
            </w:pPr>
            <w:r w:rsidRPr="004D17E0">
              <w:rPr>
                <w:rFonts w:ascii="Century Schoolbook" w:hAnsi="Century Schoolbook"/>
                <w:color w:val="000000"/>
                <w:sz w:val="21"/>
                <w:szCs w:val="21"/>
              </w:rPr>
              <w:t>JAVA</w:t>
            </w:r>
          </w:p>
        </w:tc>
        <w:tc>
          <w:tcPr>
            <w:tcW w:w="793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14:paraId="705E02EA" w14:textId="77777777" w:rsidR="004D17E0" w:rsidRPr="004D17E0" w:rsidRDefault="004D17E0">
            <w:pPr>
              <w:pStyle w:val="Textbody"/>
              <w:spacing w:after="0" w:line="328" w:lineRule="auto"/>
              <w:jc w:val="center"/>
              <w:rPr>
                <w:rFonts w:ascii="Century Schoolbook" w:hAnsi="Century Schoolbook"/>
                <w:color w:val="000000"/>
                <w:sz w:val="21"/>
                <w:szCs w:val="21"/>
              </w:rPr>
            </w:pPr>
            <w:r w:rsidRPr="004D17E0">
              <w:rPr>
                <w:rFonts w:ascii="Century Schoolbook" w:hAnsi="Century Schoolbook"/>
                <w:color w:val="000000"/>
                <w:sz w:val="21"/>
                <w:szCs w:val="21"/>
              </w:rPr>
              <w:t>C’est un langage maîtrisé par tous les membres de l'équipe.</w:t>
            </w:r>
          </w:p>
        </w:tc>
      </w:tr>
      <w:tr w:rsidR="004D17E0" w:rsidRPr="004D17E0" w14:paraId="6335D2F7" w14:textId="77777777" w:rsidTr="004D17E0">
        <w:trPr>
          <w:trHeight w:val="784"/>
        </w:trPr>
        <w:tc>
          <w:tcPr>
            <w:tcW w:w="1820" w:type="dxa"/>
            <w:vMerge/>
            <w:tcBorders>
              <w:top w:val="nil"/>
              <w:left w:val="single" w:sz="4" w:space="0" w:color="000000"/>
              <w:bottom w:val="single" w:sz="4" w:space="0" w:color="000000"/>
              <w:right w:val="nil"/>
            </w:tcBorders>
            <w:vAlign w:val="center"/>
            <w:hideMark/>
          </w:tcPr>
          <w:p w14:paraId="39EBC7F6" w14:textId="77777777" w:rsidR="004D17E0" w:rsidRPr="004D17E0" w:rsidRDefault="004D17E0">
            <w:pPr>
              <w:rPr>
                <w:color w:val="000000"/>
                <w:kern w:val="3"/>
                <w:szCs w:val="21"/>
                <w:lang w:eastAsia="zh-CN" w:bidi="hi-IN"/>
              </w:rPr>
            </w:pPr>
          </w:p>
        </w:tc>
        <w:tc>
          <w:tcPr>
            <w:tcW w:w="793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14:paraId="256307FA" w14:textId="77777777" w:rsidR="004D17E0" w:rsidRPr="004D17E0" w:rsidRDefault="004D17E0">
            <w:pPr>
              <w:pStyle w:val="Textbody"/>
              <w:spacing w:after="0" w:line="328" w:lineRule="auto"/>
              <w:jc w:val="center"/>
              <w:rPr>
                <w:rFonts w:ascii="Century Schoolbook" w:hAnsi="Century Schoolbook"/>
                <w:color w:val="000000"/>
                <w:sz w:val="21"/>
                <w:szCs w:val="21"/>
              </w:rPr>
            </w:pPr>
            <w:r w:rsidRPr="004D17E0">
              <w:rPr>
                <w:rFonts w:ascii="Century Schoolbook" w:hAnsi="Century Schoolbook"/>
                <w:color w:val="000000"/>
                <w:sz w:val="21"/>
                <w:szCs w:val="21"/>
              </w:rPr>
              <w:t>Ce langage est apprécié pour son côté fonctionnel et son efficacité, JAVA est souvent utilisé pour coder des jeux de ce type.</w:t>
            </w:r>
          </w:p>
        </w:tc>
      </w:tr>
      <w:tr w:rsidR="004D17E0" w:rsidRPr="004D17E0" w14:paraId="538D3661" w14:textId="77777777" w:rsidTr="004D17E0">
        <w:trPr>
          <w:trHeight w:val="442"/>
        </w:trPr>
        <w:tc>
          <w:tcPr>
            <w:tcW w:w="1820" w:type="dxa"/>
            <w:vMerge/>
            <w:tcBorders>
              <w:top w:val="nil"/>
              <w:left w:val="single" w:sz="4" w:space="0" w:color="000000"/>
              <w:bottom w:val="single" w:sz="4" w:space="0" w:color="000000"/>
              <w:right w:val="nil"/>
            </w:tcBorders>
            <w:vAlign w:val="center"/>
            <w:hideMark/>
          </w:tcPr>
          <w:p w14:paraId="22EB4312" w14:textId="77777777" w:rsidR="004D17E0" w:rsidRPr="004D17E0" w:rsidRDefault="004D17E0">
            <w:pPr>
              <w:rPr>
                <w:color w:val="000000"/>
                <w:kern w:val="3"/>
                <w:szCs w:val="21"/>
                <w:lang w:eastAsia="zh-CN" w:bidi="hi-IN"/>
              </w:rPr>
            </w:pPr>
          </w:p>
        </w:tc>
        <w:tc>
          <w:tcPr>
            <w:tcW w:w="793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14:paraId="3678CE40" w14:textId="77777777" w:rsidR="004D17E0" w:rsidRPr="004D17E0" w:rsidRDefault="004D17E0">
            <w:pPr>
              <w:pStyle w:val="Textbody"/>
              <w:spacing w:after="0" w:line="328" w:lineRule="auto"/>
              <w:jc w:val="center"/>
              <w:rPr>
                <w:rFonts w:ascii="Century Schoolbook" w:hAnsi="Century Schoolbook"/>
                <w:color w:val="000000"/>
                <w:sz w:val="21"/>
                <w:szCs w:val="21"/>
              </w:rPr>
            </w:pPr>
            <w:r w:rsidRPr="004D17E0">
              <w:rPr>
                <w:rFonts w:ascii="Century Schoolbook" w:hAnsi="Century Schoolbook"/>
                <w:color w:val="000000"/>
                <w:sz w:val="21"/>
                <w:szCs w:val="21"/>
              </w:rPr>
              <w:t>Bibliothèques graphiques disponibles gratuitement.</w:t>
            </w:r>
          </w:p>
        </w:tc>
      </w:tr>
      <w:tr w:rsidR="004D17E0" w:rsidRPr="004D17E0" w14:paraId="23F4B9FC" w14:textId="77777777" w:rsidTr="004D17E0">
        <w:trPr>
          <w:trHeight w:val="442"/>
        </w:trPr>
        <w:tc>
          <w:tcPr>
            <w:tcW w:w="1820" w:type="dxa"/>
            <w:vMerge/>
            <w:tcBorders>
              <w:top w:val="nil"/>
              <w:left w:val="single" w:sz="4" w:space="0" w:color="000000"/>
              <w:bottom w:val="single" w:sz="4" w:space="0" w:color="000000"/>
              <w:right w:val="nil"/>
            </w:tcBorders>
            <w:vAlign w:val="center"/>
            <w:hideMark/>
          </w:tcPr>
          <w:p w14:paraId="6B6C0BDD" w14:textId="77777777" w:rsidR="004D17E0" w:rsidRPr="004D17E0" w:rsidRDefault="004D17E0">
            <w:pPr>
              <w:rPr>
                <w:color w:val="000000"/>
                <w:kern w:val="3"/>
                <w:szCs w:val="21"/>
                <w:lang w:eastAsia="zh-CN" w:bidi="hi-IN"/>
              </w:rPr>
            </w:pPr>
          </w:p>
        </w:tc>
        <w:tc>
          <w:tcPr>
            <w:tcW w:w="793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14:paraId="2B101B51" w14:textId="164EFA5A" w:rsidR="004D17E0" w:rsidRPr="004D17E0" w:rsidRDefault="004D17E0">
            <w:pPr>
              <w:pStyle w:val="Textbody"/>
              <w:spacing w:after="0" w:line="328" w:lineRule="auto"/>
              <w:jc w:val="center"/>
              <w:rPr>
                <w:rFonts w:ascii="Century Schoolbook" w:hAnsi="Century Schoolbook"/>
                <w:color w:val="000000"/>
                <w:sz w:val="21"/>
                <w:szCs w:val="21"/>
              </w:rPr>
            </w:pPr>
            <w:r w:rsidRPr="004D17E0">
              <w:rPr>
                <w:rFonts w:ascii="Century Schoolbook" w:hAnsi="Century Schoolbook"/>
                <w:color w:val="000000"/>
                <w:sz w:val="21"/>
                <w:szCs w:val="21"/>
              </w:rPr>
              <w:t>Rendre le code plus structuré et maintenable par la suite.</w:t>
            </w:r>
          </w:p>
        </w:tc>
      </w:tr>
      <w:tr w:rsidR="004D17E0" w:rsidRPr="004D17E0" w14:paraId="30D9E788" w14:textId="77777777" w:rsidTr="004D17E0">
        <w:trPr>
          <w:trHeight w:val="409"/>
        </w:trPr>
        <w:tc>
          <w:tcPr>
            <w:tcW w:w="1820" w:type="dxa"/>
            <w:vMerge/>
            <w:tcBorders>
              <w:top w:val="nil"/>
              <w:left w:val="single" w:sz="4" w:space="0" w:color="000000"/>
              <w:bottom w:val="single" w:sz="4" w:space="0" w:color="000000"/>
              <w:right w:val="nil"/>
            </w:tcBorders>
            <w:vAlign w:val="center"/>
            <w:hideMark/>
          </w:tcPr>
          <w:p w14:paraId="7E8FBDED" w14:textId="77777777" w:rsidR="004D17E0" w:rsidRPr="004D17E0" w:rsidRDefault="004D17E0">
            <w:pPr>
              <w:rPr>
                <w:color w:val="000000"/>
                <w:kern w:val="3"/>
                <w:szCs w:val="21"/>
                <w:lang w:eastAsia="zh-CN" w:bidi="hi-IN"/>
              </w:rPr>
            </w:pPr>
          </w:p>
        </w:tc>
        <w:tc>
          <w:tcPr>
            <w:tcW w:w="793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14:paraId="6B7634F1" w14:textId="77777777" w:rsidR="004D17E0" w:rsidRPr="004D17E0" w:rsidRDefault="004D17E0">
            <w:pPr>
              <w:pStyle w:val="Textbody"/>
              <w:spacing w:after="0" w:line="328" w:lineRule="auto"/>
              <w:jc w:val="center"/>
              <w:rPr>
                <w:rFonts w:ascii="Century Schoolbook" w:hAnsi="Century Schoolbook"/>
                <w:color w:val="000000"/>
                <w:sz w:val="21"/>
                <w:szCs w:val="21"/>
              </w:rPr>
            </w:pPr>
            <w:r w:rsidRPr="004D17E0">
              <w:rPr>
                <w:rFonts w:ascii="Century Schoolbook" w:hAnsi="Century Schoolbook"/>
                <w:color w:val="000000"/>
                <w:sz w:val="21"/>
                <w:szCs w:val="21"/>
              </w:rPr>
              <w:t>JAVA dispose d’une bonne documentation et d’exemples trouvables sur internet.</w:t>
            </w:r>
          </w:p>
        </w:tc>
      </w:tr>
    </w:tbl>
    <w:p w14:paraId="799DCBC1" w14:textId="4672339F" w:rsidR="004D17E0" w:rsidRDefault="004D17E0" w:rsidP="004D17E0"/>
    <w:p w14:paraId="580AD6E7" w14:textId="77777777" w:rsidR="0082309B" w:rsidRDefault="0082309B" w:rsidP="0082309B">
      <w:pPr>
        <w:pStyle w:val="Titre2"/>
      </w:pPr>
    </w:p>
    <w:p w14:paraId="4AF6202F" w14:textId="1D3D69A6" w:rsidR="008F3B32" w:rsidRDefault="00665BC1" w:rsidP="0082309B">
      <w:pPr>
        <w:pStyle w:val="Titre2"/>
      </w:pPr>
      <w:r w:rsidRPr="00665BC1">
        <w:t>Communication</w:t>
      </w:r>
      <w:r>
        <w:t> :</w:t>
      </w:r>
    </w:p>
    <w:p w14:paraId="6364632C" w14:textId="77777777" w:rsidR="0082309B" w:rsidRPr="0082309B" w:rsidRDefault="0082309B" w:rsidP="0082309B"/>
    <w:p w14:paraId="56E51964" w14:textId="3715CFF7" w:rsidR="00665BC1" w:rsidRDefault="00665BC1" w:rsidP="00665BC1">
      <w:pPr>
        <w:pStyle w:val="Textbody"/>
        <w:spacing w:after="0" w:line="328" w:lineRule="auto"/>
        <w:rPr>
          <w:rFonts w:ascii="Century Schoolbook" w:hAnsi="Century Schoolbook"/>
          <w:color w:val="000000"/>
          <w:sz w:val="21"/>
          <w:szCs w:val="21"/>
        </w:rPr>
      </w:pPr>
      <w:r w:rsidRPr="00665BC1">
        <w:rPr>
          <w:rFonts w:ascii="Century Schoolbook" w:hAnsi="Century Schoolbook"/>
          <w:color w:val="000000"/>
          <w:sz w:val="21"/>
          <w:szCs w:val="21"/>
        </w:rPr>
        <w:t xml:space="preserve">En raison </w:t>
      </w:r>
      <w:r>
        <w:rPr>
          <w:rFonts w:ascii="Century Schoolbook" w:hAnsi="Century Schoolbook"/>
          <w:color w:val="000000"/>
          <w:sz w:val="21"/>
          <w:szCs w:val="21"/>
        </w:rPr>
        <w:t xml:space="preserve">de la situation sanitaire actuelle, les membres de l’équipe de développement de G.O.W.M. ne peuvent pas se réunir en présentiel. De ce fait, nous avons mis en place un répertoire </w:t>
      </w:r>
      <w:r w:rsidRPr="008F3B32">
        <w:rPr>
          <w:rFonts w:ascii="Century Schoolbook" w:hAnsi="Century Schoolbook"/>
          <w:b/>
          <w:bCs/>
          <w:color w:val="000000"/>
          <w:sz w:val="21"/>
          <w:szCs w:val="21"/>
        </w:rPr>
        <w:t>GitHub</w:t>
      </w:r>
      <w:r>
        <w:rPr>
          <w:rFonts w:ascii="Century Schoolbook" w:hAnsi="Century Schoolbook"/>
          <w:color w:val="000000"/>
          <w:sz w:val="21"/>
          <w:szCs w:val="21"/>
        </w:rPr>
        <w:t xml:space="preserve"> afin de mettre en commun le code du projet. De plus, des réunions </w:t>
      </w:r>
      <w:r w:rsidRPr="008F3B32">
        <w:rPr>
          <w:rFonts w:ascii="Century Schoolbook" w:hAnsi="Century Schoolbook"/>
          <w:b/>
          <w:bCs/>
          <w:color w:val="000000"/>
          <w:sz w:val="21"/>
          <w:szCs w:val="21"/>
        </w:rPr>
        <w:t>Discord</w:t>
      </w:r>
      <w:r>
        <w:rPr>
          <w:rFonts w:ascii="Century Schoolbook" w:hAnsi="Century Schoolbook"/>
          <w:color w:val="000000"/>
          <w:sz w:val="21"/>
          <w:szCs w:val="21"/>
        </w:rPr>
        <w:t xml:space="preserve"> sont organisées au besoin </w:t>
      </w:r>
      <w:r w:rsidR="008F3B32">
        <w:rPr>
          <w:rFonts w:ascii="Century Schoolbook" w:hAnsi="Century Schoolbook"/>
          <w:color w:val="000000"/>
          <w:sz w:val="21"/>
          <w:szCs w:val="21"/>
        </w:rPr>
        <w:t>pour pouvoir discuter de l’avancement du projet.</w:t>
      </w:r>
    </w:p>
    <w:p w14:paraId="5AD80F4B" w14:textId="595686E9" w:rsidR="00B1663E" w:rsidRDefault="00B1663E" w:rsidP="00665BC1">
      <w:pPr>
        <w:pStyle w:val="Textbody"/>
        <w:spacing w:after="0" w:line="328" w:lineRule="auto"/>
        <w:rPr>
          <w:rFonts w:ascii="Century Schoolbook" w:hAnsi="Century Schoolbook"/>
          <w:color w:val="000000"/>
          <w:sz w:val="21"/>
          <w:szCs w:val="21"/>
        </w:rPr>
      </w:pPr>
    </w:p>
    <w:p w14:paraId="6782769A" w14:textId="5E5D20B1" w:rsidR="0082309B" w:rsidRDefault="0082309B" w:rsidP="00665BC1">
      <w:pPr>
        <w:pStyle w:val="Textbody"/>
        <w:spacing w:after="0" w:line="328" w:lineRule="auto"/>
        <w:rPr>
          <w:rFonts w:ascii="Century Schoolbook" w:hAnsi="Century Schoolbook"/>
          <w:color w:val="000000"/>
          <w:sz w:val="21"/>
          <w:szCs w:val="21"/>
        </w:rPr>
      </w:pPr>
    </w:p>
    <w:p w14:paraId="0630CA2D" w14:textId="32E32E57" w:rsidR="0082309B" w:rsidRDefault="0082309B">
      <w:pPr>
        <w:rPr>
          <w:rFonts w:eastAsia="Noto Serif CJK SC" w:cs="Lohit Devanagari"/>
          <w:color w:val="000000"/>
          <w:kern w:val="3"/>
          <w:szCs w:val="21"/>
          <w:lang w:eastAsia="zh-CN" w:bidi="hi-IN"/>
        </w:rPr>
      </w:pPr>
      <w:r>
        <w:rPr>
          <w:color w:val="000000"/>
          <w:szCs w:val="21"/>
        </w:rPr>
        <w:br w:type="page"/>
      </w:r>
    </w:p>
    <w:p w14:paraId="19A7A1D0" w14:textId="77777777" w:rsidR="0082309B" w:rsidRDefault="0082309B" w:rsidP="0082309B">
      <w:pPr>
        <w:pStyle w:val="Titre1"/>
      </w:pPr>
    </w:p>
    <w:p w14:paraId="507591F3" w14:textId="4EF76434" w:rsidR="00A650C4" w:rsidRDefault="0082309B" w:rsidP="0082309B">
      <w:pPr>
        <w:pStyle w:val="Titre1"/>
      </w:pPr>
      <w:r>
        <w:t>PARTIE 2</w:t>
      </w:r>
    </w:p>
    <w:p w14:paraId="03CC0F36" w14:textId="467048CF" w:rsidR="0082309B" w:rsidRDefault="0082309B" w:rsidP="0082309B"/>
    <w:p w14:paraId="5CA5FDE5" w14:textId="7B160759" w:rsidR="0082309B" w:rsidRDefault="0082309B" w:rsidP="0082309B">
      <w:pPr>
        <w:pStyle w:val="Titre2"/>
      </w:pPr>
      <w:r>
        <w:t>Interface</w:t>
      </w:r>
      <w:r w:rsidR="003247B1">
        <w:t>s</w:t>
      </w:r>
      <w:r>
        <w:t xml:space="preserve"> </w:t>
      </w:r>
      <w:r w:rsidR="003247B1">
        <w:t>graphiques</w:t>
      </w:r>
      <w:r>
        <w:t> :</w:t>
      </w:r>
    </w:p>
    <w:p w14:paraId="1724D7DF" w14:textId="77777777" w:rsidR="003247B1" w:rsidRPr="003247B1" w:rsidRDefault="003247B1" w:rsidP="003247B1"/>
    <w:p w14:paraId="0EEED2B4" w14:textId="0E3C3723" w:rsidR="003247B1" w:rsidRDefault="003247B1" w:rsidP="003247B1">
      <w:r>
        <w:t xml:space="preserve">Pour gérer les interfaces graphiques (menu, boutons, </w:t>
      </w:r>
      <w:r w:rsidR="00F24868">
        <w:t>fenêtre, …</w:t>
      </w:r>
      <w:r>
        <w:t xml:space="preserve">), nous avons décidé d’utiliser </w:t>
      </w:r>
      <w:r w:rsidR="00F24868">
        <w:t xml:space="preserve">le framework jMonkey Engine. </w:t>
      </w:r>
      <w:proofErr w:type="gramStart"/>
      <w:r w:rsidR="00F24868" w:rsidRPr="00F24868">
        <w:t>jMonkey</w:t>
      </w:r>
      <w:proofErr w:type="gramEnd"/>
      <w:r w:rsidR="00F24868" w:rsidRPr="00F24868">
        <w:t xml:space="preserve"> Engine est un moteur de jeu libre spécialement conçu pour le développement 3D moderne</w:t>
      </w:r>
      <w:r w:rsidR="00F24868">
        <w:t>.</w:t>
      </w:r>
    </w:p>
    <w:p w14:paraId="31D57F23" w14:textId="77777777" w:rsidR="003247B1" w:rsidRDefault="003247B1" w:rsidP="003247B1">
      <w:pPr>
        <w:pStyle w:val="Titre3"/>
      </w:pPr>
    </w:p>
    <w:p w14:paraId="284F0FC9" w14:textId="499087A1" w:rsidR="003247B1" w:rsidRPr="003247B1" w:rsidRDefault="003247B1" w:rsidP="003247B1">
      <w:pPr>
        <w:pStyle w:val="Titre3"/>
      </w:pPr>
      <w:r>
        <w:t>Interface 2D :</w:t>
      </w:r>
    </w:p>
    <w:p w14:paraId="06D81308" w14:textId="2A5ED09B" w:rsidR="0082309B" w:rsidRDefault="0082309B" w:rsidP="0082309B"/>
    <w:p w14:paraId="2FA078D2" w14:textId="675E043C" w:rsidR="00F13745" w:rsidRDefault="00F13745" w:rsidP="00F13745">
      <w:r>
        <w:t>A l’exécution du programme, une fenêtre s’ouvre avec le menu ayant trois options dont « jouer à 2 », « jouer contre l’ordinateur » et « règles du jeu ».</w:t>
      </w:r>
    </w:p>
    <w:p w14:paraId="1CD55AA0" w14:textId="7BB7B9BF" w:rsidR="00F13745" w:rsidRDefault="003247B1" w:rsidP="00F13745">
      <w:r>
        <w:t>« </w:t>
      </w:r>
      <w:proofErr w:type="gramStart"/>
      <w:r w:rsidRPr="003247B1">
        <w:rPr>
          <w:b/>
          <w:bCs/>
        </w:rPr>
        <w:t>jouer</w:t>
      </w:r>
      <w:proofErr w:type="gramEnd"/>
      <w:r w:rsidRPr="003247B1">
        <w:rPr>
          <w:b/>
          <w:bCs/>
        </w:rPr>
        <w:t xml:space="preserve"> à 2</w:t>
      </w:r>
      <w:r>
        <w:t> » permet à deux joueurs utilisant le même ordinateur de jouer une partie de pylos ensemble.</w:t>
      </w:r>
    </w:p>
    <w:p w14:paraId="525DD39D" w14:textId="58882BAA" w:rsidR="003247B1" w:rsidRDefault="003247B1" w:rsidP="00F13745">
      <w:r>
        <w:t>« </w:t>
      </w:r>
      <w:proofErr w:type="gramStart"/>
      <w:r w:rsidRPr="003247B1">
        <w:rPr>
          <w:b/>
          <w:bCs/>
        </w:rPr>
        <w:t>jouer</w:t>
      </w:r>
      <w:proofErr w:type="gramEnd"/>
      <w:r w:rsidRPr="003247B1">
        <w:rPr>
          <w:b/>
          <w:bCs/>
        </w:rPr>
        <w:t xml:space="preserve"> contre l’ordinateur</w:t>
      </w:r>
      <w:r>
        <w:t> » permet à un joueur de lancer une partie de pylos contre l’ordinateur.</w:t>
      </w:r>
    </w:p>
    <w:p w14:paraId="48722499" w14:textId="1D0637F9" w:rsidR="003247B1" w:rsidRPr="0082309B" w:rsidRDefault="003247B1" w:rsidP="003247B1">
      <w:r>
        <w:t>« </w:t>
      </w:r>
      <w:proofErr w:type="gramStart"/>
      <w:r w:rsidRPr="003247B1">
        <w:rPr>
          <w:b/>
          <w:bCs/>
        </w:rPr>
        <w:t>règles</w:t>
      </w:r>
      <w:proofErr w:type="gramEnd"/>
      <w:r w:rsidRPr="003247B1">
        <w:rPr>
          <w:b/>
          <w:bCs/>
        </w:rPr>
        <w:t xml:space="preserve"> du jeu</w:t>
      </w:r>
      <w:r>
        <w:t> » affiche les règles et le fonctionnement de pylos.</w:t>
      </w:r>
    </w:p>
    <w:p w14:paraId="7AFFF54A" w14:textId="77777777" w:rsidR="003247B1" w:rsidRDefault="003247B1" w:rsidP="00F13745"/>
    <w:p w14:paraId="75310000" w14:textId="73D9EA8C" w:rsidR="003247B1" w:rsidRDefault="003247B1" w:rsidP="00F13745"/>
    <w:p w14:paraId="0A07E217" w14:textId="7597BD7C" w:rsidR="003247B1" w:rsidRDefault="003247B1" w:rsidP="003247B1">
      <w:pPr>
        <w:pStyle w:val="Titre3"/>
      </w:pPr>
      <w:r>
        <w:t>Interface 3D :</w:t>
      </w:r>
    </w:p>
    <w:p w14:paraId="594D2200" w14:textId="2B8048C0" w:rsidR="003247B1" w:rsidRDefault="003247B1" w:rsidP="003247B1"/>
    <w:p w14:paraId="7373C94F" w14:textId="11732BD9" w:rsidR="003247B1" w:rsidRDefault="00C13FCC" w:rsidP="003247B1">
      <w:r>
        <w:t>Au lancement d’une partie de jeu, une nouvelle fenêtre s’ouvre en affichant le plateau de jeu entouré des billes blanches et noires des deux joueurs.</w:t>
      </w:r>
    </w:p>
    <w:p w14:paraId="0A65E639" w14:textId="061A6573" w:rsidR="00E94EF3" w:rsidRDefault="00F24868" w:rsidP="003247B1">
      <w:r>
        <w:t>Grâce aux fonctionnalités de jMonkey Engine, l</w:t>
      </w:r>
      <w:r w:rsidR="00E94EF3">
        <w:t>e joueur peut voir tout autour du plateau à l</w:t>
      </w:r>
      <w:r w:rsidR="003F217E">
        <w:t xml:space="preserve">’aide de la </w:t>
      </w:r>
      <w:r w:rsidR="00E94EF3">
        <w:t>souris</w:t>
      </w:r>
      <w:r>
        <w:t xml:space="preserve"> et </w:t>
      </w:r>
      <w:r w:rsidR="003F217E">
        <w:t>d</w:t>
      </w:r>
      <w:r>
        <w:t>u clavier</w:t>
      </w:r>
      <w:r w:rsidR="00E94EF3">
        <w:t>.</w:t>
      </w:r>
      <w:r w:rsidR="00575577">
        <w:t xml:space="preserve"> </w:t>
      </w:r>
    </w:p>
    <w:p w14:paraId="410E14C8" w14:textId="5A44FD34" w:rsidR="00A510A6" w:rsidRDefault="00575577" w:rsidP="003247B1">
      <w:r>
        <w:t>A chaque tour de jeu, un joueur clique sur une bille</w:t>
      </w:r>
      <w:r w:rsidR="00A510A6">
        <w:t xml:space="preserve"> (du plateau ou de la bordure)</w:t>
      </w:r>
      <w:r>
        <w:t xml:space="preserve"> afin de la </w:t>
      </w:r>
      <w:r w:rsidR="00A510A6">
        <w:t>sélectionner</w:t>
      </w:r>
      <w:r>
        <w:t xml:space="preserve"> puis clique une deuxième fois </w:t>
      </w:r>
      <w:r w:rsidR="00445886">
        <w:t xml:space="preserve">sur le plateau </w:t>
      </w:r>
      <w:r>
        <w:t xml:space="preserve">pour la </w:t>
      </w:r>
      <w:r w:rsidR="00A510A6">
        <w:t>positionner.</w:t>
      </w:r>
    </w:p>
    <w:p w14:paraId="005D82CA" w14:textId="5E2809D5" w:rsidR="00575577" w:rsidRPr="003247B1" w:rsidRDefault="00575577" w:rsidP="003247B1">
      <w:r>
        <w:t xml:space="preserve"> </w:t>
      </w:r>
    </w:p>
    <w:p w14:paraId="76C1F2F3" w14:textId="2E7E4FF8" w:rsidR="003247B1" w:rsidRDefault="00CB70B4" w:rsidP="00CB70B4">
      <w:pPr>
        <w:pStyle w:val="Titre2"/>
      </w:pPr>
      <w:r>
        <w:t>Intelligence Artificielle :</w:t>
      </w:r>
    </w:p>
    <w:p w14:paraId="754E0D20" w14:textId="77777777" w:rsidR="006551A0" w:rsidRDefault="006551A0" w:rsidP="00CB70B4"/>
    <w:p w14:paraId="617BA1A2" w14:textId="20772A28" w:rsidR="00CB70B4" w:rsidRDefault="00CE0FFD" w:rsidP="00CB70B4">
      <w:r>
        <w:t>Pour optimiser son algorithme, l’IA déduit à chaque le déplacement le plus convenable pour empêcher le progrès de son adversaire.</w:t>
      </w:r>
      <w:r w:rsidR="002D746A">
        <w:t xml:space="preserve"> Voici l’ordre de priorités des actions de l’ordinateur :</w:t>
      </w:r>
    </w:p>
    <w:p w14:paraId="5B35189E" w14:textId="4E5A788A" w:rsidR="006551A0" w:rsidRDefault="006551A0" w:rsidP="00CB70B4"/>
    <w:p w14:paraId="7FCF1FF8" w14:textId="3A642C3A" w:rsidR="006551A0" w:rsidRDefault="006551A0" w:rsidP="006551A0">
      <w:r>
        <w:t>1. Pour garantir sa victoire l’IA doit économiser le plus de billes possibles. Pour cela l’IA cherche à compléter un carré de sa couleur (par défaut blanc) et récupérer deux billes.</w:t>
      </w:r>
    </w:p>
    <w:p w14:paraId="51D67C87" w14:textId="77777777" w:rsidR="006551A0" w:rsidRDefault="006551A0" w:rsidP="00CB70B4"/>
    <w:p w14:paraId="68AEE25F" w14:textId="037B87C3" w:rsidR="00CE0FFD" w:rsidRDefault="006551A0" w:rsidP="00CB70B4">
      <w:r>
        <w:t xml:space="preserve">2. </w:t>
      </w:r>
      <w:r w:rsidR="00CE0FFD">
        <w:t xml:space="preserve">Comme les règles du jeu autorisent un joueur, ayant formé un carré avec sa couleur, à retirer deux billes de ce même carré, </w:t>
      </w:r>
      <w:r w:rsidR="00C71D02">
        <w:t>l’IA empêche la formation des carrés ennemis.</w:t>
      </w:r>
      <w:r w:rsidR="00C60CC6">
        <w:t xml:space="preserve"> </w:t>
      </w:r>
    </w:p>
    <w:p w14:paraId="1CCC81D1" w14:textId="77777777" w:rsidR="006551A0" w:rsidRDefault="006551A0" w:rsidP="00CB70B4"/>
    <w:p w14:paraId="49E61A56" w14:textId="78A8EB80" w:rsidR="006551A0" w:rsidRDefault="006551A0" w:rsidP="00CB70B4">
      <w:r>
        <w:t>3. Il est préférable de déplacer une bille déjà présente sur le plateau vers un étage supérieur que de prendre une nouvelle bille. Ce qui permet de passer un tour sans utiliser de bille.</w:t>
      </w:r>
    </w:p>
    <w:p w14:paraId="13E67833" w14:textId="77777777" w:rsidR="006551A0" w:rsidRDefault="006551A0" w:rsidP="00CB70B4"/>
    <w:p w14:paraId="52937AD8" w14:textId="035F8B9C" w:rsidR="00C60CC6" w:rsidRDefault="006551A0" w:rsidP="00CB70B4">
      <w:r>
        <w:t xml:space="preserve">4. </w:t>
      </w:r>
      <w:r w:rsidR="00C60CC6">
        <w:t>Pour augmenter ses chances de former un carré, l’IA place ses billes en priorité au milieu du plateau (valable pour le premier et le deuxième étage).</w:t>
      </w:r>
    </w:p>
    <w:p w14:paraId="58E2E3E2" w14:textId="4FA9918E" w:rsidR="006551A0" w:rsidRDefault="006551A0" w:rsidP="00CB70B4"/>
    <w:p w14:paraId="38A8B5C8" w14:textId="336C2986" w:rsidR="00DC5585" w:rsidRDefault="000D04AB" w:rsidP="000D04AB">
      <w:pPr>
        <w:pStyle w:val="Titre2"/>
      </w:pPr>
      <w:r>
        <w:t>Contraintes techniques :</w:t>
      </w:r>
    </w:p>
    <w:p w14:paraId="5781D9BD" w14:textId="77777777" w:rsidR="000D04AB" w:rsidRPr="000D04AB" w:rsidRDefault="000D04AB" w:rsidP="000D04AB"/>
    <w:p w14:paraId="75130BC6" w14:textId="72C00126" w:rsidR="000D04AB" w:rsidRDefault="000D04AB" w:rsidP="000D04AB">
      <w:r>
        <w:t xml:space="preserve">Pour faire fonctionner le jeu, il faut préalablement installer Java 8 sur sa machine. De plus, il est primordial d’installer le framework jMonkey Engine 3 (disponible sur les différents systèmes d’exploitation). </w:t>
      </w:r>
    </w:p>
    <w:p w14:paraId="4AF8F35C" w14:textId="142B901F" w:rsidR="000D04AB" w:rsidRDefault="000D04AB" w:rsidP="000D04AB"/>
    <w:p w14:paraId="6644AC42" w14:textId="1656692D" w:rsidR="000D04AB" w:rsidRDefault="000D04AB" w:rsidP="000D04AB">
      <w:r>
        <w:t>Le projet Pylos de l’entreprise G.O.W.M se trouvera sur GitHub</w:t>
      </w:r>
      <w:r w:rsidR="00F333C3">
        <w:t>, dont nous communiquerons un lien ultérieurement, avec un guide d’installation.</w:t>
      </w:r>
    </w:p>
    <w:p w14:paraId="0C0D9FF8" w14:textId="760ED216" w:rsidR="00F333C3" w:rsidRDefault="00F333C3" w:rsidP="000D04AB"/>
    <w:p w14:paraId="319E7AEC" w14:textId="5B392967" w:rsidR="00E16F56" w:rsidRPr="00D0698B" w:rsidRDefault="00E16F56" w:rsidP="000D04AB">
      <w:pPr>
        <w:rPr>
          <w:color w:val="FF0000"/>
        </w:rPr>
      </w:pPr>
      <w:r w:rsidRPr="00D0698B">
        <w:rPr>
          <w:color w:val="FF0000"/>
        </w:rPr>
        <w:t>A l’ouverture de jMonkey Engine, il faut importer le fichier .zip du projet</w:t>
      </w:r>
      <w:r w:rsidR="00D0698B" w:rsidRPr="00D0698B">
        <w:rPr>
          <w:color w:val="FF0000"/>
        </w:rPr>
        <w:t>, et l’exécuter.</w:t>
      </w:r>
    </w:p>
    <w:sectPr w:rsidR="00E16F56" w:rsidRPr="00D0698B" w:rsidSect="00861677">
      <w:headerReference w:type="default" r:id="rId12"/>
      <w:footerReference w:type="even" r:id="rId13"/>
      <w:footerReference w:type="default" r:id="rId14"/>
      <w:footerReference w:type="first" r:id="rId15"/>
      <w:pgSz w:w="11906" w:h="16838" w:code="9"/>
      <w:pgMar w:top="720" w:right="1282" w:bottom="720" w:left="1282"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8B41E" w14:textId="77777777" w:rsidR="000A7911" w:rsidRDefault="000A7911" w:rsidP="009849F5">
      <w:r>
        <w:separator/>
      </w:r>
    </w:p>
  </w:endnote>
  <w:endnote w:type="continuationSeparator" w:id="0">
    <w:p w14:paraId="035BDE2D" w14:textId="77777777" w:rsidR="000A7911" w:rsidRDefault="000A7911" w:rsidP="00984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361498569"/>
      <w:docPartObj>
        <w:docPartGallery w:val="Page Numbers (Bottom of Page)"/>
        <w:docPartUnique/>
      </w:docPartObj>
    </w:sdtPr>
    <w:sdtEndPr>
      <w:rPr>
        <w:rStyle w:val="Numrodepage"/>
      </w:rPr>
    </w:sdtEndPr>
    <w:sdtContent>
      <w:p w14:paraId="4C5714FD" w14:textId="77777777" w:rsidR="009849F5" w:rsidRDefault="009849F5" w:rsidP="00857BD4">
        <w:pPr>
          <w:pStyle w:val="Pieddepage"/>
          <w:framePr w:wrap="none" w:vAnchor="text" w:hAnchor="margin" w:xAlign="center"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43CD1456" w14:textId="77777777" w:rsidR="009849F5" w:rsidRDefault="009849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260028878"/>
      <w:docPartObj>
        <w:docPartGallery w:val="Page Numbers (Bottom of Page)"/>
        <w:docPartUnique/>
      </w:docPartObj>
    </w:sdtPr>
    <w:sdtEndPr>
      <w:rPr>
        <w:rStyle w:val="Numrodepage"/>
      </w:rPr>
    </w:sdtEndPr>
    <w:sdtContent>
      <w:p w14:paraId="56FDE041" w14:textId="77777777" w:rsidR="009849F5" w:rsidRDefault="009849F5" w:rsidP="00857BD4">
        <w:pPr>
          <w:pStyle w:val="Pieddepage"/>
          <w:framePr w:wrap="none" w:vAnchor="text" w:hAnchor="margin" w:xAlign="center"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400EA4">
          <w:rPr>
            <w:rStyle w:val="Numrodepage"/>
            <w:noProof/>
            <w:lang w:bidi="fr-FR"/>
          </w:rPr>
          <w:t>5</w:t>
        </w:r>
        <w:r>
          <w:rPr>
            <w:rStyle w:val="Numrodepage"/>
            <w:lang w:bidi="fr-FR"/>
          </w:rPr>
          <w:fldChar w:fldCharType="end"/>
        </w:r>
      </w:p>
    </w:sdtContent>
  </w:sdt>
  <w:p w14:paraId="6491046A" w14:textId="77777777" w:rsidR="009849F5" w:rsidRDefault="009849F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90A0A" w14:textId="77777777" w:rsidR="009849F5" w:rsidRDefault="009849F5" w:rsidP="00857BD4">
    <w:pPr>
      <w:pStyle w:val="Pieddepage"/>
      <w:framePr w:wrap="none" w:vAnchor="text" w:hAnchor="margin" w:xAlign="center" w:y="1"/>
      <w:rPr>
        <w:rStyle w:val="Numrodepage"/>
      </w:rPr>
    </w:pPr>
  </w:p>
  <w:p w14:paraId="2D82E3F2" w14:textId="77777777" w:rsidR="009849F5" w:rsidRPr="009849F5" w:rsidRDefault="009849F5" w:rsidP="009849F5">
    <w:pPr>
      <w:pStyle w:val="Pieddepage"/>
      <w:jc w:val="left"/>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8A4F7" w14:textId="77777777" w:rsidR="000A7911" w:rsidRDefault="000A7911" w:rsidP="009849F5">
      <w:r>
        <w:separator/>
      </w:r>
    </w:p>
  </w:footnote>
  <w:footnote w:type="continuationSeparator" w:id="0">
    <w:p w14:paraId="74F04989" w14:textId="77777777" w:rsidR="000A7911" w:rsidRDefault="000A7911" w:rsidP="00984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7006C" w14:textId="6FE38848" w:rsidR="009849F5" w:rsidRDefault="004D17E0">
    <w:pPr>
      <w:pStyle w:val="En-tte"/>
    </w:pPr>
    <w:r w:rsidRPr="004D17E0">
      <w:rPr>
        <w:rFonts w:ascii="Arial" w:hAnsi="Arial" w:cs="Arial"/>
        <w:sz w:val="18"/>
        <w:szCs w:val="18"/>
        <w:lang w:bidi="fr-FR"/>
      </w:rPr>
      <w:t>PROJET TUTEURE PYLOS</w:t>
    </w:r>
    <w:r>
      <w:rPr>
        <w:lang w:bidi="fr-FR"/>
      </w:rPr>
      <w:t xml:space="preserve"> </w:t>
    </w:r>
    <w:r w:rsidR="009849F5" w:rsidRPr="009C0209">
      <w:rPr>
        <w:noProof/>
        <w:lang w:val="en-US" w:eastAsia="zh-CN"/>
      </w:rPr>
      <mc:AlternateContent>
        <mc:Choice Requires="wps">
          <w:drawing>
            <wp:inline distT="0" distB="0" distL="0" distR="0" wp14:anchorId="73534D4B" wp14:editId="66206549">
              <wp:extent cx="4428876" cy="71562"/>
              <wp:effectExtent l="0" t="0" r="0" b="5080"/>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28876" cy="71562"/>
                      </a:xfrm>
                      <a:prstGeom prst="rect">
                        <a:avLst/>
                      </a:prstGeom>
                      <a:gradFill flip="none" rotWithShape="1">
                        <a:gsLst>
                          <a:gs pos="0">
                            <a:schemeClr val="accent1"/>
                          </a:gs>
                          <a:gs pos="100000">
                            <a:schemeClr val="accent2"/>
                          </a:gs>
                        </a:gsLst>
                        <a:lin ang="10800000" scaled="1"/>
                        <a:tileRect/>
                      </a:gra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5651855C" id="Rectangle 5" o:spid="_x0000_s1026" alt="&quot;&quot;" style="width:348.7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" fillcolor="#2e308b [3204]" stroked="f" strokeweight="2pt">
              <v:fill color2="#27a3da [3205]" rotate="t" angle="270" focus="100%" type="gradient"/>
              <v:stroke miterlimit="4"/>
              <v:textbox inset="3pt,3pt,3pt,3p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85CE4"/>
    <w:multiLevelType w:val="hybridMultilevel"/>
    <w:tmpl w:val="2B68780C"/>
    <w:lvl w:ilvl="0" w:tplc="B24694F0">
      <w:numFmt w:val="bullet"/>
      <w:lvlText w:val="-"/>
      <w:lvlJc w:val="left"/>
      <w:pPr>
        <w:ind w:left="720" w:hanging="360"/>
      </w:pPr>
      <w:rPr>
        <w:rFonts w:ascii="Franklin Gothic Medium" w:eastAsiaTheme="minorEastAsia" w:hAnsi="Franklin Gothic Medium"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8F48AB"/>
    <w:multiLevelType w:val="hybridMultilevel"/>
    <w:tmpl w:val="BA585B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E0E771A"/>
    <w:multiLevelType w:val="hybridMultilevel"/>
    <w:tmpl w:val="8632CC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bordersDoNotSurroundHeader/>
  <w:bordersDoNotSurroundFooter/>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E0"/>
    <w:rsid w:val="00021DF1"/>
    <w:rsid w:val="00066176"/>
    <w:rsid w:val="00071EA5"/>
    <w:rsid w:val="000A7911"/>
    <w:rsid w:val="000B1531"/>
    <w:rsid w:val="000D04AB"/>
    <w:rsid w:val="000E7B54"/>
    <w:rsid w:val="0020251F"/>
    <w:rsid w:val="002D746A"/>
    <w:rsid w:val="003220C7"/>
    <w:rsid w:val="003247B1"/>
    <w:rsid w:val="00347F94"/>
    <w:rsid w:val="00361302"/>
    <w:rsid w:val="003D2740"/>
    <w:rsid w:val="003F217E"/>
    <w:rsid w:val="00400EA4"/>
    <w:rsid w:val="00411E7B"/>
    <w:rsid w:val="00445886"/>
    <w:rsid w:val="004D17E0"/>
    <w:rsid w:val="004D3382"/>
    <w:rsid w:val="004F373C"/>
    <w:rsid w:val="00575577"/>
    <w:rsid w:val="005805C7"/>
    <w:rsid w:val="00596387"/>
    <w:rsid w:val="005C5F45"/>
    <w:rsid w:val="005C73AE"/>
    <w:rsid w:val="0061499A"/>
    <w:rsid w:val="00631C44"/>
    <w:rsid w:val="006551A0"/>
    <w:rsid w:val="00665BC1"/>
    <w:rsid w:val="00672E24"/>
    <w:rsid w:val="006C60E6"/>
    <w:rsid w:val="007117E5"/>
    <w:rsid w:val="007369B2"/>
    <w:rsid w:val="007F06A8"/>
    <w:rsid w:val="0082309B"/>
    <w:rsid w:val="00861677"/>
    <w:rsid w:val="008F3B32"/>
    <w:rsid w:val="00952F7D"/>
    <w:rsid w:val="00973765"/>
    <w:rsid w:val="009849F5"/>
    <w:rsid w:val="009908B1"/>
    <w:rsid w:val="009C0209"/>
    <w:rsid w:val="009C5B2C"/>
    <w:rsid w:val="00A510A6"/>
    <w:rsid w:val="00A650C4"/>
    <w:rsid w:val="00A73E18"/>
    <w:rsid w:val="00AA34BA"/>
    <w:rsid w:val="00B00B42"/>
    <w:rsid w:val="00B01178"/>
    <w:rsid w:val="00B1663E"/>
    <w:rsid w:val="00B24E38"/>
    <w:rsid w:val="00B44DA6"/>
    <w:rsid w:val="00B60EE5"/>
    <w:rsid w:val="00B9369D"/>
    <w:rsid w:val="00BE5413"/>
    <w:rsid w:val="00C13FCC"/>
    <w:rsid w:val="00C5067B"/>
    <w:rsid w:val="00C60CC6"/>
    <w:rsid w:val="00C71D02"/>
    <w:rsid w:val="00C847A2"/>
    <w:rsid w:val="00CB5537"/>
    <w:rsid w:val="00CB70B4"/>
    <w:rsid w:val="00CE0FFD"/>
    <w:rsid w:val="00CE4B1C"/>
    <w:rsid w:val="00D0698B"/>
    <w:rsid w:val="00D83346"/>
    <w:rsid w:val="00DC5585"/>
    <w:rsid w:val="00E01C71"/>
    <w:rsid w:val="00E16F56"/>
    <w:rsid w:val="00E70B9C"/>
    <w:rsid w:val="00E94EF3"/>
    <w:rsid w:val="00EB4D90"/>
    <w:rsid w:val="00F13745"/>
    <w:rsid w:val="00F24868"/>
    <w:rsid w:val="00F333C3"/>
    <w:rsid w:val="00F41FD0"/>
    <w:rsid w:val="00F85B87"/>
    <w:rsid w:val="00FD3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8EA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2309B"/>
    <w:rPr>
      <w:rFonts w:ascii="Century Schoolbook" w:hAnsi="Century Schoolbook"/>
      <w:sz w:val="21"/>
    </w:rPr>
  </w:style>
  <w:style w:type="paragraph" w:styleId="Titre1">
    <w:name w:val="heading 1"/>
    <w:basedOn w:val="Normal"/>
    <w:next w:val="Normal"/>
    <w:link w:val="Titre1Car"/>
    <w:qFormat/>
    <w:rsid w:val="0082309B"/>
    <w:pPr>
      <w:keepNext/>
      <w:keepLines/>
      <w:outlineLvl w:val="0"/>
    </w:pPr>
    <w:rPr>
      <w:rFonts w:eastAsiaTheme="majorEastAsia" w:cstheme="majorBidi"/>
      <w:b/>
      <w:color w:val="2E308B" w:themeColor="accent1"/>
      <w:sz w:val="40"/>
      <w:szCs w:val="32"/>
    </w:rPr>
  </w:style>
  <w:style w:type="paragraph" w:styleId="Titre2">
    <w:name w:val="heading 2"/>
    <w:basedOn w:val="Normal"/>
    <w:next w:val="Normal"/>
    <w:link w:val="Titre2Car"/>
    <w:uiPriority w:val="1"/>
    <w:qFormat/>
    <w:rsid w:val="0082309B"/>
    <w:pPr>
      <w:keepNext/>
      <w:keepLines/>
      <w:outlineLvl w:val="1"/>
    </w:pPr>
    <w:rPr>
      <w:rFonts w:eastAsiaTheme="majorEastAsia" w:cstheme="majorBidi"/>
      <w:b/>
      <w:color w:val="2E308B" w:themeColor="accent1"/>
      <w:sz w:val="36"/>
      <w:szCs w:val="26"/>
    </w:rPr>
  </w:style>
  <w:style w:type="paragraph" w:styleId="Titre3">
    <w:name w:val="heading 3"/>
    <w:basedOn w:val="Normal"/>
    <w:next w:val="Normal"/>
    <w:link w:val="Titre3Car"/>
    <w:uiPriority w:val="2"/>
    <w:qFormat/>
    <w:rsid w:val="003247B1"/>
    <w:pPr>
      <w:keepNext/>
      <w:keepLines/>
      <w:spacing w:after="60"/>
      <w:outlineLvl w:val="2"/>
    </w:pPr>
    <w:rPr>
      <w:rFonts w:eastAsiaTheme="majorEastAsia" w:cstheme="majorBidi"/>
      <w:color w:val="222367" w:themeColor="accent1" w:themeShade="BF"/>
      <w:sz w:val="24"/>
    </w:rPr>
  </w:style>
  <w:style w:type="paragraph" w:styleId="Titre4">
    <w:name w:val="heading 4"/>
    <w:basedOn w:val="Normal"/>
    <w:next w:val="Normal"/>
    <w:link w:val="Titre4Car"/>
    <w:uiPriority w:val="3"/>
    <w:qFormat/>
    <w:rsid w:val="00B44DA6"/>
    <w:pPr>
      <w:keepNext/>
      <w:keepLines/>
      <w:spacing w:before="40"/>
      <w:outlineLvl w:val="3"/>
    </w:pPr>
    <w:rPr>
      <w:rFonts w:asciiTheme="majorHAnsi" w:eastAsiaTheme="majorEastAsia" w:hAnsiTheme="majorHAnsi" w:cstheme="majorBidi"/>
      <w:b/>
      <w:iCs/>
      <w:color w:val="2E308B" w:themeColor="accent1"/>
      <w:sz w:val="36"/>
    </w:rPr>
  </w:style>
  <w:style w:type="paragraph" w:styleId="Titre5">
    <w:name w:val="heading 5"/>
    <w:basedOn w:val="Normal"/>
    <w:next w:val="Normal"/>
    <w:link w:val="Titre5Car"/>
    <w:uiPriority w:val="4"/>
    <w:qFormat/>
    <w:rsid w:val="00B00B42"/>
    <w:pPr>
      <w:keepNext/>
      <w:keepLines/>
      <w:spacing w:after="240"/>
      <w:outlineLvl w:val="4"/>
    </w:pPr>
    <w:rPr>
      <w:rFonts w:asciiTheme="majorHAnsi" w:eastAsiaTheme="majorEastAsia" w:hAnsiTheme="majorHAnsi" w:cstheme="majorBidi"/>
      <w:b/>
      <w:color w:val="2E308B" w:themeColor="accent1"/>
      <w:sz w:val="7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rsid w:val="003D2740"/>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1499A"/>
    <w:rPr>
      <w:rFonts w:ascii="Times New Roman" w:hAnsi="Times New Roman" w:cs="Times New Roman"/>
      <w:sz w:val="18"/>
      <w:szCs w:val="18"/>
    </w:rPr>
  </w:style>
  <w:style w:type="paragraph" w:customStyle="1" w:styleId="Ancredugraphisme">
    <w:name w:val="Ancre du graphisme"/>
    <w:basedOn w:val="Normal"/>
    <w:uiPriority w:val="8"/>
    <w:qFormat/>
    <w:rsid w:val="003D2740"/>
    <w:rPr>
      <w:noProof/>
      <w:sz w:val="10"/>
    </w:rPr>
  </w:style>
  <w:style w:type="table" w:styleId="Grilledutableau">
    <w:name w:val="Table Grid"/>
    <w:basedOn w:val="TableauNormal"/>
    <w:uiPriority w:val="39"/>
    <w:rsid w:val="003D2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82309B"/>
    <w:rPr>
      <w:rFonts w:ascii="Century Schoolbook" w:eastAsiaTheme="majorEastAsia" w:hAnsi="Century Schoolbook" w:cstheme="majorBidi"/>
      <w:b/>
      <w:color w:val="2E308B" w:themeColor="accent1"/>
      <w:sz w:val="40"/>
      <w:szCs w:val="32"/>
    </w:rPr>
  </w:style>
  <w:style w:type="character" w:customStyle="1" w:styleId="Titre2Car">
    <w:name w:val="Titre 2 Car"/>
    <w:basedOn w:val="Policepardfaut"/>
    <w:link w:val="Titre2"/>
    <w:uiPriority w:val="1"/>
    <w:rsid w:val="0082309B"/>
    <w:rPr>
      <w:rFonts w:ascii="Century Schoolbook" w:eastAsiaTheme="majorEastAsia" w:hAnsi="Century Schoolbook" w:cstheme="majorBidi"/>
      <w:b/>
      <w:color w:val="2E308B" w:themeColor="accent1"/>
      <w:sz w:val="36"/>
      <w:szCs w:val="26"/>
    </w:rPr>
  </w:style>
  <w:style w:type="character" w:customStyle="1" w:styleId="Titre3Car">
    <w:name w:val="Titre 3 Car"/>
    <w:basedOn w:val="Policepardfaut"/>
    <w:link w:val="Titre3"/>
    <w:uiPriority w:val="2"/>
    <w:rsid w:val="003247B1"/>
    <w:rPr>
      <w:rFonts w:ascii="Century Schoolbook" w:eastAsiaTheme="majorEastAsia" w:hAnsi="Century Schoolbook" w:cstheme="majorBidi"/>
      <w:color w:val="222367" w:themeColor="accent1" w:themeShade="BF"/>
    </w:rPr>
  </w:style>
  <w:style w:type="paragraph" w:styleId="En-tte">
    <w:name w:val="header"/>
    <w:basedOn w:val="Normal"/>
    <w:link w:val="En-tteCar"/>
    <w:uiPriority w:val="99"/>
    <w:semiHidden/>
    <w:rsid w:val="009849F5"/>
    <w:pPr>
      <w:tabs>
        <w:tab w:val="center" w:pos="4680"/>
        <w:tab w:val="right" w:pos="9360"/>
      </w:tabs>
    </w:pPr>
    <w:rPr>
      <w:b/>
      <w:color w:val="2E308B" w:themeColor="accent1"/>
      <w:sz w:val="20"/>
    </w:rPr>
  </w:style>
  <w:style w:type="character" w:customStyle="1" w:styleId="En-tteCar">
    <w:name w:val="En-tête Car"/>
    <w:basedOn w:val="Policepardfaut"/>
    <w:link w:val="En-tte"/>
    <w:uiPriority w:val="99"/>
    <w:semiHidden/>
    <w:rsid w:val="0061499A"/>
    <w:rPr>
      <w:b/>
      <w:color w:val="2E308B" w:themeColor="accent1"/>
      <w:sz w:val="20"/>
    </w:rPr>
  </w:style>
  <w:style w:type="paragraph" w:styleId="Pieddepage">
    <w:name w:val="footer"/>
    <w:basedOn w:val="Normal"/>
    <w:link w:val="PieddepageCar"/>
    <w:uiPriority w:val="99"/>
    <w:semiHidden/>
    <w:rsid w:val="009849F5"/>
    <w:pPr>
      <w:tabs>
        <w:tab w:val="center" w:pos="4680"/>
        <w:tab w:val="right" w:pos="9360"/>
      </w:tabs>
      <w:jc w:val="center"/>
    </w:pPr>
    <w:rPr>
      <w:color w:val="27A3DA" w:themeColor="accent2"/>
      <w:sz w:val="20"/>
    </w:rPr>
  </w:style>
  <w:style w:type="character" w:customStyle="1" w:styleId="PieddepageCar">
    <w:name w:val="Pied de page Car"/>
    <w:basedOn w:val="Policepardfaut"/>
    <w:link w:val="Pieddepage"/>
    <w:uiPriority w:val="99"/>
    <w:semiHidden/>
    <w:rsid w:val="0061499A"/>
    <w:rPr>
      <w:color w:val="27A3DA" w:themeColor="accent2"/>
      <w:sz w:val="20"/>
    </w:rPr>
  </w:style>
  <w:style w:type="character" w:styleId="Numrodepage">
    <w:name w:val="page number"/>
    <w:basedOn w:val="Policepardfaut"/>
    <w:uiPriority w:val="99"/>
    <w:semiHidden/>
    <w:rsid w:val="009849F5"/>
  </w:style>
  <w:style w:type="character" w:customStyle="1" w:styleId="Titre4Car">
    <w:name w:val="Titre 4 Car"/>
    <w:basedOn w:val="Policepardfaut"/>
    <w:link w:val="Titre4"/>
    <w:uiPriority w:val="3"/>
    <w:rsid w:val="0061499A"/>
    <w:rPr>
      <w:rFonts w:asciiTheme="majorHAnsi" w:eastAsiaTheme="majorEastAsia" w:hAnsiTheme="majorHAnsi" w:cstheme="majorBidi"/>
      <w:b/>
      <w:iCs/>
      <w:color w:val="2E308B" w:themeColor="accent1"/>
      <w:sz w:val="36"/>
    </w:rPr>
  </w:style>
  <w:style w:type="paragraph" w:styleId="Citation">
    <w:name w:val="Quote"/>
    <w:basedOn w:val="Normal"/>
    <w:next w:val="Normal"/>
    <w:link w:val="CitationCar"/>
    <w:uiPriority w:val="6"/>
    <w:qFormat/>
    <w:rsid w:val="00B00B42"/>
    <w:rPr>
      <w:b/>
      <w:iCs/>
      <w:color w:val="2E308B" w:themeColor="accent1"/>
      <w:sz w:val="96"/>
    </w:rPr>
  </w:style>
  <w:style w:type="character" w:customStyle="1" w:styleId="CitationCar">
    <w:name w:val="Citation Car"/>
    <w:basedOn w:val="Policepardfaut"/>
    <w:link w:val="Citation"/>
    <w:uiPriority w:val="6"/>
    <w:rsid w:val="0061499A"/>
    <w:rPr>
      <w:b/>
      <w:iCs/>
      <w:color w:val="2E308B" w:themeColor="accent1"/>
      <w:sz w:val="96"/>
    </w:rPr>
  </w:style>
  <w:style w:type="character" w:customStyle="1" w:styleId="Titre5Car">
    <w:name w:val="Titre 5 Car"/>
    <w:basedOn w:val="Policepardfaut"/>
    <w:link w:val="Titre5"/>
    <w:uiPriority w:val="4"/>
    <w:rsid w:val="0061499A"/>
    <w:rPr>
      <w:rFonts w:asciiTheme="majorHAnsi" w:eastAsiaTheme="majorEastAsia" w:hAnsiTheme="majorHAnsi" w:cstheme="majorBidi"/>
      <w:b/>
      <w:color w:val="2E308B" w:themeColor="accent1"/>
      <w:sz w:val="72"/>
    </w:rPr>
  </w:style>
  <w:style w:type="character" w:styleId="Textedelespacerserv">
    <w:name w:val="Placeholder Text"/>
    <w:basedOn w:val="Policepardfaut"/>
    <w:uiPriority w:val="99"/>
    <w:semiHidden/>
    <w:rsid w:val="00672E24"/>
    <w:rPr>
      <w:color w:val="808080"/>
    </w:rPr>
  </w:style>
  <w:style w:type="paragraph" w:customStyle="1" w:styleId="DescriptionTitre1">
    <w:name w:val="Description Titre 1"/>
    <w:basedOn w:val="Normal"/>
    <w:uiPriority w:val="7"/>
    <w:qFormat/>
    <w:rsid w:val="00021DF1"/>
    <w:rPr>
      <w:b/>
      <w:color w:val="2E308B" w:themeColor="accent1"/>
    </w:rPr>
  </w:style>
  <w:style w:type="paragraph" w:customStyle="1" w:styleId="DescriptionTitre2">
    <w:name w:val="Description Titre 2"/>
    <w:basedOn w:val="Normal"/>
    <w:uiPriority w:val="7"/>
    <w:qFormat/>
    <w:rsid w:val="00021DF1"/>
    <w:rPr>
      <w:b/>
      <w:color w:val="27A3DA" w:themeColor="accent2"/>
    </w:rPr>
  </w:style>
  <w:style w:type="paragraph" w:styleId="Paragraphedeliste">
    <w:name w:val="List Paragraph"/>
    <w:basedOn w:val="Normal"/>
    <w:uiPriority w:val="34"/>
    <w:semiHidden/>
    <w:qFormat/>
    <w:rsid w:val="004D17E0"/>
    <w:pPr>
      <w:ind w:left="720"/>
      <w:contextualSpacing/>
    </w:pPr>
  </w:style>
  <w:style w:type="paragraph" w:customStyle="1" w:styleId="Textbody">
    <w:name w:val="Text body"/>
    <w:basedOn w:val="Normal"/>
    <w:rsid w:val="004D17E0"/>
    <w:pPr>
      <w:suppressAutoHyphens/>
      <w:autoSpaceDN w:val="0"/>
      <w:spacing w:after="140" w:line="276" w:lineRule="auto"/>
    </w:pPr>
    <w:rPr>
      <w:rFonts w:ascii="Liberation Serif" w:eastAsia="Noto Serif CJK SC" w:hAnsi="Liberation Serif" w:cs="Lohit Devanagari"/>
      <w:kern w:val="3"/>
      <w:sz w:val="24"/>
      <w:lang w:eastAsia="zh-CN" w:bidi="hi-IN"/>
    </w:rPr>
  </w:style>
  <w:style w:type="paragraph" w:customStyle="1" w:styleId="TableContents">
    <w:name w:val="Table Contents"/>
    <w:basedOn w:val="Normal"/>
    <w:rsid w:val="004D17E0"/>
    <w:pPr>
      <w:suppressLineNumbers/>
      <w:suppressAutoHyphens/>
      <w:autoSpaceDN w:val="0"/>
    </w:pPr>
    <w:rPr>
      <w:rFonts w:ascii="Liberation Serif" w:eastAsia="Noto Serif CJK SC" w:hAnsi="Liberation Serif" w:cs="Lohit Devanagari"/>
      <w:kern w:val="3"/>
      <w:sz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55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em\AppData\Roaming\Microsoft\Templates\Rapport%20d&#8217;activit&#233;%20moderne.dotx" TargetMode="External"/></Relationships>
</file>

<file path=word/theme/theme1.xml><?xml version="1.0" encoding="utf-8"?>
<a:theme xmlns:a="http://schemas.openxmlformats.org/drawingml/2006/main" name="MBR">
  <a:themeElements>
    <a:clrScheme name="Modern Report">
      <a:dk1>
        <a:srgbClr val="000000"/>
      </a:dk1>
      <a:lt1>
        <a:srgbClr val="FFFFFF"/>
      </a:lt1>
      <a:dk2>
        <a:srgbClr val="5E5E5E"/>
      </a:dk2>
      <a:lt2>
        <a:srgbClr val="D6D5D5"/>
      </a:lt2>
      <a:accent1>
        <a:srgbClr val="2E308B"/>
      </a:accent1>
      <a:accent2>
        <a:srgbClr val="27A3DA"/>
      </a:accent2>
      <a:accent3>
        <a:srgbClr val="95BDCB"/>
      </a:accent3>
      <a:accent4>
        <a:srgbClr val="C9DDE5"/>
      </a:accent4>
      <a:accent5>
        <a:srgbClr val="DBE8ED"/>
      </a:accent5>
      <a:accent6>
        <a:srgbClr val="F2F2F2"/>
      </a:accent6>
      <a:hlink>
        <a:srgbClr val="0000FF"/>
      </a:hlink>
      <a:folHlink>
        <a:srgbClr val="FF00FF"/>
      </a:folHlink>
    </a:clrScheme>
    <a:fontScheme name="Arial - Franklin">
      <a:majorFont>
        <a:latin typeface="Arial"/>
        <a:ea typeface=""/>
        <a:cs typeface=""/>
      </a:majorFont>
      <a:minorFont>
        <a:latin typeface="Franklin Gothic Medium"/>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BR" id="{1ABF7B2F-255A-4C46-8316-DDDBD41CA66D}" vid="{27DE2722-4E7D-E040-A34C-D8B5FEBA66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9fc9171bb41dc08635275f351de859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29387215989a890c06011de04edfe97d"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66FCE6-AA0A-408C-8D20-B980FCED887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15B70B5-E5A2-4A13-97CB-E8B3BAF6C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5F1A3-31DC-4D4D-A461-F92F201FBF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d’activité moderne</Template>
  <TotalTime>0</TotalTime>
  <Pages>5</Pages>
  <Words>800</Words>
  <Characters>4406</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2020-11-09T19:32:00Z</dcterms:created>
  <dcterms:modified xsi:type="dcterms:W3CDTF">2020-11-28T09:42:00Z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