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25" w:rsidRDefault="007A4A01" w:rsidP="007A4A01">
      <w:pPr>
        <w:pStyle w:val="Heading1"/>
      </w:pPr>
      <w:r>
        <w:tab/>
      </w:r>
      <w:r>
        <w:tab/>
        <w:t>Technical Report -30/11/2023</w:t>
      </w:r>
    </w:p>
    <w:p w:rsidR="007A4A01" w:rsidRDefault="007A4A01" w:rsidP="007A4A01"/>
    <w:p w:rsidR="007A4A01" w:rsidRDefault="007A4A01" w:rsidP="007A4A01">
      <w:pPr>
        <w:pStyle w:val="ListParagraph"/>
        <w:numPr>
          <w:ilvl w:val="0"/>
          <w:numId w:val="1"/>
        </w:numPr>
      </w:pPr>
      <w:r>
        <w:t>Applications?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 xml:space="preserve">On viewing applications 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There is </w:t>
      </w:r>
      <w:r w:rsidRPr="007A4A01">
        <w:rPr>
          <w:color w:val="FF0000"/>
        </w:rPr>
        <w:t>missing info</w:t>
      </w:r>
      <w:r>
        <w:rPr>
          <w:color w:val="FF0000"/>
        </w:rPr>
        <w:t xml:space="preserve"> </w:t>
      </w:r>
      <w:r>
        <w:t xml:space="preserve">caused by Profile Section </w:t>
      </w:r>
      <w:r w:rsidRPr="0027173C">
        <w:rPr>
          <w:b/>
          <w:i/>
        </w:rPr>
        <w:t>To do</w:t>
      </w:r>
      <w:r w:rsidRPr="0027173C">
        <w:rPr>
          <w:b/>
        </w:rPr>
        <w:t>: Fix the alumni edit profile functionality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Alumni </w:t>
      </w:r>
      <w:r w:rsidRPr="007A4A01">
        <w:rPr>
          <w:color w:val="FF0000"/>
        </w:rPr>
        <w:t>can view all applications</w:t>
      </w:r>
      <w:r>
        <w:t xml:space="preserve">[instead of viewing their own application] </w:t>
      </w:r>
      <w:r w:rsidRPr="0027173C">
        <w:rPr>
          <w:b/>
          <w:i/>
        </w:rPr>
        <w:t>To do</w:t>
      </w:r>
      <w:r w:rsidRPr="0027173C">
        <w:rPr>
          <w:b/>
        </w:rPr>
        <w:t xml:space="preserve">: Fix the </w:t>
      </w:r>
      <w:r w:rsidRPr="0027173C">
        <w:rPr>
          <w:b/>
        </w:rPr>
        <w:t>api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On responding to applications</w:t>
      </w:r>
    </w:p>
    <w:p w:rsidR="007A4A01" w:rsidRDefault="007A4A01" w:rsidP="007A4A01">
      <w:pPr>
        <w:pStyle w:val="ListParagraph"/>
        <w:numPr>
          <w:ilvl w:val="2"/>
          <w:numId w:val="1"/>
        </w:numPr>
      </w:pPr>
      <w:r>
        <w:t>Does not interact with backend</w:t>
      </w:r>
      <w:r w:rsidR="0027173C" w:rsidRPr="0027173C">
        <w:rPr>
          <w:b/>
          <w:i/>
        </w:rPr>
        <w:t xml:space="preserve"> </w:t>
      </w:r>
      <w:r w:rsidR="0027173C" w:rsidRPr="0027173C">
        <w:rPr>
          <w:b/>
          <w:i/>
        </w:rPr>
        <w:t>To do</w:t>
      </w:r>
      <w:r w:rsidR="0027173C">
        <w:rPr>
          <w:b/>
        </w:rPr>
        <w:t>: Develop relevent</w:t>
      </w:r>
      <w:bookmarkStart w:id="0" w:name="_GoBack"/>
      <w:bookmarkEnd w:id="0"/>
      <w:r w:rsidR="0027173C" w:rsidRPr="0027173C">
        <w:rPr>
          <w:b/>
        </w:rPr>
        <w:t xml:space="preserve"> </w:t>
      </w:r>
      <w:r w:rsidR="0027173C">
        <w:rPr>
          <w:b/>
        </w:rPr>
        <w:t>api’s</w:t>
      </w:r>
    </w:p>
    <w:p w:rsidR="007A4A01" w:rsidRPr="007A4A01" w:rsidRDefault="007A4A01" w:rsidP="007A4A01">
      <w:pPr>
        <w:pStyle w:val="ListParagraph"/>
        <w:numPr>
          <w:ilvl w:val="1"/>
          <w:numId w:val="1"/>
        </w:numPr>
      </w:pPr>
      <w:r>
        <w:t>Notifications</w:t>
      </w:r>
    </w:p>
    <w:sectPr w:rsidR="007A4A01" w:rsidRPr="007A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57A"/>
    <w:multiLevelType w:val="hybridMultilevel"/>
    <w:tmpl w:val="4E323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0C"/>
    <w:rsid w:val="0027173C"/>
    <w:rsid w:val="003B4E25"/>
    <w:rsid w:val="007A4A01"/>
    <w:rsid w:val="00A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9188"/>
  <w15:chartTrackingRefBased/>
  <w15:docId w15:val="{3CA528D0-9471-43A5-B14C-565FE3A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2023-11-30T09:44:00Z</dcterms:created>
  <dcterms:modified xsi:type="dcterms:W3CDTF">2023-11-30T09:52:00Z</dcterms:modified>
</cp:coreProperties>
</file>