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1C2AE" w14:textId="08A0AC4D" w:rsidR="00B6762E" w:rsidRPr="00001AF4" w:rsidRDefault="0026574C" w:rsidP="00001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Что такое активная и реактивная энергия?</w:t>
      </w:r>
    </w:p>
    <w:p w14:paraId="14974975" w14:textId="2387E9D1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Когда электричество поступает в дом, офис или завод — оно делает работу. Но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не вся энергия полезна одинаково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 В электричестве есть два типа энергии:</w:t>
      </w:r>
    </w:p>
    <w:p w14:paraId="0AE9CCAC" w14:textId="77777777" w:rsidR="0026574C" w:rsidRPr="0026574C" w:rsidRDefault="0026574C" w:rsidP="00265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1. Активная энергия (полезная)</w:t>
      </w:r>
    </w:p>
    <w:p w14:paraId="465D9AAE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Это как бензин в машине — то, что реально делает работу:</w:t>
      </w:r>
    </w:p>
    <w:p w14:paraId="1003E7E5" w14:textId="77777777" w:rsidR="0026574C" w:rsidRPr="0026574C" w:rsidRDefault="0026574C" w:rsidP="00265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крутит двигатель,</w:t>
      </w:r>
    </w:p>
    <w:p w14:paraId="00E3F823" w14:textId="77777777" w:rsidR="0026574C" w:rsidRPr="0026574C" w:rsidRDefault="0026574C" w:rsidP="00265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греет чайник,</w:t>
      </w:r>
    </w:p>
    <w:p w14:paraId="44B3162E" w14:textId="77777777" w:rsidR="0026574C" w:rsidRPr="0026574C" w:rsidRDefault="0026574C" w:rsidP="00265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светит лампочку.</w:t>
      </w:r>
    </w:p>
    <w:p w14:paraId="2566B6C9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Обозначается как "P" и измеряется в киловаттах (кВт).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Это та энергия, за которую мы платим в квитанциях.</w:t>
      </w:r>
    </w:p>
    <w:p w14:paraId="707EF450" w14:textId="77777777" w:rsidR="0026574C" w:rsidRPr="0026574C" w:rsidRDefault="0026574C" w:rsidP="0026574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0239B402">
          <v:rect id="_x0000_i1025" style="width:0;height:1.5pt" o:hralign="center" o:hrstd="t" o:hr="t" fillcolor="#a0a0a0" stroked="f"/>
        </w:pict>
      </w:r>
    </w:p>
    <w:p w14:paraId="516FA336" w14:textId="77777777" w:rsidR="0026574C" w:rsidRPr="0026574C" w:rsidRDefault="0026574C" w:rsidP="00265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2. Реактивная энергия (вспомогательная)</w:t>
      </w:r>
    </w:p>
    <w:p w14:paraId="42D53C16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Это как маятник часов — она туда-сюда качается, но напрямую ничего не делает.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 xml:space="preserve">Она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не используется для полезной работы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, но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нужна, чтобы техника вообще работала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096F004C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Например:</w:t>
      </w:r>
    </w:p>
    <w:p w14:paraId="026B1118" w14:textId="77777777" w:rsidR="0026574C" w:rsidRPr="0026574C" w:rsidRDefault="0026574C" w:rsidP="00265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двигатели,</w:t>
      </w:r>
    </w:p>
    <w:p w14:paraId="607B8302" w14:textId="77777777" w:rsidR="0026574C" w:rsidRPr="0026574C" w:rsidRDefault="0026574C" w:rsidP="00265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трансформаторы,</w:t>
      </w:r>
    </w:p>
    <w:p w14:paraId="7D5DD3E5" w14:textId="77777777" w:rsidR="0026574C" w:rsidRPr="0026574C" w:rsidRDefault="0026574C" w:rsidP="00265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люминесцентные лампы.</w:t>
      </w:r>
    </w:p>
    <w:p w14:paraId="1396E5D1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Они используют магнитные поля, а для этого нужна реактивная энергия.</w:t>
      </w:r>
    </w:p>
    <w:p w14:paraId="1EFB2C83" w14:textId="4019080C" w:rsid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Обозначается как "Q" и измеряется в </w:t>
      </w:r>
      <w:proofErr w:type="spellStart"/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квар</w:t>
      </w:r>
      <w:proofErr w:type="spellEnd"/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(</w:t>
      </w:r>
      <w:proofErr w:type="spellStart"/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кВАр</w:t>
      </w:r>
      <w:proofErr w:type="spellEnd"/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).</w:t>
      </w:r>
    </w:p>
    <w:p w14:paraId="1B568E5A" w14:textId="00595E5C" w:rsidR="00700350" w:rsidRDefault="00037D6B" w:rsidP="00037D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037D6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drawing>
          <wp:inline distT="0" distB="0" distL="0" distR="0" wp14:anchorId="7F85A478" wp14:editId="45038083">
            <wp:extent cx="5401429" cy="197195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8B69" w14:textId="77777777" w:rsidR="00700350" w:rsidRPr="00700350" w:rsidRDefault="00700350" w:rsidP="00700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70035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Простой пример:</w:t>
      </w:r>
    </w:p>
    <w:p w14:paraId="3BECF238" w14:textId="77777777" w:rsidR="00700350" w:rsidRPr="00700350" w:rsidRDefault="00700350" w:rsidP="00700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0035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Двигатель — это как качели:</w:t>
      </w:r>
    </w:p>
    <w:p w14:paraId="0C15153B" w14:textId="77777777" w:rsidR="00700350" w:rsidRPr="00700350" w:rsidRDefault="00700350" w:rsidP="007003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0035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Чтобы качели качались, ты должен </w:t>
      </w:r>
      <w:r w:rsidRPr="00700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то толкать, то ловить</w:t>
      </w:r>
      <w:r w:rsidRPr="0070035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— туда-сюда.</w:t>
      </w:r>
    </w:p>
    <w:p w14:paraId="1FDC2578" w14:textId="77777777" w:rsidR="00700350" w:rsidRPr="00700350" w:rsidRDefault="00700350" w:rsidP="007003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0035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 xml:space="preserve">Эта энергия туда-сюда и есть </w:t>
      </w:r>
      <w:r w:rsidRPr="00700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реактивная</w:t>
      </w:r>
      <w:r w:rsidRPr="0070035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2AD225FF" w14:textId="0D672276" w:rsidR="00700350" w:rsidRPr="0026574C" w:rsidRDefault="00700350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70035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Без этого "качания" — качели просто </w:t>
      </w:r>
      <w:r w:rsidRPr="00700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останутся стоять</w:t>
      </w:r>
      <w:r w:rsidRPr="00700350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24E7702A" w14:textId="77777777" w:rsidR="0026574C" w:rsidRPr="0026574C" w:rsidRDefault="0026574C" w:rsidP="0026574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7ABB676C">
          <v:rect id="_x0000_i1026" style="width:0;height:1.5pt" o:hralign="center" o:hrstd="t" o:hr="t" fillcolor="#a0a0a0" stroked="f"/>
        </w:pict>
      </w:r>
    </w:p>
    <w:p w14:paraId="6BC66D0D" w14:textId="77777777" w:rsidR="003B650C" w:rsidRDefault="003B650C" w:rsidP="0026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</w:p>
    <w:p w14:paraId="5DC6B52D" w14:textId="5444BAFD" w:rsidR="0026574C" w:rsidRPr="0026574C" w:rsidRDefault="0026574C" w:rsidP="0026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Почему реактивная энергия — это проблема?</w:t>
      </w:r>
    </w:p>
    <w:p w14:paraId="2B2168D9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Сама по себе она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не вредная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 но:</w:t>
      </w:r>
    </w:p>
    <w:p w14:paraId="3BC01D15" w14:textId="77777777" w:rsidR="0026574C" w:rsidRPr="0026574C" w:rsidRDefault="0026574C" w:rsidP="00265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Она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занимает место в проводах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и "забивает" электрическую сеть.</w:t>
      </w:r>
    </w:p>
    <w:p w14:paraId="542876B6" w14:textId="77777777" w:rsidR="0026574C" w:rsidRPr="0026574C" w:rsidRDefault="0026574C" w:rsidP="00265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Из-за неё оборудование на электростанциях работает сильнее, но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без пользы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2F5EF3EB" w14:textId="77777777" w:rsidR="0026574C" w:rsidRPr="0026574C" w:rsidRDefault="0026574C" w:rsidP="00265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За избыток реактивной энергии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могут взимать штрафы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на заводах и предприятиях.</w:t>
      </w:r>
    </w:p>
    <w:p w14:paraId="68C04301" w14:textId="77777777" w:rsidR="0026574C" w:rsidRPr="0026574C" w:rsidRDefault="0026574C" w:rsidP="0026574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027B8B02">
          <v:rect id="_x0000_i1027" style="width:0;height:1.5pt" o:hralign="center" o:hrstd="t" o:hr="t" fillcolor="#a0a0a0" stroked="f"/>
        </w:pict>
      </w:r>
    </w:p>
    <w:p w14:paraId="2DA50212" w14:textId="77777777" w:rsidR="0026574C" w:rsidRDefault="0026574C" w:rsidP="0026574C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="Segoe UI Emoji"/>
          <w:b/>
          <w:bCs/>
          <w:color w:val="auto"/>
          <w:sz w:val="36"/>
          <w:szCs w:val="36"/>
          <w:lang w:eastAsia="ru-RU"/>
        </w:rPr>
      </w:pPr>
    </w:p>
    <w:p w14:paraId="32D765E4" w14:textId="7AB5DB25" w:rsidR="0026574C" w:rsidRPr="0026574C" w:rsidRDefault="0026574C" w:rsidP="0026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proofErr w:type="gramStart"/>
      <w:r w:rsidRPr="0026574C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eastAsia="ru-RU"/>
        </w:rPr>
        <w:t>🧰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 xml:space="preserve"> Что</w:t>
      </w:r>
      <w:proofErr w:type="gramEnd"/>
      <w:r w:rsidRPr="0026574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 xml:space="preserve"> делают УКРМ и конденсаторы?</w:t>
      </w:r>
    </w:p>
    <w:p w14:paraId="0C6C9E38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УКРМ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— это "Устройство компенсации реактивной мощности".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 xml:space="preserve">Оно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снижает количество реактивной энергии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 чтобы сеть работала эффективно.</w:t>
      </w:r>
    </w:p>
    <w:p w14:paraId="3DFE7B46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Внутри таких устройств —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конденсаторы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66CBF75B" w14:textId="77777777" w:rsidR="0026574C" w:rsidRPr="0026574C" w:rsidRDefault="0026574C" w:rsidP="00265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Что делают конденсаторы?</w:t>
      </w:r>
    </w:p>
    <w:p w14:paraId="39DD507A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Простыми словами: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 xml:space="preserve">Они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гасит "ненужные качели" энергии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Как гаситель колебаний в машине — делает движение плавным.</w:t>
      </w:r>
    </w:p>
    <w:p w14:paraId="7A6519CE" w14:textId="77777777" w:rsidR="0026574C" w:rsidRPr="0026574C" w:rsidRDefault="0026574C" w:rsidP="00265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Зачем их ставят?</w:t>
      </w:r>
    </w:p>
    <w:p w14:paraId="139BEA9A" w14:textId="77777777" w:rsidR="0026574C" w:rsidRPr="0026574C" w:rsidRDefault="0026574C" w:rsidP="00265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Чтобы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сэкономить деньги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(меньше штрафов).</w:t>
      </w:r>
    </w:p>
    <w:p w14:paraId="5F83C5AC" w14:textId="77777777" w:rsidR="0026574C" w:rsidRPr="0026574C" w:rsidRDefault="0026574C" w:rsidP="00265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Чтобы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сеть не перегружалась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5D434C5F" w14:textId="77777777" w:rsidR="0026574C" w:rsidRPr="0026574C" w:rsidRDefault="0026574C" w:rsidP="00265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Чтобы оборудование </w:t>
      </w: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жило дольше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79D5C022" w14:textId="77777777" w:rsidR="0026574C" w:rsidRPr="0026574C" w:rsidRDefault="0026574C" w:rsidP="0026574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pict w14:anchorId="58907E01">
          <v:rect id="_x0000_i1028" style="width:0;height:1.5pt" o:hralign="center" o:hrstd="t" o:hr="t" fillcolor="#a0a0a0" stroked="f"/>
        </w:pict>
      </w:r>
    </w:p>
    <w:p w14:paraId="1838E093" w14:textId="77777777" w:rsidR="0026574C" w:rsidRPr="0026574C" w:rsidRDefault="0026574C" w:rsidP="00265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ru-RU"/>
        </w:rPr>
        <w:t>Пример для понимания</w:t>
      </w:r>
    </w:p>
    <w:p w14:paraId="590C2392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Представь, ты везёшь воду в тележке:</w:t>
      </w:r>
    </w:p>
    <w:p w14:paraId="41BD6C69" w14:textId="77777777" w:rsidR="0026574C" w:rsidRPr="0026574C" w:rsidRDefault="0026574C" w:rsidP="002657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Активная энергия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— это вода. То, ради чего ты едешь.</w:t>
      </w:r>
    </w:p>
    <w:p w14:paraId="1AF4BFDA" w14:textId="77777777" w:rsidR="0026574C" w:rsidRPr="0026574C" w:rsidRDefault="0026574C" w:rsidP="002657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Реактивная энергия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— это раскачивание тележки. Воду не приносит, но тележка раскачивается и мешает ехать.</w:t>
      </w:r>
    </w:p>
    <w:p w14:paraId="3A70E184" w14:textId="77777777" w:rsidR="0026574C" w:rsidRPr="0026574C" w:rsidRDefault="0026574C" w:rsidP="00265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26574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Конденсатор</w:t>
      </w:r>
      <w:r w:rsidRPr="0026574C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— это как стабилизатор, который уменьшает раскачивание тележки.</w:t>
      </w:r>
    </w:p>
    <w:p w14:paraId="6F754665" w14:textId="77777777" w:rsidR="00BF4CF4" w:rsidRDefault="00BF4CF4"/>
    <w:sectPr w:rsidR="00BF4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Cyr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60397"/>
    <w:multiLevelType w:val="multilevel"/>
    <w:tmpl w:val="C1F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330C0"/>
    <w:multiLevelType w:val="multilevel"/>
    <w:tmpl w:val="EFC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74C6A"/>
    <w:multiLevelType w:val="multilevel"/>
    <w:tmpl w:val="78B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3781A"/>
    <w:multiLevelType w:val="multilevel"/>
    <w:tmpl w:val="84D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B5A36"/>
    <w:multiLevelType w:val="multilevel"/>
    <w:tmpl w:val="02B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B3D0B"/>
    <w:multiLevelType w:val="multilevel"/>
    <w:tmpl w:val="2BC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4C"/>
    <w:rsid w:val="00001AF4"/>
    <w:rsid w:val="00037D6B"/>
    <w:rsid w:val="0026574C"/>
    <w:rsid w:val="003B650C"/>
    <w:rsid w:val="004274D2"/>
    <w:rsid w:val="00700350"/>
    <w:rsid w:val="00B6762E"/>
    <w:rsid w:val="00BF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00A37"/>
  <w15:chartTrackingRefBased/>
  <w15:docId w15:val="{C6ABFCF8-A7D8-4A13-AECD-A300216F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NeueCyr" w:eastAsiaTheme="minorHAnsi" w:hAnsi="HelveticaNeueCyr" w:cs="Arial Unicode MS"/>
        <w:color w:val="111111"/>
        <w:sz w:val="22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57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657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574C"/>
    <w:rPr>
      <w:rFonts w:ascii="Times New Roman" w:eastAsia="Times New Roman" w:hAnsi="Times New Roman" w:cs="Times New Roman"/>
      <w:b/>
      <w:bCs/>
      <w:color w:val="auto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6574C"/>
    <w:rPr>
      <w:rFonts w:ascii="Times New Roman" w:eastAsia="Times New Roman" w:hAnsi="Times New Roman" w:cs="Times New Roman"/>
      <w:b/>
      <w:bCs/>
      <w:color w:val="auto"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657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2025-05-14T06:31:00Z</dcterms:created>
  <dcterms:modified xsi:type="dcterms:W3CDTF">2025-05-14T12:43:00Z</dcterms:modified>
</cp:coreProperties>
</file>