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1.</w:t>
      </w:r>
      <w:r>
        <w:rPr>
          <w:b/>
          <w:bCs/>
          <w:sz w:val="28"/>
          <w:szCs w:val="32"/>
        </w:rPr>
        <w:t>样例要求做的任务需求是第几轮迭代？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第4轮迭代</w:t>
      </w:r>
    </w:p>
    <w:p>
      <w:pPr>
        <w:rPr>
          <w:rFonts w:hint="default"/>
          <w:b/>
          <w:bCs/>
          <w:sz w:val="28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2.请解释敏捷需求中的＂Epic&gt;Feature&gt;Story&gt;Task”概念。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Epic：是</w:t>
      </w:r>
      <w:r>
        <w:rPr>
          <w:rFonts w:hint="default"/>
          <w:sz w:val="24"/>
          <w:szCs w:val="28"/>
          <w:lang w:val="en-US" w:eastAsia="zh-CN"/>
        </w:rPr>
        <w:t>一个大型的、跨越多个功能领域的用户需求，通常涉及到整个产品或系统。它通常是非常高层次的，可能需要拆分成多个Feature</w:t>
      </w:r>
      <w:r>
        <w:rPr>
          <w:rFonts w:hint="eastAsia"/>
          <w:sz w:val="24"/>
          <w:szCs w:val="28"/>
          <w:lang w:val="en-US" w:eastAsia="zh-CN"/>
        </w:rPr>
        <w:t>，粒度最大。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Feature：是</w:t>
      </w:r>
      <w:r>
        <w:rPr>
          <w:rFonts w:hint="default"/>
          <w:sz w:val="24"/>
          <w:szCs w:val="28"/>
          <w:lang w:val="en-US" w:eastAsia="zh-CN"/>
        </w:rPr>
        <w:t>一个更小的用户需求，通常涉及到一个或多个相关的用户故事。它们通常描述了系统的某个特定功能或服务</w:t>
      </w:r>
      <w:r>
        <w:rPr>
          <w:rFonts w:hint="eastAsia"/>
          <w:sz w:val="24"/>
          <w:szCs w:val="28"/>
          <w:lang w:val="en-US" w:eastAsia="zh-CN"/>
        </w:rPr>
        <w:t>，比Epic更具体，通常持续数个星期，粒度较大。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Story：是</w:t>
      </w:r>
      <w:r>
        <w:rPr>
          <w:rFonts w:hint="default"/>
          <w:sz w:val="24"/>
          <w:szCs w:val="28"/>
          <w:lang w:val="en-US" w:eastAsia="zh-CN"/>
        </w:rPr>
        <w:t>用户在使用系统时所遇到的具体场景和行为，以简短的语句描述用户需求和期望的结果。它们通常由用户角</w:t>
      </w:r>
      <w:bookmarkStart w:id="0" w:name="_GoBack"/>
      <w:bookmarkEnd w:id="0"/>
      <w:r>
        <w:rPr>
          <w:rFonts w:hint="default"/>
          <w:sz w:val="24"/>
          <w:szCs w:val="28"/>
          <w:lang w:val="en-US" w:eastAsia="zh-CN"/>
        </w:rPr>
        <w:t>色、行动和预期结果组成，并被用来指导开发工作</w:t>
      </w:r>
      <w:r>
        <w:rPr>
          <w:rFonts w:hint="eastAsia"/>
          <w:sz w:val="24"/>
          <w:szCs w:val="28"/>
          <w:lang w:val="en-US" w:eastAsia="zh-CN"/>
        </w:rPr>
        <w:t>，从用户角度对产品需求的详细描述，粒度更小。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Task：是</w:t>
      </w:r>
      <w:r>
        <w:rPr>
          <w:rFonts w:hint="default"/>
          <w:sz w:val="24"/>
          <w:szCs w:val="28"/>
          <w:lang w:val="en-US" w:eastAsia="zh-CN"/>
        </w:rPr>
        <w:t>一个可操作的、具体的、可执行的任务，可以帮助实现用户故事。它们通常是开发人员、测试人员或其他团队成员在实现用户故事时要完成的具体任务</w:t>
      </w:r>
      <w:r>
        <w:rPr>
          <w:rFonts w:hint="eastAsia"/>
          <w:sz w:val="24"/>
          <w:szCs w:val="28"/>
          <w:lang w:val="en-US" w:eastAsia="zh-CN"/>
        </w:rPr>
        <w:t>，粒度最小。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敏捷需求管理中，“Epic&gt;Feature&gt;Story&gt;Task”是一种从高到低的分层结构，用于组织和管理项目需求。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这种层级结构使得需求能够被有效地组织和管理，同时也有助于开发团队更好地理解和实现需求。通过将需求拆分成不同的层次，团队可以更好地规划和管理项目进度，同时也可以更好地理解用户需求，并将其转化为可实现的任务。</w:t>
      </w:r>
    </w:p>
    <w:p>
      <w:pPr>
        <w:rPr>
          <w:rFonts w:hint="default"/>
          <w:sz w:val="28"/>
          <w:szCs w:val="32"/>
          <w:lang w:val="en-US" w:eastAsia="zh-CN"/>
        </w:rPr>
      </w:pP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3.</w:t>
      </w:r>
      <w:r>
        <w:rPr>
          <w:b/>
          <w:bCs/>
          <w:sz w:val="28"/>
          <w:szCs w:val="32"/>
        </w:rPr>
        <w:t>导出“项目规划”；</w:t>
      </w:r>
    </w:p>
    <w:p>
      <w:pPr>
        <w:rPr>
          <w:rFonts w:hint="eastAsia" w:eastAsiaTheme="minorEastAsia"/>
          <w:sz w:val="28"/>
          <w:szCs w:val="32"/>
          <w:lang w:eastAsia="zh-CN"/>
        </w:rPr>
      </w:pPr>
      <w:r>
        <w:drawing>
          <wp:inline distT="0" distB="0" distL="114300" distR="114300">
            <wp:extent cx="5271770" cy="1917065"/>
            <wp:effectExtent l="0" t="0" r="127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2"/>
          <w:lang w:val="en-US" w:eastAsia="zh-CN"/>
        </w:rPr>
      </w:pPr>
    </w:p>
    <w:p>
      <w:pPr>
        <w:rPr>
          <w:rFonts w:hint="default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5271135" cy="720090"/>
            <wp:effectExtent l="0" t="0" r="190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786130"/>
            <wp:effectExtent l="0" t="0" r="190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781685"/>
            <wp:effectExtent l="0" t="0" r="508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2FA0525"/>
    <w:rsid w:val="05870AF2"/>
    <w:rsid w:val="08F81232"/>
    <w:rsid w:val="0CE916E4"/>
    <w:rsid w:val="175D5180"/>
    <w:rsid w:val="184E0FA9"/>
    <w:rsid w:val="19B96B20"/>
    <w:rsid w:val="19CC487B"/>
    <w:rsid w:val="1D76747F"/>
    <w:rsid w:val="22AD4512"/>
    <w:rsid w:val="24B72C73"/>
    <w:rsid w:val="2B882621"/>
    <w:rsid w:val="2BAA4273"/>
    <w:rsid w:val="2C46307E"/>
    <w:rsid w:val="2F4A3E20"/>
    <w:rsid w:val="34146F25"/>
    <w:rsid w:val="35754B3B"/>
    <w:rsid w:val="36F01751"/>
    <w:rsid w:val="3CB21257"/>
    <w:rsid w:val="403C5A07"/>
    <w:rsid w:val="432A1128"/>
    <w:rsid w:val="45563EA4"/>
    <w:rsid w:val="4ADA02F6"/>
    <w:rsid w:val="4BD765E4"/>
    <w:rsid w:val="4E50267E"/>
    <w:rsid w:val="58213C00"/>
    <w:rsid w:val="596A4F72"/>
    <w:rsid w:val="5AE72F2C"/>
    <w:rsid w:val="60F47802"/>
    <w:rsid w:val="62A414BE"/>
    <w:rsid w:val="75524DAA"/>
    <w:rsid w:val="7D4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490</Words>
  <Characters>562</Characters>
  <Lines>0</Lines>
  <Paragraphs>0</Paragraphs>
  <TotalTime>1</TotalTime>
  <ScaleCrop>false</ScaleCrop>
  <LinksUpToDate>false</LinksUpToDate>
  <CharactersWithSpaces>562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2023-04-27T01:30:00Z</dcterms:created>
  <dc:creator>clown</dc:creator>
  <cp:lastModifiedBy>。。。</cp:lastModifiedBy>
  <dcterms:modified xsi:type="dcterms:W3CDTF">2023-05-11T01:22:35Z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7D8AB2395AD34544930F47997B4E2169_12</vt:lpwstr>
  </property>
</Properties>
</file>