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用这种方法来测量生产率是不合适的。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①首先不同的编程语言生产的代码，长度是明显不同的。例如可能在C语言中需要很长一段实现的一个函数，在Python语言中，调用一个函数库就可以实现这个功能。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在项目开展之前，其实不能明确地对某部分的代码长度有一个较为准确的估算，对于一些美观装饰类的代码，其长度可能很长，但作用却不是那么的大。但是对于某些关键算法，可能算法十分简短，但是功能却极其强大。同时，对于同一个问题，可能有多种不同的算法思路进行实现，而这样也会使代码长度会有一些差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③同时，如果以这种测量方式去进行代码的书写，可能导致某些程序明明可以很简便、明了的可以用几行代码实现，却为了生产率，而用一大长段无用代码进行替代，造成资源浪费和无用功的出现。</w:t>
      </w:r>
    </w:p>
    <w:p>
      <w:pPr>
        <w:ind w:firstLine="420"/>
      </w:pPr>
      <w:r>
        <w:rPr>
          <w:rFonts w:hint="eastAsia"/>
          <w:lang w:val="en-US" w:eastAsia="zh-CN"/>
        </w:rPr>
        <w:t>④而且，不同程序员的代码书写风格和格式也是略有差异的。有些程序员希望函数与函数之间有许多空行，方便看的清除；有些程序员希望函数与函数之间可以紧凑一些，方便整体美观。同时负责不同部分的程序员代码工作量是不同的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00666A4"/>
    <w:rsid w:val="067B57E2"/>
    <w:rsid w:val="0ADD0EBF"/>
    <w:rsid w:val="0F787A61"/>
    <w:rsid w:val="150D5583"/>
    <w:rsid w:val="1713633F"/>
    <w:rsid w:val="1E256E45"/>
    <w:rsid w:val="2CDA106C"/>
    <w:rsid w:val="359E75AF"/>
    <w:rsid w:val="3E950E83"/>
    <w:rsid w:val="42F17546"/>
    <w:rsid w:val="555230F3"/>
    <w:rsid w:val="5F096FA4"/>
    <w:rsid w:val="6004027E"/>
    <w:rsid w:val="63D0463C"/>
    <w:rsid w:val="7E2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810</Words>
  <Characters>897</Characters>
  <Lines>0</Lines>
  <Paragraphs>0</Paragraphs>
  <TotalTime>0</TotalTime>
  <ScaleCrop>false</ScaleCrop>
  <LinksUpToDate>false</LinksUpToDate>
  <CharactersWithSpaces>899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2023-03-31T09:46:10Z</dcterms:created>
  <dc:creator>HAWKLing</dc:creator>
  <cp:lastModifiedBy>。。。</cp:lastModifiedBy>
  <dcterms:modified xsi:type="dcterms:W3CDTF">2023-03-31T09:53:09Z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28FDAD9D6473445E95E5A57AD9AABA1A</vt:lpwstr>
  </property>
</Properties>
</file>