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①复现代码问题：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2360" cy="1960245"/>
            <wp:effectExtent l="0" t="0" r="0" b="5715"/>
            <wp:docPr id="2" name="图片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0550" cy="998220"/>
            <wp:effectExtent l="0" t="0" r="3810" b="7620"/>
            <wp:docPr id="1" name="图片 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ro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更改后的代码：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9840" cy="4191635"/>
            <wp:effectExtent l="0" t="0" r="10160" b="14605"/>
            <wp:docPr id="3" name="图片 3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d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更改后的结果：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6105" cy="2526030"/>
            <wp:effectExtent l="0" t="0" r="8255" b="3810"/>
            <wp:docPr id="4" name="图片 4" descr="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②所谓的“bug”被发现的难易度：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如果是一个人进行代码的书写的话，可能难以发现。因为问题比较小，只要用数据测试的时候才会知道有BUG，但是具体在哪还是要查很久。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两个人或多人进行代码的书写的话，很难查找出来这个BUG，因为BUG虽然很小，而且一眼就能看出来，但是没有人会怀疑是数据出现了误差，更多的会认为是逻辑之间出现了问题，而不会注意这个问题。而且是每个人负责自己的部分，很难知道是哪部分出现了问题，导致更难知道是这个“bug”引发的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③团队中的人能发现它吗：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难发现，但是也有一定的概率可以发现并纠正。我认为可能需要由2个人或3个人可以系统性地检查代码，来找到这个BUG。因为这个BUG属于不常见的BUG，大概率程序运行时也不会有异常报出，更多的是可能出现错误的结果。所以要发现它最好是系统性地检查，因为可能导致后续也有一些出现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④避免或降低此类问题的风险的措施：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可以有多种解决方案。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其一，在书写代码的时候，不要照抄原先的代码，全部手写。但是这样的工程量很大，不建议使用。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其二，在复制之前的代码的时候，考虑一下两个工程之间的差异，根据差异，多尝试几组数据验证是否出现不一致，来降低错误的概率。但是这样也有一定的概率会出现错误，且难以排查。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其三，在所有的代码的工作完成之后，由不同的人负责不同的模块部分，进行检查和排查。有专人负责检查对应数据转换及数据传送之间的问题，这样可以一定程度地避免或降低这类风险出现的概率。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2E93B85"/>
    <w:rsid w:val="12135D6D"/>
    <w:rsid w:val="2A4B2AB6"/>
    <w:rsid w:val="3C7E172E"/>
    <w:rsid w:val="3CCD45C3"/>
    <w:rsid w:val="3E774EF8"/>
    <w:rsid w:val="44F05A70"/>
    <w:rsid w:val="4A9F1CEC"/>
    <w:rsid w:val="53B278ED"/>
    <w:rsid w:val="57D165DD"/>
    <w:rsid w:val="5E332E5A"/>
    <w:rsid w:val="68E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626</Words>
  <Characters>642</Characters>
  <Lines>0</Lines>
  <Paragraphs>0</Paragraphs>
  <TotalTime>3</TotalTime>
  <ScaleCrop>false</ScaleCrop>
  <LinksUpToDate>false</LinksUpToDate>
  <CharactersWithSpaces>642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2023-02-26T01:48:53Z</dcterms:created>
  <dc:creator>HAWKLing</dc:creator>
  <cp:lastModifiedBy>。。。</cp:lastModifiedBy>
  <dcterms:modified xsi:type="dcterms:W3CDTF">2023-02-26T02:06:32Z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FB5D9D81DCB54CF2B4DB797F47B27D42</vt:lpwstr>
  </property>
</Properties>
</file>