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BD98" w14:textId="7AEA990C" w:rsidR="00050353" w:rsidRDefault="001C4A4E">
      <w:r>
        <w:t>阅读代码任务分配：</w:t>
      </w:r>
      <w:r>
        <w:br/>
        <w:t>曾梦媛 data文件夹</w:t>
      </w:r>
      <w:r>
        <w:br/>
        <w:t>孙明宇 gtask文件夹</w:t>
      </w:r>
      <w:r>
        <w:br/>
        <w:t>施养权 model和tool 文件夹</w:t>
      </w:r>
      <w:r>
        <w:br/>
        <w:t>皮亚杰 widget</w:t>
      </w:r>
      <w:r>
        <w:br/>
        <w:t>宋璎航 ui</w:t>
      </w:r>
    </w:p>
    <w:p w14:paraId="444679C5" w14:textId="6AE4E43E" w:rsidR="001C4A4E" w:rsidRDefault="001C4A4E">
      <w:r>
        <w:t>如果有任务少早读完的就去帮其他人读</w:t>
      </w:r>
      <w:r>
        <w:br/>
        <w:t>阅读的时候在github上相关文件做好注释</w:t>
      </w:r>
    </w:p>
    <w:p w14:paraId="6A151EE0" w14:textId="474E570F" w:rsidR="001C4A4E" w:rsidRDefault="001C4A4E"/>
    <w:p w14:paraId="32FC1642" w14:textId="77777777" w:rsidR="001C4A4E" w:rsidRDefault="001C4A4E">
      <w:r>
        <w:t>任务三</w:t>
      </w:r>
      <w:r>
        <w:br/>
      </w:r>
      <w:r>
        <w:rPr>
          <w:noProof/>
        </w:rPr>
        <w:drawing>
          <wp:inline distT="0" distB="0" distL="0" distR="0" wp14:anchorId="35335EAC" wp14:editId="27EA576D">
            <wp:extent cx="5274310" cy="486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每人都要写</w:t>
      </w:r>
      <w:r>
        <w:br/>
        <w:t>任务1 </w:t>
      </w:r>
      <w:r>
        <w:rPr>
          <w:rFonts w:hint="eastAsia"/>
        </w:rPr>
        <w:t xml:space="preserve"> 宋璎航</w:t>
      </w:r>
      <w:r>
        <w:br/>
      </w:r>
      <w:r>
        <w:rPr>
          <w:noProof/>
        </w:rPr>
        <w:drawing>
          <wp:inline distT="0" distB="0" distL="0" distR="0" wp14:anchorId="0EC3C6C7" wp14:editId="11AC242A">
            <wp:extent cx="5274310" cy="425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曾梦媛</w:t>
      </w:r>
      <w:r>
        <w:br/>
      </w:r>
      <w:r>
        <w:rPr>
          <w:noProof/>
        </w:rPr>
        <w:drawing>
          <wp:inline distT="0" distB="0" distL="0" distR="0" wp14:anchorId="07AD6F0D" wp14:editId="55C1F277">
            <wp:extent cx="2487295" cy="47561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孙明宇</w:t>
      </w:r>
      <w:r>
        <w:br/>
      </w:r>
      <w:r>
        <w:rPr>
          <w:noProof/>
        </w:rPr>
        <w:drawing>
          <wp:inline distT="0" distB="0" distL="0" distR="0" wp14:anchorId="238A0663" wp14:editId="32C8E8F8">
            <wp:extent cx="5274310" cy="241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皮亚杰</w:t>
      </w:r>
    </w:p>
    <w:p w14:paraId="236EB291" w14:textId="599A94A2" w:rsidR="001C4A4E" w:rsidRDefault="001C4A4E">
      <w:pPr>
        <w:rPr>
          <w:rFonts w:hint="eastAsia"/>
        </w:rPr>
      </w:pPr>
      <w:r>
        <w:br/>
        <w:t>施养权负责汇总工作进度</w:t>
      </w:r>
      <w:r w:rsidR="00EF0EE5">
        <w:rPr>
          <w:rFonts w:hint="eastAsia"/>
        </w:rPr>
        <w:t>与任务三</w:t>
      </w:r>
    </w:p>
    <w:sectPr w:rsidR="001C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21"/>
    <w:rsid w:val="00034C21"/>
    <w:rsid w:val="00050353"/>
    <w:rsid w:val="001C4A4E"/>
    <w:rsid w:val="00E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D8DE"/>
  <w15:chartTrackingRefBased/>
  <w15:docId w15:val="{CB3259DD-2401-4608-ACC4-D9DD962D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3</cp:revision>
  <dcterms:created xsi:type="dcterms:W3CDTF">2023-03-03T12:13:00Z</dcterms:created>
  <dcterms:modified xsi:type="dcterms:W3CDTF">2023-03-03T12:14:00Z</dcterms:modified>
</cp:coreProperties>
</file>