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897B" w14:textId="696CA08D" w:rsidR="00021469" w:rsidRPr="00021469" w:rsidRDefault="00021469">
      <w:pPr>
        <w:rPr>
          <w:sz w:val="48"/>
          <w:szCs w:val="48"/>
        </w:rPr>
      </w:pPr>
      <w:r>
        <w:t xml:space="preserve">   </w:t>
      </w:r>
      <w:r w:rsidRPr="00021469">
        <w:rPr>
          <w:sz w:val="48"/>
          <w:szCs w:val="48"/>
        </w:rPr>
        <w:t>EMAIL VALIDATION</w:t>
      </w:r>
      <w:r>
        <w:rPr>
          <w:sz w:val="48"/>
          <w:szCs w:val="48"/>
        </w:rPr>
        <w:t xml:space="preserve"> WRITEUP</w:t>
      </w:r>
    </w:p>
    <w:p w14:paraId="399B4F83" w14:textId="77777777" w:rsidR="00021469" w:rsidRDefault="00021469"/>
    <w:p w14:paraId="3A6DDC65" w14:textId="77777777" w:rsidR="00021469" w:rsidRDefault="00021469"/>
    <w:p w14:paraId="3A7493DA" w14:textId="54D2EA28" w:rsidR="00021469" w:rsidRDefault="00021469">
      <w:r>
        <w:t xml:space="preserve"> </w:t>
      </w:r>
      <w:r>
        <w:t>STEP 1: Instantiate the static main class</w:t>
      </w:r>
    </w:p>
    <w:p w14:paraId="29CEC903" w14:textId="77777777" w:rsidR="00021469" w:rsidRDefault="00021469">
      <w:r>
        <w:t xml:space="preserve"> STEP 2: Declare and new array Object and instantiate with legal and illegal email id’s</w:t>
      </w:r>
    </w:p>
    <w:p w14:paraId="5C9DCE2D" w14:textId="77777777" w:rsidR="00021469" w:rsidRDefault="00021469">
      <w:r>
        <w:t xml:space="preserve"> STEP 3: Write a print statement and a </w:t>
      </w:r>
      <w:proofErr w:type="spellStart"/>
      <w:r>
        <w:t>tenary</w:t>
      </w:r>
      <w:proofErr w:type="spellEnd"/>
      <w:r>
        <w:t xml:space="preserve"> operator Is used to check if the email address is valid or not. Method </w:t>
      </w:r>
      <w:proofErr w:type="gramStart"/>
      <w:r>
        <w:t>call</w:t>
      </w:r>
      <w:proofErr w:type="gramEnd"/>
      <w:r>
        <w:t xml:space="preserve"> for </w:t>
      </w:r>
      <w:proofErr w:type="spellStart"/>
      <w:r>
        <w:t>isValidEmail</w:t>
      </w:r>
      <w:proofErr w:type="spellEnd"/>
      <w:r>
        <w:t xml:space="preserve"> with the object is done </w:t>
      </w:r>
    </w:p>
    <w:p w14:paraId="45C76D36" w14:textId="77777777" w:rsidR="00021469" w:rsidRDefault="00021469">
      <w:r>
        <w:t>STEP 4: Pattern object regex is instantiated as a String and objects of pattern and matcher classes are instantiated</w:t>
      </w:r>
    </w:p>
    <w:p w14:paraId="6628B531" w14:textId="77777777" w:rsidR="00021469" w:rsidRDefault="00021469">
      <w:r>
        <w:t xml:space="preserve"> STEP 5: Regex and email is passed as arguments for the class object</w:t>
      </w:r>
    </w:p>
    <w:p w14:paraId="406C42D6" w14:textId="63332C44" w:rsidR="00021469" w:rsidRDefault="00021469">
      <w:r>
        <w:t xml:space="preserve"> STEP 6: An inbuilt method </w:t>
      </w:r>
      <w:proofErr w:type="gramStart"/>
      <w:r>
        <w:t>matches(</w:t>
      </w:r>
      <w:proofErr w:type="gramEnd"/>
      <w:r>
        <w:t xml:space="preserve">) is invoked to check the entire input sequence with the assigned pattern which returns a </w:t>
      </w:r>
      <w:r>
        <w:t>Boolean</w:t>
      </w:r>
    </w:p>
    <w:p w14:paraId="615D1DD9" w14:textId="77777777" w:rsidR="00021469" w:rsidRDefault="00021469">
      <w:r>
        <w:t xml:space="preserve"> Step 7: Main method prints if the email is valid or not Step</w:t>
      </w:r>
    </w:p>
    <w:p w14:paraId="3F51DEF7" w14:textId="3D362603" w:rsidR="00021469" w:rsidRDefault="00021469">
      <w:r>
        <w:t xml:space="preserve"> 8: A Scanner class is instantiated to get </w:t>
      </w:r>
      <w:proofErr w:type="gramStart"/>
      <w:r>
        <w:t>an</w:t>
      </w:r>
      <w:proofErr w:type="gramEnd"/>
      <w:r>
        <w:t xml:space="preserve"> user input email</w:t>
      </w:r>
    </w:p>
    <w:sectPr w:rsidR="0002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69"/>
    <w:rsid w:val="00021469"/>
    <w:rsid w:val="0063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6210"/>
  <w15:chartTrackingRefBased/>
  <w15:docId w15:val="{2F69C18D-882D-49CE-A198-E11E5EF9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2022-02-28T10:59:00Z</dcterms:created>
  <dcterms:modified xsi:type="dcterms:W3CDTF">2022-02-28T11:02:00Z</dcterms:modified>
</cp:coreProperties>
</file>