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widowControl w:val="false"/>
        <w:pBdr>
          <w:left w:val="nil"/>
          <w:right w:val="nil"/>
          <w:top w:val="nil"/>
          <w:bottom w:val="nil"/>
          <w:between w:val="nil"/>
        </w:pBdr>
        <w:spacing w:before="0"/>
        <w:rPr>
          <w:sz w:val="12"/>
          <w:szCs w:val="12"/>
        </w:rPr>
      </w:pPr>
    </w:p>
    <w:bookmarkStart w:id="0" w:name="_4prkjmzco10w" w:colFirst="0" w:colLast="0"/>
    <w:bookmarkEnd w:id="0"/>
    <w:tbl>
      <w:tblPr>
        <w:tblStyle w:val="style4098"/>
        <w:tblW w:w="10155" w:type="dxa"/>
        <w:tblInd w:w="-3" w:type="dxa"/>
        <w:tblLayout w:type="fixed"/>
        <w:tblLook w:val="0600" w:firstRow="0" w:lastRow="0" w:firstColumn="0" w:lastColumn="0" w:noHBand="1" w:noVBand="1"/>
      </w:tblPr>
      <w:tblGrid>
        <w:gridCol w:w="3210"/>
        <w:gridCol w:w="6945"/>
      </w:tblGrid>
      <w:tr>
        <w:trPr>
          <w:cantSplit/>
          <w:trHeight w:val="2400" w:hRule="atLeast"/>
          <w:tblHeader/>
        </w:trPr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62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/>
              <w:rPr>
                <w:rFonts w:ascii="Lora" w:cs="Lora" w:eastAsia="Lora" w:hAnsi="Lora"/>
              </w:rPr>
            </w:pPr>
            <w:r>
              <w:rPr>
                <w:rFonts w:cs="Lora" w:eastAsia="Lora" w:hAnsi="Lora"/>
                <w:lang w:val="en-US"/>
              </w:rPr>
              <w:t>Singaparapu keerthana</w:t>
            </w:r>
          </w:p>
          <w:p>
            <w:pPr>
              <w:pStyle w:val="style4097"/>
              <w:spacing w:before="0" w:lineRule="auto" w:line="240"/>
              <w:rPr/>
            </w:pPr>
          </w:p>
          <w:bookmarkStart w:id="1" w:name="_o2iwx3vdck7p" w:colFirst="0" w:colLast="0"/>
          <w:bookmarkEnd w:id="1"/>
          <w:p>
            <w:pPr>
              <w:pStyle w:val="style74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/>
            </w:pP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lineRule="auto" w:line="24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L="0" distT="0" distB="0" distR="0">
                  <wp:extent cx="3981449" cy="25400"/>
                  <wp:effectExtent l="0" t="0" r="0" b="0"/>
                  <wp:docPr id="1026" name="image4.png" descr="horizontal lin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981449" cy="25400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Start w:id="2" w:name="_lf5wiiqsu4ub" w:colFirst="0" w:colLast="0"/>
          <w:bookmarkEnd w:id="2"/>
          <w:p>
            <w:pPr>
              <w:pStyle w:val="style1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20"/>
              <w:rPr/>
            </w:pPr>
            <w:r>
              <w:rPr>
                <w:lang w:val="en-US"/>
              </w:rPr>
              <w:t>Singaparapu keerthana</w:t>
            </w:r>
          </w:p>
          <w:p>
            <w:pPr>
              <w:pStyle w:val="style4097"/>
              <w:spacing w:before="0" w:lineRule="auto" w:line="240"/>
              <w:rPr/>
            </w:pPr>
            <w:r>
              <w:rPr>
                <w:lang w:val="en-US"/>
              </w:rPr>
              <w:t>Flatno:103,ss elite apartments, Nagendra colony, sramasakthi Nagar, chinamusidivada,pendurthi</w:t>
            </w:r>
          </w:p>
          <w:p>
            <w:pPr>
              <w:pStyle w:val="style4097"/>
              <w:spacing w:before="0" w:lineRule="auto" w:line="240"/>
              <w:rPr/>
            </w:pPr>
            <w:r>
              <w:rPr>
                <w:lang w:val="en-US"/>
              </w:rPr>
              <w:t>531173</w:t>
            </w: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lineRule="auto" w:line="240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 xml:space="preserve"> </w:t>
            </w: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lineRule="auto" w:line="240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 xml:space="preserve">Contact no : </w:t>
            </w:r>
            <w:r>
              <w:rPr>
                <w:color w:val="d44500"/>
                <w:sz w:val="20"/>
                <w:szCs w:val="20"/>
                <w:lang w:val="en-US"/>
              </w:rPr>
              <w:t>9390267395</w:t>
            </w: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lineRule="auto" w:line="240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>Email :</w:t>
            </w:r>
            <w:r>
              <w:rPr>
                <w:color w:val="d44500"/>
                <w:sz w:val="20"/>
                <w:szCs w:val="20"/>
                <w:lang w:val="en-US"/>
              </w:rPr>
              <w:t xml:space="preserve"> keerthanasingaparapu@gmail.com</w:t>
            </w: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lineRule="auto" w:line="240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 xml:space="preserve">Linkedin : </w:t>
            </w:r>
            <w:r>
              <w:rPr>
                <w:color w:val="d44500"/>
                <w:sz w:val="20"/>
                <w:szCs w:val="20"/>
                <w:lang w:val="en-US"/>
              </w:rPr>
              <w:t>https://www.linkedin.com/in/singaparapu-keerthana-2b8736230</w:t>
            </w:r>
          </w:p>
        </w:tc>
      </w:tr>
      <w:tr>
        <w:tblPrEx/>
        <w:trPr>
          <w:cantSplit/>
          <w:trHeight w:val="1440" w:hRule="atLeast"/>
          <w:tblHeader/>
        </w:trPr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lineRule="auto" w:line="240"/>
              <w:rPr>
                <w:b/>
                <w:sz w:val="20"/>
                <w:szCs w:val="20"/>
              </w:rPr>
            </w:pPr>
            <w:r>
              <w:rPr>
                <w:rFonts w:ascii="Arial Unicode MS" w:cs="Arial Unicode MS" w:eastAsia="Arial Unicode MS" w:hAnsi="Arial Unicode MS"/>
                <w:b/>
                <w:sz w:val="28"/>
                <w:szCs w:val="28"/>
              </w:rPr>
              <w:t>ㅡ</w:t>
            </w:r>
          </w:p>
          <w:bookmarkStart w:id="3" w:name="_61e3cm1p1fln" w:colFirst="0" w:colLast="0"/>
          <w:bookmarkEnd w:id="3"/>
          <w:p>
            <w:pPr>
              <w:pStyle w:val="style1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Skills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L="0" distT="0" distB="0" distR="0">
                  <wp:extent cx="3981449" cy="25400"/>
                  <wp:effectExtent l="0" t="0" r="0" b="0"/>
                  <wp:docPr id="1027" name="image2.png" descr="horizontal lin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981449" cy="25400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097"/>
              <w:widowControl w:val="false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Time management</w:t>
            </w:r>
            <w:r>
              <w:rPr>
                <w:sz w:val="24"/>
                <w:szCs w:val="24"/>
              </w:rPr>
              <w:t xml:space="preserve"> , Creativity ,</w:t>
            </w:r>
            <w:r>
              <w:rPr>
                <w:sz w:val="24"/>
                <w:szCs w:val="24"/>
                <w:lang w:val="en-US"/>
              </w:rPr>
              <w:t xml:space="preserve"> adaptability</w:t>
            </w:r>
          </w:p>
          <w:p>
            <w:pPr>
              <w:pStyle w:val="style4097"/>
              <w:widowControl w:val="false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Debugging , multi tasking and p</w:t>
            </w:r>
            <w:r>
              <w:rPr>
                <w:sz w:val="24"/>
                <w:szCs w:val="24"/>
              </w:rPr>
              <w:t>roblem solving</w:t>
            </w:r>
          </w:p>
          <w:p>
            <w:pPr>
              <w:pStyle w:val="style4097"/>
              <w:widowControl w:val="false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ethic</w:t>
            </w:r>
          </w:p>
          <w:p>
            <w:pPr>
              <w:pStyle w:val="style4097"/>
              <w:widowControl w:val="false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Proficiency in</w:t>
            </w:r>
            <w:r>
              <w:rPr>
                <w:sz w:val="24"/>
                <w:szCs w:val="24"/>
                <w:lang w:val="en-US"/>
              </w:rPr>
              <w:t xml:space="preserve"> web development , css 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C , C++</w:t>
            </w:r>
          </w:p>
          <w:p>
            <w:pPr>
              <w:pStyle w:val="style4097"/>
              <w:widowControl w:val="false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Technical skills </w:t>
            </w:r>
            <w:r>
              <w:rPr>
                <w:sz w:val="24"/>
                <w:szCs w:val="24"/>
              </w:rPr>
              <w:t>: Proficiency in Microsoft Tools</w:t>
            </w:r>
          </w:p>
          <w:p>
            <w:pPr>
              <w:pStyle w:val="style4097"/>
              <w:widowControl w:val="false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Languages known 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telugu</w:t>
            </w:r>
            <w:r>
              <w:rPr>
                <w:sz w:val="24"/>
                <w:szCs w:val="24"/>
              </w:rPr>
              <w:t xml:space="preserve"> , </w:t>
            </w:r>
            <w:r>
              <w:rPr>
                <w:sz w:val="24"/>
                <w:szCs w:val="24"/>
                <w:lang w:val="en-US"/>
              </w:rPr>
              <w:t>hindi</w:t>
            </w:r>
            <w:r>
              <w:rPr>
                <w:sz w:val="24"/>
                <w:szCs w:val="24"/>
              </w:rPr>
              <w:t xml:space="preserve"> , English </w:t>
            </w:r>
          </w:p>
        </w:tc>
      </w:tr>
      <w:tr>
        <w:tblPrEx/>
        <w:trPr>
          <w:cantSplit/>
          <w:trHeight w:val="5300" w:hRule="atLeast"/>
          <w:tblHeader/>
        </w:trPr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4097"/>
              <w:spacing w:before="0" w:lineRule="auto" w:line="240"/>
              <w:rPr>
                <w:b/>
                <w:sz w:val="20"/>
                <w:szCs w:val="20"/>
              </w:rPr>
            </w:pPr>
            <w:r>
              <w:rPr>
                <w:rFonts w:ascii="Arial Unicode MS" w:cs="Arial Unicode MS" w:eastAsia="Arial Unicode MS" w:hAnsi="Arial Unicode MS"/>
                <w:b/>
                <w:sz w:val="28"/>
                <w:szCs w:val="28"/>
              </w:rPr>
              <w:t>ㅡ</w:t>
            </w:r>
          </w:p>
          <w:bookmarkStart w:id="4" w:name="_pytic9j3r2dh" w:colFirst="0" w:colLast="0"/>
          <w:bookmarkEnd w:id="4"/>
          <w:p>
            <w:pPr>
              <w:pStyle w:val="style1"/>
              <w:keepNext w:val="false"/>
              <w:keepLines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Professional </w:t>
            </w:r>
            <w:r>
              <w:rPr>
                <w:sz w:val="28"/>
                <w:szCs w:val="28"/>
              </w:rPr>
              <w:t>Education</w:t>
            </w:r>
          </w:p>
          <w:p>
            <w:pPr>
              <w:pStyle w:val="style4097"/>
              <w:keepNext w:val="false"/>
              <w:keepLines w:val="false"/>
              <w:numPr>
                <w:ilvl w:val="0"/>
                <w:numId w:val="0"/>
              </w:numPr>
              <w:rPr>
                <w:sz w:val="28"/>
                <w:szCs w:val="28"/>
              </w:rPr>
            </w:pPr>
          </w:p>
          <w:p>
            <w:pPr>
              <w:pStyle w:val="style4097"/>
              <w:keepNext w:val="false"/>
              <w:keepLines w:val="false"/>
              <w:numPr>
                <w:ilvl w:val="0"/>
                <w:numId w:val="0"/>
              </w:numPr>
              <w:rPr>
                <w:sz w:val="28"/>
                <w:szCs w:val="28"/>
              </w:rPr>
            </w:pPr>
          </w:p>
          <w:p>
            <w:pPr>
              <w:pStyle w:val="style4097"/>
              <w:keepNext w:val="false"/>
              <w:keepLines w:val="false"/>
              <w:numPr>
                <w:ilvl w:val="0"/>
                <w:numId w:val="0"/>
              </w:numPr>
              <w:rPr>
                <w:sz w:val="28"/>
                <w:szCs w:val="28"/>
              </w:rPr>
            </w:pPr>
          </w:p>
          <w:p>
            <w:pPr>
              <w:pStyle w:val="style4097"/>
              <w:keepNext w:val="false"/>
              <w:keepLines w:val="false"/>
              <w:numPr>
                <w:ilvl w:val="0"/>
                <w:numId w:val="0"/>
              </w:numPr>
              <w:rPr>
                <w:sz w:val="28"/>
                <w:szCs w:val="28"/>
              </w:rPr>
            </w:pPr>
          </w:p>
          <w:p>
            <w:pPr>
              <w:pStyle w:val="style4097"/>
              <w:keepNext w:val="false"/>
              <w:keepLines w:val="false"/>
              <w:numPr>
                <w:ilvl w:val="0"/>
                <w:numId w:val="0"/>
              </w:numPr>
              <w:rPr>
                <w:sz w:val="28"/>
                <w:szCs w:val="28"/>
              </w:rPr>
            </w:pPr>
          </w:p>
          <w:p>
            <w:pPr>
              <w:pStyle w:val="style4097"/>
              <w:keepNext w:val="false"/>
              <w:keepLines w:val="false"/>
              <w:numPr>
                <w:ilvl w:val="0"/>
                <w:numId w:val="0"/>
              </w:numPr>
              <w:rPr>
                <w:sz w:val="28"/>
                <w:szCs w:val="28"/>
              </w:rPr>
            </w:pPr>
          </w:p>
          <w:p>
            <w:pPr>
              <w:pStyle w:val="style4097"/>
              <w:keepNext w:val="false"/>
              <w:keepLines w:val="false"/>
              <w:numPr>
                <w:ilvl w:val="0"/>
                <w:numId w:val="0"/>
              </w:numPr>
              <w:rPr>
                <w:b/>
                <w:bCs/>
                <w:sz w:val="28"/>
                <w:szCs w:val="28"/>
              </w:rPr>
            </w:pPr>
          </w:p>
          <w:p>
            <w:pPr>
              <w:pStyle w:val="style4097"/>
              <w:keepNext w:val="false"/>
              <w:keepLines w:val="false"/>
              <w:numPr>
                <w:ilvl w:val="0"/>
                <w:numId w:val="0"/>
              </w:numPr>
              <w:rPr>
                <w:color w:val="000000"/>
                <w:sz w:val="28"/>
                <w:szCs w:val="28"/>
                <w:highlight w:val="black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7"/>
              <w:widowControl w:val="false"/>
              <w:spacing w:before="10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L="0" distT="0" distB="0" distR="0">
                  <wp:extent cx="3981449" cy="25400"/>
                  <wp:effectExtent l="0" t="0" r="0" b="0"/>
                  <wp:docPr id="1028" name="image1.png" descr="horizontal lin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981449" cy="25400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097"/>
              <w:widowControl w:val="false"/>
              <w:spacing w:before="100"/>
              <w:rPr>
                <w:rFonts w:ascii="Lora" w:cs="Lora" w:eastAsia="Lora" w:hAnsi="Lora"/>
                <w:b/>
                <w:sz w:val="30"/>
                <w:szCs w:val="30"/>
              </w:rPr>
            </w:pPr>
            <w:r>
              <w:rPr>
                <w:rFonts w:cs="Lora" w:eastAsia="Lora" w:hAnsi="Lora"/>
                <w:b/>
                <w:sz w:val="24"/>
                <w:szCs w:val="24"/>
                <w:lang w:val="en-US"/>
              </w:rPr>
              <w:t>Vignan's institute of information technology , duvvada</w:t>
            </w:r>
            <w:r>
              <w:rPr>
                <w:rFonts w:ascii="Lora" w:cs="Lora" w:eastAsia="Lora" w:hAnsi="Lora"/>
                <w:b/>
                <w:sz w:val="24"/>
                <w:szCs w:val="24"/>
              </w:rPr>
              <w:t xml:space="preserve"> , </w:t>
            </w:r>
            <w:r>
              <w:rPr>
                <w:rFonts w:ascii="Lora" w:cs="Lora" w:eastAsia="Lora" w:hAnsi="Lora"/>
                <w:b/>
                <w:i/>
              </w:rPr>
              <w:t>Visakhapatnam</w:t>
            </w:r>
          </w:p>
          <w:p>
            <w:pPr>
              <w:pStyle w:val="style4097"/>
              <w:widowControl w:val="false"/>
              <w:spacing w:before="100"/>
              <w:rPr>
                <w:rFonts w:ascii="Lora" w:cs="Lora" w:eastAsia="Lora" w:hAnsi="Lora"/>
                <w:b/>
                <w:sz w:val="24"/>
                <w:szCs w:val="24"/>
              </w:rPr>
            </w:pPr>
            <w:r>
              <w:rPr>
                <w:rFonts w:ascii="Lora" w:cs="Lora" w:eastAsia="Lora" w:hAnsi="Lora"/>
                <w:b/>
                <w:sz w:val="24"/>
                <w:szCs w:val="24"/>
              </w:rPr>
              <w:t xml:space="preserve"> </w:t>
            </w:r>
            <w:r>
              <w:rPr>
                <w:rFonts w:cs="Lora" w:eastAsia="Lora" w:hAnsi="Lora"/>
                <w:b/>
                <w:sz w:val="24"/>
                <w:szCs w:val="24"/>
                <w:lang w:val="en-US"/>
              </w:rPr>
              <w:t xml:space="preserve">Bachelors in </w:t>
            </w:r>
            <w:r>
              <w:rPr>
                <w:rFonts w:ascii="Lora" w:cs="Lora" w:eastAsia="Lora" w:hAnsi="Lora"/>
                <w:b/>
                <w:sz w:val="24"/>
                <w:szCs w:val="24"/>
              </w:rPr>
              <w:t xml:space="preserve"> </w:t>
            </w:r>
            <w:r>
              <w:rPr>
                <w:rFonts w:cs="Lora" w:eastAsia="Lora" w:hAnsi="Lora"/>
                <w:b/>
                <w:sz w:val="24"/>
                <w:szCs w:val="24"/>
                <w:lang w:val="en-US"/>
              </w:rPr>
              <w:t>information technology</w:t>
            </w:r>
          </w:p>
          <w:p>
            <w:pPr>
              <w:pStyle w:val="style4097"/>
              <w:widowControl w:val="false"/>
              <w:spacing w:before="100"/>
              <w:rPr>
                <w:rFonts w:ascii="Lora" w:cs="Lora" w:eastAsia="Lora" w:hAnsi="Lora"/>
                <w:b/>
                <w:sz w:val="24"/>
                <w:szCs w:val="24"/>
              </w:rPr>
            </w:pPr>
            <w:r>
              <w:rPr>
                <w:rFonts w:cs="Lora" w:eastAsia="Lora" w:hAnsi="Lora"/>
                <w:b/>
                <w:sz w:val="24"/>
                <w:szCs w:val="24"/>
                <w:lang w:val="en-US"/>
              </w:rPr>
              <w:t>Academic year - 2020 - 2024</w:t>
            </w:r>
          </w:p>
          <w:p>
            <w:pPr>
              <w:pStyle w:val="style4097"/>
              <w:widowControl w:val="false"/>
              <w:spacing w:before="100"/>
              <w:rPr>
                <w:i/>
                <w:sz w:val="24"/>
                <w:szCs w:val="24"/>
              </w:rPr>
            </w:pPr>
          </w:p>
          <w:p>
            <w:pPr>
              <w:pStyle w:val="style4097"/>
              <w:widowControl w:val="false"/>
              <w:spacing w:before="100"/>
              <w:rPr>
                <w:i/>
                <w:sz w:val="24"/>
                <w:szCs w:val="24"/>
              </w:rPr>
            </w:pPr>
          </w:p>
          <w:p>
            <w:pPr>
              <w:pStyle w:val="style4097"/>
              <w:widowControl w:val="false"/>
              <w:spacing w:before="10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</w:t>
            </w:r>
          </w:p>
          <w:p>
            <w:pPr>
              <w:pStyle w:val="style4097"/>
              <w:widowControl w:val="false"/>
              <w:spacing w:before="100"/>
              <w:rPr>
                <w:rFonts w:ascii="Lora" w:cs="Lora" w:eastAsia="Lora" w:hAnsi="Lora"/>
                <w:b/>
                <w:sz w:val="24"/>
                <w:szCs w:val="24"/>
              </w:rPr>
            </w:pPr>
            <w:r>
              <w:rPr>
                <w:rFonts w:cs="Lora" w:eastAsia="Lora" w:hAnsi="Lora"/>
                <w:b/>
                <w:sz w:val="24"/>
                <w:szCs w:val="24"/>
                <w:lang w:val="en-US"/>
              </w:rPr>
              <w:t>Sri Chaitanya junior</w:t>
            </w:r>
            <w:r>
              <w:rPr>
                <w:rFonts w:ascii="Lora" w:cs="Lora" w:eastAsia="Lora" w:hAnsi="Lora"/>
                <w:b/>
                <w:sz w:val="24"/>
                <w:szCs w:val="24"/>
              </w:rPr>
              <w:t xml:space="preserve"> </w:t>
            </w:r>
            <w:r>
              <w:rPr>
                <w:rFonts w:ascii="Lora" w:cs="Lora" w:eastAsia="Lora" w:hAnsi="Lora"/>
                <w:b/>
                <w:sz w:val="24"/>
                <w:szCs w:val="24"/>
              </w:rPr>
              <w:t>College</w:t>
            </w:r>
            <w:r>
              <w:rPr>
                <w:rFonts w:cs="Lora" w:eastAsia="Lora" w:hAnsi="Lora"/>
                <w:b/>
                <w:sz w:val="24"/>
                <w:szCs w:val="24"/>
                <w:lang w:val="en-US"/>
              </w:rPr>
              <w:t xml:space="preserve"> , gajuwaka</w:t>
            </w:r>
            <w:r>
              <w:rPr>
                <w:rFonts w:ascii="Lora" w:cs="Lora" w:eastAsia="Lora" w:hAnsi="Lora"/>
                <w:b/>
                <w:sz w:val="24"/>
                <w:szCs w:val="24"/>
              </w:rPr>
              <w:t xml:space="preserve"> , </w:t>
            </w:r>
            <w:r>
              <w:rPr>
                <w:rFonts w:ascii="Lora" w:cs="Lora" w:eastAsia="Lora" w:hAnsi="Lora"/>
                <w:b/>
                <w:i/>
              </w:rPr>
              <w:t>Visakhapatnam</w:t>
            </w:r>
          </w:p>
          <w:p>
            <w:pPr>
              <w:pStyle w:val="style4097"/>
              <w:widowControl w:val="false"/>
              <w:spacing w:before="100"/>
              <w:rPr>
                <w:rFonts w:ascii="Lora" w:cs="Lora" w:eastAsia="Lora" w:hAnsi="Lora"/>
                <w:b/>
                <w:sz w:val="26"/>
                <w:szCs w:val="26"/>
              </w:rPr>
            </w:pPr>
            <w:r>
              <w:rPr>
                <w:rFonts w:ascii="Lora" w:cs="Lora" w:eastAsia="Lora" w:hAnsi="Lora"/>
                <w:b/>
                <w:sz w:val="24"/>
                <w:szCs w:val="24"/>
              </w:rPr>
              <w:t xml:space="preserve">Intermediate - </w:t>
            </w:r>
            <w:r>
              <w:rPr>
                <w:rFonts w:ascii="Lora" w:cs="Lora" w:eastAsia="Lora" w:hAnsi="Lora"/>
                <w:b/>
                <w:sz w:val="24"/>
                <w:szCs w:val="24"/>
              </w:rPr>
              <w:t>MPC</w:t>
            </w:r>
            <w:r>
              <w:rPr>
                <w:rFonts w:ascii="Lora" w:cs="Lora" w:eastAsia="Lora" w:hAnsi="Lora"/>
                <w:b/>
                <w:sz w:val="26"/>
                <w:szCs w:val="26"/>
              </w:rPr>
              <w:t xml:space="preserve"> </w:t>
            </w:r>
          </w:p>
          <w:p>
            <w:pPr>
              <w:pStyle w:val="style4097"/>
              <w:widowControl w:val="false"/>
              <w:spacing w:before="1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Academic year - 2018 - 2020</w:t>
            </w:r>
          </w:p>
          <w:p>
            <w:pPr>
              <w:pStyle w:val="style4097"/>
              <w:widowControl w:val="false"/>
              <w:spacing w:before="1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Grade points : 9.5  CGPA</w:t>
            </w:r>
          </w:p>
          <w:p>
            <w:pPr>
              <w:pStyle w:val="style4097"/>
              <w:widowControl w:val="false"/>
              <w:spacing w:before="100"/>
              <w:rPr>
                <w:rFonts w:ascii="Lora" w:cs="Lora" w:eastAsia="Lora" w:hAnsi="Lora"/>
                <w:b/>
                <w:sz w:val="24"/>
                <w:szCs w:val="24"/>
              </w:rPr>
            </w:pPr>
          </w:p>
          <w:p>
            <w:pPr>
              <w:pStyle w:val="style4097"/>
              <w:widowControl w:val="false"/>
              <w:spacing w:before="100"/>
              <w:rPr>
                <w:rFonts w:ascii="Lora" w:cs="Lora" w:eastAsia="Lora" w:hAnsi="Lora"/>
                <w:b/>
              </w:rPr>
            </w:pPr>
            <w:r>
              <w:rPr>
                <w:rFonts w:cs="Lora" w:eastAsia="Lora" w:hAnsi="Lora"/>
                <w:b/>
                <w:sz w:val="24"/>
                <w:szCs w:val="24"/>
                <w:lang w:val="en-US"/>
              </w:rPr>
              <w:t xml:space="preserve">Narayana e-techno school , gajuwaka </w:t>
            </w:r>
            <w:r>
              <w:rPr>
                <w:rFonts w:ascii="Lora" w:cs="Lora" w:eastAsia="Lora" w:hAnsi="Lora"/>
                <w:b/>
                <w:sz w:val="24"/>
                <w:szCs w:val="24"/>
              </w:rPr>
              <w:t xml:space="preserve">, </w:t>
            </w:r>
            <w:r>
              <w:rPr>
                <w:rFonts w:ascii="Lora" w:cs="Lora" w:eastAsia="Lora" w:hAnsi="Lora"/>
                <w:b/>
                <w:i/>
              </w:rPr>
              <w:t>Visakhapatnam</w:t>
            </w:r>
          </w:p>
          <w:p>
            <w:pPr>
              <w:pStyle w:val="style4097"/>
              <w:widowControl w:val="false"/>
              <w:spacing w:before="100"/>
              <w:rPr>
                <w:sz w:val="28"/>
                <w:szCs w:val="28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Academic year - 2017 - 2018 </w:t>
            </w:r>
          </w:p>
          <w:p>
            <w:pPr>
              <w:pStyle w:val="style4097"/>
              <w:widowControl w:val="false"/>
              <w:spacing w:before="10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Grade points : 10 CGPA</w:t>
            </w:r>
          </w:p>
        </w:tc>
      </w:tr>
      <w:bookmarkStart w:id="5" w:name="_tk538brb1kdf" w:colFirst="0" w:colLast="0"/>
      <w:bookmarkEnd w:id="5"/>
      <w:tr>
        <w:tblPrEx/>
        <w:trPr>
          <w:cantSplit/>
          <w:trHeight w:val="1790" w:hRule="atLeast"/>
          <w:tblHeader/>
        </w:trPr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1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Personal details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00"/>
              <w:rPr>
                <w:bCs/>
              </w:rPr>
            </w:pPr>
            <w:r>
              <w:rPr>
                <w:bCs/>
                <w:lang w:val="en-US"/>
              </w:rPr>
              <w:t>Father's name : S.V.B.V.H Ravi prasad rao</w:t>
            </w: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00"/>
              <w:rPr>
                <w:bCs/>
              </w:rPr>
            </w:pPr>
            <w:r>
              <w:rPr>
                <w:bCs/>
                <w:lang w:val="en-US"/>
              </w:rPr>
              <w:t>Mother's name : S.sunitha</w:t>
            </w: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00"/>
              <w:rPr>
                <w:bCs/>
              </w:rPr>
            </w:pPr>
            <w:r>
              <w:rPr>
                <w:bCs/>
                <w:lang w:val="en-US"/>
              </w:rPr>
              <w:t>Siblings : sister 1</w:t>
            </w: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00"/>
              <w:rPr>
                <w:bCs/>
              </w:rPr>
            </w:pPr>
            <w:r>
              <w:rPr>
                <w:bCs/>
                <w:lang w:val="en-US"/>
              </w:rPr>
              <w:t xml:space="preserve">Gender : female </w:t>
            </w: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00"/>
              <w:rPr>
                <w:bCs/>
              </w:rPr>
            </w:pPr>
            <w:r>
              <w:rPr>
                <w:bCs/>
                <w:lang w:val="en-US"/>
              </w:rPr>
              <w:t>Nationality : indian</w:t>
            </w: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00"/>
              <w:rPr>
                <w:bCs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00"/>
              <w:rPr>
                <w:bCs/>
              </w:rPr>
            </w:pPr>
          </w:p>
        </w:tc>
      </w:tr>
      <w:tr>
        <w:tblPrEx/>
        <w:trPr>
          <w:cantSplit/>
          <w:trHeight w:val="1215" w:hRule="atLeast"/>
          <w:tblHeader/>
        </w:trPr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lineRule="auto" w:line="240"/>
              <w:rPr>
                <w:b/>
                <w:sz w:val="28"/>
                <w:szCs w:val="28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lineRule="auto" w:line="240"/>
              <w:rPr>
                <w:sz w:val="30"/>
                <w:szCs w:val="30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lineRule="auto" w:line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Declaration</w:t>
            </w: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lineRule="auto" w:line="240"/>
              <w:rPr>
                <w:b/>
                <w:sz w:val="28"/>
                <w:szCs w:val="28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 w:lineRule="auto" w:line="240"/>
              <w:rPr>
                <w:b/>
                <w:sz w:val="28"/>
                <w:szCs w:val="28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/>
              <w:rPr>
                <w:sz w:val="20"/>
                <w:szCs w:val="20"/>
              </w:rPr>
            </w:pP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/>
              <w:rPr>
                <w:b/>
              </w:rPr>
            </w:pPr>
            <w:r>
              <w:rPr/>
              <w:pict>
                <v:rect id="1029" fillcolor="#a0a0a0" stroked="f" style="margin-left:0.0pt;margin-top:0.0pt;width:0.0pt;height:1.5pt;mso-wrap-distance-left:0.0pt;mso-wrap-distance-right:0.0pt;visibility:visible;" o:hr="t" o:hralign="center" o:hrstd="t">
                  <v:stroke on="f"/>
                  <v:fill/>
                </v:rect>
              </w:pict>
            </w:r>
          </w:p>
          <w:p>
            <w:pPr>
              <w:pStyle w:val="style4097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0"/>
              <w:rPr/>
            </w:pPr>
            <w:r>
              <w:rPr>
                <w:sz w:val="24"/>
                <w:szCs w:val="24"/>
              </w:rPr>
              <w:t xml:space="preserve">I hereby declare that the </w:t>
            </w:r>
            <w:r>
              <w:rPr>
                <w:sz w:val="24"/>
                <w:szCs w:val="24"/>
                <w:lang w:val="en-US"/>
              </w:rPr>
              <w:t xml:space="preserve"> details mentioned above in my resume are true to the </w:t>
            </w:r>
            <w:r>
              <w:rPr>
                <w:sz w:val="24"/>
                <w:szCs w:val="24"/>
              </w:rPr>
              <w:t xml:space="preserve"> best of my knowledge</w:t>
            </w:r>
            <w:r>
              <w:rPr>
                <w:sz w:val="24"/>
                <w:szCs w:val="24"/>
                <w:lang w:val="en-US"/>
              </w:rPr>
              <w:t xml:space="preserve"> and belief.</w:t>
            </w:r>
          </w:p>
        </w:tc>
      </w:tr>
    </w:tbl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before="0"/>
        <w:rPr/>
      </w:pPr>
      <w:r>
        <w:t xml:space="preserve">                                                                        </w:t>
      </w:r>
    </w:p>
    <w:sectPr>
      <w:pgSz w:w="12240" w:h="15840" w:orient="portrait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La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leway">
    <w:altName w:val="Ralewa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altName w:val="Trebuchet MS"/>
    <w:panose1 w:val="020b0603020000020204"/>
    <w:charset w:val="00"/>
    <w:family w:val="swiss"/>
    <w:pitch w:val="variable"/>
    <w:sig w:usb0="00000287" w:usb1="00000003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Lora">
    <w:altName w:val="Lo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 Unicode MS"/>
    <w:panose1 w:val="020b0604020000020204"/>
    <w:charset w:val="80"/>
    <w:family w:val="swiss"/>
    <w:pitch w:val="variable"/>
    <w:sig w:usb0="F7FFAFFF" w:usb1="E9DFFFFF" w:usb2="0000003F" w:usb3="00000000" w:csb0="003F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Gautami"/>
    <w:panose1 w:val="020b0502040000020203"/>
    <w:charset w:val="00"/>
    <w:family w:val="swiss"/>
    <w:pitch w:val="variable"/>
    <w:sig w:usb0="002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5A76C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hybridMultilevel"/>
    <w:tmpl w:val="FE605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9FD2D7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ato" w:cs="Lato" w:eastAsia="Lato" w:hAnsi="Lato"/>
        <w:sz w:val="22"/>
        <w:szCs w:val="22"/>
        <w:lang w:bidi="te-IN" w:eastAsia="en-US"/>
      </w:rPr>
    </w:rPrDefault>
    <w:pPrDefault>
      <w:pPr>
        <w:spacing w:before="12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4097"/>
    <w:next w:val="style4097"/>
    <w:pPr>
      <w:keepNext/>
      <w:keepLines/>
      <w:spacing w:before="80"/>
      <w:outlineLvl w:val="0"/>
    </w:pPr>
    <w:rPr>
      <w:rFonts w:ascii="Raleway" w:cs="Raleway" w:eastAsia="Raleway" w:hAnsi="Raleway"/>
      <w:b/>
      <w:sz w:val="24"/>
      <w:szCs w:val="24"/>
    </w:rPr>
  </w:style>
  <w:style w:type="paragraph" w:styleId="style2">
    <w:name w:val="heading 2"/>
    <w:basedOn w:val="style4097"/>
    <w:next w:val="style4097"/>
    <w:pPr>
      <w:keepNext/>
      <w:keepLines/>
      <w:outlineLvl w:val="1"/>
    </w:pPr>
    <w:rPr>
      <w:b/>
    </w:rPr>
  </w:style>
  <w:style w:type="paragraph" w:styleId="style3">
    <w:name w:val="heading 3"/>
    <w:basedOn w:val="style4097"/>
    <w:next w:val="style4097"/>
    <w:pPr>
      <w:keepNext/>
      <w:keepLines/>
      <w:outlineLvl w:val="2"/>
    </w:pPr>
    <w:rPr>
      <w:color w:val="666666"/>
      <w:sz w:val="18"/>
      <w:szCs w:val="18"/>
    </w:rPr>
  </w:style>
  <w:style w:type="paragraph" w:styleId="style4">
    <w:name w:val="heading 4"/>
    <w:basedOn w:val="style4097"/>
    <w:next w:val="style4097"/>
    <w:pPr>
      <w:keepNext/>
      <w:keepLines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style5">
    <w:name w:val="heading 5"/>
    <w:basedOn w:val="style4097"/>
    <w:next w:val="style4097"/>
    <w:pPr>
      <w:keepNext/>
      <w:keepLines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style6">
    <w:name w:val="heading 6"/>
    <w:basedOn w:val="style4097"/>
    <w:next w:val="style4097"/>
    <w:pPr>
      <w:keepNext/>
      <w:keepLines/>
      <w:spacing w:before="160"/>
      <w:outlineLvl w:val="5"/>
    </w:pPr>
    <w:rPr>
      <w:rFonts w:ascii="Trebuchet MS" w:cs="Trebuchet MS" w:eastAsia="Trebuchet MS" w:hAnsi="Trebuchet MS"/>
      <w:i/>
      <w:color w:val="66666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"/>
    <w:next w:val="style4097"/>
    <w:pPr/>
  </w:style>
  <w:style w:type="paragraph" w:styleId="style62">
    <w:name w:val="Title"/>
    <w:basedOn w:val="style4097"/>
    <w:next w:val="style4097"/>
    <w:pPr>
      <w:keepNext/>
      <w:keepLines/>
      <w:spacing w:lineRule="auto" w:line="240"/>
    </w:pPr>
    <w:rPr>
      <w:rFonts w:ascii="Raleway" w:cs="Raleway" w:eastAsia="Raleway" w:hAnsi="Raleway"/>
      <w:b/>
      <w:sz w:val="48"/>
      <w:szCs w:val="48"/>
    </w:rPr>
  </w:style>
  <w:style w:type="paragraph" w:styleId="style74">
    <w:name w:val="Subtitle"/>
    <w:basedOn w:val="style4097"/>
    <w:next w:val="style4097"/>
    <w:pPr>
      <w:keepNext/>
      <w:keepLines/>
      <w:spacing w:before="60" w:lineRule="auto" w:line="240"/>
    </w:pPr>
    <w:rPr>
      <w:rFonts w:ascii="Raleway" w:cs="Raleway" w:eastAsia="Raleway" w:hAnsi="Raleway"/>
      <w:b/>
      <w:color w:val="f2511b"/>
      <w:sz w:val="32"/>
      <w:szCs w:val="32"/>
    </w:rPr>
  </w:style>
  <w:style w:type="table" w:customStyle="1" w:styleId="style4098">
    <w:basedOn w:val="style105"/>
    <w:next w:val="style4098"/>
    <w:pPr/>
    <w:rPr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9"/>
    <w:uiPriority w:val="99"/>
    <w:pPr>
      <w:spacing w:before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172</Words>
  <Pages>2</Pages>
  <Characters>1013</Characters>
  <Application>WPS Office</Application>
  <DocSecurity>0</DocSecurity>
  <Paragraphs>68</Paragraphs>
  <ScaleCrop>false</ScaleCrop>
  <Company>by adguard</Company>
  <LinksUpToDate>false</LinksUpToDate>
  <CharactersWithSpaces>1234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2022-02-15T06:36:00Z</dcterms:created>
  <dc:creator>sys1</dc:creator>
  <lastModifiedBy>RMX3151</lastModifiedBy>
  <dcterms:modified xsi:type="dcterms:W3CDTF">2022-05-17T09:01:12Z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21722871929b4b9492bb237d1c9d9a8d</vt:lpwstr>
  </property>
</Properties>
</file>