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That's a great idea for a clean copy-paste! Here is the table summarizing the </w:t>
      </w:r>
      <w:r w:rsidDel="00000000" w:rsidR="00000000" w:rsidRPr="00000000">
        <w:rPr>
          <w:b w:val="1"/>
          <w:rtl w:val="0"/>
        </w:rPr>
        <w:t xml:space="preserve">Microservice Resilience and Observability Platform (MROP)</w:t>
      </w:r>
      <w:r w:rsidDel="00000000" w:rsidR="00000000" w:rsidRPr="00000000">
        <w:rPr>
          <w:rtl w:val="0"/>
        </w:rPr>
        <w:t xml:space="preserve"> features, patterns, and technical implementation.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MROP Key Features for Documentation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Design Pattern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Technology/Library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Demonstration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Fault Isolation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Circuit Breaker</w:t>
            </w:r>
            <w:r w:rsidDel="00000000" w:rsidR="00000000" w:rsidRPr="00000000">
              <w:rPr>
                <w:rtl w:val="0"/>
              </w:rPr>
              <w:t xml:space="preserve"> (State Machine)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opossum</w:t>
            </w:r>
            <w:r w:rsidDel="00000000" w:rsidR="00000000" w:rsidRPr="00000000">
              <w:rPr>
                <w:rtl w:val="0"/>
              </w:rPr>
              <w:t xml:space="preserve"> (Node.js Library)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Prevents cascading failure.</w:t>
            </w:r>
            <w:r w:rsidDel="00000000" w:rsidR="00000000" w:rsidRPr="00000000">
              <w:rPr>
                <w:rtl w:val="0"/>
              </w:rPr>
              <w:t xml:space="preserve"> Shows the MROP actively stopping traffic to the Mock Microservice when it becomes unhealthy.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 Throttling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Rate Limiting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express-rate-limit</w:t>
            </w:r>
            <w:r w:rsidDel="00000000" w:rsidR="00000000" w:rsidRPr="00000000">
              <w:rPr>
                <w:rtl w:val="0"/>
              </w:rPr>
              <w:t xml:space="preserve"> (Express Middleware)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Ensures stability under load.</w:t>
            </w:r>
            <w:r w:rsidDel="00000000" w:rsidR="00000000" w:rsidRPr="00000000">
              <w:rPr>
                <w:rtl w:val="0"/>
              </w:rPr>
              <w:t xml:space="preserve"> Protects the MROP's own API endpoints from being overwhelmed by too many requests (HTTP 429 response).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Centralized Logging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Observer Pattern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  <w:t xml:space="preserve"> (Log Collection) + </w:t>
            </w:r>
            <w:r w:rsidDel="00000000" w:rsidR="00000000" w:rsidRPr="00000000">
              <w:rPr>
                <w:b w:val="1"/>
                <w:rtl w:val="0"/>
              </w:rPr>
              <w:t xml:space="preserve">Winston</w:t>
            </w:r>
            <w:r w:rsidDel="00000000" w:rsidR="00000000" w:rsidRPr="00000000">
              <w:rPr>
                <w:rtl w:val="0"/>
              </w:rPr>
              <w:t xml:space="preserve"> (Logging Library)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Enhances debuggability.</w:t>
            </w:r>
            <w:r w:rsidDel="00000000" w:rsidR="00000000" w:rsidRPr="00000000">
              <w:rPr>
                <w:rtl w:val="0"/>
              </w:rPr>
              <w:t xml:space="preserve"> Collects critical events (failures, state changes, limits hit) from various sources into one central, queryable location.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Real-Time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Socket.io</w:t>
            </w:r>
            <w:r w:rsidDel="00000000" w:rsidR="00000000" w:rsidRPr="00000000">
              <w:rPr>
                <w:rtl w:val="0"/>
              </w:rPr>
              <w:t xml:space="preserve"> (WebSockets)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Provides a live dashboard.</w:t>
            </w:r>
            <w:r w:rsidDel="00000000" w:rsidR="00000000" w:rsidRPr="00000000">
              <w:rPr>
                <w:rtl w:val="0"/>
              </w:rPr>
              <w:t xml:space="preserve"> Instantly pushes state changes (e.g., Circuit Open \rightarrow Closed) from the server to the React UI without polling.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Background Processing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Producer-Consumer</w:t>
            </w:r>
            <w:r w:rsidDel="00000000" w:rsidR="00000000" w:rsidRPr="00000000">
              <w:rPr>
                <w:rtl w:val="0"/>
              </w:rPr>
              <w:t xml:space="preserve"> (Queue)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bull (or similar library)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Improves API responsiveness.</w:t>
            </w:r>
            <w:r w:rsidDel="00000000" w:rsidR="00000000" w:rsidRPr="00000000">
              <w:rPr>
                <w:rtl w:val="0"/>
              </w:rPr>
              <w:t xml:space="preserve"> Offloads heavy, non-critical tasks (like report generation) so the main API can return an immediate \text{HTTP 202 Accepted} response.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Self-Healing Mock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Failure Simulation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Express.js (Mock Server)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Allows easy testing.</w:t>
            </w:r>
            <w:r w:rsidDel="00000000" w:rsidR="00000000" w:rsidRPr="00000000">
              <w:rPr>
                <w:rtl w:val="0"/>
              </w:rPr>
              <w:t xml:space="preserve"> The separate mock API includes intentional random failure (\text{500} error) and delay (\text{timeout}) logic to trigger the MROP's resilience features on demand.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