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FC9" w:rsidRPr="007A5FC9" w:rsidRDefault="007A5FC9" w:rsidP="007A5FC9">
      <w:pPr>
        <w:pStyle w:val="NormalWeb"/>
        <w:spacing w:before="300" w:beforeAutospacing="0" w:after="300" w:afterAutospacing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t>Tér</w:t>
      </w:r>
      <w:r>
        <w:rPr>
          <w:rFonts w:ascii="Segoe UI" w:hAnsi="Segoe UI" w:cs="Segoe UI"/>
          <w:lang w:val="es-PE"/>
        </w:rPr>
        <w:t xml:space="preserve">minos de Uso de Copyright para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</w:p>
    <w:p w:rsidR="007A5FC9" w:rsidRPr="007A5FC9" w:rsidRDefault="007A5FC9" w:rsidP="007A5FC9">
      <w:pPr>
        <w:pStyle w:val="NormalWeb"/>
        <w:spacing w:before="300" w:beforeAutospacing="0" w:after="300" w:afterAutospacing="0"/>
        <w:rPr>
          <w:rFonts w:ascii="Segoe UI" w:hAnsi="Segoe UI" w:cs="Segoe UI"/>
          <w:lang w:val="es-PE"/>
        </w:rPr>
      </w:pPr>
      <w:r>
        <w:rPr>
          <w:rFonts w:ascii="Segoe UI" w:hAnsi="Segoe UI" w:cs="Segoe UI"/>
          <w:lang w:val="es-PE"/>
        </w:rPr>
        <w:t xml:space="preserve">Bienvenido a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>
        <w:rPr>
          <w:rFonts w:ascii="Segoe UI" w:hAnsi="Segoe UI" w:cs="Segoe UI"/>
          <w:lang w:val="es-PE"/>
        </w:rPr>
        <w:t xml:space="preserve">, </w:t>
      </w:r>
      <w:r w:rsidRPr="007A5FC9">
        <w:rPr>
          <w:rFonts w:ascii="Segoe UI" w:hAnsi="Segoe UI" w:cs="Segoe UI"/>
          <w:lang w:val="es-PE"/>
        </w:rPr>
        <w:t xml:space="preserve">desarrollado y publicado por </w:t>
      </w:r>
      <w:proofErr w:type="spellStart"/>
      <w:r>
        <w:rPr>
          <w:rFonts w:ascii="Segoe UI" w:hAnsi="Segoe UI" w:cs="Segoe UI"/>
          <w:lang w:val="es-PE"/>
        </w:rPr>
        <w:t>SingerSilent</w:t>
      </w:r>
      <w:proofErr w:type="spellEnd"/>
      <w:r w:rsidRPr="007A5FC9">
        <w:rPr>
          <w:rFonts w:ascii="Segoe UI" w:hAnsi="Segoe UI" w:cs="Segoe UI"/>
          <w:lang w:val="es-PE"/>
        </w:rPr>
        <w:t xml:space="preserve">. Estos términos de uso de copyright (en adelante, "Términos") se aplican al uso de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 w:rsidRPr="007A5FC9">
        <w:rPr>
          <w:rFonts w:ascii="Segoe UI" w:hAnsi="Segoe UI" w:cs="Segoe UI"/>
          <w:lang w:val="es-PE"/>
        </w:rPr>
        <w:t xml:space="preserve"> en la Play Store de Google y cualquier otro lugar donde se distribuy</w:t>
      </w:r>
      <w:r>
        <w:rPr>
          <w:rFonts w:ascii="Segoe UI" w:hAnsi="Segoe UI" w:cs="Segoe UI"/>
          <w:lang w:val="es-PE"/>
        </w:rPr>
        <w:t xml:space="preserve">a el juego. Al utilizar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>
        <w:rPr>
          <w:rFonts w:ascii="Segoe UI" w:hAnsi="Segoe UI" w:cs="Segoe UI"/>
          <w:lang w:val="es-PE"/>
        </w:rPr>
        <w:t xml:space="preserve">, </w:t>
      </w:r>
      <w:r w:rsidRPr="007A5FC9">
        <w:rPr>
          <w:rFonts w:ascii="Segoe UI" w:hAnsi="Segoe UI" w:cs="Segoe UI"/>
          <w:lang w:val="es-PE"/>
        </w:rPr>
        <w:t>acepta estos Términos en su totalidad. Si no está de acuerdo con estos Términos, no utilice el juego.</w:t>
      </w:r>
    </w:p>
    <w:p w:rsidR="007A5FC9" w:rsidRPr="007A5FC9" w:rsidRDefault="007A5FC9" w:rsidP="007A5FC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t xml:space="preserve">Derechos de autor y propiedad intelectual Todo el contenido del juego, incluyendo, entre otros, gráficos, imágenes, diseño, código, música, efectos de sonido, personajes y demás elementos, están protegidos por derechos de autor, marcas registradas y otras leyes de propiedad intelectual. Los derechos de autor y otros derechos de propiedad intelectual pertenecen a </w:t>
      </w:r>
      <w:proofErr w:type="spellStart"/>
      <w:r>
        <w:rPr>
          <w:rFonts w:ascii="Segoe UI" w:hAnsi="Segoe UI" w:cs="Segoe UI"/>
          <w:lang w:val="es-PE"/>
        </w:rPr>
        <w:t>SingerSilent</w:t>
      </w:r>
      <w:proofErr w:type="spellEnd"/>
      <w:r>
        <w:rPr>
          <w:rFonts w:ascii="Segoe UI" w:hAnsi="Segoe UI" w:cs="Segoe UI"/>
          <w:lang w:val="es-PE"/>
        </w:rPr>
        <w:t xml:space="preserve"> </w:t>
      </w:r>
      <w:r w:rsidRPr="007A5FC9">
        <w:rPr>
          <w:rFonts w:ascii="Segoe UI" w:hAnsi="Segoe UI" w:cs="Segoe UI"/>
          <w:lang w:val="es-PE"/>
        </w:rPr>
        <w:t>o a sus respectivos titulares de derechos. No se le otorga ningún derecho o licencia de uso de dichos derechos de propiedad intelectual.</w:t>
      </w:r>
    </w:p>
    <w:p w:rsidR="007A5FC9" w:rsidRPr="007A5FC9" w:rsidRDefault="007A5FC9" w:rsidP="007A5FC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t>Uso del juego</w:t>
      </w:r>
      <w:r>
        <w:rPr>
          <w:rFonts w:ascii="Segoe UI" w:hAnsi="Segoe UI" w:cs="Segoe UI"/>
          <w:lang w:val="es-PE"/>
        </w:rPr>
        <w:t>:</w:t>
      </w:r>
      <w:r w:rsidRPr="007A5FC9">
        <w:rPr>
          <w:rFonts w:ascii="Segoe UI" w:hAnsi="Segoe UI" w:cs="Segoe UI"/>
          <w:lang w:val="es-PE"/>
        </w:rPr>
        <w:t xml:space="preserve"> Usted tiene derecho a descargar y jugar</w:t>
      </w:r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 w:rsidRPr="007A5FC9">
        <w:rPr>
          <w:rFonts w:ascii="Segoe UI" w:hAnsi="Segoe UI" w:cs="Segoe UI"/>
          <w:lang w:val="es-PE"/>
        </w:rPr>
        <w:t xml:space="preserve"> en su dispositivo móvil, sujeto a estos Términos y las políticas de la Play Store de Google. Usted no p</w:t>
      </w:r>
      <w:r>
        <w:rPr>
          <w:rFonts w:ascii="Segoe UI" w:hAnsi="Segoe UI" w:cs="Segoe UI"/>
          <w:lang w:val="es-PE"/>
        </w:rPr>
        <w:t xml:space="preserve">uede utilizar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 w:rsidRPr="007A5FC9">
        <w:rPr>
          <w:rFonts w:ascii="Segoe UI" w:hAnsi="Segoe UI" w:cs="Segoe UI"/>
          <w:lang w:val="es-PE"/>
        </w:rPr>
        <w:t xml:space="preserve"> para fines comerciales sin el permiso previo y por escrito de</w:t>
      </w:r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SingerSilent</w:t>
      </w:r>
      <w:proofErr w:type="spellEnd"/>
      <w:r w:rsidRPr="007A5FC9">
        <w:rPr>
          <w:rFonts w:ascii="Segoe UI" w:hAnsi="Segoe UI" w:cs="Segoe UI"/>
          <w:lang w:val="es-PE"/>
        </w:rPr>
        <w:t xml:space="preserve">. Usted reconoce que no tiene derecho a modificar, adaptar, copiar, distribuir, transmitir, mostrar públicamente, realizar públicamente, vender, alquilar, </w:t>
      </w:r>
      <w:proofErr w:type="spellStart"/>
      <w:r w:rsidRPr="007A5FC9">
        <w:rPr>
          <w:rFonts w:ascii="Segoe UI" w:hAnsi="Segoe UI" w:cs="Segoe UI"/>
          <w:lang w:val="es-PE"/>
        </w:rPr>
        <w:t>sublicenciar</w:t>
      </w:r>
      <w:proofErr w:type="spellEnd"/>
      <w:r w:rsidRPr="007A5FC9">
        <w:rPr>
          <w:rFonts w:ascii="Segoe UI" w:hAnsi="Segoe UI" w:cs="Segoe UI"/>
          <w:lang w:val="es-PE"/>
        </w:rPr>
        <w:t>, descompilar, desensamb</w:t>
      </w:r>
      <w:r>
        <w:rPr>
          <w:rFonts w:ascii="Segoe UI" w:hAnsi="Segoe UI" w:cs="Segoe UI"/>
          <w:lang w:val="es-PE"/>
        </w:rPr>
        <w:t xml:space="preserve">lar o crear obras derivadas de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>
        <w:rPr>
          <w:rFonts w:ascii="Segoe UI" w:hAnsi="Segoe UI" w:cs="Segoe UI"/>
          <w:lang w:val="es-PE"/>
        </w:rPr>
        <w:t>.</w:t>
      </w:r>
    </w:p>
    <w:p w:rsidR="007A5FC9" w:rsidRPr="007A5FC9" w:rsidRDefault="007A5FC9" w:rsidP="007A5FC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t>Vi</w:t>
      </w:r>
      <w:r>
        <w:rPr>
          <w:rFonts w:ascii="Segoe UI" w:hAnsi="Segoe UI" w:cs="Segoe UI"/>
          <w:lang w:val="es-PE"/>
        </w:rPr>
        <w:t xml:space="preserve">olaciones de derechos de autor </w:t>
      </w:r>
      <w:proofErr w:type="spellStart"/>
      <w:r>
        <w:rPr>
          <w:rFonts w:ascii="Segoe UI" w:hAnsi="Segoe UI" w:cs="Segoe UI"/>
          <w:lang w:val="es-PE"/>
        </w:rPr>
        <w:t>SingerSilent</w:t>
      </w:r>
      <w:proofErr w:type="spellEnd"/>
      <w:r w:rsidRPr="007A5FC9">
        <w:rPr>
          <w:rFonts w:ascii="Segoe UI" w:hAnsi="Segoe UI" w:cs="Segoe UI"/>
          <w:lang w:val="es-PE"/>
        </w:rPr>
        <w:t xml:space="preserve"> se reserva el derecho de tomar medidas contra cualquier persona que viole los derechos de autor o cualquier otro derecho de propiedad intelectual en relación con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 w:rsidRPr="007A5FC9">
        <w:rPr>
          <w:rFonts w:ascii="Segoe UI" w:hAnsi="Segoe UI" w:cs="Segoe UI"/>
          <w:lang w:val="es-PE"/>
        </w:rPr>
        <w:t>. Esto puede incluir la eliminación del contenido infractor y la terminación de la cuenta del usuario.</w:t>
      </w:r>
    </w:p>
    <w:p w:rsidR="007A5FC9" w:rsidRPr="007A5FC9" w:rsidRDefault="007A5FC9" w:rsidP="007A5FC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t>Cambios a estos Términos</w:t>
      </w:r>
      <w:r>
        <w:rPr>
          <w:rFonts w:ascii="Segoe UI" w:hAnsi="Segoe UI" w:cs="Segoe UI"/>
          <w:lang w:val="es-PE"/>
        </w:rPr>
        <w:t xml:space="preserve">: </w:t>
      </w:r>
      <w:proofErr w:type="spellStart"/>
      <w:r>
        <w:rPr>
          <w:rFonts w:ascii="Segoe UI" w:hAnsi="Segoe UI" w:cs="Segoe UI"/>
          <w:lang w:val="es-PE"/>
        </w:rPr>
        <w:t>SingerSilent</w:t>
      </w:r>
      <w:proofErr w:type="spellEnd"/>
      <w:r w:rsidRPr="007A5FC9">
        <w:rPr>
          <w:rFonts w:ascii="Segoe UI" w:hAnsi="Segoe UI" w:cs="Segoe UI"/>
          <w:lang w:val="es-PE"/>
        </w:rPr>
        <w:t xml:space="preserve"> se reserva el derecho de actualizar o cambiar estos Términos en cualquier momento. Si se realizan cambios importantes a estos Términos, se le notificará mediante una actualización en la Play Store de Google. El uso continuado de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 w:rsidRPr="007A5FC9">
        <w:rPr>
          <w:rFonts w:ascii="Segoe UI" w:hAnsi="Segoe UI" w:cs="Segoe UI"/>
          <w:lang w:val="es-PE"/>
        </w:rPr>
        <w:t xml:space="preserve"> después de dichos cambios constituirá su aceptación de los Términos actualizados.</w:t>
      </w:r>
    </w:p>
    <w:p w:rsidR="007A5FC9" w:rsidRPr="007A5FC9" w:rsidRDefault="007A5FC9" w:rsidP="007A5FC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t xml:space="preserve">Ley aplicable Estos Términos se rigen e interpretan de acuerdo con las leyes del país </w:t>
      </w:r>
      <w:r>
        <w:rPr>
          <w:rFonts w:ascii="Segoe UI" w:hAnsi="Segoe UI" w:cs="Segoe UI"/>
          <w:lang w:val="es-PE"/>
        </w:rPr>
        <w:t xml:space="preserve">donde se encuentre </w:t>
      </w:r>
      <w:proofErr w:type="spellStart"/>
      <w:r>
        <w:rPr>
          <w:rFonts w:ascii="Segoe UI" w:hAnsi="Segoe UI" w:cs="Segoe UI"/>
          <w:lang w:val="es-PE"/>
        </w:rPr>
        <w:t>SingerSilent</w:t>
      </w:r>
      <w:proofErr w:type="spellEnd"/>
      <w:r w:rsidRPr="007A5FC9">
        <w:rPr>
          <w:rFonts w:ascii="Segoe UI" w:hAnsi="Segoe UI" w:cs="Segoe UI"/>
          <w:lang w:val="es-PE"/>
        </w:rPr>
        <w:t>. Cualquier disputa relacionada con estos Términos se resolverá mediante arbitraje vinculante de acuerdo con las reglas de arbitraje de dicho país.</w:t>
      </w:r>
    </w:p>
    <w:p w:rsidR="007A5FC9" w:rsidRPr="007A5FC9" w:rsidRDefault="007A5FC9" w:rsidP="007A5FC9">
      <w:pPr>
        <w:pStyle w:val="NormalWeb"/>
        <w:spacing w:before="300" w:beforeAutospacing="0" w:after="0" w:afterAutospacing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lastRenderedPageBreak/>
        <w:t>Si tiene alguna pregunta o inquietud acerca de estos Términos, por favor contáctenos a través de</w:t>
      </w:r>
      <w:r>
        <w:rPr>
          <w:rFonts w:ascii="Segoe UI" w:hAnsi="Segoe UI" w:cs="Segoe UI"/>
          <w:lang w:val="es-PE"/>
        </w:rPr>
        <w:t xml:space="preserve"> SilentStudioCorp@hotmail.com</w:t>
      </w:r>
      <w:r w:rsidRPr="007A5FC9">
        <w:rPr>
          <w:rFonts w:ascii="Segoe UI" w:hAnsi="Segoe UI" w:cs="Segoe UI"/>
          <w:lang w:val="es-PE"/>
        </w:rPr>
        <w:t xml:space="preserve">. Gracias por utilizar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>
        <w:rPr>
          <w:rFonts w:ascii="Segoe UI" w:hAnsi="Segoe UI" w:cs="Segoe UI"/>
          <w:lang w:val="es-PE"/>
        </w:rPr>
        <w:t xml:space="preserve"> </w:t>
      </w:r>
      <w:r w:rsidRPr="007A5FC9">
        <w:rPr>
          <w:rFonts w:ascii="Segoe UI" w:hAnsi="Segoe UI" w:cs="Segoe UI"/>
          <w:lang w:val="es-PE"/>
        </w:rPr>
        <w:t>y disfrutar de la experiencia de juego.</w:t>
      </w:r>
    </w:p>
    <w:p w:rsidR="007A5FC9" w:rsidRPr="007A5FC9" w:rsidRDefault="007A5FC9" w:rsidP="007A5FC9">
      <w:pPr>
        <w:rPr>
          <w:lang w:val="es-PE"/>
        </w:rPr>
      </w:pPr>
      <w:bookmarkStart w:id="0" w:name="_GoBack"/>
      <w:bookmarkEnd w:id="0"/>
    </w:p>
    <w:sectPr w:rsidR="007A5FC9" w:rsidRPr="007A5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32A0"/>
    <w:multiLevelType w:val="multilevel"/>
    <w:tmpl w:val="CFA4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C9"/>
    <w:rsid w:val="007A5FC9"/>
    <w:rsid w:val="0087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51FAB8"/>
  <w15:chartTrackingRefBased/>
  <w15:docId w15:val="{3C7B18E6-53EC-4DBD-A2B1-D21652B3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A5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</cp:revision>
  <dcterms:created xsi:type="dcterms:W3CDTF">2023-04-07T18:58:00Z</dcterms:created>
  <dcterms:modified xsi:type="dcterms:W3CDTF">2023-04-07T19:07:00Z</dcterms:modified>
</cp:coreProperties>
</file>