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E536" w14:textId="478FA813" w:rsidR="006E09FA" w:rsidRDefault="006E09FA" w:rsidP="006E09FA">
      <w:pPr>
        <w:spacing w:after="0" w:line="240" w:lineRule="auto"/>
        <w:jc w:val="center"/>
        <w:outlineLvl w:val="0"/>
        <w:rPr>
          <w:rFonts w:ascii="Times New Roman" w:eastAsia="Times New Roman" w:hAnsi="Times New Roman" w:cs="Times New Roman"/>
          <w:b/>
          <w:bCs/>
          <w:color w:val="333333"/>
          <w:kern w:val="36"/>
          <w:sz w:val="56"/>
          <w:szCs w:val="24"/>
        </w:rPr>
      </w:pPr>
      <w:r w:rsidRPr="006E09FA">
        <w:rPr>
          <w:rFonts w:ascii="Times New Roman" w:eastAsia="Times New Roman" w:hAnsi="Times New Roman" w:cs="Times New Roman"/>
          <w:b/>
          <w:bCs/>
          <w:color w:val="333333"/>
          <w:kern w:val="36"/>
          <w:sz w:val="56"/>
          <w:szCs w:val="24"/>
        </w:rPr>
        <w:t>Optimal Bayes Classifier</w:t>
      </w:r>
    </w:p>
    <w:p w14:paraId="6D2FBCFD" w14:textId="4370FCEF" w:rsidR="006E09FA" w:rsidRPr="006E09FA" w:rsidRDefault="006E09FA" w:rsidP="006E09FA">
      <w:pPr>
        <w:pStyle w:val="ListParagraph"/>
        <w:numPr>
          <w:ilvl w:val="0"/>
          <w:numId w:val="3"/>
        </w:numPr>
        <w:spacing w:after="0" w:line="240" w:lineRule="auto"/>
        <w:jc w:val="right"/>
        <w:outlineLvl w:val="0"/>
        <w:rPr>
          <w:rFonts w:ascii="Times New Roman" w:eastAsia="Times New Roman" w:hAnsi="Times New Roman" w:cs="Times New Roman"/>
          <w:b/>
          <w:bCs/>
          <w:color w:val="FF0000"/>
          <w:kern w:val="36"/>
          <w:sz w:val="24"/>
          <w:szCs w:val="24"/>
        </w:rPr>
      </w:pPr>
      <w:r w:rsidRPr="006E09FA">
        <w:rPr>
          <w:rFonts w:ascii="Times New Roman" w:eastAsia="Times New Roman" w:hAnsi="Times New Roman" w:cs="Times New Roman"/>
          <w:b/>
          <w:bCs/>
          <w:color w:val="FF0000"/>
          <w:kern w:val="36"/>
          <w:sz w:val="24"/>
          <w:szCs w:val="24"/>
        </w:rPr>
        <w:t>Supervised Learning</w:t>
      </w:r>
    </w:p>
    <w:p w14:paraId="16A9321E" w14:textId="77777777"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 xml:space="preserve">This notebook </w:t>
      </w:r>
      <w:proofErr w:type="spellStart"/>
      <w:r w:rsidRPr="006E09FA">
        <w:rPr>
          <w:rFonts w:ascii="Times New Roman" w:eastAsia="Times New Roman" w:hAnsi="Times New Roman" w:cs="Times New Roman"/>
          <w:color w:val="000000"/>
          <w:sz w:val="24"/>
          <w:szCs w:val="24"/>
        </w:rPr>
        <w:t>summarises</w:t>
      </w:r>
      <w:proofErr w:type="spellEnd"/>
      <w:r w:rsidRPr="006E09FA">
        <w:rPr>
          <w:rFonts w:ascii="Times New Roman" w:eastAsia="Times New Roman" w:hAnsi="Times New Roman" w:cs="Times New Roman"/>
          <w:color w:val="000000"/>
          <w:sz w:val="24"/>
          <w:szCs w:val="24"/>
        </w:rPr>
        <w:t xml:space="preserve"> the theory and the derivation of the optimal bayes classifier. It then provides a comparison of the boundaries of the Optimal and Naive Bayes classifiers.</w:t>
      </w:r>
    </w:p>
    <w:p w14:paraId="73F47925" w14:textId="77777777" w:rsidR="006E09FA" w:rsidRPr="006E09FA" w:rsidRDefault="006E09FA" w:rsidP="006E09FA">
      <w:pPr>
        <w:spacing w:after="0" w:line="240" w:lineRule="auto"/>
        <w:outlineLvl w:val="0"/>
        <w:rPr>
          <w:rFonts w:ascii="Times New Roman" w:eastAsia="Times New Roman" w:hAnsi="Times New Roman" w:cs="Times New Roman"/>
          <w:b/>
          <w:bCs/>
          <w:color w:val="333333"/>
          <w:kern w:val="36"/>
          <w:sz w:val="24"/>
          <w:szCs w:val="24"/>
        </w:rPr>
      </w:pPr>
      <w:r w:rsidRPr="006E09FA">
        <w:rPr>
          <w:rFonts w:ascii="Times New Roman" w:eastAsia="Times New Roman" w:hAnsi="Times New Roman" w:cs="Times New Roman"/>
          <w:b/>
          <w:bCs/>
          <w:color w:val="333333"/>
          <w:kern w:val="36"/>
          <w:sz w:val="24"/>
          <w:szCs w:val="24"/>
        </w:rPr>
        <w:t>Background and theory</w:t>
      </w:r>
    </w:p>
    <w:p w14:paraId="04D86EE4" w14:textId="26EBAFA5"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Consider now that instead of having a continuous output variable </w:t>
      </w:r>
      <w:r w:rsidRPr="006E09FA">
        <w:rPr>
          <w:rFonts w:ascii="Times New Roman" w:eastAsia="Times New Roman" w:hAnsi="Times New Roman" w:cs="Times New Roman"/>
          <w:color w:val="000000"/>
          <w:sz w:val="24"/>
          <w:szCs w:val="24"/>
          <w:bdr w:val="none" w:sz="0" w:space="0" w:color="auto" w:frame="1"/>
        </w:rPr>
        <w:t>Y</w:t>
      </w:r>
      <w:r w:rsidRPr="006E09FA">
        <w:rPr>
          <w:rFonts w:ascii="Times New Roman" w:eastAsia="Times New Roman" w:hAnsi="Times New Roman" w:cs="Times New Roman"/>
          <w:color w:val="000000"/>
          <w:sz w:val="24"/>
          <w:szCs w:val="24"/>
        </w:rPr>
        <w:t>, we have instead a categorical output variable </w:t>
      </w:r>
      <w:r w:rsidRPr="006E09FA">
        <w:rPr>
          <w:rFonts w:ascii="Times New Roman" w:eastAsia="Times New Roman" w:hAnsi="Times New Roman" w:cs="Times New Roman"/>
          <w:color w:val="000000"/>
          <w:sz w:val="24"/>
          <w:szCs w:val="24"/>
          <w:bdr w:val="none" w:sz="0" w:space="0" w:color="auto" w:frame="1"/>
        </w:rPr>
        <w:t>G</w:t>
      </w:r>
      <w:r w:rsidRPr="006E09FA">
        <w:rPr>
          <w:rFonts w:ascii="Times New Roman" w:eastAsia="Times New Roman" w:hAnsi="Times New Roman" w:cs="Times New Roman"/>
          <w:color w:val="000000"/>
          <w:sz w:val="24"/>
          <w:szCs w:val="24"/>
        </w:rPr>
        <w:t>. This model is summarized as</w:t>
      </w:r>
    </w:p>
    <w:p w14:paraId="7E22CA69" w14:textId="7580D05E" w:rsidR="006E09FA" w:rsidRPr="006E09FA" w:rsidRDefault="006E09FA" w:rsidP="006E09FA">
      <w:pPr>
        <w:numPr>
          <w:ilvl w:val="0"/>
          <w:numId w:val="2"/>
        </w:numPr>
        <w:spacing w:after="0" w:line="300" w:lineRule="atLeast"/>
        <w:ind w:left="480" w:right="480"/>
        <w:rPr>
          <w:rFonts w:ascii="Times New Roman" w:eastAsia="Times New Roman" w:hAnsi="Times New Roman" w:cs="Times New Roman"/>
          <w:color w:val="000000"/>
          <w:sz w:val="24"/>
          <w:szCs w:val="24"/>
        </w:rPr>
      </w:pPr>
      <w:r w:rsidRPr="006E09FA">
        <w:rPr>
          <w:rFonts w:ascii="Times New Roman" w:eastAsia="Times New Roman" w:hAnsi="Times New Roman" w:cs="Times New Roman"/>
          <w:b/>
          <w:bCs/>
          <w:color w:val="000000"/>
          <w:sz w:val="24"/>
          <w:szCs w:val="24"/>
        </w:rPr>
        <w:t>Input</w:t>
      </w:r>
      <w:r w:rsidRPr="006E09FA">
        <w:rPr>
          <w:rFonts w:ascii="Times New Roman" w:eastAsia="Times New Roman" w:hAnsi="Times New Roman" w:cs="Times New Roman"/>
          <w:color w:val="000000"/>
          <w:sz w:val="24"/>
          <w:szCs w:val="24"/>
        </w:rPr>
        <w:t>: </w:t>
      </w:r>
      <w:proofErr w:type="spellStart"/>
      <w:r w:rsidRPr="006E09FA">
        <w:rPr>
          <w:rFonts w:ascii="Times New Roman" w:eastAsia="Times New Roman" w:hAnsi="Times New Roman" w:cs="Times New Roman"/>
          <w:color w:val="000000"/>
          <w:sz w:val="24"/>
          <w:szCs w:val="24"/>
          <w:bdr w:val="none" w:sz="0" w:space="0" w:color="auto" w:frame="1"/>
        </w:rPr>
        <w:t>X</w:t>
      </w:r>
      <w:r w:rsidRPr="006E09FA">
        <w:rPr>
          <w:rFonts w:ascii="Cambria Math" w:eastAsia="Times New Roman" w:hAnsi="Cambria Math" w:cs="Cambria Math"/>
          <w:color w:val="000000"/>
          <w:sz w:val="24"/>
          <w:szCs w:val="24"/>
          <w:bdr w:val="none" w:sz="0" w:space="0" w:color="auto" w:frame="1"/>
        </w:rPr>
        <w:t>∈</w:t>
      </w:r>
      <w:r w:rsidRPr="006E09FA">
        <w:rPr>
          <w:rFonts w:ascii="Times New Roman" w:eastAsia="Times New Roman" w:hAnsi="Times New Roman" w:cs="Times New Roman"/>
          <w:color w:val="000000"/>
          <w:sz w:val="24"/>
          <w:szCs w:val="24"/>
          <w:bdr w:val="none" w:sz="0" w:space="0" w:color="auto" w:frame="1"/>
        </w:rPr>
        <w:t>Rp</w:t>
      </w:r>
      <w:proofErr w:type="spellEnd"/>
      <w:r w:rsidRPr="006E09FA">
        <w:rPr>
          <w:rFonts w:ascii="Times New Roman" w:eastAsia="Times New Roman" w:hAnsi="Times New Roman" w:cs="Times New Roman"/>
          <w:color w:val="000000"/>
          <w:sz w:val="24"/>
          <w:szCs w:val="24"/>
        </w:rPr>
        <w:t> comes from a </w:t>
      </w:r>
      <w:r w:rsidRPr="006E09FA">
        <w:rPr>
          <w:rFonts w:ascii="Times New Roman" w:eastAsia="Times New Roman" w:hAnsi="Times New Roman" w:cs="Times New Roman"/>
          <w:color w:val="000000"/>
          <w:sz w:val="24"/>
          <w:szCs w:val="24"/>
          <w:bdr w:val="none" w:sz="0" w:space="0" w:color="auto" w:frame="1"/>
        </w:rPr>
        <w:t>pp</w:t>
      </w:r>
      <w:r w:rsidRPr="006E09FA">
        <w:rPr>
          <w:rFonts w:ascii="Times New Roman" w:eastAsia="Times New Roman" w:hAnsi="Times New Roman" w:cs="Times New Roman"/>
          <w:color w:val="000000"/>
          <w:sz w:val="24"/>
          <w:szCs w:val="24"/>
        </w:rPr>
        <w:t> dimensional space</w:t>
      </w:r>
    </w:p>
    <w:p w14:paraId="17BC1715" w14:textId="38E5DD24" w:rsidR="006E09FA" w:rsidRPr="006E09FA" w:rsidRDefault="006E09FA" w:rsidP="006E09FA">
      <w:pPr>
        <w:numPr>
          <w:ilvl w:val="0"/>
          <w:numId w:val="2"/>
        </w:numPr>
        <w:spacing w:after="0" w:line="300" w:lineRule="atLeast"/>
        <w:ind w:left="480" w:right="480"/>
        <w:rPr>
          <w:rFonts w:ascii="Times New Roman" w:eastAsia="Times New Roman" w:hAnsi="Times New Roman" w:cs="Times New Roman"/>
          <w:color w:val="000000"/>
          <w:sz w:val="24"/>
          <w:szCs w:val="24"/>
        </w:rPr>
      </w:pPr>
      <w:r w:rsidRPr="006E09FA">
        <w:rPr>
          <w:rFonts w:ascii="Times New Roman" w:eastAsia="Times New Roman" w:hAnsi="Times New Roman" w:cs="Times New Roman"/>
          <w:b/>
          <w:bCs/>
          <w:color w:val="000000"/>
          <w:sz w:val="24"/>
          <w:szCs w:val="24"/>
        </w:rPr>
        <w:t>Output classification</w:t>
      </w:r>
      <w:r w:rsidRPr="006E09FA">
        <w:rPr>
          <w:rFonts w:ascii="Times New Roman" w:eastAsia="Times New Roman" w:hAnsi="Times New Roman" w:cs="Times New Roman"/>
          <w:color w:val="000000"/>
          <w:sz w:val="24"/>
          <w:szCs w:val="24"/>
        </w:rPr>
        <w:t> </w:t>
      </w:r>
      <w:r w:rsidRPr="006E09FA">
        <w:rPr>
          <w:rFonts w:ascii="Times New Roman" w:eastAsia="Times New Roman" w:hAnsi="Times New Roman" w:cs="Times New Roman"/>
          <w:color w:val="000000"/>
          <w:sz w:val="24"/>
          <w:szCs w:val="24"/>
          <w:bdr w:val="none" w:sz="0" w:space="0" w:color="auto" w:frame="1"/>
        </w:rPr>
        <w:t>G</w:t>
      </w:r>
      <w:r w:rsidRPr="006E09FA">
        <w:rPr>
          <w:rFonts w:ascii="Cambria Math" w:eastAsia="Times New Roman" w:hAnsi="Cambria Math" w:cs="Cambria Math"/>
          <w:color w:val="000000"/>
          <w:sz w:val="24"/>
          <w:szCs w:val="24"/>
          <w:bdr w:val="none" w:sz="0" w:space="0" w:color="auto" w:frame="1"/>
        </w:rPr>
        <w:t>∈</w:t>
      </w:r>
      <w:r w:rsidRPr="006E09FA">
        <w:rPr>
          <w:rFonts w:ascii="Times New Roman" w:eastAsia="Times New Roman" w:hAnsi="Times New Roman" w:cs="Times New Roman"/>
          <w:color w:val="000000"/>
          <w:sz w:val="24"/>
          <w:szCs w:val="24"/>
          <w:bdr w:val="none" w:sz="0" w:space="0" w:color="auto" w:frame="1"/>
        </w:rPr>
        <w:t>G</w:t>
      </w:r>
      <w:r w:rsidRPr="006E09FA">
        <w:rPr>
          <w:rFonts w:ascii="Times New Roman" w:eastAsia="Times New Roman" w:hAnsi="Times New Roman" w:cs="Times New Roman"/>
          <w:color w:val="000000"/>
          <w:sz w:val="24"/>
          <w:szCs w:val="24"/>
        </w:rPr>
        <w:t> where </w:t>
      </w:r>
      <w:r w:rsidRPr="006E09FA">
        <w:rPr>
          <w:rFonts w:ascii="Times New Roman" w:eastAsia="Times New Roman" w:hAnsi="Times New Roman" w:cs="Times New Roman"/>
          <w:color w:val="000000"/>
          <w:sz w:val="24"/>
          <w:szCs w:val="24"/>
          <w:bdr w:val="none" w:sz="0" w:space="0" w:color="auto" w:frame="1"/>
        </w:rPr>
        <w:t>G</w:t>
      </w:r>
      <w:r w:rsidRPr="006E09FA">
        <w:rPr>
          <w:rFonts w:ascii="Times New Roman" w:eastAsia="Times New Roman" w:hAnsi="Times New Roman" w:cs="Times New Roman"/>
          <w:color w:val="000000"/>
          <w:sz w:val="24"/>
          <w:szCs w:val="24"/>
        </w:rPr>
        <w:t> is a random variable corresponding to the discrete output value, and </w:t>
      </w:r>
      <w:r w:rsidRPr="006E09FA">
        <w:rPr>
          <w:rFonts w:ascii="Times New Roman" w:eastAsia="Times New Roman" w:hAnsi="Times New Roman" w:cs="Times New Roman"/>
          <w:color w:val="000000"/>
          <w:sz w:val="24"/>
          <w:szCs w:val="24"/>
          <w:bdr w:val="none" w:sz="0" w:space="0" w:color="auto" w:frame="1"/>
        </w:rPr>
        <w:t>GG</w:t>
      </w:r>
      <w:r w:rsidRPr="006E09FA">
        <w:rPr>
          <w:rFonts w:ascii="Times New Roman" w:eastAsia="Times New Roman" w:hAnsi="Times New Roman" w:cs="Times New Roman"/>
          <w:color w:val="000000"/>
          <w:sz w:val="24"/>
          <w:szCs w:val="24"/>
        </w:rPr>
        <w:t> is the discrete output space.</w:t>
      </w:r>
    </w:p>
    <w:p w14:paraId="25CE3AB3" w14:textId="488BB44E" w:rsidR="006E09FA" w:rsidRPr="006E09FA" w:rsidRDefault="006E09FA" w:rsidP="006E09FA">
      <w:pPr>
        <w:numPr>
          <w:ilvl w:val="0"/>
          <w:numId w:val="2"/>
        </w:numPr>
        <w:spacing w:after="0" w:line="300" w:lineRule="atLeast"/>
        <w:ind w:left="480" w:right="480"/>
        <w:rPr>
          <w:rFonts w:ascii="Times New Roman" w:eastAsia="Times New Roman" w:hAnsi="Times New Roman" w:cs="Times New Roman"/>
          <w:color w:val="000000"/>
          <w:sz w:val="24"/>
          <w:szCs w:val="24"/>
        </w:rPr>
      </w:pPr>
      <w:r w:rsidRPr="006E09FA">
        <w:rPr>
          <w:rFonts w:ascii="Times New Roman" w:eastAsia="Times New Roman" w:hAnsi="Times New Roman" w:cs="Times New Roman"/>
          <w:b/>
          <w:bCs/>
          <w:color w:val="000000"/>
          <w:sz w:val="24"/>
          <w:szCs w:val="24"/>
        </w:rPr>
        <w:t>Joint distribution</w:t>
      </w:r>
      <w:r w:rsidRPr="006E09FA">
        <w:rPr>
          <w:rFonts w:ascii="Times New Roman" w:eastAsia="Times New Roman" w:hAnsi="Times New Roman" w:cs="Times New Roman"/>
          <w:color w:val="000000"/>
          <w:sz w:val="24"/>
          <w:szCs w:val="24"/>
        </w:rPr>
        <w:t> on the input and output </w:t>
      </w:r>
      <w:r w:rsidRPr="006E09FA">
        <w:rPr>
          <w:rFonts w:ascii="Times New Roman" w:eastAsia="Times New Roman" w:hAnsi="Times New Roman" w:cs="Times New Roman"/>
          <w:color w:val="000000"/>
          <w:sz w:val="24"/>
          <w:szCs w:val="24"/>
          <w:bdr w:val="none" w:sz="0" w:space="0" w:color="auto" w:frame="1"/>
        </w:rPr>
        <w:t>Pr(</w:t>
      </w:r>
      <w:proofErr w:type="gramStart"/>
      <w:r w:rsidRPr="006E09FA">
        <w:rPr>
          <w:rFonts w:ascii="Times New Roman" w:eastAsia="Times New Roman" w:hAnsi="Times New Roman" w:cs="Times New Roman"/>
          <w:color w:val="000000"/>
          <w:sz w:val="24"/>
          <w:szCs w:val="24"/>
          <w:bdr w:val="none" w:sz="0" w:space="0" w:color="auto" w:frame="1"/>
        </w:rPr>
        <w:t>X,G</w:t>
      </w:r>
      <w:proofErr w:type="gramEnd"/>
      <w:r w:rsidRPr="006E09FA">
        <w:rPr>
          <w:rFonts w:ascii="Times New Roman" w:eastAsia="Times New Roman" w:hAnsi="Times New Roman" w:cs="Times New Roman"/>
          <w:color w:val="000000"/>
          <w:sz w:val="24"/>
          <w:szCs w:val="24"/>
          <w:bdr w:val="none" w:sz="0" w:space="0" w:color="auto" w:frame="1"/>
        </w:rPr>
        <w:t>)=[(x1,g1),(x1,g2)...(xm,gm)]</w:t>
      </w:r>
    </w:p>
    <w:p w14:paraId="73AEB619" w14:textId="47D81ADF" w:rsidR="006E09FA" w:rsidRPr="006E09FA" w:rsidRDefault="006E09FA" w:rsidP="006E09FA">
      <w:pPr>
        <w:numPr>
          <w:ilvl w:val="0"/>
          <w:numId w:val="2"/>
        </w:numPr>
        <w:spacing w:after="0" w:line="300" w:lineRule="atLeast"/>
        <w:ind w:left="480" w:right="480"/>
        <w:rPr>
          <w:rFonts w:ascii="Times New Roman" w:eastAsia="Times New Roman" w:hAnsi="Times New Roman" w:cs="Times New Roman"/>
          <w:color w:val="000000"/>
          <w:sz w:val="24"/>
          <w:szCs w:val="24"/>
        </w:rPr>
      </w:pPr>
      <w:r w:rsidRPr="006E09FA">
        <w:rPr>
          <w:rFonts w:ascii="Times New Roman" w:eastAsia="Times New Roman" w:hAnsi="Times New Roman" w:cs="Times New Roman"/>
          <w:b/>
          <w:bCs/>
          <w:color w:val="000000"/>
          <w:sz w:val="24"/>
          <w:szCs w:val="24"/>
        </w:rPr>
        <w:t>Goal</w:t>
      </w:r>
      <w:r w:rsidRPr="006E09FA">
        <w:rPr>
          <w:rFonts w:ascii="Times New Roman" w:eastAsia="Times New Roman" w:hAnsi="Times New Roman" w:cs="Times New Roman"/>
          <w:color w:val="000000"/>
          <w:sz w:val="24"/>
          <w:szCs w:val="24"/>
        </w:rPr>
        <w:t> is to learn a function </w:t>
      </w:r>
      <w:r w:rsidRPr="006E09FA">
        <w:rPr>
          <w:rFonts w:ascii="Times New Roman" w:eastAsia="Times New Roman" w:hAnsi="Times New Roman" w:cs="Times New Roman"/>
          <w:color w:val="000000"/>
          <w:sz w:val="24"/>
          <w:szCs w:val="24"/>
          <w:bdr w:val="none" w:sz="0" w:space="0" w:color="auto" w:frame="1"/>
        </w:rPr>
        <w:t>f(x</w:t>
      </w:r>
      <w:proofErr w:type="gramStart"/>
      <w:r w:rsidRPr="006E09FA">
        <w:rPr>
          <w:rFonts w:ascii="Times New Roman" w:eastAsia="Times New Roman" w:hAnsi="Times New Roman" w:cs="Times New Roman"/>
          <w:color w:val="000000"/>
          <w:sz w:val="24"/>
          <w:szCs w:val="24"/>
          <w:bdr w:val="none" w:sz="0" w:space="0" w:color="auto" w:frame="1"/>
        </w:rPr>
        <w:t>):</w:t>
      </w:r>
      <w:proofErr w:type="spellStart"/>
      <w:r w:rsidRPr="006E09FA">
        <w:rPr>
          <w:rFonts w:ascii="Times New Roman" w:eastAsia="Times New Roman" w:hAnsi="Times New Roman" w:cs="Times New Roman"/>
          <w:color w:val="000000"/>
          <w:sz w:val="24"/>
          <w:szCs w:val="24"/>
          <w:bdr w:val="none" w:sz="0" w:space="0" w:color="auto" w:frame="1"/>
        </w:rPr>
        <w:t>Rp</w:t>
      </w:r>
      <w:proofErr w:type="gramEnd"/>
      <w:r w:rsidRPr="006E09FA">
        <w:rPr>
          <w:rFonts w:ascii="Times New Roman" w:eastAsia="Times New Roman" w:hAnsi="Times New Roman" w:cs="Times New Roman"/>
          <w:color w:val="000000"/>
          <w:sz w:val="24"/>
          <w:szCs w:val="24"/>
          <w:bdr w:val="none" w:sz="0" w:space="0" w:color="auto" w:frame="1"/>
        </w:rPr>
        <w:t>→Gf</w:t>
      </w:r>
      <w:proofErr w:type="spellEnd"/>
      <w:r w:rsidRPr="006E09FA">
        <w:rPr>
          <w:rFonts w:ascii="Times New Roman" w:eastAsia="Times New Roman" w:hAnsi="Times New Roman" w:cs="Times New Roman"/>
          <w:color w:val="000000"/>
          <w:sz w:val="24"/>
          <w:szCs w:val="24"/>
        </w:rPr>
        <w:t> which takes inputs from the </w:t>
      </w:r>
      <w:r w:rsidRPr="006E09FA">
        <w:rPr>
          <w:rFonts w:ascii="Times New Roman" w:eastAsia="Times New Roman" w:hAnsi="Times New Roman" w:cs="Times New Roman"/>
          <w:color w:val="000000"/>
          <w:sz w:val="24"/>
          <w:szCs w:val="24"/>
          <w:bdr w:val="none" w:sz="0" w:space="0" w:color="auto" w:frame="1"/>
        </w:rPr>
        <w:t>pp</w:t>
      </w:r>
      <w:r w:rsidRPr="006E09FA">
        <w:rPr>
          <w:rFonts w:ascii="Times New Roman" w:eastAsia="Times New Roman" w:hAnsi="Times New Roman" w:cs="Times New Roman"/>
          <w:color w:val="000000"/>
          <w:sz w:val="24"/>
          <w:szCs w:val="24"/>
        </w:rPr>
        <w:t> dimensional input space and maps them to the discrete output space</w:t>
      </w:r>
    </w:p>
    <w:p w14:paraId="108CCB74" w14:textId="77777777"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A first step is to decide on an appropriate loss function, as the usual \</w:t>
      </w:r>
      <w:proofErr w:type="spellStart"/>
      <w:proofErr w:type="gramStart"/>
      <w:r w:rsidRPr="006E09FA">
        <w:rPr>
          <w:rFonts w:ascii="Times New Roman" w:eastAsia="Times New Roman" w:hAnsi="Times New Roman" w:cs="Times New Roman"/>
          <w:color w:val="000000"/>
          <w:sz w:val="24"/>
          <w:szCs w:val="24"/>
        </w:rPr>
        <w:t>qq</w:t>
      </w:r>
      <w:proofErr w:type="spellEnd"/>
      <w:r w:rsidRPr="006E09FA">
        <w:rPr>
          <w:rFonts w:ascii="Times New Roman" w:eastAsia="Times New Roman" w:hAnsi="Times New Roman" w:cs="Times New Roman"/>
          <w:color w:val="000000"/>
          <w:sz w:val="24"/>
          <w:szCs w:val="24"/>
        </w:rPr>
        <w:t>{</w:t>
      </w:r>
      <w:proofErr w:type="gramEnd"/>
      <w:r w:rsidRPr="006E09FA">
        <w:rPr>
          <w:rFonts w:ascii="Times New Roman" w:eastAsia="Times New Roman" w:hAnsi="Times New Roman" w:cs="Times New Roman"/>
          <w:color w:val="000000"/>
          <w:sz w:val="24"/>
          <w:szCs w:val="24"/>
        </w:rPr>
        <w:t>squared loss} is not appropriate for discrete outputs. Instead we will use the simple \</w:t>
      </w:r>
      <w:proofErr w:type="spellStart"/>
      <w:proofErr w:type="gramStart"/>
      <w:r w:rsidRPr="006E09FA">
        <w:rPr>
          <w:rFonts w:ascii="Times New Roman" w:eastAsia="Times New Roman" w:hAnsi="Times New Roman" w:cs="Times New Roman"/>
          <w:color w:val="000000"/>
          <w:sz w:val="24"/>
          <w:szCs w:val="24"/>
        </w:rPr>
        <w:t>qq</w:t>
      </w:r>
      <w:proofErr w:type="spellEnd"/>
      <w:r w:rsidRPr="006E09FA">
        <w:rPr>
          <w:rFonts w:ascii="Times New Roman" w:eastAsia="Times New Roman" w:hAnsi="Times New Roman" w:cs="Times New Roman"/>
          <w:color w:val="000000"/>
          <w:sz w:val="24"/>
          <w:szCs w:val="24"/>
        </w:rPr>
        <w:t>{</w:t>
      </w:r>
      <w:proofErr w:type="gramEnd"/>
      <w:r w:rsidRPr="006E09FA">
        <w:rPr>
          <w:rFonts w:ascii="Times New Roman" w:eastAsia="Times New Roman" w:hAnsi="Times New Roman" w:cs="Times New Roman"/>
          <w:color w:val="000000"/>
          <w:sz w:val="24"/>
          <w:szCs w:val="24"/>
        </w:rPr>
        <w:t>0-1 loss} function which is defined as follows.</w:t>
      </w:r>
    </w:p>
    <w:p w14:paraId="0465EA0D" w14:textId="4AC98352"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Define the loss as a </w:t>
      </w:r>
      <w:r w:rsidRPr="006E09FA">
        <w:rPr>
          <w:rFonts w:ascii="Times New Roman" w:eastAsia="Times New Roman" w:hAnsi="Times New Roman" w:cs="Times New Roman"/>
          <w:color w:val="000000"/>
          <w:sz w:val="24"/>
          <w:szCs w:val="24"/>
          <w:bdr w:val="none" w:sz="0" w:space="0" w:color="auto" w:frame="1"/>
        </w:rPr>
        <w:t>K×K</w:t>
      </w:r>
      <w:r w:rsidRPr="006E09FA">
        <w:rPr>
          <w:rFonts w:ascii="Times New Roman" w:eastAsia="Times New Roman" w:hAnsi="Times New Roman" w:cs="Times New Roman"/>
          <w:color w:val="000000"/>
          <w:sz w:val="24"/>
          <w:szCs w:val="24"/>
        </w:rPr>
        <w:t> matrix, where </w:t>
      </w:r>
      <w:r w:rsidRPr="006E09FA">
        <w:rPr>
          <w:rFonts w:ascii="Times New Roman" w:eastAsia="Times New Roman" w:hAnsi="Times New Roman" w:cs="Times New Roman"/>
          <w:color w:val="000000"/>
          <w:sz w:val="24"/>
          <w:szCs w:val="24"/>
          <w:bdr w:val="none" w:sz="0" w:space="0" w:color="auto" w:frame="1"/>
        </w:rPr>
        <w:t>K=card(G)</w:t>
      </w:r>
      <w:r w:rsidR="00704D51" w:rsidRPr="006E09FA">
        <w:rPr>
          <w:rFonts w:ascii="Times New Roman" w:eastAsia="Times New Roman" w:hAnsi="Times New Roman" w:cs="Times New Roman"/>
          <w:color w:val="000000"/>
          <w:sz w:val="24"/>
          <w:szCs w:val="24"/>
        </w:rPr>
        <w:t xml:space="preserve"> </w:t>
      </w:r>
      <w:r w:rsidRPr="006E09FA">
        <w:rPr>
          <w:rFonts w:ascii="Times New Roman" w:eastAsia="Times New Roman" w:hAnsi="Times New Roman" w:cs="Times New Roman"/>
          <w:color w:val="000000"/>
          <w:sz w:val="24"/>
          <w:szCs w:val="24"/>
        </w:rPr>
        <w:t>where the matrix will have 0 on the diagonal and non-negative values otherwise. So the loss </w:t>
      </w:r>
      <w:r w:rsidRPr="006E09FA">
        <w:rPr>
          <w:rFonts w:ascii="Times New Roman" w:eastAsia="Times New Roman" w:hAnsi="Times New Roman" w:cs="Times New Roman"/>
          <w:color w:val="000000"/>
          <w:sz w:val="24"/>
          <w:szCs w:val="24"/>
          <w:bdr w:val="none" w:sz="0" w:space="0" w:color="auto" w:frame="1"/>
        </w:rPr>
        <w:t>L(</w:t>
      </w:r>
      <w:proofErr w:type="spellStart"/>
      <w:proofErr w:type="gramStart"/>
      <w:r w:rsidRPr="006E09FA">
        <w:rPr>
          <w:rFonts w:ascii="Times New Roman" w:eastAsia="Times New Roman" w:hAnsi="Times New Roman" w:cs="Times New Roman"/>
          <w:color w:val="000000"/>
          <w:sz w:val="24"/>
          <w:szCs w:val="24"/>
          <w:bdr w:val="none" w:sz="0" w:space="0" w:color="auto" w:frame="1"/>
        </w:rPr>
        <w:t>k,l</w:t>
      </w:r>
      <w:proofErr w:type="spellEnd"/>
      <w:proofErr w:type="gramEnd"/>
      <w:r w:rsidRPr="006E09FA">
        <w:rPr>
          <w:rFonts w:ascii="Times New Roman" w:eastAsia="Times New Roman" w:hAnsi="Times New Roman" w:cs="Times New Roman"/>
          <w:color w:val="000000"/>
          <w:sz w:val="24"/>
          <w:szCs w:val="24"/>
          <w:bdr w:val="none" w:sz="0" w:space="0" w:color="auto" w:frame="1"/>
        </w:rPr>
        <w:t>)</w:t>
      </w:r>
      <w:r w:rsidRPr="006E09FA">
        <w:rPr>
          <w:rFonts w:ascii="Times New Roman" w:eastAsia="Times New Roman" w:hAnsi="Times New Roman" w:cs="Times New Roman"/>
          <w:color w:val="000000"/>
          <w:sz w:val="24"/>
          <w:szCs w:val="24"/>
        </w:rPr>
        <w:t> is the </w:t>
      </w:r>
      <w:proofErr w:type="spellStart"/>
      <w:r w:rsidRPr="006E09FA">
        <w:rPr>
          <w:rFonts w:ascii="Times New Roman" w:eastAsia="Times New Roman" w:hAnsi="Times New Roman" w:cs="Times New Roman"/>
          <w:color w:val="000000"/>
          <w:sz w:val="24"/>
          <w:szCs w:val="24"/>
          <w:bdr w:val="none" w:sz="0" w:space="0" w:color="auto" w:frame="1"/>
        </w:rPr>
        <w:t>k,l</w:t>
      </w:r>
      <w:proofErr w:type="spellEnd"/>
      <w:r w:rsidRPr="006E09FA">
        <w:rPr>
          <w:rFonts w:ascii="Times New Roman" w:eastAsia="Times New Roman" w:hAnsi="Times New Roman" w:cs="Times New Roman"/>
          <w:color w:val="000000"/>
          <w:sz w:val="24"/>
          <w:szCs w:val="24"/>
        </w:rPr>
        <w:t> entry of the matrix, and is the cost of classifying </w:t>
      </w:r>
      <w:r w:rsidRPr="006E09FA">
        <w:rPr>
          <w:rFonts w:ascii="Times New Roman" w:eastAsia="Times New Roman" w:hAnsi="Times New Roman" w:cs="Times New Roman"/>
          <w:color w:val="000000"/>
          <w:sz w:val="24"/>
          <w:szCs w:val="24"/>
          <w:bdr w:val="none" w:sz="0" w:space="0" w:color="auto" w:frame="1"/>
        </w:rPr>
        <w:t>kk</w:t>
      </w:r>
      <w:r w:rsidRPr="006E09FA">
        <w:rPr>
          <w:rFonts w:ascii="Times New Roman" w:eastAsia="Times New Roman" w:hAnsi="Times New Roman" w:cs="Times New Roman"/>
          <w:color w:val="000000"/>
          <w:sz w:val="24"/>
          <w:szCs w:val="24"/>
        </w:rPr>
        <w:t> as </w:t>
      </w:r>
      <w:r w:rsidRPr="006E09FA">
        <w:rPr>
          <w:rFonts w:ascii="Times New Roman" w:eastAsia="Times New Roman" w:hAnsi="Times New Roman" w:cs="Times New Roman"/>
          <w:color w:val="000000"/>
          <w:sz w:val="24"/>
          <w:szCs w:val="24"/>
          <w:bdr w:val="none" w:sz="0" w:space="0" w:color="auto" w:frame="1"/>
        </w:rPr>
        <w:t>ll</w:t>
      </w:r>
      <w:r w:rsidRPr="006E09FA">
        <w:rPr>
          <w:rFonts w:ascii="Times New Roman" w:eastAsia="Times New Roman" w:hAnsi="Times New Roman" w:cs="Times New Roman"/>
          <w:color w:val="000000"/>
          <w:sz w:val="24"/>
          <w:szCs w:val="24"/>
        </w:rPr>
        <w:t>. For example, in the case of 3 classes we could get</w:t>
      </w:r>
    </w:p>
    <w:p w14:paraId="0E39B603" w14:textId="77777777" w:rsidR="00A546FC" w:rsidRDefault="006E09FA" w:rsidP="006E09FA">
      <w:pPr>
        <w:spacing w:after="0" w:line="240" w:lineRule="auto"/>
        <w:jc w:val="center"/>
        <w:rPr>
          <w:rFonts w:ascii="Times New Roman" w:eastAsia="Times New Roman" w:hAnsi="Times New Roman" w:cs="Times New Roman"/>
          <w:color w:val="000000"/>
          <w:sz w:val="24"/>
          <w:szCs w:val="24"/>
          <w:bdr w:val="none" w:sz="0" w:space="0" w:color="auto" w:frame="1"/>
        </w:rPr>
      </w:pPr>
      <w:r w:rsidRPr="006E09FA">
        <w:rPr>
          <w:rFonts w:ascii="Cambria Math" w:eastAsia="Times New Roman" w:hAnsi="Cambria Math" w:cs="Cambria Math"/>
          <w:color w:val="000000"/>
          <w:sz w:val="24"/>
          <w:szCs w:val="24"/>
          <w:bdr w:val="none" w:sz="0" w:space="0" w:color="auto" w:frame="1"/>
        </w:rPr>
        <w:t>⎣</w:t>
      </w:r>
      <w:r w:rsidRPr="006E09FA">
        <w:rPr>
          <w:rFonts w:ascii="Times New Roman" w:eastAsia="Times New Roman" w:hAnsi="Times New Roman" w:cs="Times New Roman"/>
          <w:color w:val="000000"/>
          <w:sz w:val="24"/>
          <w:szCs w:val="24"/>
          <w:bdr w:val="none" w:sz="0" w:space="0" w:color="auto" w:frame="1"/>
        </w:rPr>
        <w:t>011</w:t>
      </w:r>
    </w:p>
    <w:p w14:paraId="73E7B896" w14:textId="77777777" w:rsidR="00A546FC" w:rsidRDefault="006E09FA" w:rsidP="006E09FA">
      <w:pPr>
        <w:spacing w:after="0" w:line="240" w:lineRule="auto"/>
        <w:jc w:val="center"/>
        <w:rPr>
          <w:rFonts w:ascii="Times New Roman" w:eastAsia="Times New Roman" w:hAnsi="Times New Roman" w:cs="Times New Roman"/>
          <w:color w:val="000000"/>
          <w:sz w:val="24"/>
          <w:szCs w:val="24"/>
          <w:bdr w:val="none" w:sz="0" w:space="0" w:color="auto" w:frame="1"/>
        </w:rPr>
      </w:pPr>
      <w:r w:rsidRPr="006E09FA">
        <w:rPr>
          <w:rFonts w:ascii="Times New Roman" w:eastAsia="Times New Roman" w:hAnsi="Times New Roman" w:cs="Times New Roman"/>
          <w:color w:val="000000"/>
          <w:sz w:val="24"/>
          <w:szCs w:val="24"/>
          <w:bdr w:val="none" w:sz="0" w:space="0" w:color="auto" w:frame="1"/>
        </w:rPr>
        <w:t>101</w:t>
      </w:r>
    </w:p>
    <w:p w14:paraId="54D09E15" w14:textId="1781C819" w:rsidR="006E09FA" w:rsidRDefault="006E09FA" w:rsidP="006E09FA">
      <w:pPr>
        <w:spacing w:after="0" w:line="240" w:lineRule="auto"/>
        <w:jc w:val="center"/>
        <w:rPr>
          <w:rFonts w:ascii="Cambria Math" w:eastAsia="Times New Roman" w:hAnsi="Cambria Math" w:cs="Cambria Math"/>
          <w:color w:val="000000"/>
          <w:sz w:val="24"/>
          <w:szCs w:val="24"/>
          <w:bdr w:val="none" w:sz="0" w:space="0" w:color="auto" w:frame="1"/>
        </w:rPr>
      </w:pPr>
      <w:r w:rsidRPr="006E09FA">
        <w:rPr>
          <w:rFonts w:ascii="Times New Roman" w:eastAsia="Times New Roman" w:hAnsi="Times New Roman" w:cs="Times New Roman"/>
          <w:color w:val="000000"/>
          <w:sz w:val="24"/>
          <w:szCs w:val="24"/>
          <w:bdr w:val="none" w:sz="0" w:space="0" w:color="auto" w:frame="1"/>
        </w:rPr>
        <w:t>110</w:t>
      </w:r>
      <w:r w:rsidRPr="006E09FA">
        <w:rPr>
          <w:rFonts w:ascii="Cambria Math" w:eastAsia="Times New Roman" w:hAnsi="Cambria Math" w:cs="Cambria Math"/>
          <w:color w:val="000000"/>
          <w:sz w:val="24"/>
          <w:szCs w:val="24"/>
          <w:bdr w:val="none" w:sz="0" w:space="0" w:color="auto" w:frame="1"/>
        </w:rPr>
        <w:t>⎦</w:t>
      </w:r>
    </w:p>
    <w:p w14:paraId="68E61CA7" w14:textId="77777777" w:rsidR="00525928" w:rsidRPr="006E09FA" w:rsidRDefault="00525928" w:rsidP="006E09FA">
      <w:pPr>
        <w:spacing w:after="0" w:line="240" w:lineRule="auto"/>
        <w:jc w:val="center"/>
        <w:rPr>
          <w:rFonts w:ascii="Times New Roman" w:eastAsia="Times New Roman" w:hAnsi="Times New Roman" w:cs="Times New Roman"/>
          <w:color w:val="000000"/>
          <w:sz w:val="12"/>
          <w:szCs w:val="24"/>
        </w:rPr>
      </w:pPr>
    </w:p>
    <w:p w14:paraId="624D6FA8" w14:textId="77777777"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Which means we can write the 0 - 1 loss function as:</w:t>
      </w:r>
    </w:p>
    <w:p w14:paraId="2A895AFC" w14:textId="4C704880" w:rsidR="00D52A93" w:rsidRDefault="006E09FA" w:rsidP="006E09FA">
      <w:pPr>
        <w:spacing w:after="0" w:line="240" w:lineRule="auto"/>
        <w:jc w:val="center"/>
        <w:rPr>
          <w:rFonts w:ascii="Times New Roman" w:eastAsia="Times New Roman" w:hAnsi="Times New Roman" w:cs="Times New Roman"/>
          <w:color w:val="000000"/>
          <w:sz w:val="24"/>
          <w:szCs w:val="24"/>
          <w:bdr w:val="none" w:sz="0" w:space="0" w:color="auto" w:frame="1"/>
        </w:rPr>
      </w:pPr>
      <w:r w:rsidRPr="006E09FA">
        <w:rPr>
          <w:rFonts w:ascii="Times New Roman" w:eastAsia="Times New Roman" w:hAnsi="Times New Roman" w:cs="Times New Roman"/>
          <w:color w:val="000000"/>
          <w:sz w:val="24"/>
          <w:szCs w:val="24"/>
          <w:bdr w:val="none" w:sz="0" w:space="0" w:color="auto" w:frame="1"/>
        </w:rPr>
        <w:t>L(</w:t>
      </w:r>
      <w:proofErr w:type="spellStart"/>
      <w:proofErr w:type="gramStart"/>
      <w:r w:rsidRPr="006E09FA">
        <w:rPr>
          <w:rFonts w:ascii="Times New Roman" w:eastAsia="Times New Roman" w:hAnsi="Times New Roman" w:cs="Times New Roman"/>
          <w:color w:val="000000"/>
          <w:sz w:val="24"/>
          <w:szCs w:val="24"/>
          <w:bdr w:val="none" w:sz="0" w:space="0" w:color="auto" w:frame="1"/>
        </w:rPr>
        <w:t>k,l</w:t>
      </w:r>
      <w:proofErr w:type="spellEnd"/>
      <w:proofErr w:type="gramEnd"/>
      <w:r w:rsidRPr="006E09FA">
        <w:rPr>
          <w:rFonts w:ascii="Times New Roman" w:eastAsia="Times New Roman" w:hAnsi="Times New Roman" w:cs="Times New Roman"/>
          <w:color w:val="000000"/>
          <w:sz w:val="24"/>
          <w:szCs w:val="24"/>
          <w:bdr w:val="none" w:sz="0" w:space="0" w:color="auto" w:frame="1"/>
        </w:rPr>
        <w:t>)</w:t>
      </w:r>
      <w:r w:rsidR="00D52A93" w:rsidRPr="006E09FA">
        <w:rPr>
          <w:rFonts w:ascii="Times New Roman" w:eastAsia="Times New Roman" w:hAnsi="Times New Roman" w:cs="Times New Roman"/>
          <w:color w:val="000000"/>
          <w:sz w:val="24"/>
          <w:szCs w:val="24"/>
          <w:bdr w:val="none" w:sz="0" w:space="0" w:color="auto" w:frame="1"/>
        </w:rPr>
        <w:t xml:space="preserve"> </w:t>
      </w:r>
      <w:r w:rsidR="00D52A93">
        <w:rPr>
          <w:rFonts w:ascii="Times New Roman" w:eastAsia="Times New Roman" w:hAnsi="Times New Roman" w:cs="Times New Roman"/>
          <w:color w:val="000000"/>
          <w:sz w:val="24"/>
          <w:szCs w:val="24"/>
          <w:bdr w:val="none" w:sz="0" w:space="0" w:color="auto" w:frame="1"/>
        </w:rPr>
        <w:t xml:space="preserve">= </w:t>
      </w:r>
      <w:r w:rsidRPr="006E09FA">
        <w:rPr>
          <w:rFonts w:ascii="Times New Roman" w:eastAsia="Times New Roman" w:hAnsi="Times New Roman" w:cs="Times New Roman"/>
          <w:color w:val="000000"/>
          <w:sz w:val="24"/>
          <w:szCs w:val="24"/>
          <w:bdr w:val="none" w:sz="0" w:space="0" w:color="auto" w:frame="1"/>
        </w:rPr>
        <w:t>0</w:t>
      </w:r>
      <w:r w:rsidR="00D52A93">
        <w:rPr>
          <w:rFonts w:ascii="Times New Roman" w:eastAsia="Times New Roman" w:hAnsi="Times New Roman" w:cs="Times New Roman"/>
          <w:color w:val="000000"/>
          <w:sz w:val="24"/>
          <w:szCs w:val="24"/>
          <w:bdr w:val="none" w:sz="0" w:space="0" w:color="auto" w:frame="1"/>
        </w:rPr>
        <w:t xml:space="preserve">  </w:t>
      </w:r>
      <w:r w:rsidR="00D52A93" w:rsidRPr="00D52A93">
        <w:rPr>
          <w:rFonts w:ascii="Times New Roman" w:eastAsia="Times New Roman" w:hAnsi="Times New Roman" w:cs="Times New Roman"/>
          <w:color w:val="000000"/>
          <w:sz w:val="24"/>
          <w:szCs w:val="24"/>
          <w:bdr w:val="none" w:sz="0" w:space="0" w:color="auto" w:frame="1"/>
        </w:rPr>
        <w:t>if k=l</w:t>
      </w:r>
    </w:p>
    <w:p w14:paraId="7BE6A960" w14:textId="77777777" w:rsidR="00D52A93" w:rsidRDefault="006E09FA" w:rsidP="00D52A93">
      <w:pPr>
        <w:spacing w:after="0" w:line="240" w:lineRule="auto"/>
        <w:ind w:firstLine="720"/>
        <w:jc w:val="center"/>
        <w:rPr>
          <w:rFonts w:ascii="Times New Roman" w:eastAsia="Times New Roman" w:hAnsi="Times New Roman" w:cs="Times New Roman"/>
          <w:color w:val="000000"/>
          <w:sz w:val="24"/>
          <w:szCs w:val="24"/>
          <w:bdr w:val="none" w:sz="0" w:space="0" w:color="auto" w:frame="1"/>
        </w:rPr>
      </w:pPr>
      <w:r w:rsidRPr="006E09FA">
        <w:rPr>
          <w:rFonts w:ascii="Times New Roman" w:eastAsia="Times New Roman" w:hAnsi="Times New Roman" w:cs="Times New Roman"/>
          <w:color w:val="000000"/>
          <w:sz w:val="24"/>
          <w:szCs w:val="24"/>
          <w:bdr w:val="none" w:sz="0" w:space="0" w:color="auto" w:frame="1"/>
        </w:rPr>
        <w:t>1</w:t>
      </w:r>
      <w:r w:rsidR="00D52A93">
        <w:rPr>
          <w:rFonts w:ascii="Times New Roman" w:eastAsia="Times New Roman" w:hAnsi="Times New Roman" w:cs="Times New Roman"/>
          <w:color w:val="000000"/>
          <w:sz w:val="24"/>
          <w:szCs w:val="24"/>
          <w:bdr w:val="none" w:sz="0" w:space="0" w:color="auto" w:frame="1"/>
        </w:rPr>
        <w:t xml:space="preserve"> </w:t>
      </w:r>
      <w:r w:rsidRPr="006E09FA">
        <w:rPr>
          <w:rFonts w:ascii="Times New Roman" w:eastAsia="Times New Roman" w:hAnsi="Times New Roman" w:cs="Times New Roman"/>
          <w:color w:val="000000"/>
          <w:sz w:val="24"/>
          <w:szCs w:val="24"/>
          <w:bdr w:val="none" w:sz="0" w:space="0" w:color="auto" w:frame="1"/>
        </w:rPr>
        <w:t>if </w:t>
      </w:r>
      <w:proofErr w:type="spellStart"/>
      <w:r w:rsidRPr="006E09FA">
        <w:rPr>
          <w:rFonts w:ascii="Times New Roman" w:eastAsia="Times New Roman" w:hAnsi="Times New Roman" w:cs="Times New Roman"/>
          <w:color w:val="000000"/>
          <w:sz w:val="24"/>
          <w:szCs w:val="24"/>
          <w:bdr w:val="none" w:sz="0" w:space="0" w:color="auto" w:frame="1"/>
        </w:rPr>
        <w:t>k≠l</w:t>
      </w:r>
      <w:proofErr w:type="spellEnd"/>
    </w:p>
    <w:p w14:paraId="4FC16CAD" w14:textId="743F94F4" w:rsidR="006E09FA" w:rsidRDefault="00D52A93" w:rsidP="00D52A93">
      <w:pPr>
        <w:spacing w:after="0" w:line="240" w:lineRule="auto"/>
        <w:jc w:val="center"/>
        <w:rPr>
          <w:rFonts w:ascii="Times New Roman" w:eastAsia="Times New Roman" w:hAnsi="Times New Roman" w:cs="Times New Roman"/>
          <w:color w:val="000000"/>
          <w:sz w:val="24"/>
          <w:szCs w:val="24"/>
          <w:bdr w:val="none" w:sz="0" w:space="0" w:color="auto" w:frame="1"/>
        </w:rPr>
      </w:pPr>
      <w:r w:rsidRPr="00D52A93">
        <w:rPr>
          <w:rFonts w:ascii="Times New Roman" w:eastAsia="Times New Roman" w:hAnsi="Times New Roman" w:cs="Times New Roman"/>
          <w:color w:val="000000"/>
          <w:sz w:val="24"/>
          <w:szCs w:val="24"/>
          <w:bdr w:val="none" w:sz="0" w:space="0" w:color="auto" w:frame="1"/>
        </w:rPr>
        <w:t>L(</w:t>
      </w:r>
      <w:proofErr w:type="spellStart"/>
      <w:proofErr w:type="gramStart"/>
      <w:r w:rsidRPr="00D52A93">
        <w:rPr>
          <w:rFonts w:ascii="Times New Roman" w:eastAsia="Times New Roman" w:hAnsi="Times New Roman" w:cs="Times New Roman"/>
          <w:color w:val="000000"/>
          <w:sz w:val="24"/>
          <w:szCs w:val="24"/>
          <w:bdr w:val="none" w:sz="0" w:space="0" w:color="auto" w:frame="1"/>
        </w:rPr>
        <w:t>k,l</w:t>
      </w:r>
      <w:proofErr w:type="spellEnd"/>
      <w:proofErr w:type="gramEnd"/>
      <w:r w:rsidRPr="00D52A93">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r w:rsidR="006E09FA" w:rsidRPr="006E09FA">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r w:rsidR="006E09FA" w:rsidRPr="006E09FA">
        <w:rPr>
          <w:rFonts w:ascii="Times New Roman" w:eastAsia="Times New Roman" w:hAnsi="Times New Roman" w:cs="Times New Roman"/>
          <w:color w:val="000000"/>
          <w:sz w:val="24"/>
          <w:szCs w:val="24"/>
          <w:bdr w:val="none" w:sz="0" w:space="0" w:color="auto" w:frame="1"/>
        </w:rPr>
        <w:t>I(</w:t>
      </w:r>
      <w:proofErr w:type="spellStart"/>
      <w:r w:rsidR="006E09FA" w:rsidRPr="006E09FA">
        <w:rPr>
          <w:rFonts w:ascii="Times New Roman" w:eastAsia="Times New Roman" w:hAnsi="Times New Roman" w:cs="Times New Roman"/>
          <w:color w:val="000000"/>
          <w:sz w:val="24"/>
          <w:szCs w:val="24"/>
          <w:bdr w:val="none" w:sz="0" w:space="0" w:color="auto" w:frame="1"/>
        </w:rPr>
        <w:t>k≠l</w:t>
      </w:r>
      <w:proofErr w:type="spellEnd"/>
      <w:r w:rsidR="006E09FA" w:rsidRPr="006E09FA">
        <w:rPr>
          <w:rFonts w:ascii="Times New Roman" w:eastAsia="Times New Roman" w:hAnsi="Times New Roman" w:cs="Times New Roman"/>
          <w:color w:val="000000"/>
          <w:sz w:val="24"/>
          <w:szCs w:val="24"/>
          <w:bdr w:val="none" w:sz="0" w:space="0" w:color="auto" w:frame="1"/>
        </w:rPr>
        <w:t>)=1−I(k=l)</w:t>
      </w:r>
    </w:p>
    <w:p w14:paraId="464243FC" w14:textId="77777777" w:rsidR="00D52A93" w:rsidRPr="006E09FA" w:rsidRDefault="00D52A93" w:rsidP="00D52A93">
      <w:pPr>
        <w:spacing w:after="0" w:line="240" w:lineRule="auto"/>
        <w:jc w:val="center"/>
        <w:rPr>
          <w:rFonts w:ascii="Times New Roman" w:eastAsia="Times New Roman" w:hAnsi="Times New Roman" w:cs="Times New Roman"/>
          <w:color w:val="000000"/>
          <w:sz w:val="24"/>
          <w:szCs w:val="24"/>
        </w:rPr>
      </w:pPr>
    </w:p>
    <w:p w14:paraId="4A731139" w14:textId="77777777"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The Expected Predicted Error (EPE) is therefore:</w:t>
      </w:r>
    </w:p>
    <w:p w14:paraId="3C074568" w14:textId="77777777" w:rsidR="00DF69D0" w:rsidRDefault="00DF69D0" w:rsidP="00DF69D0">
      <w:pPr>
        <w:spacing w:after="0" w:line="240" w:lineRule="auto"/>
        <w:jc w:val="center"/>
        <w:rPr>
          <w:rFonts w:ascii="Times New Roman" w:eastAsia="Times New Roman" w:hAnsi="Times New Roman" w:cs="Times New Roman"/>
          <w:color w:val="000000"/>
          <w:sz w:val="24"/>
          <w:szCs w:val="24"/>
          <w:bdr w:val="none" w:sz="0" w:space="0" w:color="auto" w:frame="1"/>
        </w:rPr>
      </w:pPr>
      <w:r w:rsidRPr="00DF69D0">
        <w:rPr>
          <w:rFonts w:ascii="Times New Roman" w:eastAsia="Times New Roman" w:hAnsi="Times New Roman" w:cs="Times New Roman"/>
          <w:color w:val="000000"/>
          <w:sz w:val="24"/>
          <w:szCs w:val="24"/>
          <w:bdr w:val="none" w:sz="0" w:space="0" w:color="auto" w:frame="1"/>
        </w:rPr>
        <w:t>EPE(f^(x</w:t>
      </w:r>
      <w:proofErr w:type="gramStart"/>
      <w:r w:rsidRPr="00DF69D0">
        <w:rPr>
          <w:rFonts w:ascii="Times New Roman" w:eastAsia="Times New Roman" w:hAnsi="Times New Roman" w:cs="Times New Roman"/>
          <w:color w:val="000000"/>
          <w:sz w:val="24"/>
          <w:szCs w:val="24"/>
          <w:bdr w:val="none" w:sz="0" w:space="0" w:color="auto" w:frame="1"/>
        </w:rPr>
        <w:t>))=</w:t>
      </w:r>
      <w:proofErr w:type="gramEnd"/>
      <w:r w:rsidRPr="00DF69D0">
        <w:rPr>
          <w:rFonts w:ascii="Times New Roman" w:eastAsia="Times New Roman" w:hAnsi="Times New Roman" w:cs="Times New Roman"/>
          <w:color w:val="000000"/>
          <w:sz w:val="24"/>
          <w:szCs w:val="24"/>
          <w:bdr w:val="none" w:sz="0" w:space="0" w:color="auto" w:frame="1"/>
        </w:rPr>
        <w:t>E[L(</w:t>
      </w:r>
      <w:proofErr w:type="spellStart"/>
      <w:r w:rsidRPr="00DF69D0">
        <w:rPr>
          <w:rFonts w:ascii="Times New Roman" w:eastAsia="Times New Roman" w:hAnsi="Times New Roman" w:cs="Times New Roman"/>
          <w:color w:val="000000"/>
          <w:sz w:val="24"/>
          <w:szCs w:val="24"/>
          <w:bdr w:val="none" w:sz="0" w:space="0" w:color="auto" w:frame="1"/>
        </w:rPr>
        <w:t>G,f</w:t>
      </w:r>
      <w:proofErr w:type="spellEnd"/>
      <w:r w:rsidRPr="00DF69D0">
        <w:rPr>
          <w:rFonts w:ascii="Times New Roman" w:eastAsia="Times New Roman" w:hAnsi="Times New Roman" w:cs="Times New Roman"/>
          <w:color w:val="000000"/>
          <w:sz w:val="24"/>
          <w:szCs w:val="24"/>
          <w:bdr w:val="none" w:sz="0" w:space="0" w:color="auto" w:frame="1"/>
        </w:rPr>
        <w:t>^(X))]</w:t>
      </w:r>
    </w:p>
    <w:p w14:paraId="25FB8C9D" w14:textId="77777777" w:rsidR="00E11BC6" w:rsidRDefault="00E11BC6" w:rsidP="006E09FA">
      <w:pPr>
        <w:spacing w:after="0" w:line="240" w:lineRule="auto"/>
        <w:jc w:val="both"/>
        <w:rPr>
          <w:rFonts w:ascii="Times New Roman" w:eastAsia="Times New Roman" w:hAnsi="Times New Roman" w:cs="Times New Roman"/>
          <w:color w:val="000000"/>
          <w:sz w:val="24"/>
          <w:szCs w:val="24"/>
        </w:rPr>
      </w:pPr>
    </w:p>
    <w:p w14:paraId="35C9D7DA" w14:textId="6B3B1340"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Where the expectation is taken with respect to the joint distribution </w:t>
      </w:r>
      <w:proofErr w:type="spellStart"/>
      <w:r w:rsidRPr="006E09FA">
        <w:rPr>
          <w:rFonts w:ascii="Times New Roman" w:eastAsia="Times New Roman" w:hAnsi="Times New Roman" w:cs="Times New Roman"/>
          <w:color w:val="000000"/>
          <w:sz w:val="24"/>
          <w:szCs w:val="24"/>
          <w:bdr w:val="none" w:sz="0" w:space="0" w:color="auto" w:frame="1"/>
        </w:rPr>
        <w:t>Pr</w:t>
      </w:r>
      <w:proofErr w:type="spellEnd"/>
      <w:r w:rsidRPr="006E09FA">
        <w:rPr>
          <w:rFonts w:ascii="Times New Roman" w:eastAsia="Times New Roman" w:hAnsi="Times New Roman" w:cs="Times New Roman"/>
          <w:color w:val="000000"/>
          <w:sz w:val="24"/>
          <w:szCs w:val="24"/>
          <w:bdr w:val="none" w:sz="0" w:space="0" w:color="auto" w:frame="1"/>
        </w:rPr>
        <w:t>(</w:t>
      </w:r>
      <w:proofErr w:type="gramStart"/>
      <w:r w:rsidRPr="006E09FA">
        <w:rPr>
          <w:rFonts w:ascii="Times New Roman" w:eastAsia="Times New Roman" w:hAnsi="Times New Roman" w:cs="Times New Roman"/>
          <w:color w:val="000000"/>
          <w:sz w:val="24"/>
          <w:szCs w:val="24"/>
          <w:bdr w:val="none" w:sz="0" w:space="0" w:color="auto" w:frame="1"/>
        </w:rPr>
        <w:t>X,G</w:t>
      </w:r>
      <w:proofErr w:type="gramEnd"/>
      <w:r w:rsidRPr="006E09FA">
        <w:rPr>
          <w:rFonts w:ascii="Times New Roman" w:eastAsia="Times New Roman" w:hAnsi="Times New Roman" w:cs="Times New Roman"/>
          <w:color w:val="000000"/>
          <w:sz w:val="24"/>
          <w:szCs w:val="24"/>
          <w:bdr w:val="none" w:sz="0" w:space="0" w:color="auto" w:frame="1"/>
        </w:rPr>
        <w:t>)</w:t>
      </w:r>
      <w:r w:rsidRPr="006E09FA">
        <w:rPr>
          <w:rFonts w:ascii="Times New Roman" w:eastAsia="Times New Roman" w:hAnsi="Times New Roman" w:cs="Times New Roman"/>
          <w:color w:val="000000"/>
          <w:sz w:val="24"/>
          <w:szCs w:val="24"/>
        </w:rPr>
        <w:t xml:space="preserve">. </w:t>
      </w:r>
      <w:proofErr w:type="gramStart"/>
      <w:r w:rsidRPr="006E09FA">
        <w:rPr>
          <w:rFonts w:ascii="Times New Roman" w:eastAsia="Times New Roman" w:hAnsi="Times New Roman" w:cs="Times New Roman"/>
          <w:color w:val="000000"/>
          <w:sz w:val="24"/>
          <w:szCs w:val="24"/>
        </w:rPr>
        <w:t>Again</w:t>
      </w:r>
      <w:proofErr w:type="gramEnd"/>
      <w:r w:rsidRPr="006E09FA">
        <w:rPr>
          <w:rFonts w:ascii="Times New Roman" w:eastAsia="Times New Roman" w:hAnsi="Times New Roman" w:cs="Times New Roman"/>
          <w:color w:val="000000"/>
          <w:sz w:val="24"/>
          <w:szCs w:val="24"/>
        </w:rPr>
        <w:t xml:space="preserve"> we can condition on </w:t>
      </w:r>
      <w:r w:rsidRPr="006E09FA">
        <w:rPr>
          <w:rFonts w:ascii="Times New Roman" w:eastAsia="Times New Roman" w:hAnsi="Times New Roman" w:cs="Times New Roman"/>
          <w:color w:val="000000"/>
          <w:sz w:val="24"/>
          <w:szCs w:val="24"/>
          <w:bdr w:val="none" w:sz="0" w:space="0" w:color="auto" w:frame="1"/>
        </w:rPr>
        <w:t>XX</w:t>
      </w:r>
      <w:r w:rsidRPr="006E09FA">
        <w:rPr>
          <w:rFonts w:ascii="Times New Roman" w:eastAsia="Times New Roman" w:hAnsi="Times New Roman" w:cs="Times New Roman"/>
          <w:color w:val="000000"/>
          <w:sz w:val="24"/>
          <w:szCs w:val="24"/>
        </w:rPr>
        <w:t> to obtain</w:t>
      </w:r>
    </w:p>
    <w:p w14:paraId="0924C1BC" w14:textId="77777777" w:rsidR="00E11BC6" w:rsidRPr="00E11BC6" w:rsidRDefault="00E11BC6"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sidRPr="00E11BC6">
        <w:rPr>
          <w:rFonts w:ascii="Times New Roman" w:eastAsia="Times New Roman" w:hAnsi="Times New Roman" w:cs="Times New Roman"/>
          <w:color w:val="000000"/>
          <w:sz w:val="24"/>
          <w:szCs w:val="24"/>
          <w:bdr w:val="none" w:sz="0" w:space="0" w:color="auto" w:frame="1"/>
        </w:rPr>
        <w:t>EPE(f^(x</w:t>
      </w:r>
      <w:proofErr w:type="gramStart"/>
      <w:r w:rsidRPr="00E11BC6">
        <w:rPr>
          <w:rFonts w:ascii="Times New Roman" w:eastAsia="Times New Roman" w:hAnsi="Times New Roman" w:cs="Times New Roman"/>
          <w:color w:val="000000"/>
          <w:sz w:val="24"/>
          <w:szCs w:val="24"/>
          <w:bdr w:val="none" w:sz="0" w:space="0" w:color="auto" w:frame="1"/>
        </w:rPr>
        <w:t>))=</w:t>
      </w:r>
      <w:proofErr w:type="gramEnd"/>
      <w:r w:rsidRPr="00E11BC6">
        <w:rPr>
          <w:rFonts w:ascii="Times New Roman" w:eastAsia="Times New Roman" w:hAnsi="Times New Roman" w:cs="Times New Roman"/>
          <w:color w:val="000000"/>
          <w:sz w:val="24"/>
          <w:szCs w:val="24"/>
          <w:bdr w:val="none" w:sz="0" w:space="0" w:color="auto" w:frame="1"/>
        </w:rPr>
        <w:t>EXEG|X[L(</w:t>
      </w:r>
      <w:proofErr w:type="spellStart"/>
      <w:r w:rsidRPr="00E11BC6">
        <w:rPr>
          <w:rFonts w:ascii="Times New Roman" w:eastAsia="Times New Roman" w:hAnsi="Times New Roman" w:cs="Times New Roman"/>
          <w:color w:val="000000"/>
          <w:sz w:val="24"/>
          <w:szCs w:val="24"/>
          <w:bdr w:val="none" w:sz="0" w:space="0" w:color="auto" w:frame="1"/>
        </w:rPr>
        <w:t>G,f</w:t>
      </w:r>
      <w:proofErr w:type="spellEnd"/>
      <w:r w:rsidRPr="00E11BC6">
        <w:rPr>
          <w:rFonts w:ascii="Times New Roman" w:eastAsia="Times New Roman" w:hAnsi="Times New Roman" w:cs="Times New Roman"/>
          <w:color w:val="000000"/>
          <w:sz w:val="24"/>
          <w:szCs w:val="24"/>
          <w:bdr w:val="none" w:sz="0" w:space="0" w:color="auto" w:frame="1"/>
        </w:rPr>
        <w:t>^(X))|X]</w:t>
      </w:r>
    </w:p>
    <w:p w14:paraId="6228F7D3" w14:textId="77777777" w:rsidR="00E11BC6" w:rsidRPr="00E11BC6" w:rsidRDefault="00E11BC6"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sidRPr="00E11BC6">
        <w:rPr>
          <w:rFonts w:ascii="Times New Roman" w:eastAsia="Times New Roman" w:hAnsi="Times New Roman" w:cs="Times New Roman"/>
          <w:color w:val="000000"/>
          <w:sz w:val="24"/>
          <w:szCs w:val="24"/>
          <w:bdr w:val="none" w:sz="0" w:space="0" w:color="auto" w:frame="1"/>
        </w:rPr>
        <w:t xml:space="preserve"> </w:t>
      </w:r>
    </w:p>
    <w:p w14:paraId="623185F8" w14:textId="3233E58D" w:rsidR="006E09FA" w:rsidRDefault="00E11BC6"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sidRPr="00E11BC6">
        <w:rPr>
          <w:rFonts w:ascii="Times New Roman" w:eastAsia="Times New Roman" w:hAnsi="Times New Roman" w:cs="Times New Roman"/>
          <w:color w:val="000000"/>
          <w:sz w:val="24"/>
          <w:szCs w:val="24"/>
          <w:bdr w:val="none" w:sz="0" w:space="0" w:color="auto" w:frame="1"/>
        </w:rPr>
        <w:t>EPE(f^(x</w:t>
      </w:r>
      <w:proofErr w:type="gramStart"/>
      <w:r w:rsidRPr="00E11BC6">
        <w:rPr>
          <w:rFonts w:ascii="Times New Roman" w:eastAsia="Times New Roman" w:hAnsi="Times New Roman" w:cs="Times New Roman"/>
          <w:color w:val="000000"/>
          <w:sz w:val="24"/>
          <w:szCs w:val="24"/>
          <w:bdr w:val="none" w:sz="0" w:space="0" w:color="auto" w:frame="1"/>
        </w:rPr>
        <w:t>))=</w:t>
      </w:r>
      <w:proofErr w:type="spellStart"/>
      <w:proofErr w:type="gramEnd"/>
      <w:r w:rsidRPr="00E11BC6">
        <w:rPr>
          <w:rFonts w:ascii="Times New Roman" w:eastAsia="Times New Roman" w:hAnsi="Times New Roman" w:cs="Times New Roman"/>
          <w:color w:val="000000"/>
          <w:sz w:val="24"/>
          <w:szCs w:val="24"/>
          <w:bdr w:val="none" w:sz="0" w:space="0" w:color="auto" w:frame="1"/>
        </w:rPr>
        <w:t>EX∑k</w:t>
      </w:r>
      <w:proofErr w:type="spellEnd"/>
      <w:r w:rsidRPr="00E11BC6">
        <w:rPr>
          <w:rFonts w:ascii="Times New Roman" w:eastAsia="Times New Roman" w:hAnsi="Times New Roman" w:cs="Times New Roman"/>
          <w:color w:val="000000"/>
          <w:sz w:val="24"/>
          <w:szCs w:val="24"/>
          <w:bdr w:val="none" w:sz="0" w:space="0" w:color="auto" w:frame="1"/>
        </w:rPr>
        <w:t>=1KL[</w:t>
      </w:r>
      <w:proofErr w:type="spellStart"/>
      <w:r w:rsidRPr="00E11BC6">
        <w:rPr>
          <w:rFonts w:ascii="Times New Roman" w:eastAsia="Times New Roman" w:hAnsi="Times New Roman" w:cs="Times New Roman"/>
          <w:color w:val="000000"/>
          <w:sz w:val="24"/>
          <w:szCs w:val="24"/>
          <w:bdr w:val="none" w:sz="0" w:space="0" w:color="auto" w:frame="1"/>
        </w:rPr>
        <w:t>k,f</w:t>
      </w:r>
      <w:proofErr w:type="spellEnd"/>
      <w:r w:rsidRPr="00E11BC6">
        <w:rPr>
          <w:rFonts w:ascii="Times New Roman" w:eastAsia="Times New Roman" w:hAnsi="Times New Roman" w:cs="Times New Roman"/>
          <w:color w:val="000000"/>
          <w:sz w:val="24"/>
          <w:szCs w:val="24"/>
          <w:bdr w:val="none" w:sz="0" w:space="0" w:color="auto" w:frame="1"/>
        </w:rPr>
        <w:t>^(X)]</w:t>
      </w:r>
      <w:proofErr w:type="spellStart"/>
      <w:r w:rsidRPr="00E11BC6">
        <w:rPr>
          <w:rFonts w:ascii="Times New Roman" w:eastAsia="Times New Roman" w:hAnsi="Times New Roman" w:cs="Times New Roman"/>
          <w:color w:val="000000"/>
          <w:sz w:val="24"/>
          <w:szCs w:val="24"/>
          <w:bdr w:val="none" w:sz="0" w:space="0" w:color="auto" w:frame="1"/>
        </w:rPr>
        <w:t>Pr</w:t>
      </w:r>
      <w:proofErr w:type="spellEnd"/>
      <w:r w:rsidRPr="00E11BC6">
        <w:rPr>
          <w:rFonts w:ascii="Times New Roman" w:eastAsia="Times New Roman" w:hAnsi="Times New Roman" w:cs="Times New Roman"/>
          <w:color w:val="000000"/>
          <w:sz w:val="24"/>
          <w:szCs w:val="24"/>
          <w:bdr w:val="none" w:sz="0" w:space="0" w:color="auto" w:frame="1"/>
        </w:rPr>
        <w:t>(</w:t>
      </w:r>
      <w:proofErr w:type="spellStart"/>
      <w:r w:rsidRPr="00E11BC6">
        <w:rPr>
          <w:rFonts w:ascii="Times New Roman" w:eastAsia="Times New Roman" w:hAnsi="Times New Roman" w:cs="Times New Roman"/>
          <w:color w:val="000000"/>
          <w:sz w:val="24"/>
          <w:szCs w:val="24"/>
          <w:bdr w:val="none" w:sz="0" w:space="0" w:color="auto" w:frame="1"/>
        </w:rPr>
        <w:t>k|X</w:t>
      </w:r>
      <w:proofErr w:type="spellEnd"/>
      <w:r w:rsidRPr="00E11BC6">
        <w:rPr>
          <w:rFonts w:ascii="Times New Roman" w:eastAsia="Times New Roman" w:hAnsi="Times New Roman" w:cs="Times New Roman"/>
          <w:color w:val="000000"/>
          <w:sz w:val="24"/>
          <w:szCs w:val="24"/>
          <w:bdr w:val="none" w:sz="0" w:space="0" w:color="auto" w:frame="1"/>
        </w:rPr>
        <w:t>)</w:t>
      </w:r>
    </w:p>
    <w:p w14:paraId="0BFA2E17" w14:textId="77777777" w:rsidR="00E11BC6" w:rsidRPr="006E09FA" w:rsidRDefault="00E11BC6" w:rsidP="00E11BC6">
      <w:pPr>
        <w:spacing w:after="0" w:line="240" w:lineRule="auto"/>
        <w:jc w:val="center"/>
        <w:rPr>
          <w:rFonts w:ascii="Times New Roman" w:eastAsia="Times New Roman" w:hAnsi="Times New Roman" w:cs="Times New Roman"/>
          <w:color w:val="000000"/>
          <w:sz w:val="24"/>
          <w:szCs w:val="24"/>
        </w:rPr>
      </w:pPr>
    </w:p>
    <w:p w14:paraId="20ED65CB" w14:textId="6BDB48E8"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Where </w:t>
      </w:r>
      <w:r w:rsidRPr="006E09FA">
        <w:rPr>
          <w:rFonts w:ascii="Times New Roman" w:eastAsia="Times New Roman" w:hAnsi="Times New Roman" w:cs="Times New Roman"/>
          <w:color w:val="000000"/>
          <w:sz w:val="24"/>
          <w:szCs w:val="24"/>
          <w:bdr w:val="none" w:sz="0" w:space="0" w:color="auto" w:frame="1"/>
        </w:rPr>
        <w:t>k=</w:t>
      </w:r>
      <w:proofErr w:type="gramStart"/>
      <w:r w:rsidRPr="006E09FA">
        <w:rPr>
          <w:rFonts w:ascii="Times New Roman" w:eastAsia="Times New Roman" w:hAnsi="Times New Roman" w:cs="Times New Roman"/>
          <w:color w:val="000000"/>
          <w:sz w:val="24"/>
          <w:szCs w:val="24"/>
          <w:bdr w:val="none" w:sz="0" w:space="0" w:color="auto" w:frame="1"/>
        </w:rPr>
        <w:t>1,...</w:t>
      </w:r>
      <w:proofErr w:type="gramEnd"/>
      <w:r w:rsidRPr="006E09FA">
        <w:rPr>
          <w:rFonts w:ascii="Times New Roman" w:eastAsia="Times New Roman" w:hAnsi="Times New Roman" w:cs="Times New Roman"/>
          <w:color w:val="000000"/>
          <w:sz w:val="24"/>
          <w:szCs w:val="24"/>
          <w:bdr w:val="none" w:sz="0" w:space="0" w:color="auto" w:frame="1"/>
        </w:rPr>
        <w:t>,K</w:t>
      </w:r>
      <w:r w:rsidRPr="006E09FA">
        <w:rPr>
          <w:rFonts w:ascii="Times New Roman" w:eastAsia="Times New Roman" w:hAnsi="Times New Roman" w:cs="Times New Roman"/>
          <w:color w:val="000000"/>
          <w:sz w:val="24"/>
          <w:szCs w:val="24"/>
        </w:rPr>
        <w:t> are all the possible values that the random variable </w:t>
      </w:r>
      <w:r w:rsidRPr="006E09FA">
        <w:rPr>
          <w:rFonts w:ascii="Times New Roman" w:eastAsia="Times New Roman" w:hAnsi="Times New Roman" w:cs="Times New Roman"/>
          <w:color w:val="000000"/>
          <w:sz w:val="24"/>
          <w:szCs w:val="24"/>
          <w:bdr w:val="none" w:sz="0" w:space="0" w:color="auto" w:frame="1"/>
        </w:rPr>
        <w:t>GG</w:t>
      </w:r>
      <w:r w:rsidRPr="006E09FA">
        <w:rPr>
          <w:rFonts w:ascii="Times New Roman" w:eastAsia="Times New Roman" w:hAnsi="Times New Roman" w:cs="Times New Roman"/>
          <w:color w:val="000000"/>
          <w:sz w:val="24"/>
          <w:szCs w:val="24"/>
        </w:rPr>
        <w:t> can take, i.e. the set </w:t>
      </w:r>
      <w:r w:rsidRPr="006E09FA">
        <w:rPr>
          <w:rFonts w:ascii="Times New Roman" w:eastAsia="Times New Roman" w:hAnsi="Times New Roman" w:cs="Times New Roman"/>
          <w:color w:val="000000"/>
          <w:sz w:val="24"/>
          <w:szCs w:val="24"/>
          <w:bdr w:val="none" w:sz="0" w:space="0" w:color="auto" w:frame="1"/>
        </w:rPr>
        <w:t>GG</w:t>
      </w:r>
      <w:r w:rsidRPr="006E09FA">
        <w:rPr>
          <w:rFonts w:ascii="Times New Roman" w:eastAsia="Times New Roman" w:hAnsi="Times New Roman" w:cs="Times New Roman"/>
          <w:color w:val="000000"/>
          <w:sz w:val="24"/>
          <w:szCs w:val="24"/>
        </w:rPr>
        <w:t>. Note that this is the discrete version which is analogous to the derivations discussed in the previous section.</w:t>
      </w:r>
    </w:p>
    <w:p w14:paraId="4E66E966" w14:textId="77777777"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 xml:space="preserve">As we want to minimize the expected </w:t>
      </w:r>
      <w:proofErr w:type="gramStart"/>
      <w:r w:rsidRPr="006E09FA">
        <w:rPr>
          <w:rFonts w:ascii="Times New Roman" w:eastAsia="Times New Roman" w:hAnsi="Times New Roman" w:cs="Times New Roman"/>
          <w:color w:val="000000"/>
          <w:sz w:val="24"/>
          <w:szCs w:val="24"/>
        </w:rPr>
        <w:t>loss</w:t>
      </w:r>
      <w:proofErr w:type="gramEnd"/>
      <w:r w:rsidRPr="006E09FA">
        <w:rPr>
          <w:rFonts w:ascii="Times New Roman" w:eastAsia="Times New Roman" w:hAnsi="Times New Roman" w:cs="Times New Roman"/>
          <w:color w:val="000000"/>
          <w:sz w:val="24"/>
          <w:szCs w:val="24"/>
        </w:rPr>
        <w:t xml:space="preserve"> we can do the following:</w:t>
      </w:r>
    </w:p>
    <w:p w14:paraId="1E4A614A" w14:textId="1F4BC4F3" w:rsidR="002178B9" w:rsidRDefault="00E11BC6"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sidRPr="00E11BC6">
        <w:rPr>
          <w:rFonts w:ascii="Times New Roman" w:eastAsia="Times New Roman" w:hAnsi="Times New Roman" w:cs="Times New Roman"/>
          <w:color w:val="000000"/>
          <w:sz w:val="24"/>
          <w:szCs w:val="24"/>
          <w:bdr w:val="none" w:sz="0" w:space="0" w:color="auto" w:frame="1"/>
        </w:rPr>
        <w:t>f^(x)</w:t>
      </w:r>
      <w:r w:rsidR="002178B9">
        <w:rPr>
          <w:rFonts w:ascii="Times New Roman" w:eastAsia="Times New Roman" w:hAnsi="Times New Roman" w:cs="Times New Roman"/>
          <w:color w:val="000000"/>
          <w:sz w:val="24"/>
          <w:szCs w:val="24"/>
          <w:bdr w:val="none" w:sz="0" w:space="0" w:color="auto" w:frame="1"/>
        </w:rPr>
        <w:t xml:space="preserve"> </w:t>
      </w:r>
      <w:r w:rsidRPr="00E11BC6">
        <w:rPr>
          <w:rFonts w:ascii="Times New Roman" w:eastAsia="Times New Roman" w:hAnsi="Times New Roman" w:cs="Times New Roman"/>
          <w:color w:val="000000"/>
          <w:sz w:val="24"/>
          <w:szCs w:val="24"/>
          <w:bdr w:val="none" w:sz="0" w:space="0" w:color="auto" w:frame="1"/>
        </w:rPr>
        <w:t>=</w:t>
      </w:r>
      <w:r w:rsidR="002178B9">
        <w:rPr>
          <w:rFonts w:ascii="Times New Roman" w:eastAsia="Times New Roman" w:hAnsi="Times New Roman" w:cs="Times New Roman"/>
          <w:color w:val="000000"/>
          <w:sz w:val="24"/>
          <w:szCs w:val="24"/>
          <w:bdr w:val="none" w:sz="0" w:space="0" w:color="auto" w:frame="1"/>
        </w:rPr>
        <w:t xml:space="preserve"> </w:t>
      </w:r>
      <w:proofErr w:type="spellStart"/>
      <w:r w:rsidRPr="00E11BC6">
        <w:rPr>
          <w:rFonts w:ascii="Times New Roman" w:eastAsia="Times New Roman" w:hAnsi="Times New Roman" w:cs="Times New Roman"/>
          <w:color w:val="000000"/>
          <w:sz w:val="24"/>
          <w:szCs w:val="24"/>
          <w:bdr w:val="none" w:sz="0" w:space="0" w:color="auto" w:frame="1"/>
        </w:rPr>
        <w:t>argming∑k</w:t>
      </w:r>
      <w:proofErr w:type="spellEnd"/>
      <w:r w:rsidRPr="00E11BC6">
        <w:rPr>
          <w:rFonts w:ascii="Times New Roman" w:eastAsia="Times New Roman" w:hAnsi="Times New Roman" w:cs="Times New Roman"/>
          <w:color w:val="000000"/>
          <w:sz w:val="24"/>
          <w:szCs w:val="24"/>
          <w:bdr w:val="none" w:sz="0" w:space="0" w:color="auto" w:frame="1"/>
        </w:rPr>
        <w:t>=1KL[</w:t>
      </w:r>
      <w:proofErr w:type="spellStart"/>
      <w:proofErr w:type="gramStart"/>
      <w:r w:rsidRPr="00E11BC6">
        <w:rPr>
          <w:rFonts w:ascii="Times New Roman" w:eastAsia="Times New Roman" w:hAnsi="Times New Roman" w:cs="Times New Roman"/>
          <w:color w:val="000000"/>
          <w:sz w:val="24"/>
          <w:szCs w:val="24"/>
          <w:bdr w:val="none" w:sz="0" w:space="0" w:color="auto" w:frame="1"/>
        </w:rPr>
        <w:t>k,g</w:t>
      </w:r>
      <w:proofErr w:type="spellEnd"/>
      <w:proofErr w:type="gramEnd"/>
      <w:r w:rsidRPr="00E11BC6">
        <w:rPr>
          <w:rFonts w:ascii="Times New Roman" w:eastAsia="Times New Roman" w:hAnsi="Times New Roman" w:cs="Times New Roman"/>
          <w:color w:val="000000"/>
          <w:sz w:val="24"/>
          <w:szCs w:val="24"/>
          <w:bdr w:val="none" w:sz="0" w:space="0" w:color="auto" w:frame="1"/>
        </w:rPr>
        <w:t>]</w:t>
      </w:r>
      <w:proofErr w:type="spellStart"/>
      <w:r w:rsidRPr="00E11BC6">
        <w:rPr>
          <w:rFonts w:ascii="Times New Roman" w:eastAsia="Times New Roman" w:hAnsi="Times New Roman" w:cs="Times New Roman"/>
          <w:color w:val="000000"/>
          <w:sz w:val="24"/>
          <w:szCs w:val="24"/>
          <w:bdr w:val="none" w:sz="0" w:space="0" w:color="auto" w:frame="1"/>
        </w:rPr>
        <w:t>Pr</w:t>
      </w:r>
      <w:proofErr w:type="spellEnd"/>
      <w:r w:rsidRPr="00E11BC6">
        <w:rPr>
          <w:rFonts w:ascii="Times New Roman" w:eastAsia="Times New Roman" w:hAnsi="Times New Roman" w:cs="Times New Roman"/>
          <w:color w:val="000000"/>
          <w:sz w:val="24"/>
          <w:szCs w:val="24"/>
          <w:bdr w:val="none" w:sz="0" w:space="0" w:color="auto" w:frame="1"/>
        </w:rPr>
        <w:t>(</w:t>
      </w:r>
      <w:proofErr w:type="spellStart"/>
      <w:r w:rsidRPr="00E11BC6">
        <w:rPr>
          <w:rFonts w:ascii="Times New Roman" w:eastAsia="Times New Roman" w:hAnsi="Times New Roman" w:cs="Times New Roman"/>
          <w:color w:val="000000"/>
          <w:sz w:val="24"/>
          <w:szCs w:val="24"/>
          <w:bdr w:val="none" w:sz="0" w:space="0" w:color="auto" w:frame="1"/>
        </w:rPr>
        <w:t>k|X</w:t>
      </w:r>
      <w:proofErr w:type="spellEnd"/>
      <w:r w:rsidRPr="00E11BC6">
        <w:rPr>
          <w:rFonts w:ascii="Times New Roman" w:eastAsia="Times New Roman" w:hAnsi="Times New Roman" w:cs="Times New Roman"/>
          <w:color w:val="000000"/>
          <w:sz w:val="24"/>
          <w:szCs w:val="24"/>
          <w:bdr w:val="none" w:sz="0" w:space="0" w:color="auto" w:frame="1"/>
        </w:rPr>
        <w:t>)</w:t>
      </w:r>
    </w:p>
    <w:p w14:paraId="0E8FA5A3" w14:textId="06043954" w:rsidR="002178B9" w:rsidRDefault="002178B9"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00E11BC6" w:rsidRPr="00E11BC6">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proofErr w:type="spellStart"/>
      <w:r w:rsidR="00E11BC6" w:rsidRPr="00E11BC6">
        <w:rPr>
          <w:rFonts w:ascii="Times New Roman" w:eastAsia="Times New Roman" w:hAnsi="Times New Roman" w:cs="Times New Roman"/>
          <w:color w:val="000000"/>
          <w:sz w:val="24"/>
          <w:szCs w:val="24"/>
          <w:bdr w:val="none" w:sz="0" w:space="0" w:color="auto" w:frame="1"/>
        </w:rPr>
        <w:t>argming∑k</w:t>
      </w:r>
      <w:proofErr w:type="spellEnd"/>
      <w:r w:rsidR="00E11BC6" w:rsidRPr="00E11BC6">
        <w:rPr>
          <w:rFonts w:ascii="Times New Roman" w:eastAsia="Times New Roman" w:hAnsi="Times New Roman" w:cs="Times New Roman"/>
          <w:color w:val="000000"/>
          <w:sz w:val="24"/>
          <w:szCs w:val="24"/>
          <w:bdr w:val="none" w:sz="0" w:space="0" w:color="auto" w:frame="1"/>
        </w:rPr>
        <w:t>=1K(1−I(k=g</w:t>
      </w:r>
      <w:proofErr w:type="gramStart"/>
      <w:r w:rsidR="00E11BC6" w:rsidRPr="00E11BC6">
        <w:rPr>
          <w:rFonts w:ascii="Times New Roman" w:eastAsia="Times New Roman" w:hAnsi="Times New Roman" w:cs="Times New Roman"/>
          <w:color w:val="000000"/>
          <w:sz w:val="24"/>
          <w:szCs w:val="24"/>
          <w:bdr w:val="none" w:sz="0" w:space="0" w:color="auto" w:frame="1"/>
        </w:rPr>
        <w:t>))</w:t>
      </w:r>
      <w:proofErr w:type="spellStart"/>
      <w:r w:rsidR="00E11BC6" w:rsidRPr="00E11BC6">
        <w:rPr>
          <w:rFonts w:ascii="Times New Roman" w:eastAsia="Times New Roman" w:hAnsi="Times New Roman" w:cs="Times New Roman"/>
          <w:color w:val="000000"/>
          <w:sz w:val="24"/>
          <w:szCs w:val="24"/>
          <w:bdr w:val="none" w:sz="0" w:space="0" w:color="auto" w:frame="1"/>
        </w:rPr>
        <w:t>Pr</w:t>
      </w:r>
      <w:proofErr w:type="spellEnd"/>
      <w:proofErr w:type="gramEnd"/>
      <w:r w:rsidR="00E11BC6" w:rsidRPr="00E11BC6">
        <w:rPr>
          <w:rFonts w:ascii="Times New Roman" w:eastAsia="Times New Roman" w:hAnsi="Times New Roman" w:cs="Times New Roman"/>
          <w:color w:val="000000"/>
          <w:sz w:val="24"/>
          <w:szCs w:val="24"/>
          <w:bdr w:val="none" w:sz="0" w:space="0" w:color="auto" w:frame="1"/>
        </w:rPr>
        <w:t>(</w:t>
      </w:r>
      <w:proofErr w:type="spellStart"/>
      <w:r w:rsidR="00E11BC6" w:rsidRPr="00E11BC6">
        <w:rPr>
          <w:rFonts w:ascii="Times New Roman" w:eastAsia="Times New Roman" w:hAnsi="Times New Roman" w:cs="Times New Roman"/>
          <w:color w:val="000000"/>
          <w:sz w:val="24"/>
          <w:szCs w:val="24"/>
          <w:bdr w:val="none" w:sz="0" w:space="0" w:color="auto" w:frame="1"/>
        </w:rPr>
        <w:t>k|X</w:t>
      </w:r>
      <w:proofErr w:type="spellEnd"/>
      <w:r w:rsidR="00E11BC6" w:rsidRPr="00E11BC6">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p>
    <w:p w14:paraId="15A5FFE6" w14:textId="1AEC4728" w:rsidR="00E11BC6" w:rsidRPr="00E11BC6" w:rsidRDefault="002178B9"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00E11BC6" w:rsidRPr="00E11BC6">
        <w:rPr>
          <w:rFonts w:ascii="Times New Roman" w:eastAsia="Times New Roman" w:hAnsi="Times New Roman" w:cs="Times New Roman"/>
          <w:color w:val="000000"/>
          <w:sz w:val="24"/>
          <w:szCs w:val="24"/>
          <w:bdr w:val="none" w:sz="0" w:space="0" w:color="auto" w:frame="1"/>
        </w:rPr>
        <w:t>=</w:t>
      </w:r>
      <w:proofErr w:type="spellStart"/>
      <w:r w:rsidR="00E11BC6" w:rsidRPr="00E11BC6">
        <w:rPr>
          <w:rFonts w:ascii="Times New Roman" w:eastAsia="Times New Roman" w:hAnsi="Times New Roman" w:cs="Times New Roman"/>
          <w:color w:val="000000"/>
          <w:sz w:val="24"/>
          <w:szCs w:val="24"/>
          <w:bdr w:val="none" w:sz="0" w:space="0" w:color="auto" w:frame="1"/>
        </w:rPr>
        <w:t>argmaxg∑k</w:t>
      </w:r>
      <w:proofErr w:type="spellEnd"/>
      <w:r w:rsidR="00E11BC6" w:rsidRPr="00E11BC6">
        <w:rPr>
          <w:rFonts w:ascii="Times New Roman" w:eastAsia="Times New Roman" w:hAnsi="Times New Roman" w:cs="Times New Roman"/>
          <w:color w:val="000000"/>
          <w:sz w:val="24"/>
          <w:szCs w:val="24"/>
          <w:bdr w:val="none" w:sz="0" w:space="0" w:color="auto" w:frame="1"/>
        </w:rPr>
        <w:t>=1KI(k=</w:t>
      </w:r>
      <w:proofErr w:type="gramStart"/>
      <w:r w:rsidR="00E11BC6" w:rsidRPr="00E11BC6">
        <w:rPr>
          <w:rFonts w:ascii="Times New Roman" w:eastAsia="Times New Roman" w:hAnsi="Times New Roman" w:cs="Times New Roman"/>
          <w:color w:val="000000"/>
          <w:sz w:val="24"/>
          <w:szCs w:val="24"/>
          <w:bdr w:val="none" w:sz="0" w:space="0" w:color="auto" w:frame="1"/>
        </w:rPr>
        <w:t>g)</w:t>
      </w:r>
      <w:proofErr w:type="spellStart"/>
      <w:r w:rsidR="00E11BC6" w:rsidRPr="00E11BC6">
        <w:rPr>
          <w:rFonts w:ascii="Times New Roman" w:eastAsia="Times New Roman" w:hAnsi="Times New Roman" w:cs="Times New Roman"/>
          <w:color w:val="000000"/>
          <w:sz w:val="24"/>
          <w:szCs w:val="24"/>
          <w:bdr w:val="none" w:sz="0" w:space="0" w:color="auto" w:frame="1"/>
        </w:rPr>
        <w:t>Pr</w:t>
      </w:r>
      <w:proofErr w:type="spellEnd"/>
      <w:proofErr w:type="gramEnd"/>
      <w:r w:rsidR="00E11BC6" w:rsidRPr="00E11BC6">
        <w:rPr>
          <w:rFonts w:ascii="Times New Roman" w:eastAsia="Times New Roman" w:hAnsi="Times New Roman" w:cs="Times New Roman"/>
          <w:color w:val="000000"/>
          <w:sz w:val="24"/>
          <w:szCs w:val="24"/>
          <w:bdr w:val="none" w:sz="0" w:space="0" w:color="auto" w:frame="1"/>
        </w:rPr>
        <w:t>(</w:t>
      </w:r>
      <w:proofErr w:type="spellStart"/>
      <w:r w:rsidR="00E11BC6" w:rsidRPr="00E11BC6">
        <w:rPr>
          <w:rFonts w:ascii="Times New Roman" w:eastAsia="Times New Roman" w:hAnsi="Times New Roman" w:cs="Times New Roman"/>
          <w:color w:val="000000"/>
          <w:sz w:val="24"/>
          <w:szCs w:val="24"/>
          <w:bdr w:val="none" w:sz="0" w:space="0" w:color="auto" w:frame="1"/>
        </w:rPr>
        <w:t>k|X</w:t>
      </w:r>
      <w:proofErr w:type="spellEnd"/>
      <w:r w:rsidR="00E11BC6" w:rsidRPr="00E11BC6">
        <w:rPr>
          <w:rFonts w:ascii="Times New Roman" w:eastAsia="Times New Roman" w:hAnsi="Times New Roman" w:cs="Times New Roman"/>
          <w:color w:val="000000"/>
          <w:sz w:val="24"/>
          <w:szCs w:val="24"/>
          <w:bdr w:val="none" w:sz="0" w:space="0" w:color="auto" w:frame="1"/>
        </w:rPr>
        <w:t>)</w:t>
      </w:r>
    </w:p>
    <w:p w14:paraId="1C56C711" w14:textId="77777777" w:rsidR="00E11BC6" w:rsidRPr="00E11BC6" w:rsidRDefault="00E11BC6"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sidRPr="00E11BC6">
        <w:rPr>
          <w:rFonts w:ascii="Times New Roman" w:eastAsia="Times New Roman" w:hAnsi="Times New Roman" w:cs="Times New Roman"/>
          <w:color w:val="000000"/>
          <w:sz w:val="24"/>
          <w:szCs w:val="24"/>
          <w:bdr w:val="none" w:sz="0" w:space="0" w:color="auto" w:frame="1"/>
        </w:rPr>
        <w:t xml:space="preserve"> </w:t>
      </w:r>
    </w:p>
    <w:p w14:paraId="481F869B" w14:textId="77777777" w:rsidR="00E11BC6" w:rsidRPr="00E11BC6" w:rsidRDefault="00E11BC6"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sidRPr="00E11BC6">
        <w:rPr>
          <w:rFonts w:ascii="Times New Roman" w:eastAsia="Times New Roman" w:hAnsi="Times New Roman" w:cs="Times New Roman"/>
          <w:color w:val="000000"/>
          <w:sz w:val="24"/>
          <w:szCs w:val="24"/>
          <w:bdr w:val="none" w:sz="0" w:space="0" w:color="auto" w:frame="1"/>
        </w:rPr>
        <w:lastRenderedPageBreak/>
        <w:t>Since the indicator function is 1 when k=g we get</w:t>
      </w:r>
    </w:p>
    <w:p w14:paraId="7C7BC152" w14:textId="77777777" w:rsidR="00E11BC6" w:rsidRPr="00E11BC6" w:rsidRDefault="00E11BC6" w:rsidP="00E11BC6">
      <w:pPr>
        <w:spacing w:after="0" w:line="240" w:lineRule="auto"/>
        <w:jc w:val="center"/>
        <w:rPr>
          <w:rFonts w:ascii="Times New Roman" w:eastAsia="Times New Roman" w:hAnsi="Times New Roman" w:cs="Times New Roman"/>
          <w:color w:val="000000"/>
          <w:sz w:val="24"/>
          <w:szCs w:val="24"/>
          <w:bdr w:val="none" w:sz="0" w:space="0" w:color="auto" w:frame="1"/>
        </w:rPr>
      </w:pPr>
    </w:p>
    <w:p w14:paraId="500018D8" w14:textId="2053062F" w:rsidR="006E09FA" w:rsidRDefault="00E11BC6" w:rsidP="00E11BC6">
      <w:pPr>
        <w:spacing w:after="0" w:line="240" w:lineRule="auto"/>
        <w:jc w:val="center"/>
        <w:rPr>
          <w:rFonts w:ascii="Times New Roman" w:eastAsia="Times New Roman" w:hAnsi="Times New Roman" w:cs="Times New Roman"/>
          <w:color w:val="000000"/>
          <w:sz w:val="24"/>
          <w:szCs w:val="24"/>
          <w:bdr w:val="none" w:sz="0" w:space="0" w:color="auto" w:frame="1"/>
        </w:rPr>
      </w:pPr>
      <w:r w:rsidRPr="00E11BC6">
        <w:rPr>
          <w:rFonts w:ascii="Times New Roman" w:eastAsia="Times New Roman" w:hAnsi="Times New Roman" w:cs="Times New Roman"/>
          <w:color w:val="000000"/>
          <w:sz w:val="24"/>
          <w:szCs w:val="24"/>
          <w:bdr w:val="none" w:sz="0" w:space="0" w:color="auto" w:frame="1"/>
        </w:rPr>
        <w:t>f^(x)</w:t>
      </w:r>
      <w:r w:rsidR="003C4021">
        <w:rPr>
          <w:rFonts w:ascii="Times New Roman" w:eastAsia="Times New Roman" w:hAnsi="Times New Roman" w:cs="Times New Roman"/>
          <w:color w:val="000000"/>
          <w:sz w:val="24"/>
          <w:szCs w:val="24"/>
          <w:bdr w:val="none" w:sz="0" w:space="0" w:color="auto" w:frame="1"/>
        </w:rPr>
        <w:t xml:space="preserve"> </w:t>
      </w:r>
      <w:r w:rsidRPr="00E11BC6">
        <w:rPr>
          <w:rFonts w:ascii="Times New Roman" w:eastAsia="Times New Roman" w:hAnsi="Times New Roman" w:cs="Times New Roman"/>
          <w:color w:val="000000"/>
          <w:sz w:val="24"/>
          <w:szCs w:val="24"/>
          <w:bdr w:val="none" w:sz="0" w:space="0" w:color="auto" w:frame="1"/>
        </w:rPr>
        <w:t>=</w:t>
      </w:r>
      <w:r w:rsidR="003C4021">
        <w:rPr>
          <w:rFonts w:ascii="Times New Roman" w:eastAsia="Times New Roman" w:hAnsi="Times New Roman" w:cs="Times New Roman"/>
          <w:color w:val="000000"/>
          <w:sz w:val="24"/>
          <w:szCs w:val="24"/>
          <w:bdr w:val="none" w:sz="0" w:space="0" w:color="auto" w:frame="1"/>
        </w:rPr>
        <w:t xml:space="preserve"> </w:t>
      </w:r>
      <w:proofErr w:type="spellStart"/>
      <w:r w:rsidRPr="00E11BC6">
        <w:rPr>
          <w:rFonts w:ascii="Times New Roman" w:eastAsia="Times New Roman" w:hAnsi="Times New Roman" w:cs="Times New Roman"/>
          <w:color w:val="000000"/>
          <w:sz w:val="24"/>
          <w:szCs w:val="24"/>
          <w:bdr w:val="none" w:sz="0" w:space="0" w:color="auto" w:frame="1"/>
        </w:rPr>
        <w:t>argmaxgPr</w:t>
      </w:r>
      <w:proofErr w:type="spellEnd"/>
      <w:r w:rsidRPr="00E11BC6">
        <w:rPr>
          <w:rFonts w:ascii="Times New Roman" w:eastAsia="Times New Roman" w:hAnsi="Times New Roman" w:cs="Times New Roman"/>
          <w:color w:val="000000"/>
          <w:sz w:val="24"/>
          <w:szCs w:val="24"/>
          <w:bdr w:val="none" w:sz="0" w:space="0" w:color="auto" w:frame="1"/>
        </w:rPr>
        <w:t>(</w:t>
      </w:r>
      <w:proofErr w:type="spellStart"/>
      <w:r w:rsidRPr="00E11BC6">
        <w:rPr>
          <w:rFonts w:ascii="Times New Roman" w:eastAsia="Times New Roman" w:hAnsi="Times New Roman" w:cs="Times New Roman"/>
          <w:color w:val="000000"/>
          <w:sz w:val="24"/>
          <w:szCs w:val="24"/>
          <w:bdr w:val="none" w:sz="0" w:space="0" w:color="auto" w:frame="1"/>
        </w:rPr>
        <w:t>g|X</w:t>
      </w:r>
      <w:proofErr w:type="spellEnd"/>
      <w:r w:rsidRPr="00E11BC6">
        <w:rPr>
          <w:rFonts w:ascii="Times New Roman" w:eastAsia="Times New Roman" w:hAnsi="Times New Roman" w:cs="Times New Roman"/>
          <w:color w:val="000000"/>
          <w:sz w:val="24"/>
          <w:szCs w:val="24"/>
          <w:bdr w:val="none" w:sz="0" w:space="0" w:color="auto" w:frame="1"/>
        </w:rPr>
        <w:t>=</w:t>
      </w:r>
      <w:proofErr w:type="gramStart"/>
      <w:r w:rsidRPr="00E11BC6">
        <w:rPr>
          <w:rFonts w:ascii="Times New Roman" w:eastAsia="Times New Roman" w:hAnsi="Times New Roman" w:cs="Times New Roman"/>
          <w:color w:val="000000"/>
          <w:sz w:val="24"/>
          <w:szCs w:val="24"/>
          <w:bdr w:val="none" w:sz="0" w:space="0" w:color="auto" w:frame="1"/>
        </w:rPr>
        <w:t>x)=</w:t>
      </w:r>
      <w:proofErr w:type="gramEnd"/>
      <w:r w:rsidRPr="00E11BC6">
        <w:rPr>
          <w:rFonts w:ascii="Times New Roman" w:eastAsia="Times New Roman" w:hAnsi="Times New Roman" w:cs="Times New Roman"/>
          <w:color w:val="000000"/>
          <w:sz w:val="24"/>
          <w:szCs w:val="24"/>
          <w:bdr w:val="none" w:sz="0" w:space="0" w:color="auto" w:frame="1"/>
        </w:rPr>
        <w:t>MAP</w:t>
      </w:r>
    </w:p>
    <w:p w14:paraId="1D5323FC" w14:textId="77777777" w:rsidR="00E11BC6" w:rsidRPr="006E09FA" w:rsidRDefault="00E11BC6" w:rsidP="00E11BC6">
      <w:pPr>
        <w:spacing w:after="0" w:line="240" w:lineRule="auto"/>
        <w:jc w:val="center"/>
        <w:rPr>
          <w:rFonts w:ascii="Times New Roman" w:eastAsia="Times New Roman" w:hAnsi="Times New Roman" w:cs="Times New Roman"/>
          <w:color w:val="000000"/>
          <w:sz w:val="24"/>
          <w:szCs w:val="24"/>
        </w:rPr>
      </w:pPr>
    </w:p>
    <w:p w14:paraId="2EC5E838" w14:textId="77777777"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In other words, the optimal Bayes decision rule is to choose the class presenting the maximum posterior probability, given the particular observation at hand. Classifiers such as these are called </w:t>
      </w:r>
      <w:r w:rsidRPr="006E09FA">
        <w:rPr>
          <w:rFonts w:ascii="Times New Roman" w:eastAsia="Times New Roman" w:hAnsi="Times New Roman" w:cs="Times New Roman"/>
          <w:b/>
          <w:bCs/>
          <w:color w:val="000000"/>
          <w:sz w:val="24"/>
          <w:szCs w:val="24"/>
        </w:rPr>
        <w:t>Bayes Optimal Classifier</w:t>
      </w:r>
      <w:r w:rsidRPr="006E09FA">
        <w:rPr>
          <w:rFonts w:ascii="Times New Roman" w:eastAsia="Times New Roman" w:hAnsi="Times New Roman" w:cs="Times New Roman"/>
          <w:color w:val="000000"/>
          <w:sz w:val="24"/>
          <w:szCs w:val="24"/>
        </w:rPr>
        <w:t> or </w:t>
      </w:r>
      <w:r w:rsidRPr="006E09FA">
        <w:rPr>
          <w:rFonts w:ascii="Times New Roman" w:eastAsia="Times New Roman" w:hAnsi="Times New Roman" w:cs="Times New Roman"/>
          <w:b/>
          <w:bCs/>
          <w:color w:val="000000"/>
          <w:sz w:val="24"/>
          <w:szCs w:val="24"/>
        </w:rPr>
        <w:t>Maximum a Posteriori</w:t>
      </w:r>
      <w:r w:rsidRPr="006E09FA">
        <w:rPr>
          <w:rFonts w:ascii="Times New Roman" w:eastAsia="Times New Roman" w:hAnsi="Times New Roman" w:cs="Times New Roman"/>
          <w:color w:val="000000"/>
          <w:sz w:val="24"/>
          <w:szCs w:val="24"/>
        </w:rPr>
        <w:t> classifiers.</w:t>
      </w:r>
    </w:p>
    <w:p w14:paraId="796A74B9" w14:textId="77777777"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Since, for a given observation </w:t>
      </w:r>
      <w:r w:rsidRPr="006E09FA">
        <w:rPr>
          <w:rFonts w:ascii="Times New Roman" w:eastAsia="Times New Roman" w:hAnsi="Times New Roman" w:cs="Times New Roman"/>
          <w:color w:val="000000"/>
          <w:sz w:val="24"/>
          <w:szCs w:val="24"/>
          <w:bdr w:val="none" w:sz="0" w:space="0" w:color="auto" w:frame="1"/>
        </w:rPr>
        <w:t>xx</w:t>
      </w:r>
      <w:r w:rsidRPr="006E09FA">
        <w:rPr>
          <w:rFonts w:ascii="Times New Roman" w:eastAsia="Times New Roman" w:hAnsi="Times New Roman" w:cs="Times New Roman"/>
          <w:color w:val="000000"/>
          <w:sz w:val="24"/>
          <w:szCs w:val="24"/>
        </w:rPr>
        <w:t>, the marginal distribution of </w:t>
      </w:r>
      <w:r w:rsidRPr="006E09FA">
        <w:rPr>
          <w:rFonts w:ascii="Times New Roman" w:eastAsia="Times New Roman" w:hAnsi="Times New Roman" w:cs="Times New Roman"/>
          <w:color w:val="000000"/>
          <w:sz w:val="24"/>
          <w:szCs w:val="24"/>
          <w:bdr w:val="none" w:sz="0" w:space="0" w:color="auto" w:frame="1"/>
        </w:rPr>
        <w:t>p(x)p(x)</w:t>
      </w:r>
      <w:r w:rsidRPr="006E09FA">
        <w:rPr>
          <w:rFonts w:ascii="Times New Roman" w:eastAsia="Times New Roman" w:hAnsi="Times New Roman" w:cs="Times New Roman"/>
          <w:color w:val="000000"/>
          <w:sz w:val="24"/>
          <w:szCs w:val="24"/>
        </w:rPr>
        <w:t> is constant in the denominator of Bayes theorem, we can simplify this decision rule further as:</w:t>
      </w:r>
    </w:p>
    <w:p w14:paraId="7F83495E" w14:textId="6776FC86" w:rsidR="008B2B00" w:rsidRDefault="008B2B00" w:rsidP="008B2B00">
      <w:pPr>
        <w:spacing w:after="0" w:line="240" w:lineRule="auto"/>
        <w:jc w:val="center"/>
        <w:rPr>
          <w:rFonts w:ascii="Times New Roman" w:eastAsia="Times New Roman" w:hAnsi="Times New Roman" w:cs="Times New Roman"/>
          <w:color w:val="000000"/>
          <w:sz w:val="24"/>
          <w:szCs w:val="24"/>
          <w:bdr w:val="none" w:sz="0" w:space="0" w:color="auto" w:frame="1"/>
        </w:rPr>
      </w:pPr>
      <w:r w:rsidRPr="008B2B00">
        <w:rPr>
          <w:rFonts w:ascii="Times New Roman" w:eastAsia="Times New Roman" w:hAnsi="Times New Roman" w:cs="Times New Roman"/>
          <w:color w:val="000000"/>
          <w:sz w:val="24"/>
          <w:szCs w:val="24"/>
          <w:bdr w:val="none" w:sz="0" w:space="0" w:color="auto" w:frame="1"/>
        </w:rPr>
        <w:t>f^(x)</w:t>
      </w:r>
      <w:r>
        <w:rPr>
          <w:rFonts w:ascii="Times New Roman" w:eastAsia="Times New Roman" w:hAnsi="Times New Roman" w:cs="Times New Roman"/>
          <w:color w:val="000000"/>
          <w:sz w:val="24"/>
          <w:szCs w:val="24"/>
          <w:bdr w:val="none" w:sz="0" w:space="0" w:color="auto" w:frame="1"/>
        </w:rPr>
        <w:t xml:space="preserve"> </w:t>
      </w:r>
      <w:r w:rsidRPr="008B2B00">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proofErr w:type="spellStart"/>
      <w:r w:rsidRPr="008B2B00">
        <w:rPr>
          <w:rFonts w:ascii="Times New Roman" w:eastAsia="Times New Roman" w:hAnsi="Times New Roman" w:cs="Times New Roman"/>
          <w:color w:val="000000"/>
          <w:sz w:val="24"/>
          <w:szCs w:val="24"/>
          <w:bdr w:val="none" w:sz="0" w:space="0" w:color="auto" w:frame="1"/>
        </w:rPr>
        <w:t>argmaxgPr</w:t>
      </w:r>
      <w:proofErr w:type="spellEnd"/>
      <w:r w:rsidRPr="008B2B00">
        <w:rPr>
          <w:rFonts w:ascii="Times New Roman" w:eastAsia="Times New Roman" w:hAnsi="Times New Roman" w:cs="Times New Roman"/>
          <w:color w:val="000000"/>
          <w:sz w:val="24"/>
          <w:szCs w:val="24"/>
          <w:bdr w:val="none" w:sz="0" w:space="0" w:color="auto" w:frame="1"/>
        </w:rPr>
        <w:t>(</w:t>
      </w:r>
      <w:proofErr w:type="spellStart"/>
      <w:r w:rsidRPr="008B2B00">
        <w:rPr>
          <w:rFonts w:ascii="Times New Roman" w:eastAsia="Times New Roman" w:hAnsi="Times New Roman" w:cs="Times New Roman"/>
          <w:color w:val="000000"/>
          <w:sz w:val="24"/>
          <w:szCs w:val="24"/>
          <w:bdr w:val="none" w:sz="0" w:space="0" w:color="auto" w:frame="1"/>
        </w:rPr>
        <w:t>g|X</w:t>
      </w:r>
      <w:proofErr w:type="spellEnd"/>
      <w:r w:rsidRPr="008B2B00">
        <w:rPr>
          <w:rFonts w:ascii="Times New Roman" w:eastAsia="Times New Roman" w:hAnsi="Times New Roman" w:cs="Times New Roman"/>
          <w:color w:val="000000"/>
          <w:sz w:val="24"/>
          <w:szCs w:val="24"/>
          <w:bdr w:val="none" w:sz="0" w:space="0" w:color="auto" w:frame="1"/>
        </w:rPr>
        <w:t>=x)</w:t>
      </w:r>
    </w:p>
    <w:p w14:paraId="790F55F5" w14:textId="42CCC55B" w:rsidR="008B2B00" w:rsidRDefault="008B2B00" w:rsidP="008B2B00">
      <w:pPr>
        <w:spacing w:after="0" w:line="240" w:lineRule="auto"/>
        <w:ind w:left="720"/>
        <w:jc w:val="cente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Pr="008B2B00">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proofErr w:type="spellStart"/>
      <w:r w:rsidRPr="008B2B00">
        <w:rPr>
          <w:rFonts w:ascii="Times New Roman" w:eastAsia="Times New Roman" w:hAnsi="Times New Roman" w:cs="Times New Roman"/>
          <w:color w:val="000000"/>
          <w:sz w:val="24"/>
          <w:szCs w:val="24"/>
          <w:bdr w:val="none" w:sz="0" w:space="0" w:color="auto" w:frame="1"/>
        </w:rPr>
        <w:t>argmaxgPr</w:t>
      </w:r>
      <w:proofErr w:type="spellEnd"/>
      <w:r w:rsidRPr="008B2B00">
        <w:rPr>
          <w:rFonts w:ascii="Times New Roman" w:eastAsia="Times New Roman" w:hAnsi="Times New Roman" w:cs="Times New Roman"/>
          <w:color w:val="000000"/>
          <w:sz w:val="24"/>
          <w:szCs w:val="24"/>
          <w:bdr w:val="none" w:sz="0" w:space="0" w:color="auto" w:frame="1"/>
        </w:rPr>
        <w:t>(</w:t>
      </w:r>
      <w:proofErr w:type="spellStart"/>
      <w:r w:rsidRPr="008B2B00">
        <w:rPr>
          <w:rFonts w:ascii="Times New Roman" w:eastAsia="Times New Roman" w:hAnsi="Times New Roman" w:cs="Times New Roman"/>
          <w:color w:val="000000"/>
          <w:sz w:val="24"/>
          <w:szCs w:val="24"/>
          <w:bdr w:val="none" w:sz="0" w:space="0" w:color="auto" w:frame="1"/>
        </w:rPr>
        <w:t>x|</w:t>
      </w:r>
      <w:proofErr w:type="gramStart"/>
      <w:r w:rsidRPr="008B2B00">
        <w:rPr>
          <w:rFonts w:ascii="Times New Roman" w:eastAsia="Times New Roman" w:hAnsi="Times New Roman" w:cs="Times New Roman"/>
          <w:color w:val="000000"/>
          <w:sz w:val="24"/>
          <w:szCs w:val="24"/>
          <w:bdr w:val="none" w:sz="0" w:space="0" w:color="auto" w:frame="1"/>
        </w:rPr>
        <w:t>g</w:t>
      </w:r>
      <w:proofErr w:type="spellEnd"/>
      <w:r w:rsidRPr="008B2B00">
        <w:rPr>
          <w:rFonts w:ascii="Times New Roman" w:eastAsia="Times New Roman" w:hAnsi="Times New Roman" w:cs="Times New Roman"/>
          <w:color w:val="000000"/>
          <w:sz w:val="24"/>
          <w:szCs w:val="24"/>
          <w:bdr w:val="none" w:sz="0" w:space="0" w:color="auto" w:frame="1"/>
        </w:rPr>
        <w:t>)p</w:t>
      </w:r>
      <w:proofErr w:type="gramEnd"/>
      <w:r w:rsidRPr="008B2B00">
        <w:rPr>
          <w:rFonts w:ascii="Times New Roman" w:eastAsia="Times New Roman" w:hAnsi="Times New Roman" w:cs="Times New Roman"/>
          <w:color w:val="000000"/>
          <w:sz w:val="24"/>
          <w:szCs w:val="24"/>
          <w:bdr w:val="none" w:sz="0" w:space="0" w:color="auto" w:frame="1"/>
        </w:rPr>
        <w:t>(g)p(x)</w:t>
      </w:r>
    </w:p>
    <w:p w14:paraId="251C31F8" w14:textId="44BC15B1" w:rsidR="008B2B00" w:rsidRDefault="008B2B00" w:rsidP="008B2B00">
      <w:pPr>
        <w:spacing w:after="0" w:line="240" w:lineRule="auto"/>
        <w:jc w:val="cente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Pr="008B2B00">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proofErr w:type="spellStart"/>
      <w:r w:rsidRPr="008B2B00">
        <w:rPr>
          <w:rFonts w:ascii="Times New Roman" w:eastAsia="Times New Roman" w:hAnsi="Times New Roman" w:cs="Times New Roman"/>
          <w:color w:val="000000"/>
          <w:sz w:val="24"/>
          <w:szCs w:val="24"/>
          <w:bdr w:val="none" w:sz="0" w:space="0" w:color="auto" w:frame="1"/>
        </w:rPr>
        <w:t>argmaxgPr</w:t>
      </w:r>
      <w:proofErr w:type="spellEnd"/>
      <w:r w:rsidRPr="008B2B00">
        <w:rPr>
          <w:rFonts w:ascii="Times New Roman" w:eastAsia="Times New Roman" w:hAnsi="Times New Roman" w:cs="Times New Roman"/>
          <w:color w:val="000000"/>
          <w:sz w:val="24"/>
          <w:szCs w:val="24"/>
          <w:bdr w:val="none" w:sz="0" w:space="0" w:color="auto" w:frame="1"/>
        </w:rPr>
        <w:t>(</w:t>
      </w:r>
      <w:proofErr w:type="spellStart"/>
      <w:r w:rsidRPr="008B2B00">
        <w:rPr>
          <w:rFonts w:ascii="Times New Roman" w:eastAsia="Times New Roman" w:hAnsi="Times New Roman" w:cs="Times New Roman"/>
          <w:color w:val="000000"/>
          <w:sz w:val="24"/>
          <w:szCs w:val="24"/>
          <w:bdr w:val="none" w:sz="0" w:space="0" w:color="auto" w:frame="1"/>
        </w:rPr>
        <w:t>x|</w:t>
      </w:r>
      <w:proofErr w:type="gramStart"/>
      <w:r w:rsidRPr="008B2B00">
        <w:rPr>
          <w:rFonts w:ascii="Times New Roman" w:eastAsia="Times New Roman" w:hAnsi="Times New Roman" w:cs="Times New Roman"/>
          <w:color w:val="000000"/>
          <w:sz w:val="24"/>
          <w:szCs w:val="24"/>
          <w:bdr w:val="none" w:sz="0" w:space="0" w:color="auto" w:frame="1"/>
        </w:rPr>
        <w:t>g</w:t>
      </w:r>
      <w:proofErr w:type="spellEnd"/>
      <w:r w:rsidRPr="008B2B00">
        <w:rPr>
          <w:rFonts w:ascii="Times New Roman" w:eastAsia="Times New Roman" w:hAnsi="Times New Roman" w:cs="Times New Roman"/>
          <w:color w:val="000000"/>
          <w:sz w:val="24"/>
          <w:szCs w:val="24"/>
          <w:bdr w:val="none" w:sz="0" w:space="0" w:color="auto" w:frame="1"/>
        </w:rPr>
        <w:t>)p</w:t>
      </w:r>
      <w:proofErr w:type="gramEnd"/>
      <w:r w:rsidRPr="008B2B00">
        <w:rPr>
          <w:rFonts w:ascii="Times New Roman" w:eastAsia="Times New Roman" w:hAnsi="Times New Roman" w:cs="Times New Roman"/>
          <w:color w:val="000000"/>
          <w:sz w:val="24"/>
          <w:szCs w:val="24"/>
          <w:bdr w:val="none" w:sz="0" w:space="0" w:color="auto" w:frame="1"/>
        </w:rPr>
        <w:t>(g)</w:t>
      </w:r>
    </w:p>
    <w:p w14:paraId="6A096252" w14:textId="7BCFD875" w:rsidR="008B2B00" w:rsidRDefault="008B2B00" w:rsidP="008B2B00">
      <w:pPr>
        <w:spacing w:after="0" w:line="240" w:lineRule="auto"/>
        <w:ind w:left="720"/>
        <w:jc w:val="cente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Pr="008B2B00">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proofErr w:type="spellStart"/>
      <w:r w:rsidRPr="008B2B00">
        <w:rPr>
          <w:rFonts w:ascii="Times New Roman" w:eastAsia="Times New Roman" w:hAnsi="Times New Roman" w:cs="Times New Roman"/>
          <w:color w:val="000000"/>
          <w:sz w:val="24"/>
          <w:szCs w:val="24"/>
          <w:bdr w:val="none" w:sz="0" w:space="0" w:color="auto" w:frame="1"/>
        </w:rPr>
        <w:t>argmaxglogPr</w:t>
      </w:r>
      <w:proofErr w:type="spellEnd"/>
      <w:r w:rsidRPr="008B2B00">
        <w:rPr>
          <w:rFonts w:ascii="Times New Roman" w:eastAsia="Times New Roman" w:hAnsi="Times New Roman" w:cs="Times New Roman"/>
          <w:color w:val="000000"/>
          <w:sz w:val="24"/>
          <w:szCs w:val="24"/>
          <w:bdr w:val="none" w:sz="0" w:space="0" w:color="auto" w:frame="1"/>
        </w:rPr>
        <w:t>(</w:t>
      </w:r>
      <w:proofErr w:type="spellStart"/>
      <w:r w:rsidRPr="008B2B00">
        <w:rPr>
          <w:rFonts w:ascii="Times New Roman" w:eastAsia="Times New Roman" w:hAnsi="Times New Roman" w:cs="Times New Roman"/>
          <w:color w:val="000000"/>
          <w:sz w:val="24"/>
          <w:szCs w:val="24"/>
          <w:bdr w:val="none" w:sz="0" w:space="0" w:color="auto" w:frame="1"/>
        </w:rPr>
        <w:t>x|</w:t>
      </w:r>
      <w:proofErr w:type="gramStart"/>
      <w:r w:rsidRPr="008B2B00">
        <w:rPr>
          <w:rFonts w:ascii="Times New Roman" w:eastAsia="Times New Roman" w:hAnsi="Times New Roman" w:cs="Times New Roman"/>
          <w:color w:val="000000"/>
          <w:sz w:val="24"/>
          <w:szCs w:val="24"/>
          <w:bdr w:val="none" w:sz="0" w:space="0" w:color="auto" w:frame="1"/>
        </w:rPr>
        <w:t>g</w:t>
      </w:r>
      <w:proofErr w:type="spellEnd"/>
      <w:r w:rsidRPr="008B2B00">
        <w:rPr>
          <w:rFonts w:ascii="Times New Roman" w:eastAsia="Times New Roman" w:hAnsi="Times New Roman" w:cs="Times New Roman"/>
          <w:color w:val="000000"/>
          <w:sz w:val="24"/>
          <w:szCs w:val="24"/>
          <w:bdr w:val="none" w:sz="0" w:space="0" w:color="auto" w:frame="1"/>
        </w:rPr>
        <w:t>)+</w:t>
      </w:r>
      <w:proofErr w:type="spellStart"/>
      <w:proofErr w:type="gramEnd"/>
      <w:r w:rsidRPr="008B2B00">
        <w:rPr>
          <w:rFonts w:ascii="Times New Roman" w:eastAsia="Times New Roman" w:hAnsi="Times New Roman" w:cs="Times New Roman"/>
          <w:color w:val="000000"/>
          <w:sz w:val="24"/>
          <w:szCs w:val="24"/>
          <w:bdr w:val="none" w:sz="0" w:space="0" w:color="auto" w:frame="1"/>
        </w:rPr>
        <w:t>logp</w:t>
      </w:r>
      <w:proofErr w:type="spellEnd"/>
      <w:r w:rsidRPr="008B2B00">
        <w:rPr>
          <w:rFonts w:ascii="Times New Roman" w:eastAsia="Times New Roman" w:hAnsi="Times New Roman" w:cs="Times New Roman"/>
          <w:color w:val="000000"/>
          <w:sz w:val="24"/>
          <w:szCs w:val="24"/>
          <w:bdr w:val="none" w:sz="0" w:space="0" w:color="auto" w:frame="1"/>
        </w:rPr>
        <w:t>(g)</w:t>
      </w:r>
    </w:p>
    <w:p w14:paraId="6FAFED86" w14:textId="77777777" w:rsidR="000672EB" w:rsidRDefault="000672EB" w:rsidP="008B2B00">
      <w:pPr>
        <w:spacing w:after="0" w:line="240" w:lineRule="auto"/>
        <w:ind w:left="720"/>
        <w:jc w:val="center"/>
        <w:rPr>
          <w:rFonts w:ascii="Times New Roman" w:eastAsia="Times New Roman" w:hAnsi="Times New Roman" w:cs="Times New Roman"/>
          <w:color w:val="000000"/>
          <w:sz w:val="24"/>
          <w:szCs w:val="24"/>
          <w:bdr w:val="none" w:sz="0" w:space="0" w:color="auto" w:frame="1"/>
        </w:rPr>
      </w:pPr>
    </w:p>
    <w:p w14:paraId="79833A53" w14:textId="347A9299"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This form makes clear that the MAP decision rule tries to reach a compromise between the a priori expectations </w:t>
      </w:r>
      <w:r w:rsidRPr="006E09FA">
        <w:rPr>
          <w:rFonts w:ascii="Times New Roman" w:eastAsia="Times New Roman" w:hAnsi="Times New Roman" w:cs="Times New Roman"/>
          <w:color w:val="000000"/>
          <w:sz w:val="24"/>
          <w:szCs w:val="24"/>
          <w:bdr w:val="none" w:sz="0" w:space="0" w:color="auto" w:frame="1"/>
        </w:rPr>
        <w:t>p(g)</w:t>
      </w:r>
      <w:bookmarkStart w:id="0" w:name="_GoBack"/>
      <w:bookmarkEnd w:id="0"/>
      <w:r w:rsidRPr="006E09FA">
        <w:rPr>
          <w:rFonts w:ascii="Times New Roman" w:eastAsia="Times New Roman" w:hAnsi="Times New Roman" w:cs="Times New Roman"/>
          <w:color w:val="000000"/>
          <w:sz w:val="24"/>
          <w:szCs w:val="24"/>
        </w:rPr>
        <w:t> and the evidence provided by the data via the likelihood function </w:t>
      </w:r>
      <w:r w:rsidRPr="006E09FA">
        <w:rPr>
          <w:rFonts w:ascii="Times New Roman" w:eastAsia="Times New Roman" w:hAnsi="Times New Roman" w:cs="Times New Roman"/>
          <w:color w:val="000000"/>
          <w:sz w:val="24"/>
          <w:szCs w:val="24"/>
          <w:bdr w:val="none" w:sz="0" w:space="0" w:color="auto" w:frame="1"/>
        </w:rPr>
        <w:t>p(</w:t>
      </w:r>
      <w:proofErr w:type="spellStart"/>
      <w:r w:rsidRPr="006E09FA">
        <w:rPr>
          <w:rFonts w:ascii="Times New Roman" w:eastAsia="Times New Roman" w:hAnsi="Times New Roman" w:cs="Times New Roman"/>
          <w:color w:val="000000"/>
          <w:sz w:val="24"/>
          <w:szCs w:val="24"/>
          <w:bdr w:val="none" w:sz="0" w:space="0" w:color="auto" w:frame="1"/>
        </w:rPr>
        <w:t>x|g</w:t>
      </w:r>
      <w:proofErr w:type="spellEnd"/>
      <w:r w:rsidRPr="006E09FA">
        <w:rPr>
          <w:rFonts w:ascii="Times New Roman" w:eastAsia="Times New Roman" w:hAnsi="Times New Roman" w:cs="Times New Roman"/>
          <w:color w:val="000000"/>
          <w:sz w:val="24"/>
          <w:szCs w:val="24"/>
          <w:bdr w:val="none" w:sz="0" w:space="0" w:color="auto" w:frame="1"/>
        </w:rPr>
        <w:t>)</w:t>
      </w:r>
      <w:r w:rsidRPr="006E09FA">
        <w:rPr>
          <w:rFonts w:ascii="Times New Roman" w:eastAsia="Times New Roman" w:hAnsi="Times New Roman" w:cs="Times New Roman"/>
          <w:color w:val="000000"/>
          <w:sz w:val="24"/>
          <w:szCs w:val="24"/>
        </w:rPr>
        <w:t>.</w:t>
      </w:r>
    </w:p>
    <w:p w14:paraId="02FA5B08" w14:textId="77777777" w:rsidR="00A546FC" w:rsidRDefault="00A546FC" w:rsidP="006E09FA">
      <w:pPr>
        <w:spacing w:after="0" w:line="240" w:lineRule="auto"/>
        <w:outlineLvl w:val="1"/>
        <w:rPr>
          <w:rFonts w:ascii="Times New Roman" w:eastAsia="Times New Roman" w:hAnsi="Times New Roman" w:cs="Times New Roman"/>
          <w:b/>
          <w:bCs/>
          <w:color w:val="333333"/>
          <w:sz w:val="24"/>
          <w:szCs w:val="24"/>
        </w:rPr>
      </w:pPr>
    </w:p>
    <w:p w14:paraId="3A617325" w14:textId="6FE36DDB" w:rsidR="006E09FA" w:rsidRPr="006E09FA" w:rsidRDefault="006E09FA" w:rsidP="006E09FA">
      <w:pPr>
        <w:spacing w:after="0" w:line="240" w:lineRule="auto"/>
        <w:outlineLvl w:val="1"/>
        <w:rPr>
          <w:rFonts w:ascii="Times New Roman" w:eastAsia="Times New Roman" w:hAnsi="Times New Roman" w:cs="Times New Roman"/>
          <w:b/>
          <w:bCs/>
          <w:color w:val="333333"/>
          <w:sz w:val="24"/>
          <w:szCs w:val="24"/>
        </w:rPr>
      </w:pPr>
      <w:r w:rsidRPr="006E09FA">
        <w:rPr>
          <w:rFonts w:ascii="Times New Roman" w:eastAsia="Times New Roman" w:hAnsi="Times New Roman" w:cs="Times New Roman"/>
          <w:b/>
          <w:bCs/>
          <w:color w:val="333333"/>
          <w:sz w:val="24"/>
          <w:szCs w:val="24"/>
        </w:rPr>
        <w:t>Optimal Bayes Classifier</w:t>
      </w:r>
    </w:p>
    <w:p w14:paraId="478B28FC" w14:textId="5982E7BE" w:rsidR="006E09FA" w:rsidRPr="006E09FA" w:rsidRDefault="006E09FA" w:rsidP="00A546FC">
      <w:pPr>
        <w:spacing w:after="0" w:line="240" w:lineRule="auto"/>
        <w:ind w:firstLine="720"/>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The Optimal Bayes classifier chooses the class that has greatest a posteriori probability of occurrence (so called </w:t>
      </w:r>
      <w:r w:rsidRPr="006E09FA">
        <w:rPr>
          <w:rFonts w:ascii="Times New Roman" w:eastAsia="Times New Roman" w:hAnsi="Times New Roman" w:cs="Times New Roman"/>
          <w:b/>
          <w:bCs/>
          <w:color w:val="000000"/>
          <w:sz w:val="24"/>
          <w:szCs w:val="24"/>
        </w:rPr>
        <w:t>maximum a posteriori estimation, or MAP</w:t>
      </w:r>
      <w:r w:rsidRPr="006E09FA">
        <w:rPr>
          <w:rFonts w:ascii="Times New Roman" w:eastAsia="Times New Roman" w:hAnsi="Times New Roman" w:cs="Times New Roman"/>
          <w:color w:val="000000"/>
          <w:sz w:val="24"/>
          <w:szCs w:val="24"/>
        </w:rPr>
        <w:t xml:space="preserve">). It can be shown that of all classifiers, the Optimal Bayes classifier is the one that will have the lowest probability of miss classifying an observation, i.e. the lowest probability of error. </w:t>
      </w:r>
      <w:proofErr w:type="gramStart"/>
      <w:r w:rsidRPr="006E09FA">
        <w:rPr>
          <w:rFonts w:ascii="Times New Roman" w:eastAsia="Times New Roman" w:hAnsi="Times New Roman" w:cs="Times New Roman"/>
          <w:color w:val="000000"/>
          <w:sz w:val="24"/>
          <w:szCs w:val="24"/>
        </w:rPr>
        <w:t>So</w:t>
      </w:r>
      <w:proofErr w:type="gramEnd"/>
      <w:r w:rsidRPr="006E09FA">
        <w:rPr>
          <w:rFonts w:ascii="Times New Roman" w:eastAsia="Times New Roman" w:hAnsi="Times New Roman" w:cs="Times New Roman"/>
          <w:color w:val="000000"/>
          <w:sz w:val="24"/>
          <w:szCs w:val="24"/>
        </w:rPr>
        <w:t xml:space="preserve"> if we know the posterior distribution, then using the Bayes classifier is as good as it gets.</w:t>
      </w:r>
    </w:p>
    <w:p w14:paraId="40B01D85" w14:textId="77777777" w:rsidR="006E09FA" w:rsidRPr="006E09FA" w:rsidRDefault="006E09FA" w:rsidP="006E09FA">
      <w:pPr>
        <w:spacing w:after="0" w:line="240" w:lineRule="auto"/>
        <w:jc w:val="both"/>
        <w:rPr>
          <w:rFonts w:ascii="Times New Roman" w:eastAsia="Times New Roman" w:hAnsi="Times New Roman" w:cs="Times New Roman"/>
          <w:color w:val="000000"/>
          <w:sz w:val="24"/>
          <w:szCs w:val="24"/>
        </w:rPr>
      </w:pPr>
      <w:r w:rsidRPr="006E09FA">
        <w:rPr>
          <w:rFonts w:ascii="Times New Roman" w:eastAsia="Times New Roman" w:hAnsi="Times New Roman" w:cs="Times New Roman"/>
          <w:color w:val="000000"/>
          <w:sz w:val="24"/>
          <w:szCs w:val="24"/>
        </w:rPr>
        <w:t>In real-life we usually do not know the posterior distribution, but rather we estimate it. The </w:t>
      </w:r>
      <w:r w:rsidRPr="006E09FA">
        <w:rPr>
          <w:rFonts w:ascii="Times New Roman" w:eastAsia="Times New Roman" w:hAnsi="Times New Roman" w:cs="Times New Roman"/>
          <w:b/>
          <w:bCs/>
          <w:color w:val="000000"/>
          <w:sz w:val="24"/>
          <w:szCs w:val="24"/>
        </w:rPr>
        <w:t>Naive Bayes classifier</w:t>
      </w:r>
      <w:r w:rsidRPr="006E09FA">
        <w:rPr>
          <w:rFonts w:ascii="Times New Roman" w:eastAsia="Times New Roman" w:hAnsi="Times New Roman" w:cs="Times New Roman"/>
          <w:color w:val="000000"/>
          <w:sz w:val="24"/>
          <w:szCs w:val="24"/>
        </w:rPr>
        <w:t xml:space="preserve"> approximates the optimal Bayes classifier by looking at the empirical distribution and by assuming independence of predictors. </w:t>
      </w:r>
      <w:proofErr w:type="gramStart"/>
      <w:r w:rsidRPr="006E09FA">
        <w:rPr>
          <w:rFonts w:ascii="Times New Roman" w:eastAsia="Times New Roman" w:hAnsi="Times New Roman" w:cs="Times New Roman"/>
          <w:color w:val="000000"/>
          <w:sz w:val="24"/>
          <w:szCs w:val="24"/>
        </w:rPr>
        <w:t>So</w:t>
      </w:r>
      <w:proofErr w:type="gramEnd"/>
      <w:r w:rsidRPr="006E09FA">
        <w:rPr>
          <w:rFonts w:ascii="Times New Roman" w:eastAsia="Times New Roman" w:hAnsi="Times New Roman" w:cs="Times New Roman"/>
          <w:color w:val="000000"/>
          <w:sz w:val="24"/>
          <w:szCs w:val="24"/>
        </w:rPr>
        <w:t xml:space="preserve"> the Naive Bayes classifier is not itself optimal, but it approximates the optimal solution.</w:t>
      </w:r>
    </w:p>
    <w:p w14:paraId="5A810BA9" w14:textId="77777777" w:rsidR="00467F97" w:rsidRPr="006E09FA" w:rsidRDefault="00467F97" w:rsidP="006E09FA">
      <w:pPr>
        <w:spacing w:after="0"/>
        <w:rPr>
          <w:rFonts w:ascii="Times New Roman" w:hAnsi="Times New Roman" w:cs="Times New Roman"/>
          <w:sz w:val="24"/>
          <w:szCs w:val="24"/>
        </w:rPr>
      </w:pPr>
    </w:p>
    <w:sectPr w:rsidR="00467F97" w:rsidRPr="006E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75069"/>
    <w:multiLevelType w:val="multilevel"/>
    <w:tmpl w:val="03E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907016"/>
    <w:multiLevelType w:val="multilevel"/>
    <w:tmpl w:val="98B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5D1097"/>
    <w:multiLevelType w:val="hybridMultilevel"/>
    <w:tmpl w:val="6E24FEC8"/>
    <w:lvl w:ilvl="0" w:tplc="E9F286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FA"/>
    <w:rsid w:val="000672EB"/>
    <w:rsid w:val="000A2AD5"/>
    <w:rsid w:val="002178B9"/>
    <w:rsid w:val="00276CEC"/>
    <w:rsid w:val="002B039B"/>
    <w:rsid w:val="00384409"/>
    <w:rsid w:val="003C4021"/>
    <w:rsid w:val="00467F97"/>
    <w:rsid w:val="004952E8"/>
    <w:rsid w:val="004C67D8"/>
    <w:rsid w:val="00525928"/>
    <w:rsid w:val="006E09FA"/>
    <w:rsid w:val="00704D51"/>
    <w:rsid w:val="007A418D"/>
    <w:rsid w:val="008B2B00"/>
    <w:rsid w:val="00A113D6"/>
    <w:rsid w:val="00A546FC"/>
    <w:rsid w:val="00D52A93"/>
    <w:rsid w:val="00D74260"/>
    <w:rsid w:val="00DF69D0"/>
    <w:rsid w:val="00E1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D587"/>
  <w15:chartTrackingRefBased/>
  <w15:docId w15:val="{B41320D7-49D6-405C-810E-0466C318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9095">
      <w:bodyDiv w:val="1"/>
      <w:marLeft w:val="0"/>
      <w:marRight w:val="0"/>
      <w:marTop w:val="0"/>
      <w:marBottom w:val="0"/>
      <w:divBdr>
        <w:top w:val="none" w:sz="0" w:space="0" w:color="auto"/>
        <w:left w:val="none" w:sz="0" w:space="0" w:color="auto"/>
        <w:bottom w:val="none" w:sz="0" w:space="0" w:color="auto"/>
        <w:right w:val="none" w:sz="0" w:space="0" w:color="auto"/>
      </w:divBdr>
      <w:divsChild>
        <w:div w:id="1390805906">
          <w:marLeft w:val="0"/>
          <w:marRight w:val="0"/>
          <w:marTop w:val="0"/>
          <w:marBottom w:val="0"/>
          <w:divBdr>
            <w:top w:val="none" w:sz="0" w:space="0" w:color="auto"/>
            <w:left w:val="none" w:sz="0" w:space="0" w:color="auto"/>
            <w:bottom w:val="none" w:sz="0" w:space="0" w:color="auto"/>
            <w:right w:val="none" w:sz="0" w:space="0" w:color="auto"/>
          </w:divBdr>
          <w:divsChild>
            <w:div w:id="1242760388">
              <w:marLeft w:val="0"/>
              <w:marRight w:val="0"/>
              <w:marTop w:val="0"/>
              <w:marBottom w:val="0"/>
              <w:divBdr>
                <w:top w:val="none" w:sz="0" w:space="0" w:color="auto"/>
                <w:left w:val="none" w:sz="0" w:space="0" w:color="auto"/>
                <w:bottom w:val="none" w:sz="0" w:space="0" w:color="auto"/>
                <w:right w:val="none" w:sz="0" w:space="0" w:color="auto"/>
              </w:divBdr>
              <w:divsChild>
                <w:div w:id="7555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3040">
          <w:marLeft w:val="0"/>
          <w:marRight w:val="0"/>
          <w:marTop w:val="0"/>
          <w:marBottom w:val="0"/>
          <w:divBdr>
            <w:top w:val="none" w:sz="0" w:space="0" w:color="auto"/>
            <w:left w:val="none" w:sz="0" w:space="0" w:color="auto"/>
            <w:bottom w:val="none" w:sz="0" w:space="0" w:color="auto"/>
            <w:right w:val="none" w:sz="0" w:space="0" w:color="auto"/>
          </w:divBdr>
          <w:divsChild>
            <w:div w:id="719205500">
              <w:marLeft w:val="0"/>
              <w:marRight w:val="0"/>
              <w:marTop w:val="0"/>
              <w:marBottom w:val="0"/>
              <w:divBdr>
                <w:top w:val="none" w:sz="0" w:space="0" w:color="auto"/>
                <w:left w:val="none" w:sz="0" w:space="0" w:color="auto"/>
                <w:bottom w:val="none" w:sz="0" w:space="0" w:color="auto"/>
                <w:right w:val="none" w:sz="0" w:space="0" w:color="auto"/>
              </w:divBdr>
              <w:divsChild>
                <w:div w:id="506866275">
                  <w:marLeft w:val="0"/>
                  <w:marRight w:val="0"/>
                  <w:marTop w:val="0"/>
                  <w:marBottom w:val="0"/>
                  <w:divBdr>
                    <w:top w:val="none" w:sz="0" w:space="0" w:color="auto"/>
                    <w:left w:val="none" w:sz="0" w:space="0" w:color="auto"/>
                    <w:bottom w:val="none" w:sz="0" w:space="0" w:color="auto"/>
                    <w:right w:val="none" w:sz="0" w:space="0" w:color="auto"/>
                  </w:divBdr>
                  <w:divsChild>
                    <w:div w:id="1345013276">
                      <w:marLeft w:val="0"/>
                      <w:marRight w:val="0"/>
                      <w:marTop w:val="240"/>
                      <w:marBottom w:val="240"/>
                      <w:divBdr>
                        <w:top w:val="none" w:sz="0" w:space="0" w:color="auto"/>
                        <w:left w:val="none" w:sz="0" w:space="0" w:color="auto"/>
                        <w:bottom w:val="none" w:sz="0" w:space="0" w:color="auto"/>
                        <w:right w:val="none" w:sz="0" w:space="0" w:color="auto"/>
                      </w:divBdr>
                    </w:div>
                    <w:div w:id="907304483">
                      <w:marLeft w:val="0"/>
                      <w:marRight w:val="0"/>
                      <w:marTop w:val="240"/>
                      <w:marBottom w:val="240"/>
                      <w:divBdr>
                        <w:top w:val="none" w:sz="0" w:space="0" w:color="auto"/>
                        <w:left w:val="none" w:sz="0" w:space="0" w:color="auto"/>
                        <w:bottom w:val="none" w:sz="0" w:space="0" w:color="auto"/>
                        <w:right w:val="none" w:sz="0" w:space="0" w:color="auto"/>
                      </w:divBdr>
                    </w:div>
                    <w:div w:id="106852756">
                      <w:marLeft w:val="0"/>
                      <w:marRight w:val="0"/>
                      <w:marTop w:val="240"/>
                      <w:marBottom w:val="240"/>
                      <w:divBdr>
                        <w:top w:val="none" w:sz="0" w:space="0" w:color="auto"/>
                        <w:left w:val="none" w:sz="0" w:space="0" w:color="auto"/>
                        <w:bottom w:val="none" w:sz="0" w:space="0" w:color="auto"/>
                        <w:right w:val="none" w:sz="0" w:space="0" w:color="auto"/>
                      </w:divBdr>
                    </w:div>
                    <w:div w:id="1908762871">
                      <w:marLeft w:val="0"/>
                      <w:marRight w:val="0"/>
                      <w:marTop w:val="240"/>
                      <w:marBottom w:val="240"/>
                      <w:divBdr>
                        <w:top w:val="none" w:sz="0" w:space="0" w:color="auto"/>
                        <w:left w:val="none" w:sz="0" w:space="0" w:color="auto"/>
                        <w:bottom w:val="none" w:sz="0" w:space="0" w:color="auto"/>
                        <w:right w:val="none" w:sz="0" w:space="0" w:color="auto"/>
                      </w:divBdr>
                    </w:div>
                    <w:div w:id="1946885484">
                      <w:marLeft w:val="0"/>
                      <w:marRight w:val="0"/>
                      <w:marTop w:val="240"/>
                      <w:marBottom w:val="240"/>
                      <w:divBdr>
                        <w:top w:val="none" w:sz="0" w:space="0" w:color="auto"/>
                        <w:left w:val="none" w:sz="0" w:space="0" w:color="auto"/>
                        <w:bottom w:val="none" w:sz="0" w:space="0" w:color="auto"/>
                        <w:right w:val="none" w:sz="0" w:space="0" w:color="auto"/>
                      </w:divBdr>
                    </w:div>
                    <w:div w:id="961228199">
                      <w:marLeft w:val="0"/>
                      <w:marRight w:val="0"/>
                      <w:marTop w:val="240"/>
                      <w:marBottom w:val="240"/>
                      <w:divBdr>
                        <w:top w:val="none" w:sz="0" w:space="0" w:color="auto"/>
                        <w:left w:val="none" w:sz="0" w:space="0" w:color="auto"/>
                        <w:bottom w:val="none" w:sz="0" w:space="0" w:color="auto"/>
                        <w:right w:val="none" w:sz="0" w:space="0" w:color="auto"/>
                      </w:divBdr>
                    </w:div>
                    <w:div w:id="1692027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0820052">
          <w:marLeft w:val="0"/>
          <w:marRight w:val="0"/>
          <w:marTop w:val="0"/>
          <w:marBottom w:val="0"/>
          <w:divBdr>
            <w:top w:val="none" w:sz="0" w:space="0" w:color="auto"/>
            <w:left w:val="none" w:sz="0" w:space="0" w:color="auto"/>
            <w:bottom w:val="none" w:sz="0" w:space="0" w:color="auto"/>
            <w:right w:val="none" w:sz="0" w:space="0" w:color="auto"/>
          </w:divBdr>
          <w:divsChild>
            <w:div w:id="900215269">
              <w:marLeft w:val="0"/>
              <w:marRight w:val="0"/>
              <w:marTop w:val="0"/>
              <w:marBottom w:val="0"/>
              <w:divBdr>
                <w:top w:val="none" w:sz="0" w:space="0" w:color="auto"/>
                <w:left w:val="none" w:sz="0" w:space="0" w:color="auto"/>
                <w:bottom w:val="none" w:sz="0" w:space="0" w:color="auto"/>
                <w:right w:val="none" w:sz="0" w:space="0" w:color="auto"/>
              </w:divBdr>
              <w:divsChild>
                <w:div w:id="2146314991">
                  <w:marLeft w:val="0"/>
                  <w:marRight w:val="0"/>
                  <w:marTop w:val="0"/>
                  <w:marBottom w:val="0"/>
                  <w:divBdr>
                    <w:top w:val="none" w:sz="0" w:space="0" w:color="auto"/>
                    <w:left w:val="none" w:sz="0" w:space="0" w:color="auto"/>
                    <w:bottom w:val="none" w:sz="0" w:space="0" w:color="auto"/>
                    <w:right w:val="none" w:sz="0" w:space="0" w:color="auto"/>
                  </w:divBdr>
                  <w:divsChild>
                    <w:div w:id="1922179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84310846">
      <w:bodyDiv w:val="1"/>
      <w:marLeft w:val="0"/>
      <w:marRight w:val="0"/>
      <w:marTop w:val="0"/>
      <w:marBottom w:val="0"/>
      <w:divBdr>
        <w:top w:val="none" w:sz="0" w:space="0" w:color="auto"/>
        <w:left w:val="none" w:sz="0" w:space="0" w:color="auto"/>
        <w:bottom w:val="none" w:sz="0" w:space="0" w:color="auto"/>
        <w:right w:val="none" w:sz="0" w:space="0" w:color="auto"/>
      </w:divBdr>
      <w:divsChild>
        <w:div w:id="119803465">
          <w:marLeft w:val="0"/>
          <w:marRight w:val="0"/>
          <w:marTop w:val="0"/>
          <w:marBottom w:val="0"/>
          <w:divBdr>
            <w:top w:val="single" w:sz="6" w:space="4" w:color="ABABAB"/>
            <w:left w:val="single" w:sz="6" w:space="4" w:color="ABABAB"/>
            <w:bottom w:val="single" w:sz="6" w:space="4" w:color="ABABAB"/>
            <w:right w:val="single" w:sz="6" w:space="4" w:color="ABABAB"/>
          </w:divBdr>
          <w:divsChild>
            <w:div w:id="1243754696">
              <w:marLeft w:val="0"/>
              <w:marRight w:val="0"/>
              <w:marTop w:val="0"/>
              <w:marBottom w:val="0"/>
              <w:divBdr>
                <w:top w:val="none" w:sz="0" w:space="0" w:color="auto"/>
                <w:left w:val="none" w:sz="0" w:space="0" w:color="auto"/>
                <w:bottom w:val="none" w:sz="0" w:space="0" w:color="auto"/>
                <w:right w:val="none" w:sz="0" w:space="0" w:color="auto"/>
              </w:divBdr>
              <w:divsChild>
                <w:div w:id="11226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693">
          <w:marLeft w:val="0"/>
          <w:marRight w:val="0"/>
          <w:marTop w:val="0"/>
          <w:marBottom w:val="0"/>
          <w:divBdr>
            <w:top w:val="single" w:sz="6" w:space="4" w:color="auto"/>
            <w:left w:val="single" w:sz="6" w:space="4" w:color="auto"/>
            <w:bottom w:val="single" w:sz="6" w:space="4" w:color="auto"/>
            <w:right w:val="single" w:sz="6" w:space="4" w:color="auto"/>
          </w:divBdr>
          <w:divsChild>
            <w:div w:id="413210252">
              <w:marLeft w:val="0"/>
              <w:marRight w:val="0"/>
              <w:marTop w:val="0"/>
              <w:marBottom w:val="0"/>
              <w:divBdr>
                <w:top w:val="none" w:sz="0" w:space="0" w:color="auto"/>
                <w:left w:val="none" w:sz="0" w:space="0" w:color="auto"/>
                <w:bottom w:val="none" w:sz="0" w:space="0" w:color="auto"/>
                <w:right w:val="none" w:sz="0" w:space="0" w:color="auto"/>
              </w:divBdr>
              <w:divsChild>
                <w:div w:id="43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4569">
          <w:marLeft w:val="0"/>
          <w:marRight w:val="0"/>
          <w:marTop w:val="0"/>
          <w:marBottom w:val="0"/>
          <w:divBdr>
            <w:top w:val="single" w:sz="6" w:space="4" w:color="auto"/>
            <w:left w:val="single" w:sz="6" w:space="4" w:color="auto"/>
            <w:bottom w:val="single" w:sz="6" w:space="4" w:color="auto"/>
            <w:right w:val="single" w:sz="6" w:space="4" w:color="auto"/>
          </w:divBdr>
          <w:divsChild>
            <w:div w:id="1043019767">
              <w:marLeft w:val="0"/>
              <w:marRight w:val="0"/>
              <w:marTop w:val="0"/>
              <w:marBottom w:val="0"/>
              <w:divBdr>
                <w:top w:val="none" w:sz="0" w:space="0" w:color="auto"/>
                <w:left w:val="none" w:sz="0" w:space="0" w:color="auto"/>
                <w:bottom w:val="none" w:sz="0" w:space="0" w:color="auto"/>
                <w:right w:val="none" w:sz="0" w:space="0" w:color="auto"/>
              </w:divBdr>
              <w:divsChild>
                <w:div w:id="15197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3661">
      <w:bodyDiv w:val="1"/>
      <w:marLeft w:val="0"/>
      <w:marRight w:val="0"/>
      <w:marTop w:val="0"/>
      <w:marBottom w:val="0"/>
      <w:divBdr>
        <w:top w:val="none" w:sz="0" w:space="0" w:color="auto"/>
        <w:left w:val="none" w:sz="0" w:space="0" w:color="auto"/>
        <w:bottom w:val="none" w:sz="0" w:space="0" w:color="auto"/>
        <w:right w:val="none" w:sz="0" w:space="0" w:color="auto"/>
      </w:divBdr>
      <w:divsChild>
        <w:div w:id="730542834">
          <w:marLeft w:val="0"/>
          <w:marRight w:val="0"/>
          <w:marTop w:val="0"/>
          <w:marBottom w:val="0"/>
          <w:divBdr>
            <w:top w:val="single" w:sz="6" w:space="4" w:color="ABABAB"/>
            <w:left w:val="single" w:sz="6" w:space="4" w:color="ABABAB"/>
            <w:bottom w:val="single" w:sz="6" w:space="4" w:color="ABABAB"/>
            <w:right w:val="single" w:sz="6" w:space="4" w:color="ABABAB"/>
          </w:divBdr>
          <w:divsChild>
            <w:div w:id="1285962100">
              <w:marLeft w:val="0"/>
              <w:marRight w:val="0"/>
              <w:marTop w:val="0"/>
              <w:marBottom w:val="0"/>
              <w:divBdr>
                <w:top w:val="none" w:sz="0" w:space="0" w:color="auto"/>
                <w:left w:val="none" w:sz="0" w:space="0" w:color="auto"/>
                <w:bottom w:val="none" w:sz="0" w:space="0" w:color="auto"/>
                <w:right w:val="none" w:sz="0" w:space="0" w:color="auto"/>
              </w:divBdr>
              <w:divsChild>
                <w:div w:id="9408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087">
          <w:marLeft w:val="0"/>
          <w:marRight w:val="0"/>
          <w:marTop w:val="0"/>
          <w:marBottom w:val="0"/>
          <w:divBdr>
            <w:top w:val="single" w:sz="6" w:space="4" w:color="auto"/>
            <w:left w:val="single" w:sz="6" w:space="4" w:color="auto"/>
            <w:bottom w:val="single" w:sz="6" w:space="4" w:color="auto"/>
            <w:right w:val="single" w:sz="6" w:space="4" w:color="auto"/>
          </w:divBdr>
          <w:divsChild>
            <w:div w:id="1329674285">
              <w:marLeft w:val="0"/>
              <w:marRight w:val="0"/>
              <w:marTop w:val="0"/>
              <w:marBottom w:val="0"/>
              <w:divBdr>
                <w:top w:val="none" w:sz="0" w:space="0" w:color="auto"/>
                <w:left w:val="none" w:sz="0" w:space="0" w:color="auto"/>
                <w:bottom w:val="none" w:sz="0" w:space="0" w:color="auto"/>
                <w:right w:val="none" w:sz="0" w:space="0" w:color="auto"/>
              </w:divBdr>
              <w:divsChild>
                <w:div w:id="780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6652">
          <w:marLeft w:val="0"/>
          <w:marRight w:val="0"/>
          <w:marTop w:val="0"/>
          <w:marBottom w:val="0"/>
          <w:divBdr>
            <w:top w:val="single" w:sz="6" w:space="4" w:color="auto"/>
            <w:left w:val="single" w:sz="6" w:space="4" w:color="auto"/>
            <w:bottom w:val="single" w:sz="6" w:space="4" w:color="auto"/>
            <w:right w:val="single" w:sz="6" w:space="4" w:color="auto"/>
          </w:divBdr>
          <w:divsChild>
            <w:div w:id="1679886524">
              <w:marLeft w:val="0"/>
              <w:marRight w:val="0"/>
              <w:marTop w:val="0"/>
              <w:marBottom w:val="0"/>
              <w:divBdr>
                <w:top w:val="none" w:sz="0" w:space="0" w:color="auto"/>
                <w:left w:val="none" w:sz="0" w:space="0" w:color="auto"/>
                <w:bottom w:val="none" w:sz="0" w:space="0" w:color="auto"/>
                <w:right w:val="none" w:sz="0" w:space="0" w:color="auto"/>
              </w:divBdr>
              <w:divsChild>
                <w:div w:id="20765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4716">
      <w:bodyDiv w:val="1"/>
      <w:marLeft w:val="0"/>
      <w:marRight w:val="0"/>
      <w:marTop w:val="0"/>
      <w:marBottom w:val="0"/>
      <w:divBdr>
        <w:top w:val="none" w:sz="0" w:space="0" w:color="auto"/>
        <w:left w:val="none" w:sz="0" w:space="0" w:color="auto"/>
        <w:bottom w:val="none" w:sz="0" w:space="0" w:color="auto"/>
        <w:right w:val="none" w:sz="0" w:space="0" w:color="auto"/>
      </w:divBdr>
      <w:divsChild>
        <w:div w:id="939795102">
          <w:marLeft w:val="0"/>
          <w:marRight w:val="0"/>
          <w:marTop w:val="240"/>
          <w:marBottom w:val="240"/>
          <w:divBdr>
            <w:top w:val="none" w:sz="0" w:space="0" w:color="auto"/>
            <w:left w:val="none" w:sz="0" w:space="0" w:color="auto"/>
            <w:bottom w:val="none" w:sz="0" w:space="0" w:color="auto"/>
            <w:right w:val="none" w:sz="0" w:space="0" w:color="auto"/>
          </w:divBdr>
        </w:div>
        <w:div w:id="278993930">
          <w:marLeft w:val="0"/>
          <w:marRight w:val="0"/>
          <w:marTop w:val="240"/>
          <w:marBottom w:val="240"/>
          <w:divBdr>
            <w:top w:val="none" w:sz="0" w:space="0" w:color="auto"/>
            <w:left w:val="none" w:sz="0" w:space="0" w:color="auto"/>
            <w:bottom w:val="none" w:sz="0" w:space="0" w:color="auto"/>
            <w:right w:val="none" w:sz="0" w:space="0" w:color="auto"/>
          </w:divBdr>
        </w:div>
      </w:divsChild>
    </w:div>
    <w:div w:id="1691681926">
      <w:bodyDiv w:val="1"/>
      <w:marLeft w:val="0"/>
      <w:marRight w:val="0"/>
      <w:marTop w:val="0"/>
      <w:marBottom w:val="0"/>
      <w:divBdr>
        <w:top w:val="none" w:sz="0" w:space="0" w:color="auto"/>
        <w:left w:val="none" w:sz="0" w:space="0" w:color="auto"/>
        <w:bottom w:val="none" w:sz="0" w:space="0" w:color="auto"/>
        <w:right w:val="none" w:sz="0" w:space="0" w:color="auto"/>
      </w:divBdr>
      <w:divsChild>
        <w:div w:id="304508340">
          <w:marLeft w:val="0"/>
          <w:marRight w:val="0"/>
          <w:marTop w:val="0"/>
          <w:marBottom w:val="0"/>
          <w:divBdr>
            <w:top w:val="none" w:sz="0" w:space="0" w:color="auto"/>
            <w:left w:val="none" w:sz="0" w:space="0" w:color="auto"/>
            <w:bottom w:val="none" w:sz="0" w:space="0" w:color="auto"/>
            <w:right w:val="none" w:sz="0" w:space="0" w:color="auto"/>
          </w:divBdr>
          <w:divsChild>
            <w:div w:id="55789136">
              <w:marLeft w:val="0"/>
              <w:marRight w:val="0"/>
              <w:marTop w:val="0"/>
              <w:marBottom w:val="0"/>
              <w:divBdr>
                <w:top w:val="none" w:sz="0" w:space="0" w:color="auto"/>
                <w:left w:val="none" w:sz="0" w:space="0" w:color="auto"/>
                <w:bottom w:val="none" w:sz="0" w:space="0" w:color="auto"/>
                <w:right w:val="none" w:sz="0" w:space="0" w:color="auto"/>
              </w:divBdr>
              <w:divsChild>
                <w:div w:id="5969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7881">
          <w:marLeft w:val="0"/>
          <w:marRight w:val="0"/>
          <w:marTop w:val="0"/>
          <w:marBottom w:val="0"/>
          <w:divBdr>
            <w:top w:val="none" w:sz="0" w:space="0" w:color="auto"/>
            <w:left w:val="none" w:sz="0" w:space="0" w:color="auto"/>
            <w:bottom w:val="none" w:sz="0" w:space="0" w:color="auto"/>
            <w:right w:val="none" w:sz="0" w:space="0" w:color="auto"/>
          </w:divBdr>
          <w:divsChild>
            <w:div w:id="110706270">
              <w:marLeft w:val="0"/>
              <w:marRight w:val="0"/>
              <w:marTop w:val="0"/>
              <w:marBottom w:val="0"/>
              <w:divBdr>
                <w:top w:val="none" w:sz="0" w:space="0" w:color="auto"/>
                <w:left w:val="none" w:sz="0" w:space="0" w:color="auto"/>
                <w:bottom w:val="none" w:sz="0" w:space="0" w:color="auto"/>
                <w:right w:val="none" w:sz="0" w:space="0" w:color="auto"/>
              </w:divBdr>
              <w:divsChild>
                <w:div w:id="1778669307">
                  <w:marLeft w:val="0"/>
                  <w:marRight w:val="0"/>
                  <w:marTop w:val="0"/>
                  <w:marBottom w:val="0"/>
                  <w:divBdr>
                    <w:top w:val="none" w:sz="0" w:space="0" w:color="auto"/>
                    <w:left w:val="none" w:sz="0" w:space="0" w:color="auto"/>
                    <w:bottom w:val="none" w:sz="0" w:space="0" w:color="auto"/>
                    <w:right w:val="none" w:sz="0" w:space="0" w:color="auto"/>
                  </w:divBdr>
                  <w:divsChild>
                    <w:div w:id="377096724">
                      <w:marLeft w:val="0"/>
                      <w:marRight w:val="0"/>
                      <w:marTop w:val="240"/>
                      <w:marBottom w:val="240"/>
                      <w:divBdr>
                        <w:top w:val="none" w:sz="0" w:space="0" w:color="auto"/>
                        <w:left w:val="none" w:sz="0" w:space="0" w:color="auto"/>
                        <w:bottom w:val="none" w:sz="0" w:space="0" w:color="auto"/>
                        <w:right w:val="none" w:sz="0" w:space="0" w:color="auto"/>
                      </w:divBdr>
                    </w:div>
                    <w:div w:id="552156575">
                      <w:marLeft w:val="0"/>
                      <w:marRight w:val="0"/>
                      <w:marTop w:val="240"/>
                      <w:marBottom w:val="240"/>
                      <w:divBdr>
                        <w:top w:val="none" w:sz="0" w:space="0" w:color="auto"/>
                        <w:left w:val="none" w:sz="0" w:space="0" w:color="auto"/>
                        <w:bottom w:val="none" w:sz="0" w:space="0" w:color="auto"/>
                        <w:right w:val="none" w:sz="0" w:space="0" w:color="auto"/>
                      </w:divBdr>
                    </w:div>
                    <w:div w:id="154689079">
                      <w:marLeft w:val="0"/>
                      <w:marRight w:val="0"/>
                      <w:marTop w:val="240"/>
                      <w:marBottom w:val="240"/>
                      <w:divBdr>
                        <w:top w:val="none" w:sz="0" w:space="0" w:color="auto"/>
                        <w:left w:val="none" w:sz="0" w:space="0" w:color="auto"/>
                        <w:bottom w:val="none" w:sz="0" w:space="0" w:color="auto"/>
                        <w:right w:val="none" w:sz="0" w:space="0" w:color="auto"/>
                      </w:divBdr>
                    </w:div>
                    <w:div w:id="2143843594">
                      <w:marLeft w:val="0"/>
                      <w:marRight w:val="0"/>
                      <w:marTop w:val="240"/>
                      <w:marBottom w:val="240"/>
                      <w:divBdr>
                        <w:top w:val="none" w:sz="0" w:space="0" w:color="auto"/>
                        <w:left w:val="none" w:sz="0" w:space="0" w:color="auto"/>
                        <w:bottom w:val="none" w:sz="0" w:space="0" w:color="auto"/>
                        <w:right w:val="none" w:sz="0" w:space="0" w:color="auto"/>
                      </w:divBdr>
                    </w:div>
                    <w:div w:id="733044597">
                      <w:marLeft w:val="0"/>
                      <w:marRight w:val="0"/>
                      <w:marTop w:val="240"/>
                      <w:marBottom w:val="240"/>
                      <w:divBdr>
                        <w:top w:val="none" w:sz="0" w:space="0" w:color="auto"/>
                        <w:left w:val="none" w:sz="0" w:space="0" w:color="auto"/>
                        <w:bottom w:val="none" w:sz="0" w:space="0" w:color="auto"/>
                        <w:right w:val="none" w:sz="0" w:space="0" w:color="auto"/>
                      </w:divBdr>
                    </w:div>
                    <w:div w:id="1023239232">
                      <w:marLeft w:val="0"/>
                      <w:marRight w:val="0"/>
                      <w:marTop w:val="240"/>
                      <w:marBottom w:val="240"/>
                      <w:divBdr>
                        <w:top w:val="none" w:sz="0" w:space="0" w:color="auto"/>
                        <w:left w:val="none" w:sz="0" w:space="0" w:color="auto"/>
                        <w:bottom w:val="none" w:sz="0" w:space="0" w:color="auto"/>
                        <w:right w:val="none" w:sz="0" w:space="0" w:color="auto"/>
                      </w:divBdr>
                    </w:div>
                    <w:div w:id="92167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17962142">
          <w:marLeft w:val="0"/>
          <w:marRight w:val="0"/>
          <w:marTop w:val="0"/>
          <w:marBottom w:val="0"/>
          <w:divBdr>
            <w:top w:val="none" w:sz="0" w:space="0" w:color="auto"/>
            <w:left w:val="none" w:sz="0" w:space="0" w:color="auto"/>
            <w:bottom w:val="none" w:sz="0" w:space="0" w:color="auto"/>
            <w:right w:val="none" w:sz="0" w:space="0" w:color="auto"/>
          </w:divBdr>
          <w:divsChild>
            <w:div w:id="579145977">
              <w:marLeft w:val="0"/>
              <w:marRight w:val="0"/>
              <w:marTop w:val="0"/>
              <w:marBottom w:val="0"/>
              <w:divBdr>
                <w:top w:val="none" w:sz="0" w:space="0" w:color="auto"/>
                <w:left w:val="none" w:sz="0" w:space="0" w:color="auto"/>
                <w:bottom w:val="none" w:sz="0" w:space="0" w:color="auto"/>
                <w:right w:val="none" w:sz="0" w:space="0" w:color="auto"/>
              </w:divBdr>
              <w:divsChild>
                <w:div w:id="19360202">
                  <w:marLeft w:val="0"/>
                  <w:marRight w:val="0"/>
                  <w:marTop w:val="0"/>
                  <w:marBottom w:val="0"/>
                  <w:divBdr>
                    <w:top w:val="none" w:sz="0" w:space="0" w:color="auto"/>
                    <w:left w:val="none" w:sz="0" w:space="0" w:color="auto"/>
                    <w:bottom w:val="none" w:sz="0" w:space="0" w:color="auto"/>
                    <w:right w:val="none" w:sz="0" w:space="0" w:color="auto"/>
                  </w:divBdr>
                  <w:divsChild>
                    <w:div w:id="1230193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49116291">
      <w:bodyDiv w:val="1"/>
      <w:marLeft w:val="0"/>
      <w:marRight w:val="0"/>
      <w:marTop w:val="0"/>
      <w:marBottom w:val="0"/>
      <w:divBdr>
        <w:top w:val="none" w:sz="0" w:space="0" w:color="auto"/>
        <w:left w:val="none" w:sz="0" w:space="0" w:color="auto"/>
        <w:bottom w:val="none" w:sz="0" w:space="0" w:color="auto"/>
        <w:right w:val="none" w:sz="0" w:space="0" w:color="auto"/>
      </w:divBdr>
      <w:divsChild>
        <w:div w:id="1857571907">
          <w:marLeft w:val="0"/>
          <w:marRight w:val="0"/>
          <w:marTop w:val="240"/>
          <w:marBottom w:val="240"/>
          <w:divBdr>
            <w:top w:val="none" w:sz="0" w:space="0" w:color="auto"/>
            <w:left w:val="none" w:sz="0" w:space="0" w:color="auto"/>
            <w:bottom w:val="none" w:sz="0" w:space="0" w:color="auto"/>
            <w:right w:val="none" w:sz="0" w:space="0" w:color="auto"/>
          </w:divBdr>
        </w:div>
        <w:div w:id="137535349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24</cp:revision>
  <dcterms:created xsi:type="dcterms:W3CDTF">2020-01-05T09:10:00Z</dcterms:created>
  <dcterms:modified xsi:type="dcterms:W3CDTF">2020-01-05T09:19:00Z</dcterms:modified>
</cp:coreProperties>
</file>