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EBA" w:rsidRPr="004C53B7" w:rsidRDefault="007A6EBA" w:rsidP="007A6EBA">
      <w:pPr>
        <w:spacing w:after="0"/>
        <w:jc w:val="center"/>
        <w:rPr>
          <w:rFonts w:ascii="Times New Roman" w:hAnsi="Times New Roman" w:cs="Times New Roman"/>
          <w:b/>
          <w:sz w:val="32"/>
        </w:rPr>
      </w:pPr>
      <w:r w:rsidRPr="004C53B7">
        <w:rPr>
          <w:rFonts w:ascii="Times New Roman" w:hAnsi="Times New Roman" w:cs="Times New Roman"/>
          <w:b/>
          <w:sz w:val="32"/>
        </w:rPr>
        <w:t>COMPUTER NETWORKS (CS F303)</w:t>
      </w:r>
    </w:p>
    <w:p w:rsidR="007A6EBA" w:rsidRPr="004C53B7" w:rsidRDefault="007A6EBA" w:rsidP="007A6EBA">
      <w:pPr>
        <w:spacing w:after="0"/>
        <w:jc w:val="center"/>
        <w:rPr>
          <w:rFonts w:ascii="Times New Roman" w:hAnsi="Times New Roman" w:cs="Times New Roman"/>
          <w:b/>
          <w:sz w:val="32"/>
        </w:rPr>
      </w:pPr>
      <w:r w:rsidRPr="004C53B7">
        <w:rPr>
          <w:rFonts w:ascii="Times New Roman" w:hAnsi="Times New Roman" w:cs="Times New Roman"/>
          <w:b/>
          <w:sz w:val="32"/>
        </w:rPr>
        <w:t>SECOND SEMESTER 2019-20</w:t>
      </w:r>
    </w:p>
    <w:p w:rsidR="007A6EBA" w:rsidRPr="004C53B7" w:rsidRDefault="004C53B7" w:rsidP="007A6EBA">
      <w:pPr>
        <w:spacing w:after="0"/>
        <w:jc w:val="center"/>
        <w:rPr>
          <w:rFonts w:ascii="Times New Roman" w:hAnsi="Times New Roman" w:cs="Times New Roman"/>
          <w:b/>
          <w:sz w:val="32"/>
        </w:rPr>
      </w:pPr>
      <w:r w:rsidRPr="004C53B7">
        <w:rPr>
          <w:rFonts w:ascii="Times New Roman" w:hAnsi="Times New Roman" w:cs="Times New Roman"/>
          <w:b/>
          <w:sz w:val="32"/>
        </w:rPr>
        <w:t xml:space="preserve">Programming </w:t>
      </w:r>
      <w:r w:rsidR="007A6EBA" w:rsidRPr="004C53B7">
        <w:rPr>
          <w:rFonts w:ascii="Times New Roman" w:hAnsi="Times New Roman" w:cs="Times New Roman"/>
          <w:b/>
          <w:sz w:val="32"/>
        </w:rPr>
        <w:t xml:space="preserve">Assignment </w:t>
      </w:r>
    </w:p>
    <w:p w:rsidR="007A6EBA" w:rsidRDefault="007A6EBA">
      <w:pPr>
        <w:jc w:val="center"/>
        <w:rPr>
          <w:b/>
          <w:sz w:val="28"/>
          <w:szCs w:val="28"/>
        </w:rPr>
      </w:pPr>
    </w:p>
    <w:p w:rsidR="00CD2C06" w:rsidRPr="003433F2" w:rsidRDefault="00CD2C06" w:rsidP="00CD2C06">
      <w:pPr>
        <w:rPr>
          <w:b/>
          <w:color w:val="FF0000"/>
        </w:rPr>
      </w:pPr>
      <w:r>
        <w:rPr>
          <w:b/>
          <w:color w:val="FF0000"/>
        </w:rPr>
        <w:t>Problem 1</w:t>
      </w:r>
      <w:r w:rsidRPr="003433F2">
        <w:rPr>
          <w:b/>
          <w:color w:val="FF0000"/>
        </w:rPr>
        <w:t>: File transfer using multi-channel stop-and-wait protocol</w:t>
      </w:r>
    </w:p>
    <w:p w:rsidR="00CD2C06" w:rsidRDefault="00CD2C06" w:rsidP="00CD2C06">
      <w:pPr>
        <w:spacing w:after="0" w:line="240" w:lineRule="auto"/>
        <w:jc w:val="both"/>
      </w:pPr>
      <w:r>
        <w:t xml:space="preserve">Consider the following modified version of stop-and-wait protocol. </w:t>
      </w:r>
    </w:p>
    <w:p w:rsidR="00CD2C06" w:rsidRDefault="00CD2C06" w:rsidP="00CD2C06">
      <w:pPr>
        <w:spacing w:after="0" w:line="240" w:lineRule="auto"/>
        <w:jc w:val="both"/>
      </w:pPr>
    </w:p>
    <w:p w:rsidR="00CD2C06" w:rsidRPr="008D3C59" w:rsidRDefault="00CD2C06" w:rsidP="00CD2C06">
      <w:pPr>
        <w:spacing w:after="0" w:line="240" w:lineRule="auto"/>
        <w:jc w:val="both"/>
        <w:rPr>
          <w:b/>
        </w:rPr>
      </w:pPr>
      <w:r w:rsidRPr="008D3C59">
        <w:rPr>
          <w:b/>
        </w:rPr>
        <w:t>Multi-channel stop-and-wait protocol</w:t>
      </w:r>
      <w:r>
        <w:rPr>
          <w:b/>
        </w:rPr>
        <w:t xml:space="preserve"> without DATA or ACK losses.</w:t>
      </w:r>
    </w:p>
    <w:p w:rsidR="00CD2C06" w:rsidRDefault="00CD2C06" w:rsidP="00CD2C06">
      <w:pPr>
        <w:spacing w:after="0" w:line="240" w:lineRule="auto"/>
        <w:jc w:val="both"/>
      </w:pPr>
    </w:p>
    <w:p w:rsidR="00CD2C06" w:rsidRDefault="00CD2C06" w:rsidP="00CD2C06">
      <w:pPr>
        <w:spacing w:after="0" w:line="240" w:lineRule="auto"/>
        <w:jc w:val="both"/>
      </w:pPr>
      <w:r>
        <w:t xml:space="preserve">1.  The sender transmits packets through two different channels (TCP connections). </w:t>
      </w:r>
    </w:p>
    <w:p w:rsidR="00CD2C06" w:rsidRDefault="00CD2C06" w:rsidP="00CD2C06">
      <w:pPr>
        <w:spacing w:after="0" w:line="240" w:lineRule="auto"/>
        <w:jc w:val="both"/>
      </w:pPr>
      <w:r>
        <w:t>2.  The server acknowledges the receipt of a packet via the same channel through which the corresponding packet has been received.</w:t>
      </w:r>
    </w:p>
    <w:p w:rsidR="00CD2C06" w:rsidRDefault="00CD2C06" w:rsidP="00CD2C06">
      <w:pPr>
        <w:spacing w:after="0" w:line="240" w:lineRule="auto"/>
        <w:jc w:val="both"/>
      </w:pPr>
      <w:r>
        <w:t xml:space="preserve">3.   The sender transmits a new packet using the same channel on which it has received an ACK for its one of the previously transmitted packet.  Note that, at a time, there can be at most two outstanding unacknowledged packets at the sender side. </w:t>
      </w:r>
    </w:p>
    <w:p w:rsidR="00CD2C06" w:rsidRDefault="00CD2C06" w:rsidP="00CD2C06">
      <w:pPr>
        <w:spacing w:after="0" w:line="240" w:lineRule="auto"/>
        <w:jc w:val="both"/>
      </w:pPr>
      <w:r>
        <w:t>4.  Since neither the DATA nor the ACK can be lost</w:t>
      </w:r>
      <w:r w:rsidR="00DB768D">
        <w:t>,</w:t>
      </w:r>
      <w:r>
        <w:t xml:space="preserve"> re-transmission of DATA packets is not part of the protocol requirement.</w:t>
      </w:r>
    </w:p>
    <w:p w:rsidR="00CD2C06" w:rsidRDefault="00CD2C06" w:rsidP="00CD2C06">
      <w:r>
        <w:rPr>
          <w:b/>
        </w:rPr>
        <w:t xml:space="preserve">5. </w:t>
      </w:r>
      <w:r>
        <w:t xml:space="preserve">On the server-side, the packets transmitted through different channels may arrive out of order.  In that case, the server has to buffer the packets temporarily to finally construct in-order data stream. </w:t>
      </w:r>
    </w:p>
    <w:p w:rsidR="00CD2C06" w:rsidRDefault="00CD2C06" w:rsidP="00CD2C06">
      <w:pPr>
        <w:spacing w:after="0" w:line="240" w:lineRule="auto"/>
        <w:jc w:val="both"/>
      </w:pPr>
    </w:p>
    <w:p w:rsidR="00CD2C06" w:rsidRDefault="00CD2C06" w:rsidP="00CD2C06">
      <w:pPr>
        <w:spacing w:after="0" w:line="240" w:lineRule="auto"/>
        <w:jc w:val="both"/>
      </w:pPr>
      <w:r>
        <w:t xml:space="preserve">Write client and server programs to upload a given file </w:t>
      </w:r>
      <w:r w:rsidRPr="000A5DB2">
        <w:rPr>
          <w:b/>
        </w:rPr>
        <w:t>(“input.txt”</w:t>
      </w:r>
      <w:r>
        <w:t>) from client to the server using ARQ protocol as described above by making TCP connections between the client and the server.</w:t>
      </w:r>
    </w:p>
    <w:p w:rsidR="00CD2C06" w:rsidRDefault="00CD2C06" w:rsidP="00CD2C06">
      <w:pPr>
        <w:spacing w:after="0" w:line="240" w:lineRule="auto"/>
        <w:jc w:val="both"/>
      </w:pPr>
    </w:p>
    <w:p w:rsidR="00CD2C06" w:rsidRDefault="00CD2C06" w:rsidP="00CD2C06">
      <w:pPr>
        <w:spacing w:after="0" w:line="240" w:lineRule="auto"/>
        <w:jc w:val="both"/>
      </w:pPr>
    </w:p>
    <w:p w:rsidR="00CD2C06" w:rsidRPr="00873B84" w:rsidRDefault="00CD2C06" w:rsidP="00873B84">
      <w:pPr>
        <w:spacing w:after="0" w:line="276" w:lineRule="auto"/>
        <w:jc w:val="both"/>
        <w:rPr>
          <w:rFonts w:asciiTheme="majorHAnsi" w:hAnsiTheme="majorHAnsi" w:cstheme="majorHAnsi"/>
          <w:b/>
        </w:rPr>
      </w:pPr>
      <w:r w:rsidRPr="00873B84">
        <w:rPr>
          <w:rFonts w:asciiTheme="majorHAnsi" w:hAnsiTheme="majorHAnsi" w:cstheme="majorHAnsi"/>
          <w:b/>
        </w:rPr>
        <w:t xml:space="preserve">Your program MUST include following features. </w:t>
      </w:r>
    </w:p>
    <w:p w:rsidR="00CD2C06" w:rsidRPr="00873B84" w:rsidRDefault="00CD2C06" w:rsidP="00873B84">
      <w:pPr>
        <w:spacing w:after="0" w:line="276" w:lineRule="auto"/>
        <w:jc w:val="both"/>
        <w:rPr>
          <w:rFonts w:asciiTheme="majorHAnsi" w:hAnsiTheme="majorHAnsi" w:cstheme="majorHAnsi"/>
        </w:rPr>
      </w:pPr>
    </w:p>
    <w:p w:rsidR="00CD2C06" w:rsidRPr="00873B84" w:rsidRDefault="00CD2C06" w:rsidP="00873B84">
      <w:pPr>
        <w:pStyle w:val="ListParagraph"/>
        <w:numPr>
          <w:ilvl w:val="0"/>
          <w:numId w:val="2"/>
        </w:numPr>
        <w:spacing w:after="0" w:line="276" w:lineRule="auto"/>
        <w:jc w:val="both"/>
        <w:rPr>
          <w:rFonts w:asciiTheme="majorHAnsi" w:hAnsiTheme="majorHAnsi" w:cstheme="majorHAnsi"/>
        </w:rPr>
      </w:pPr>
      <w:r w:rsidRPr="00873B84">
        <w:rPr>
          <w:rFonts w:asciiTheme="majorHAnsi" w:hAnsiTheme="majorHAnsi" w:cstheme="majorHAnsi"/>
        </w:rPr>
        <w:t xml:space="preserve">The complete file should be divided into equal size chunks and each chunk should be transmitted separately using stop and wait for protocol by encapsulating it in the form of a packet structure.  The size of each chunk should be defined as #define </w:t>
      </w:r>
      <w:r w:rsidRPr="00873B84">
        <w:rPr>
          <w:rFonts w:asciiTheme="majorHAnsi" w:hAnsiTheme="majorHAnsi" w:cstheme="majorHAnsi"/>
          <w:b/>
        </w:rPr>
        <w:t>PACKET_SIZE</w:t>
      </w:r>
      <w:r w:rsidRPr="00873B84">
        <w:rPr>
          <w:rFonts w:asciiTheme="majorHAnsi" w:hAnsiTheme="majorHAnsi" w:cstheme="majorHAnsi"/>
        </w:rPr>
        <w:t xml:space="preserve">   macro.  For submission purposes, the value </w:t>
      </w:r>
      <w:proofErr w:type="gramStart"/>
      <w:r w:rsidRPr="00873B84">
        <w:rPr>
          <w:rFonts w:asciiTheme="majorHAnsi" w:hAnsiTheme="majorHAnsi" w:cstheme="majorHAnsi"/>
        </w:rPr>
        <w:t>of  PACKET</w:t>
      </w:r>
      <w:proofErr w:type="gramEnd"/>
      <w:r w:rsidRPr="00873B84">
        <w:rPr>
          <w:rFonts w:asciiTheme="majorHAnsi" w:hAnsiTheme="majorHAnsi" w:cstheme="majorHAnsi"/>
        </w:rPr>
        <w:t>_SIZE   should be kept as 100. However, while evaluating your code, we will test it for other values as well.  Also, handle the situation when the file size is not multiple of PACKET_SIZE.</w:t>
      </w:r>
    </w:p>
    <w:p w:rsidR="00CD2C06" w:rsidRPr="00873B84" w:rsidRDefault="00CD2C06" w:rsidP="00873B84">
      <w:pPr>
        <w:pStyle w:val="ListParagraph"/>
        <w:spacing w:after="0" w:line="276" w:lineRule="auto"/>
        <w:jc w:val="both"/>
        <w:rPr>
          <w:rFonts w:asciiTheme="majorHAnsi" w:hAnsiTheme="majorHAnsi" w:cstheme="majorHAnsi"/>
        </w:rPr>
      </w:pPr>
    </w:p>
    <w:p w:rsidR="00CD2C06" w:rsidRPr="00873B84" w:rsidRDefault="00CD2C06" w:rsidP="00873B84">
      <w:pPr>
        <w:pStyle w:val="ListParagraph"/>
        <w:numPr>
          <w:ilvl w:val="0"/>
          <w:numId w:val="2"/>
        </w:numPr>
        <w:spacing w:after="0" w:line="276" w:lineRule="auto"/>
        <w:jc w:val="both"/>
        <w:rPr>
          <w:rFonts w:asciiTheme="majorHAnsi" w:hAnsiTheme="majorHAnsi" w:cstheme="majorHAnsi"/>
        </w:rPr>
      </w:pPr>
      <w:r w:rsidRPr="00873B84">
        <w:rPr>
          <w:rFonts w:asciiTheme="majorHAnsi" w:hAnsiTheme="majorHAnsi" w:cstheme="majorHAnsi"/>
        </w:rPr>
        <w:t>In addition to the payload</w:t>
      </w:r>
      <w:r w:rsidR="00DB768D" w:rsidRPr="00873B84">
        <w:rPr>
          <w:rFonts w:asciiTheme="majorHAnsi" w:hAnsiTheme="majorHAnsi" w:cstheme="majorHAnsi"/>
        </w:rPr>
        <w:t>,</w:t>
      </w:r>
      <w:r w:rsidRPr="00873B84">
        <w:rPr>
          <w:rFonts w:asciiTheme="majorHAnsi" w:hAnsiTheme="majorHAnsi" w:cstheme="majorHAnsi"/>
        </w:rPr>
        <w:t xml:space="preserve"> the packet structure should contain following information in form of a header. </w:t>
      </w:r>
    </w:p>
    <w:p w:rsidR="00CD2C06" w:rsidRPr="00873B84" w:rsidRDefault="00CD2C06" w:rsidP="00873B84">
      <w:pPr>
        <w:pStyle w:val="ListParagraph"/>
        <w:numPr>
          <w:ilvl w:val="1"/>
          <w:numId w:val="2"/>
        </w:numPr>
        <w:spacing w:after="0" w:line="276" w:lineRule="auto"/>
        <w:jc w:val="both"/>
        <w:rPr>
          <w:rFonts w:asciiTheme="majorHAnsi" w:hAnsiTheme="majorHAnsi" w:cstheme="majorHAnsi"/>
        </w:rPr>
      </w:pPr>
      <w:r w:rsidRPr="00873B84">
        <w:rPr>
          <w:rFonts w:asciiTheme="majorHAnsi" w:hAnsiTheme="majorHAnsi" w:cstheme="majorHAnsi"/>
        </w:rPr>
        <w:t xml:space="preserve">The size (number of bytes) of the payload </w:t>
      </w:r>
    </w:p>
    <w:p w:rsidR="00CD2C06" w:rsidRPr="00873B84" w:rsidRDefault="00CD2C06" w:rsidP="00873B84">
      <w:pPr>
        <w:pStyle w:val="ListParagraph"/>
        <w:numPr>
          <w:ilvl w:val="1"/>
          <w:numId w:val="2"/>
        </w:numPr>
        <w:spacing w:after="0" w:line="276" w:lineRule="auto"/>
        <w:jc w:val="both"/>
        <w:rPr>
          <w:rFonts w:asciiTheme="majorHAnsi" w:hAnsiTheme="majorHAnsi" w:cstheme="majorHAnsi"/>
        </w:rPr>
      </w:pPr>
      <w:r w:rsidRPr="00873B84">
        <w:rPr>
          <w:rFonts w:asciiTheme="majorHAnsi" w:hAnsiTheme="majorHAnsi" w:cstheme="majorHAnsi"/>
        </w:rPr>
        <w:t>The Seq. No. (in terms of byte) specifying the offset of the first byte of the packet with respect to the input file.</w:t>
      </w:r>
    </w:p>
    <w:p w:rsidR="00CD2C06" w:rsidRPr="00873B84" w:rsidRDefault="00CD2C06" w:rsidP="00873B84">
      <w:pPr>
        <w:pStyle w:val="ListParagraph"/>
        <w:numPr>
          <w:ilvl w:val="1"/>
          <w:numId w:val="2"/>
        </w:numPr>
        <w:spacing w:after="0" w:line="276" w:lineRule="auto"/>
        <w:jc w:val="both"/>
        <w:rPr>
          <w:rFonts w:asciiTheme="majorHAnsi" w:hAnsiTheme="majorHAnsi" w:cstheme="majorHAnsi"/>
        </w:rPr>
      </w:pPr>
      <w:r w:rsidRPr="00873B84">
        <w:rPr>
          <w:rFonts w:asciiTheme="majorHAnsi" w:hAnsiTheme="majorHAnsi" w:cstheme="majorHAnsi"/>
        </w:rPr>
        <w:t>Whether the packet is last packet or not?</w:t>
      </w:r>
    </w:p>
    <w:p w:rsidR="00CD2C06" w:rsidRPr="00873B84" w:rsidRDefault="00CD2C06" w:rsidP="00873B84">
      <w:pPr>
        <w:pStyle w:val="ListParagraph"/>
        <w:numPr>
          <w:ilvl w:val="1"/>
          <w:numId w:val="2"/>
        </w:numPr>
        <w:spacing w:after="0" w:line="276" w:lineRule="auto"/>
        <w:jc w:val="both"/>
        <w:rPr>
          <w:rFonts w:asciiTheme="majorHAnsi" w:hAnsiTheme="majorHAnsi" w:cstheme="majorHAnsi"/>
        </w:rPr>
      </w:pPr>
      <w:r w:rsidRPr="00873B84">
        <w:rPr>
          <w:rFonts w:asciiTheme="majorHAnsi" w:hAnsiTheme="majorHAnsi" w:cstheme="majorHAnsi"/>
        </w:rPr>
        <w:t>The packet is DATA or ACK. In this way</w:t>
      </w:r>
      <w:r w:rsidR="007446BA" w:rsidRPr="00873B84">
        <w:rPr>
          <w:rFonts w:asciiTheme="majorHAnsi" w:hAnsiTheme="majorHAnsi" w:cstheme="majorHAnsi"/>
        </w:rPr>
        <w:t>,</w:t>
      </w:r>
      <w:r w:rsidRPr="00873B84">
        <w:rPr>
          <w:rFonts w:asciiTheme="majorHAnsi" w:hAnsiTheme="majorHAnsi" w:cstheme="majorHAnsi"/>
        </w:rPr>
        <w:t xml:space="preserve"> you can utilize the same packet structure for both DATA send by the client and ACK send by the server. The Seq. No. field in the ACK packet would correspond to it DATA packet with the same Seq. No. value received from the client.</w:t>
      </w:r>
    </w:p>
    <w:p w:rsidR="00CD2C06" w:rsidRPr="00873B84" w:rsidRDefault="00CD2C06" w:rsidP="00873B84">
      <w:pPr>
        <w:pStyle w:val="ListParagraph"/>
        <w:numPr>
          <w:ilvl w:val="1"/>
          <w:numId w:val="2"/>
        </w:numPr>
        <w:spacing w:after="0" w:line="276" w:lineRule="auto"/>
        <w:jc w:val="both"/>
        <w:rPr>
          <w:rFonts w:asciiTheme="majorHAnsi" w:hAnsiTheme="majorHAnsi" w:cstheme="majorHAnsi"/>
        </w:rPr>
      </w:pPr>
      <w:r w:rsidRPr="00873B84">
        <w:rPr>
          <w:rFonts w:asciiTheme="majorHAnsi" w:hAnsiTheme="majorHAnsi" w:cstheme="majorHAnsi"/>
        </w:rPr>
        <w:t xml:space="preserve">The channel information specifying the Id (either 0 or 1) of the channel through which the packet has been transmitted. </w:t>
      </w:r>
    </w:p>
    <w:p w:rsidR="00CD2C06" w:rsidRPr="00873B84" w:rsidRDefault="00CD2C06" w:rsidP="00873B84">
      <w:pPr>
        <w:pStyle w:val="ListParagraph"/>
        <w:spacing w:after="0" w:line="276" w:lineRule="auto"/>
        <w:jc w:val="both"/>
        <w:rPr>
          <w:rFonts w:asciiTheme="majorHAnsi" w:hAnsiTheme="majorHAnsi" w:cstheme="majorHAnsi"/>
        </w:rPr>
      </w:pPr>
    </w:p>
    <w:p w:rsidR="00CD2C06" w:rsidRPr="00873B84" w:rsidRDefault="00CD2C06" w:rsidP="00873B84">
      <w:pPr>
        <w:pStyle w:val="ListParagraph"/>
        <w:numPr>
          <w:ilvl w:val="0"/>
          <w:numId w:val="2"/>
        </w:numPr>
        <w:spacing w:after="0" w:line="276" w:lineRule="auto"/>
        <w:jc w:val="both"/>
        <w:rPr>
          <w:rFonts w:asciiTheme="majorHAnsi" w:hAnsiTheme="majorHAnsi" w:cstheme="majorHAnsi"/>
        </w:rPr>
      </w:pPr>
      <w:r w:rsidRPr="00873B84">
        <w:rPr>
          <w:rFonts w:asciiTheme="majorHAnsi" w:hAnsiTheme="majorHAnsi" w:cstheme="majorHAnsi"/>
        </w:rPr>
        <w:t>The packet loss should be implemented at the server.  The server will randomly drop a received packet and would not send ACK back to the client.  The packet drops rate (PDR) should again be defined as #define macro, and its value can be kept as 10% for the submission purpose. Again, while evaluating</w:t>
      </w:r>
      <w:r w:rsidR="007446BA" w:rsidRPr="00873B84">
        <w:rPr>
          <w:rFonts w:asciiTheme="majorHAnsi" w:hAnsiTheme="majorHAnsi" w:cstheme="majorHAnsi"/>
        </w:rPr>
        <w:t>,</w:t>
      </w:r>
      <w:r w:rsidRPr="00873B84">
        <w:rPr>
          <w:rFonts w:asciiTheme="majorHAnsi" w:hAnsiTheme="majorHAnsi" w:cstheme="majorHAnsi"/>
        </w:rPr>
        <w:t xml:space="preserve"> we may test the working of your program for different values of PDR. </w:t>
      </w:r>
    </w:p>
    <w:p w:rsidR="00CD2C06" w:rsidRPr="00873B84" w:rsidRDefault="00CD2C06" w:rsidP="00873B84">
      <w:pPr>
        <w:pStyle w:val="ListParagraph"/>
        <w:spacing w:after="0" w:line="276" w:lineRule="auto"/>
        <w:jc w:val="both"/>
        <w:rPr>
          <w:rFonts w:asciiTheme="majorHAnsi" w:hAnsiTheme="majorHAnsi" w:cstheme="majorHAnsi"/>
        </w:rPr>
      </w:pPr>
    </w:p>
    <w:p w:rsidR="00CD2C06" w:rsidRPr="00873B84" w:rsidRDefault="00CD2C06" w:rsidP="00873B84">
      <w:pPr>
        <w:pStyle w:val="ListParagraph"/>
        <w:numPr>
          <w:ilvl w:val="0"/>
          <w:numId w:val="2"/>
        </w:numPr>
        <w:spacing w:after="0" w:line="276" w:lineRule="auto"/>
        <w:jc w:val="both"/>
        <w:rPr>
          <w:rFonts w:asciiTheme="majorHAnsi" w:hAnsiTheme="majorHAnsi" w:cstheme="majorHAnsi"/>
        </w:rPr>
      </w:pPr>
      <w:r w:rsidRPr="00873B84">
        <w:rPr>
          <w:rFonts w:asciiTheme="majorHAnsi" w:hAnsiTheme="majorHAnsi" w:cstheme="majorHAnsi"/>
        </w:rPr>
        <w:t xml:space="preserve">No need to </w:t>
      </w:r>
      <w:proofErr w:type="gramStart"/>
      <w:r w:rsidRPr="00873B84">
        <w:rPr>
          <w:rFonts w:asciiTheme="majorHAnsi" w:hAnsiTheme="majorHAnsi" w:cstheme="majorHAnsi"/>
        </w:rPr>
        <w:t>implement  ACK</w:t>
      </w:r>
      <w:proofErr w:type="gramEnd"/>
      <w:r w:rsidRPr="00873B84">
        <w:rPr>
          <w:rFonts w:asciiTheme="majorHAnsi" w:hAnsiTheme="majorHAnsi" w:cstheme="majorHAnsi"/>
        </w:rPr>
        <w:t xml:space="preserve"> losses.</w:t>
      </w:r>
    </w:p>
    <w:p w:rsidR="00CD2C06" w:rsidRPr="00873B84" w:rsidRDefault="00CD2C06" w:rsidP="00873B84">
      <w:pPr>
        <w:pStyle w:val="ListParagraph"/>
        <w:spacing w:after="0" w:line="276" w:lineRule="auto"/>
        <w:jc w:val="both"/>
        <w:rPr>
          <w:rFonts w:asciiTheme="majorHAnsi" w:hAnsiTheme="majorHAnsi" w:cstheme="majorHAnsi"/>
        </w:rPr>
      </w:pPr>
    </w:p>
    <w:p w:rsidR="00CD2C06" w:rsidRPr="00873B84" w:rsidRDefault="00CD2C06" w:rsidP="00873B84">
      <w:pPr>
        <w:pStyle w:val="ListParagraph"/>
        <w:numPr>
          <w:ilvl w:val="0"/>
          <w:numId w:val="2"/>
        </w:numPr>
        <w:spacing w:after="0" w:line="276" w:lineRule="auto"/>
        <w:jc w:val="both"/>
        <w:rPr>
          <w:rFonts w:asciiTheme="majorHAnsi" w:hAnsiTheme="majorHAnsi" w:cstheme="majorHAnsi"/>
        </w:rPr>
      </w:pPr>
      <w:r w:rsidRPr="00873B84">
        <w:rPr>
          <w:rFonts w:asciiTheme="majorHAnsi" w:hAnsiTheme="majorHAnsi" w:cstheme="majorHAnsi"/>
        </w:rPr>
        <w:t>The client should handle the retransmission of lost packets.  You can either use timers for this purpose or the “poll” system call. Again the duration of retransmission time should be defined as macro and can be as two seconds for the submission purpose.  Y</w:t>
      </w:r>
      <w:bookmarkStart w:id="0" w:name="_GoBack"/>
      <w:bookmarkEnd w:id="0"/>
      <w:r w:rsidRPr="00873B84">
        <w:rPr>
          <w:rFonts w:asciiTheme="majorHAnsi" w:hAnsiTheme="majorHAnsi" w:cstheme="majorHAnsi"/>
        </w:rPr>
        <w:t>ou should have kept a copy of the transmitted packet to facilitate re-transmission, instead of re-constructing a new packet from the input file again. Assume the ACKs are not lost.</w:t>
      </w:r>
    </w:p>
    <w:p w:rsidR="00CD2C06" w:rsidRPr="00873B84" w:rsidRDefault="00CD2C06" w:rsidP="00873B84">
      <w:pPr>
        <w:pStyle w:val="ListParagraph"/>
        <w:spacing w:after="0" w:line="276" w:lineRule="auto"/>
        <w:jc w:val="both"/>
        <w:rPr>
          <w:rFonts w:asciiTheme="majorHAnsi" w:hAnsiTheme="majorHAnsi" w:cstheme="majorHAnsi"/>
        </w:rPr>
      </w:pPr>
    </w:p>
    <w:p w:rsidR="00CD2C06" w:rsidRPr="00873B84" w:rsidRDefault="00CD2C06" w:rsidP="00873B84">
      <w:pPr>
        <w:pStyle w:val="ListParagraph"/>
        <w:numPr>
          <w:ilvl w:val="0"/>
          <w:numId w:val="2"/>
        </w:numPr>
        <w:spacing w:after="0" w:line="276" w:lineRule="auto"/>
        <w:jc w:val="both"/>
        <w:rPr>
          <w:rFonts w:asciiTheme="majorHAnsi" w:hAnsiTheme="majorHAnsi" w:cstheme="majorHAnsi"/>
        </w:rPr>
      </w:pPr>
      <w:r w:rsidRPr="00873B84">
        <w:rPr>
          <w:rFonts w:asciiTheme="majorHAnsi" w:hAnsiTheme="majorHAnsi" w:cstheme="majorHAnsi"/>
        </w:rPr>
        <w:t xml:space="preserve">The server program should implement a mechanism to handle the packets received out of order.  You </w:t>
      </w:r>
      <w:r w:rsidRPr="00873B84">
        <w:rPr>
          <w:rFonts w:asciiTheme="majorHAnsi" w:hAnsiTheme="majorHAnsi" w:cstheme="majorHAnsi"/>
          <w:b/>
        </w:rPr>
        <w:t>should not</w:t>
      </w:r>
      <w:r w:rsidRPr="00873B84">
        <w:rPr>
          <w:rFonts w:asciiTheme="majorHAnsi" w:hAnsiTheme="majorHAnsi" w:cstheme="majorHAnsi"/>
        </w:rPr>
        <w:t xml:space="preserve"> store the packets in a temporary buffer and write the entire buffer to the file at the end. Instead, directly write the received packets in the output file as and when they are received. </w:t>
      </w:r>
    </w:p>
    <w:p w:rsidR="00CD2C06" w:rsidRPr="00873B84" w:rsidRDefault="00CD2C06" w:rsidP="00873B84">
      <w:pPr>
        <w:pStyle w:val="ListParagraph"/>
        <w:spacing w:after="0" w:line="276" w:lineRule="auto"/>
        <w:jc w:val="both"/>
        <w:rPr>
          <w:rFonts w:asciiTheme="majorHAnsi" w:hAnsiTheme="majorHAnsi" w:cstheme="majorHAnsi"/>
        </w:rPr>
      </w:pPr>
    </w:p>
    <w:p w:rsidR="00CD2C06" w:rsidRPr="00873B84" w:rsidRDefault="00CD2C06" w:rsidP="00873B84">
      <w:pPr>
        <w:pStyle w:val="ListParagraph"/>
        <w:numPr>
          <w:ilvl w:val="0"/>
          <w:numId w:val="2"/>
        </w:numPr>
        <w:spacing w:after="0" w:line="276" w:lineRule="auto"/>
        <w:jc w:val="both"/>
        <w:rPr>
          <w:rFonts w:asciiTheme="majorHAnsi" w:hAnsiTheme="majorHAnsi" w:cstheme="majorHAnsi"/>
        </w:rPr>
      </w:pPr>
      <w:r w:rsidRPr="00873B84">
        <w:rPr>
          <w:rFonts w:asciiTheme="majorHAnsi" w:hAnsiTheme="majorHAnsi" w:cstheme="majorHAnsi"/>
        </w:rPr>
        <w:t xml:space="preserve">The client and server should produce the traces in the following format. </w:t>
      </w:r>
    </w:p>
    <w:p w:rsidR="00CD2C06" w:rsidRPr="00873B84" w:rsidRDefault="00CD2C06" w:rsidP="00873B84">
      <w:pPr>
        <w:pStyle w:val="ListParagraph"/>
        <w:spacing w:after="0" w:line="276" w:lineRule="auto"/>
        <w:jc w:val="both"/>
        <w:rPr>
          <w:rFonts w:asciiTheme="majorHAnsi" w:hAnsiTheme="majorHAnsi" w:cstheme="majorHAnsi"/>
        </w:rPr>
      </w:pPr>
    </w:p>
    <w:tbl>
      <w:tblPr>
        <w:tblStyle w:val="TableGrid"/>
        <w:tblW w:w="0" w:type="auto"/>
        <w:jc w:val="center"/>
        <w:tblLook w:val="04A0" w:firstRow="1" w:lastRow="0" w:firstColumn="1" w:lastColumn="0" w:noHBand="0" w:noVBand="1"/>
      </w:tblPr>
      <w:tblGrid>
        <w:gridCol w:w="4320"/>
        <w:gridCol w:w="3955"/>
      </w:tblGrid>
      <w:tr w:rsidR="00CD2C06" w:rsidRPr="00873B84" w:rsidTr="00F8396C">
        <w:trPr>
          <w:jc w:val="center"/>
        </w:trPr>
        <w:tc>
          <w:tcPr>
            <w:tcW w:w="4320" w:type="dxa"/>
          </w:tcPr>
          <w:p w:rsidR="00CD2C06" w:rsidRPr="00873B84" w:rsidRDefault="00CD2C06" w:rsidP="00873B84">
            <w:pPr>
              <w:pStyle w:val="ListParagraph"/>
              <w:spacing w:line="276" w:lineRule="auto"/>
              <w:ind w:left="0"/>
              <w:jc w:val="center"/>
              <w:rPr>
                <w:rFonts w:asciiTheme="majorHAnsi" w:hAnsiTheme="majorHAnsi" w:cstheme="majorHAnsi"/>
                <w:b/>
              </w:rPr>
            </w:pPr>
            <w:r w:rsidRPr="00873B84">
              <w:rPr>
                <w:rFonts w:asciiTheme="majorHAnsi" w:hAnsiTheme="majorHAnsi" w:cstheme="majorHAnsi"/>
                <w:b/>
              </w:rPr>
              <w:t>Client Trace</w:t>
            </w:r>
          </w:p>
        </w:tc>
        <w:tc>
          <w:tcPr>
            <w:tcW w:w="3955" w:type="dxa"/>
          </w:tcPr>
          <w:p w:rsidR="00CD2C06" w:rsidRPr="00873B84" w:rsidRDefault="00CD2C06" w:rsidP="00873B84">
            <w:pPr>
              <w:pStyle w:val="ListParagraph"/>
              <w:spacing w:line="276" w:lineRule="auto"/>
              <w:ind w:left="0"/>
              <w:jc w:val="center"/>
              <w:rPr>
                <w:rFonts w:asciiTheme="majorHAnsi" w:hAnsiTheme="majorHAnsi" w:cstheme="majorHAnsi"/>
                <w:b/>
              </w:rPr>
            </w:pPr>
            <w:r w:rsidRPr="00873B84">
              <w:rPr>
                <w:rFonts w:asciiTheme="majorHAnsi" w:hAnsiTheme="majorHAnsi" w:cstheme="majorHAnsi"/>
                <w:b/>
              </w:rPr>
              <w:t>Server Trace</w:t>
            </w:r>
          </w:p>
        </w:tc>
      </w:tr>
      <w:tr w:rsidR="00CD2C06" w:rsidRPr="00873B84" w:rsidTr="00F8396C">
        <w:trPr>
          <w:jc w:val="center"/>
        </w:trPr>
        <w:tc>
          <w:tcPr>
            <w:tcW w:w="4320" w:type="dxa"/>
          </w:tcPr>
          <w:p w:rsidR="00CD2C06" w:rsidRPr="00873B84" w:rsidRDefault="00CD2C06" w:rsidP="00873B84">
            <w:pPr>
              <w:pStyle w:val="ListParagraph"/>
              <w:spacing w:line="276" w:lineRule="auto"/>
              <w:ind w:left="0"/>
              <w:jc w:val="center"/>
              <w:rPr>
                <w:rFonts w:asciiTheme="majorHAnsi" w:hAnsiTheme="majorHAnsi" w:cstheme="majorHAnsi"/>
              </w:rPr>
            </w:pPr>
            <w:r w:rsidRPr="00873B84">
              <w:rPr>
                <w:rFonts w:asciiTheme="majorHAnsi" w:hAnsiTheme="majorHAnsi" w:cstheme="majorHAnsi"/>
              </w:rPr>
              <w:t>SENT PKT:  Seq. No  ----  of  size ---- Bytes from channel ---</w:t>
            </w:r>
          </w:p>
        </w:tc>
        <w:tc>
          <w:tcPr>
            <w:tcW w:w="3955" w:type="dxa"/>
          </w:tcPr>
          <w:p w:rsidR="00CD2C06" w:rsidRPr="00873B84" w:rsidRDefault="00CD2C06" w:rsidP="00873B84">
            <w:pPr>
              <w:pStyle w:val="ListParagraph"/>
              <w:spacing w:line="276" w:lineRule="auto"/>
              <w:ind w:left="0"/>
              <w:jc w:val="center"/>
              <w:rPr>
                <w:rFonts w:asciiTheme="majorHAnsi" w:hAnsiTheme="majorHAnsi" w:cstheme="majorHAnsi"/>
              </w:rPr>
            </w:pPr>
            <w:r w:rsidRPr="00873B84">
              <w:rPr>
                <w:rFonts w:asciiTheme="majorHAnsi" w:hAnsiTheme="majorHAnsi" w:cstheme="majorHAnsi"/>
              </w:rPr>
              <w:t>RCVD PKT:  Seq. No ---- of size --- Bytes from channel ---</w:t>
            </w:r>
          </w:p>
        </w:tc>
      </w:tr>
      <w:tr w:rsidR="00CD2C06" w:rsidRPr="00873B84" w:rsidTr="00F8396C">
        <w:trPr>
          <w:jc w:val="center"/>
        </w:trPr>
        <w:tc>
          <w:tcPr>
            <w:tcW w:w="4320" w:type="dxa"/>
          </w:tcPr>
          <w:p w:rsidR="00CD2C06" w:rsidRPr="00873B84" w:rsidRDefault="00CD2C06" w:rsidP="00873B84">
            <w:pPr>
              <w:pStyle w:val="ListParagraph"/>
              <w:spacing w:line="276" w:lineRule="auto"/>
              <w:ind w:left="0"/>
              <w:jc w:val="center"/>
              <w:rPr>
                <w:rFonts w:asciiTheme="majorHAnsi" w:hAnsiTheme="majorHAnsi" w:cstheme="majorHAnsi"/>
              </w:rPr>
            </w:pPr>
            <w:r w:rsidRPr="00873B84">
              <w:rPr>
                <w:rFonts w:asciiTheme="majorHAnsi" w:hAnsiTheme="majorHAnsi" w:cstheme="majorHAnsi"/>
              </w:rPr>
              <w:t>RCVD ACK:  for PKT with Seq. No.  --- from channel ---</w:t>
            </w:r>
          </w:p>
        </w:tc>
        <w:tc>
          <w:tcPr>
            <w:tcW w:w="3955" w:type="dxa"/>
          </w:tcPr>
          <w:p w:rsidR="00CD2C06" w:rsidRPr="00873B84" w:rsidRDefault="00CD2C06" w:rsidP="00873B84">
            <w:pPr>
              <w:pStyle w:val="ListParagraph"/>
              <w:spacing w:line="276" w:lineRule="auto"/>
              <w:ind w:left="0"/>
              <w:jc w:val="center"/>
              <w:rPr>
                <w:rFonts w:asciiTheme="majorHAnsi" w:hAnsiTheme="majorHAnsi" w:cstheme="majorHAnsi"/>
              </w:rPr>
            </w:pPr>
            <w:r w:rsidRPr="00873B84">
              <w:rPr>
                <w:rFonts w:asciiTheme="majorHAnsi" w:hAnsiTheme="majorHAnsi" w:cstheme="majorHAnsi"/>
              </w:rPr>
              <w:t>SENT ACK: for PKT with Seq. No.  --- from channel ---</w:t>
            </w:r>
          </w:p>
        </w:tc>
      </w:tr>
    </w:tbl>
    <w:p w:rsidR="00CD2C06" w:rsidRDefault="00CD2C06">
      <w:pPr>
        <w:rPr>
          <w:b/>
          <w:color w:val="FF0000"/>
        </w:rPr>
      </w:pPr>
    </w:p>
    <w:p w:rsidR="002C6328" w:rsidRDefault="00500FE5">
      <w:pPr>
        <w:rPr>
          <w:b/>
          <w:color w:val="FF0000"/>
        </w:rPr>
      </w:pPr>
      <w:r>
        <w:rPr>
          <w:b/>
          <w:color w:val="FF0000"/>
        </w:rPr>
        <w:t>Problem</w:t>
      </w:r>
      <w:r w:rsidR="00CD2C06">
        <w:rPr>
          <w:b/>
          <w:color w:val="FF0000"/>
        </w:rPr>
        <w:t xml:space="preserve"> 2</w:t>
      </w:r>
      <w:r>
        <w:rPr>
          <w:b/>
          <w:color w:val="FF0000"/>
        </w:rPr>
        <w:t>: File transfer using Selective Repeat protocol over UDP</w:t>
      </w:r>
    </w:p>
    <w:p w:rsidR="002C6328" w:rsidRDefault="00500FE5">
      <w:pPr>
        <w:spacing w:after="0" w:line="240" w:lineRule="auto"/>
        <w:jc w:val="both"/>
        <w:rPr>
          <w:b/>
        </w:rPr>
      </w:pPr>
      <w:r>
        <w:t xml:space="preserve">Write client and server programs to upload a given file </w:t>
      </w:r>
      <w:r>
        <w:rPr>
          <w:b/>
        </w:rPr>
        <w:t>(“input.txt”</w:t>
      </w:r>
      <w:r>
        <w:t xml:space="preserve">) from client to the server in a given scenario by implementing a reliable connection on top of UDP communication which uses Selective Repeat protocol. </w:t>
      </w:r>
    </w:p>
    <w:p w:rsidR="002C6328" w:rsidRDefault="007A6EBA">
      <w:pPr>
        <w:spacing w:after="0" w:line="240" w:lineRule="auto"/>
        <w:jc w:val="both"/>
      </w:pPr>
      <w:r>
        <w:rPr>
          <w:noProof/>
        </w:rPr>
        <mc:AlternateContent>
          <mc:Choice Requires="wps">
            <w:drawing>
              <wp:anchor distT="45720" distB="45720" distL="114300" distR="114300" simplePos="0" relativeHeight="251658240" behindDoc="0" locked="0" layoutInCell="1" hidden="0" allowOverlap="1" wp14:anchorId="2B209B5A" wp14:editId="1CF4A2B1">
                <wp:simplePos x="0" y="0"/>
                <wp:positionH relativeFrom="column">
                  <wp:posOffset>3048000</wp:posOffset>
                </wp:positionH>
                <wp:positionV relativeFrom="paragraph">
                  <wp:posOffset>133985</wp:posOffset>
                </wp:positionV>
                <wp:extent cx="353060" cy="250825"/>
                <wp:effectExtent l="0" t="0" r="27940" b="15875"/>
                <wp:wrapSquare wrapText="bothSides" distT="45720" distB="45720" distL="114300" distR="114300"/>
                <wp:docPr id="11" name="Rectangle 11"/>
                <wp:cNvGraphicFramePr/>
                <a:graphic xmlns:a="http://schemas.openxmlformats.org/drawingml/2006/main">
                  <a:graphicData uri="http://schemas.microsoft.com/office/word/2010/wordprocessingShape">
                    <wps:wsp>
                      <wps:cNvSpPr/>
                      <wps:spPr>
                        <a:xfrm>
                          <a:off x="0" y="0"/>
                          <a:ext cx="353060" cy="250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2C6328" w:rsidRDefault="00500FE5">
                            <w:pPr>
                              <w:spacing w:line="258" w:lineRule="auto"/>
                              <w:jc w:val="center"/>
                              <w:textDirection w:val="btLr"/>
                            </w:pPr>
                            <w:r>
                              <w:rPr>
                                <w:color w:val="000000"/>
                              </w:rPr>
                              <w:t>R1</w:t>
                            </w:r>
                          </w:p>
                        </w:txbxContent>
                      </wps:txbx>
                      <wps:bodyPr spcFirstLastPara="1" wrap="square" lIns="91425" tIns="45700" rIns="91425" bIns="45700" anchor="t" anchorCtr="0">
                        <a:noAutofit/>
                      </wps:bodyPr>
                    </wps:wsp>
                  </a:graphicData>
                </a:graphic>
              </wp:anchor>
            </w:drawing>
          </mc:Choice>
          <mc:Fallback>
            <w:pict>
              <v:rect w14:anchorId="2B209B5A" id="Rectangle 11" o:spid="_x0000_s1026" style="position:absolute;left:0;text-align:left;margin-left:240pt;margin-top:10.55pt;width:27.8pt;height:19.7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">
                <v:stroke startarrowwidth="narrow" startarrowlength="short" endarrowwidth="narrow" endarrowlength="short"/>
                <v:textbox inset="2.53958mm,1.2694mm,2.53958mm,1.2694mm">
                  <w:txbxContent>
                    <w:p w:rsidR="002C6328" w:rsidRDefault="00500FE5">
                      <w:pPr>
                        <w:spacing w:line="258" w:lineRule="auto"/>
                        <w:jc w:val="center"/>
                        <w:textDirection w:val="btLr"/>
                      </w:pPr>
                      <w:r>
                        <w:rPr>
                          <w:color w:val="000000"/>
                        </w:rPr>
                        <w:t>R1</w:t>
                      </w:r>
                    </w:p>
                  </w:txbxContent>
                </v:textbox>
                <w10:wrap type="square"/>
              </v:rect>
            </w:pict>
          </mc:Fallback>
        </mc:AlternateContent>
      </w:r>
    </w:p>
    <w:p w:rsidR="002C6328" w:rsidRDefault="00500FE5">
      <w:pPr>
        <w:spacing w:after="0" w:line="240" w:lineRule="auto"/>
        <w:jc w:val="both"/>
      </w:pPr>
      <w:r>
        <w:t>The scenario is given below:</w:t>
      </w:r>
    </w:p>
    <w:p w:rsidR="002C6328" w:rsidRDefault="00500FE5">
      <w:pPr>
        <w:spacing w:after="0" w:line="240" w:lineRule="auto"/>
        <w:jc w:val="both"/>
      </w:pPr>
      <w:r>
        <w:rPr>
          <w:noProof/>
        </w:rPr>
        <mc:AlternateContent>
          <mc:Choice Requires="wps">
            <w:drawing>
              <wp:anchor distT="0" distB="0" distL="114300" distR="114300" simplePos="0" relativeHeight="251659264" behindDoc="0" locked="0" layoutInCell="1" hidden="0" allowOverlap="1">
                <wp:simplePos x="0" y="0"/>
                <wp:positionH relativeFrom="column">
                  <wp:posOffset>2857500</wp:posOffset>
                </wp:positionH>
                <wp:positionV relativeFrom="paragraph">
                  <wp:posOffset>12700</wp:posOffset>
                </wp:positionV>
                <wp:extent cx="478942" cy="471627"/>
                <wp:effectExtent l="0" t="0" r="0" b="0"/>
                <wp:wrapNone/>
                <wp:docPr id="14" name="Cube 14"/>
                <wp:cNvGraphicFramePr/>
                <a:graphic xmlns:a="http://schemas.openxmlformats.org/drawingml/2006/main">
                  <a:graphicData uri="http://schemas.microsoft.com/office/word/2010/wordprocessingShape">
                    <wps:wsp>
                      <wps:cNvSpPr/>
                      <wps:spPr>
                        <a:xfrm>
                          <a:off x="5119229" y="3556887"/>
                          <a:ext cx="453542" cy="446227"/>
                        </a:xfrm>
                        <a:prstGeom prst="cube">
                          <a:avLst>
                            <a:gd name="adj" fmla="val 25000"/>
                          </a:avLst>
                        </a:prstGeom>
                        <a:solidFill>
                          <a:schemeClr val="accent1"/>
                        </a:solidFill>
                        <a:ln w="25400" cap="flat" cmpd="sng">
                          <a:solidFill>
                            <a:srgbClr val="395E89"/>
                          </a:solidFill>
                          <a:prstDash val="solid"/>
                          <a:round/>
                          <a:headEnd type="none" w="sm" len="sm"/>
                          <a:tailEnd type="none" w="sm" len="sm"/>
                        </a:ln>
                      </wps:spPr>
                      <wps:txbx>
                        <w:txbxContent>
                          <w:p w:rsidR="002C6328" w:rsidRDefault="002C632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4" o:spid="_x0000_s1027" type="#_x0000_t16" style="position:absolute;left:0;text-align:left;margin-left:225pt;margin-top:1pt;width:37.7pt;height:37.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" fillcolor="#4f81bd [3204]" strokecolor="#395e89" strokeweight="2pt">
                <v:stroke startarrowwidth="narrow" startarrowlength="short" endarrowwidth="narrow" endarrowlength="short" joinstyle="round"/>
                <v:textbox inset="2.53958mm,2.53958mm,2.53958mm,2.53958mm">
                  <w:txbxContent>
                    <w:p w:rsidR="002C6328" w:rsidRDefault="002C6328">
                      <w:pPr>
                        <w:spacing w:after="0" w:line="240" w:lineRule="auto"/>
                        <w:textDirection w:val="btLr"/>
                      </w:pPr>
                    </w:p>
                  </w:txbxContent>
                </v:textbox>
              </v:shape>
            </w:pict>
          </mc:Fallback>
        </mc:AlternateContent>
      </w:r>
    </w:p>
    <w:p w:rsidR="002C6328" w:rsidRDefault="00500FE5">
      <w:pPr>
        <w:spacing w:after="0" w:line="240" w:lineRule="auto"/>
        <w:jc w:val="both"/>
      </w:pPr>
      <w:r>
        <w:rPr>
          <w:noProof/>
        </w:rPr>
        <mc:AlternateContent>
          <mc:Choice Requires="wpg">
            <w:drawing>
              <wp:anchor distT="0" distB="0" distL="114300" distR="114300" simplePos="0" relativeHeight="251660288" behindDoc="0" locked="0" layoutInCell="1" hidden="0" allowOverlap="1">
                <wp:simplePos x="0" y="0"/>
                <wp:positionH relativeFrom="column">
                  <wp:posOffset>927100</wp:posOffset>
                </wp:positionH>
                <wp:positionV relativeFrom="paragraph">
                  <wp:posOffset>38100</wp:posOffset>
                </wp:positionV>
                <wp:extent cx="1955368" cy="521589"/>
                <wp:effectExtent l="0" t="0" r="0" b="0"/>
                <wp:wrapNone/>
                <wp:docPr id="10" name="Straight Arrow Connector 10"/>
                <wp:cNvGraphicFramePr/>
                <a:graphic xmlns:a="http://schemas.openxmlformats.org/drawingml/2006/main">
                  <a:graphicData uri="http://schemas.microsoft.com/office/word/2010/wordprocessingShape">
                    <wps:wsp>
                      <wps:cNvCnPr/>
                      <wps:spPr>
                        <a:xfrm rot="10800000" flipH="1">
                          <a:off x="4373079" y="3523968"/>
                          <a:ext cx="1945843" cy="512064"/>
                        </a:xfrm>
                        <a:prstGeom prst="straightConnector1">
                          <a:avLst/>
                        </a:prstGeom>
                        <a:noFill/>
                        <a:ln w="9525" cap="flat" cmpd="sng">
                          <a:solidFill>
                            <a:srgbClr val="4A7DBA"/>
                          </a:solidFill>
                          <a:prstDash val="solid"/>
                          <a:round/>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927100</wp:posOffset>
                </wp:positionH>
                <wp:positionV relativeFrom="paragraph">
                  <wp:posOffset>38100</wp:posOffset>
                </wp:positionV>
                <wp:extent cx="1955368" cy="521589"/>
                <wp:effectExtent b="0" l="0" r="0" t="0"/>
                <wp:wrapNone/>
                <wp:docPr id="10"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1955368" cy="521589"/>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simplePos x="0" y="0"/>
                <wp:positionH relativeFrom="column">
                  <wp:posOffset>3263900</wp:posOffset>
                </wp:positionH>
                <wp:positionV relativeFrom="paragraph">
                  <wp:posOffset>25400</wp:posOffset>
                </wp:positionV>
                <wp:extent cx="1860271" cy="426745"/>
                <wp:effectExtent l="0" t="0" r="0" b="0"/>
                <wp:wrapNone/>
                <wp:docPr id="2" name="Straight Arrow Connector 2"/>
                <wp:cNvGraphicFramePr/>
                <a:graphic xmlns:a="http://schemas.openxmlformats.org/drawingml/2006/main">
                  <a:graphicData uri="http://schemas.microsoft.com/office/word/2010/wordprocessingShape">
                    <wps:wsp>
                      <wps:cNvCnPr/>
                      <wps:spPr>
                        <a:xfrm>
                          <a:off x="4420627" y="3571390"/>
                          <a:ext cx="1850746" cy="417220"/>
                        </a:xfrm>
                        <a:prstGeom prst="straightConnector1">
                          <a:avLst/>
                        </a:prstGeom>
                        <a:noFill/>
                        <a:ln w="9525" cap="flat" cmpd="sng">
                          <a:solidFill>
                            <a:srgbClr val="4A7DBA"/>
                          </a:solidFill>
                          <a:prstDash val="solid"/>
                          <a:round/>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3263900</wp:posOffset>
                </wp:positionH>
                <wp:positionV relativeFrom="paragraph">
                  <wp:posOffset>25400</wp:posOffset>
                </wp:positionV>
                <wp:extent cx="1860271" cy="426745"/>
                <wp:effectExtent b="0" l="0" r="0" t="0"/>
                <wp:wrapNone/>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860271" cy="426745"/>
                        </a:xfrm>
                        <a:prstGeom prst="rect"/>
                        <a:ln/>
                      </pic:spPr>
                    </pic:pic>
                  </a:graphicData>
                </a:graphic>
              </wp:anchor>
            </w:drawing>
          </mc:Fallback>
        </mc:AlternateContent>
      </w:r>
    </w:p>
    <w:p w:rsidR="002C6328" w:rsidRDefault="00500FE5">
      <w:pPr>
        <w:spacing w:after="0" w:line="240" w:lineRule="auto"/>
        <w:jc w:val="both"/>
      </w:pPr>
      <w:r>
        <w:rPr>
          <w:noProof/>
        </w:rPr>
        <mc:AlternateContent>
          <mc:Choice Requires="wps">
            <w:drawing>
              <wp:anchor distT="45720" distB="45720" distL="114300" distR="114300" simplePos="0" relativeHeight="251662336" behindDoc="0" locked="0" layoutInCell="1" hidden="0" allowOverlap="1">
                <wp:simplePos x="0" y="0"/>
                <wp:positionH relativeFrom="column">
                  <wp:posOffset>2171700</wp:posOffset>
                </wp:positionH>
                <wp:positionV relativeFrom="paragraph">
                  <wp:posOffset>160020</wp:posOffset>
                </wp:positionV>
                <wp:extent cx="2079625" cy="221615"/>
                <wp:effectExtent l="0" t="0" r="0" b="0"/>
                <wp:wrapSquare wrapText="bothSides" distT="45720" distB="45720" distL="114300" distR="114300"/>
                <wp:docPr id="9" name="Rectangle 9"/>
                <wp:cNvGraphicFramePr/>
                <a:graphic xmlns:a="http://schemas.openxmlformats.org/drawingml/2006/main">
                  <a:graphicData uri="http://schemas.microsoft.com/office/word/2010/wordprocessingShape">
                    <wps:wsp>
                      <wps:cNvSpPr/>
                      <wps:spPr>
                        <a:xfrm>
                          <a:off x="4310950" y="3673955"/>
                          <a:ext cx="2070100" cy="21209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2C6328" w:rsidRDefault="00500FE5">
                            <w:pPr>
                              <w:spacing w:line="258" w:lineRule="auto"/>
                              <w:jc w:val="center"/>
                              <w:textDirection w:val="btLr"/>
                            </w:pPr>
                            <w:r>
                              <w:rPr>
                                <w:color w:val="000000"/>
                                <w:sz w:val="18"/>
                              </w:rPr>
                              <w:t>Odd numbered packets (1 onwards)</w:t>
                            </w:r>
                          </w:p>
                        </w:txbxContent>
                      </wps:txbx>
                      <wps:bodyPr spcFirstLastPara="1" wrap="square" lIns="91425" tIns="45700" rIns="91425" bIns="45700" anchor="t" anchorCtr="0">
                        <a:noAutofit/>
                      </wps:bodyPr>
                    </wps:wsp>
                  </a:graphicData>
                </a:graphic>
              </wp:anchor>
            </w:drawing>
          </mc:Choice>
          <mc:Fallback>
            <w:pict>
              <v:rect id="Rectangle 9" o:spid="_x0000_s1028" style="position:absolute;left:0;text-align:left;margin-left:171pt;margin-top:12.6pt;width:163.75pt;height:17.45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">
                <v:stroke startarrowwidth="narrow" startarrowlength="short" endarrowwidth="narrow" endarrowlength="short"/>
                <v:textbox inset="2.53958mm,1.2694mm,2.53958mm,1.2694mm">
                  <w:txbxContent>
                    <w:p w:rsidR="002C6328" w:rsidRDefault="00500FE5">
                      <w:pPr>
                        <w:spacing w:line="258" w:lineRule="auto"/>
                        <w:jc w:val="center"/>
                        <w:textDirection w:val="btLr"/>
                      </w:pPr>
                      <w:r>
                        <w:rPr>
                          <w:color w:val="000000"/>
                          <w:sz w:val="18"/>
                        </w:rPr>
                        <w:t>Odd numbered packets (1 onwards)</w:t>
                      </w:r>
                    </w:p>
                  </w:txbxContent>
                </v:textbox>
                <w10:wrap type="square"/>
              </v:rect>
            </w:pict>
          </mc:Fallback>
        </mc:AlternateContent>
      </w:r>
    </w:p>
    <w:p w:rsidR="002C6328" w:rsidRDefault="00500FE5">
      <w:pPr>
        <w:spacing w:after="0" w:line="240" w:lineRule="auto"/>
        <w:jc w:val="both"/>
      </w:pPr>
      <w:r>
        <w:rPr>
          <w:noProof/>
        </w:rPr>
        <mc:AlternateContent>
          <mc:Choice Requires="wps">
            <w:drawing>
              <wp:anchor distT="0" distB="0" distL="114300" distR="114300" simplePos="0" relativeHeight="251663360" behindDoc="0" locked="0" layoutInCell="1" hidden="0" allowOverlap="1">
                <wp:simplePos x="0" y="0"/>
                <wp:positionH relativeFrom="column">
                  <wp:posOffset>457200</wp:posOffset>
                </wp:positionH>
                <wp:positionV relativeFrom="paragraph">
                  <wp:posOffset>50800</wp:posOffset>
                </wp:positionV>
                <wp:extent cx="478942" cy="471627"/>
                <wp:effectExtent l="0" t="0" r="0" b="0"/>
                <wp:wrapNone/>
                <wp:docPr id="1" name="Cube 1"/>
                <wp:cNvGraphicFramePr/>
                <a:graphic xmlns:a="http://schemas.openxmlformats.org/drawingml/2006/main">
                  <a:graphicData uri="http://schemas.microsoft.com/office/word/2010/wordprocessingShape">
                    <wps:wsp>
                      <wps:cNvSpPr/>
                      <wps:spPr>
                        <a:xfrm>
                          <a:off x="5119229" y="3556887"/>
                          <a:ext cx="453542" cy="446227"/>
                        </a:xfrm>
                        <a:prstGeom prst="cube">
                          <a:avLst>
                            <a:gd name="adj" fmla="val 25000"/>
                          </a:avLst>
                        </a:prstGeom>
                        <a:solidFill>
                          <a:schemeClr val="accent1"/>
                        </a:solidFill>
                        <a:ln w="25400" cap="flat" cmpd="sng">
                          <a:solidFill>
                            <a:srgbClr val="395E89"/>
                          </a:solidFill>
                          <a:prstDash val="solid"/>
                          <a:round/>
                          <a:headEnd type="none" w="sm" len="sm"/>
                          <a:tailEnd type="none" w="sm" len="sm"/>
                        </a:ln>
                      </wps:spPr>
                      <wps:txbx>
                        <w:txbxContent>
                          <w:p w:rsidR="002C6328" w:rsidRDefault="002C632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Cube 1" o:spid="_x0000_s1029" type="#_x0000_t16" style="position:absolute;left:0;text-align:left;margin-left:36pt;margin-top:4pt;width:37.7pt;height:37.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" fillcolor="#4f81bd [3204]" strokecolor="#395e89" strokeweight="2pt">
                <v:stroke startarrowwidth="narrow" startarrowlength="short" endarrowwidth="narrow" endarrowlength="short" joinstyle="round"/>
                <v:textbox inset="2.53958mm,2.53958mm,2.53958mm,2.53958mm">
                  <w:txbxContent>
                    <w:p w:rsidR="002C6328" w:rsidRDefault="002C6328">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64384" behindDoc="0" locked="0" layoutInCell="1" hidden="0" allowOverlap="1">
                <wp:simplePos x="0" y="0"/>
                <wp:positionH relativeFrom="column">
                  <wp:posOffset>5105400</wp:posOffset>
                </wp:positionH>
                <wp:positionV relativeFrom="paragraph">
                  <wp:posOffset>0</wp:posOffset>
                </wp:positionV>
                <wp:extent cx="478942" cy="471627"/>
                <wp:effectExtent l="0" t="0" r="0" b="0"/>
                <wp:wrapNone/>
                <wp:docPr id="13" name="Cube 13"/>
                <wp:cNvGraphicFramePr/>
                <a:graphic xmlns:a="http://schemas.openxmlformats.org/drawingml/2006/main">
                  <a:graphicData uri="http://schemas.microsoft.com/office/word/2010/wordprocessingShape">
                    <wps:wsp>
                      <wps:cNvSpPr/>
                      <wps:spPr>
                        <a:xfrm>
                          <a:off x="5119229" y="3556887"/>
                          <a:ext cx="453542" cy="446227"/>
                        </a:xfrm>
                        <a:prstGeom prst="cube">
                          <a:avLst>
                            <a:gd name="adj" fmla="val 25000"/>
                          </a:avLst>
                        </a:prstGeom>
                        <a:solidFill>
                          <a:schemeClr val="accent1"/>
                        </a:solidFill>
                        <a:ln w="25400" cap="flat" cmpd="sng">
                          <a:solidFill>
                            <a:srgbClr val="395E89"/>
                          </a:solidFill>
                          <a:prstDash val="solid"/>
                          <a:round/>
                          <a:headEnd type="none" w="sm" len="sm"/>
                          <a:tailEnd type="none" w="sm" len="sm"/>
                        </a:ln>
                      </wps:spPr>
                      <wps:txbx>
                        <w:txbxContent>
                          <w:p w:rsidR="002C6328" w:rsidRDefault="002C632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Cube 13" o:spid="_x0000_s1030" type="#_x0000_t16" style="position:absolute;left:0;text-align:left;margin-left:402pt;margin-top:0;width:37.7pt;height:37.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" fillcolor="#4f81bd [3204]" strokecolor="#395e89" strokeweight="2pt">
                <v:stroke startarrowwidth="narrow" startarrowlength="short" endarrowwidth="narrow" endarrowlength="short" joinstyle="round"/>
                <v:textbox inset="2.53958mm,2.53958mm,2.53958mm,2.53958mm">
                  <w:txbxContent>
                    <w:p w:rsidR="002C6328" w:rsidRDefault="002C6328">
                      <w:pPr>
                        <w:spacing w:after="0" w:line="240" w:lineRule="auto"/>
                        <w:textDirection w:val="btLr"/>
                      </w:pPr>
                    </w:p>
                  </w:txbxContent>
                </v:textbox>
              </v:shape>
            </w:pict>
          </mc:Fallback>
        </mc:AlternateContent>
      </w:r>
    </w:p>
    <w:p w:rsidR="002C6328" w:rsidRDefault="00500FE5">
      <w:pPr>
        <w:spacing w:after="0" w:line="240" w:lineRule="auto"/>
        <w:jc w:val="both"/>
      </w:pPr>
      <w:r>
        <w:rPr>
          <w:noProof/>
        </w:rPr>
        <mc:AlternateContent>
          <mc:Choice Requires="wpg">
            <w:drawing>
              <wp:anchor distT="0" distB="0" distL="114300" distR="114300" simplePos="0" relativeHeight="251665408" behindDoc="0" locked="0" layoutInCell="1" hidden="0" allowOverlap="1">
                <wp:simplePos x="0" y="0"/>
                <wp:positionH relativeFrom="column">
                  <wp:posOffset>939800</wp:posOffset>
                </wp:positionH>
                <wp:positionV relativeFrom="paragraph">
                  <wp:posOffset>88900</wp:posOffset>
                </wp:positionV>
                <wp:extent cx="1874901" cy="536474"/>
                <wp:effectExtent l="0" t="0" r="0" b="0"/>
                <wp:wrapNone/>
                <wp:docPr id="8" name="Straight Arrow Connector 8"/>
                <wp:cNvGraphicFramePr/>
                <a:graphic xmlns:a="http://schemas.openxmlformats.org/drawingml/2006/main">
                  <a:graphicData uri="http://schemas.microsoft.com/office/word/2010/wordprocessingShape">
                    <wps:wsp>
                      <wps:cNvCnPr/>
                      <wps:spPr>
                        <a:xfrm>
                          <a:off x="4413312" y="3516526"/>
                          <a:ext cx="1865376" cy="526949"/>
                        </a:xfrm>
                        <a:prstGeom prst="straightConnector1">
                          <a:avLst/>
                        </a:prstGeom>
                        <a:noFill/>
                        <a:ln w="9525" cap="flat" cmpd="sng">
                          <a:solidFill>
                            <a:srgbClr val="4A7DBA"/>
                          </a:solidFill>
                          <a:prstDash val="solid"/>
                          <a:round/>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939800</wp:posOffset>
                </wp:positionH>
                <wp:positionV relativeFrom="paragraph">
                  <wp:posOffset>88900</wp:posOffset>
                </wp:positionV>
                <wp:extent cx="1874901" cy="536474"/>
                <wp:effectExtent b="0" l="0" r="0" t="0"/>
                <wp:wrapNone/>
                <wp:docPr id="8"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1874901" cy="536474"/>
                        </a:xfrm>
                        <a:prstGeom prst="rect"/>
                        <a:ln/>
                      </pic:spPr>
                    </pic:pic>
                  </a:graphicData>
                </a:graphic>
              </wp:anchor>
            </w:drawing>
          </mc:Fallback>
        </mc:AlternateContent>
      </w:r>
      <w:r>
        <w:rPr>
          <w:noProof/>
        </w:rPr>
        <mc:AlternateContent>
          <mc:Choice Requires="wpg">
            <w:drawing>
              <wp:anchor distT="0" distB="0" distL="114300" distR="114300" simplePos="0" relativeHeight="251666432" behindDoc="0" locked="0" layoutInCell="1" hidden="0" allowOverlap="1">
                <wp:simplePos x="0" y="0"/>
                <wp:positionH relativeFrom="column">
                  <wp:posOffset>3327400</wp:posOffset>
                </wp:positionH>
                <wp:positionV relativeFrom="paragraph">
                  <wp:posOffset>139700</wp:posOffset>
                </wp:positionV>
                <wp:extent cx="1786763" cy="440309"/>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4457381" y="3564608"/>
                          <a:ext cx="1777238" cy="430784"/>
                        </a:xfrm>
                        <a:prstGeom prst="straightConnector1">
                          <a:avLst/>
                        </a:prstGeom>
                        <a:noFill/>
                        <a:ln w="9525" cap="flat" cmpd="sng">
                          <a:solidFill>
                            <a:srgbClr val="4A7DBA"/>
                          </a:solidFill>
                          <a:prstDash val="solid"/>
                          <a:round/>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3327400</wp:posOffset>
                </wp:positionH>
                <wp:positionV relativeFrom="paragraph">
                  <wp:posOffset>139700</wp:posOffset>
                </wp:positionV>
                <wp:extent cx="1786763" cy="440309"/>
                <wp:effectExtent b="0" l="0" r="0" t="0"/>
                <wp:wrapNone/>
                <wp:docPr id="3"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1786763" cy="440309"/>
                        </a:xfrm>
                        <a:prstGeom prst="rect"/>
                        <a:ln/>
                      </pic:spPr>
                    </pic:pic>
                  </a:graphicData>
                </a:graphic>
              </wp:anchor>
            </w:drawing>
          </mc:Fallback>
        </mc:AlternateContent>
      </w:r>
    </w:p>
    <w:p w:rsidR="002C6328" w:rsidRDefault="00500FE5">
      <w:pPr>
        <w:spacing w:after="0" w:line="240" w:lineRule="auto"/>
        <w:jc w:val="both"/>
      </w:pPr>
      <w:r>
        <w:rPr>
          <w:noProof/>
        </w:rPr>
        <mc:AlternateContent>
          <mc:Choice Requires="wps">
            <w:drawing>
              <wp:anchor distT="45720" distB="45720" distL="114300" distR="114300" simplePos="0" relativeHeight="251667456" behindDoc="0" locked="0" layoutInCell="1" hidden="0" allowOverlap="1">
                <wp:simplePos x="0" y="0"/>
                <wp:positionH relativeFrom="column">
                  <wp:posOffset>3248025</wp:posOffset>
                </wp:positionH>
                <wp:positionV relativeFrom="paragraph">
                  <wp:posOffset>33020</wp:posOffset>
                </wp:positionV>
                <wp:extent cx="353060" cy="250825"/>
                <wp:effectExtent l="0" t="0" r="27940" b="15875"/>
                <wp:wrapSquare wrapText="bothSides" distT="45720" distB="45720" distL="114300" distR="114300"/>
                <wp:docPr id="7" name="Rectangle 7"/>
                <wp:cNvGraphicFramePr/>
                <a:graphic xmlns:a="http://schemas.openxmlformats.org/drawingml/2006/main">
                  <a:graphicData uri="http://schemas.microsoft.com/office/word/2010/wordprocessingShape">
                    <wps:wsp>
                      <wps:cNvSpPr/>
                      <wps:spPr>
                        <a:xfrm>
                          <a:off x="0" y="0"/>
                          <a:ext cx="353060" cy="250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2C6328" w:rsidRDefault="00500FE5">
                            <w:pPr>
                              <w:spacing w:line="258" w:lineRule="auto"/>
                              <w:jc w:val="center"/>
                              <w:textDirection w:val="btLr"/>
                            </w:pPr>
                            <w:r>
                              <w:rPr>
                                <w:color w:val="000000"/>
                              </w:rPr>
                              <w:t>R2</w:t>
                            </w:r>
                          </w:p>
                        </w:txbxContent>
                      </wps:txbx>
                      <wps:bodyPr spcFirstLastPara="1" wrap="square" lIns="91425" tIns="45700" rIns="91425" bIns="45700" anchor="t" anchorCtr="0">
                        <a:noAutofit/>
                      </wps:bodyPr>
                    </wps:wsp>
                  </a:graphicData>
                </a:graphic>
              </wp:anchor>
            </w:drawing>
          </mc:Choice>
          <mc:Fallback>
            <w:pict>
              <v:rect id="Rectangle 7" o:spid="_x0000_s1031" style="position:absolute;left:0;text-align:left;margin-left:255.75pt;margin-top:2.6pt;width:27.8pt;height:19.75pt;z-index:25166745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">
                <v:stroke startarrowwidth="narrow" startarrowlength="short" endarrowwidth="narrow" endarrowlength="short"/>
                <v:textbox inset="2.53958mm,1.2694mm,2.53958mm,1.2694mm">
                  <w:txbxContent>
                    <w:p w:rsidR="002C6328" w:rsidRDefault="00500FE5">
                      <w:pPr>
                        <w:spacing w:line="258" w:lineRule="auto"/>
                        <w:jc w:val="center"/>
                        <w:textDirection w:val="btLr"/>
                      </w:pPr>
                      <w:r>
                        <w:rPr>
                          <w:color w:val="000000"/>
                        </w:rPr>
                        <w:t>R2</w:t>
                      </w:r>
                    </w:p>
                  </w:txbxContent>
                </v:textbox>
                <w10:wrap type="square"/>
              </v:rect>
            </w:pict>
          </mc:Fallback>
        </mc:AlternateContent>
      </w:r>
    </w:p>
    <w:p w:rsidR="002C6328" w:rsidRDefault="00500FE5">
      <w:pPr>
        <w:spacing w:after="0" w:line="240" w:lineRule="auto"/>
        <w:jc w:val="both"/>
      </w:pPr>
      <w:r>
        <w:rPr>
          <w:noProof/>
        </w:rPr>
        <mc:AlternateContent>
          <mc:Choice Requires="wps">
            <w:drawing>
              <wp:anchor distT="0" distB="0" distL="114300" distR="114300" simplePos="0" relativeHeight="251668480" behindDoc="0" locked="0" layoutInCell="1" hidden="0" allowOverlap="1">
                <wp:simplePos x="0" y="0"/>
                <wp:positionH relativeFrom="column">
                  <wp:posOffset>2844800</wp:posOffset>
                </wp:positionH>
                <wp:positionV relativeFrom="paragraph">
                  <wp:posOffset>0</wp:posOffset>
                </wp:positionV>
                <wp:extent cx="478790" cy="471170"/>
                <wp:effectExtent l="0" t="0" r="0" b="0"/>
                <wp:wrapNone/>
                <wp:docPr id="4" name="Cube 4"/>
                <wp:cNvGraphicFramePr/>
                <a:graphic xmlns:a="http://schemas.openxmlformats.org/drawingml/2006/main">
                  <a:graphicData uri="http://schemas.microsoft.com/office/word/2010/wordprocessingShape">
                    <wps:wsp>
                      <wps:cNvSpPr/>
                      <wps:spPr>
                        <a:xfrm>
                          <a:off x="5119305" y="3557115"/>
                          <a:ext cx="453390" cy="445770"/>
                        </a:xfrm>
                        <a:prstGeom prst="cube">
                          <a:avLst>
                            <a:gd name="adj" fmla="val 25000"/>
                          </a:avLst>
                        </a:prstGeom>
                        <a:solidFill>
                          <a:schemeClr val="accent1"/>
                        </a:solidFill>
                        <a:ln w="25400" cap="flat" cmpd="sng">
                          <a:solidFill>
                            <a:srgbClr val="395E89"/>
                          </a:solidFill>
                          <a:prstDash val="solid"/>
                          <a:round/>
                          <a:headEnd type="none" w="sm" len="sm"/>
                          <a:tailEnd type="none" w="sm" len="sm"/>
                        </a:ln>
                      </wps:spPr>
                      <wps:txbx>
                        <w:txbxContent>
                          <w:p w:rsidR="002C6328" w:rsidRDefault="002C632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Cube 4" o:spid="_x0000_s1032" type="#_x0000_t16" style="position:absolute;left:0;text-align:left;margin-left:224pt;margin-top:0;width:37.7pt;height:37.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" fillcolor="#4f81bd [3204]" strokecolor="#395e89" strokeweight="2pt">
                <v:stroke startarrowwidth="narrow" startarrowlength="short" endarrowwidth="narrow" endarrowlength="short" joinstyle="round"/>
                <v:textbox inset="2.53958mm,2.53958mm,2.53958mm,2.53958mm">
                  <w:txbxContent>
                    <w:p w:rsidR="002C6328" w:rsidRDefault="002C6328">
                      <w:pPr>
                        <w:spacing w:after="0" w:line="240" w:lineRule="auto"/>
                        <w:textDirection w:val="btLr"/>
                      </w:pPr>
                    </w:p>
                  </w:txbxContent>
                </v:textbox>
              </v:shape>
            </w:pict>
          </mc:Fallback>
        </mc:AlternateContent>
      </w:r>
      <w:r>
        <w:rPr>
          <w:noProof/>
        </w:rPr>
        <mc:AlternateContent>
          <mc:Choice Requires="wps">
            <w:drawing>
              <wp:anchor distT="45720" distB="45720" distL="114300" distR="114300" simplePos="0" relativeHeight="251669504" behindDoc="0" locked="0" layoutInCell="1" hidden="0" allowOverlap="1">
                <wp:simplePos x="0" y="0"/>
                <wp:positionH relativeFrom="column">
                  <wp:posOffset>342900</wp:posOffset>
                </wp:positionH>
                <wp:positionV relativeFrom="paragraph">
                  <wp:posOffset>45720</wp:posOffset>
                </wp:positionV>
                <wp:extent cx="762635" cy="280035"/>
                <wp:effectExtent l="0" t="0" r="0" b="0"/>
                <wp:wrapSquare wrapText="bothSides" distT="45720" distB="45720" distL="114300" distR="114300"/>
                <wp:docPr id="5" name="Rectangle 5"/>
                <wp:cNvGraphicFramePr/>
                <a:graphic xmlns:a="http://schemas.openxmlformats.org/drawingml/2006/main">
                  <a:graphicData uri="http://schemas.microsoft.com/office/word/2010/wordprocessingShape">
                    <wps:wsp>
                      <wps:cNvSpPr/>
                      <wps:spPr>
                        <a:xfrm>
                          <a:off x="4969445" y="3644745"/>
                          <a:ext cx="753110" cy="27051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2C6328" w:rsidRDefault="00500FE5">
                            <w:pPr>
                              <w:spacing w:line="258" w:lineRule="auto"/>
                              <w:jc w:val="center"/>
                              <w:textDirection w:val="btLr"/>
                            </w:pPr>
                            <w:r>
                              <w:rPr>
                                <w:color w:val="000000"/>
                              </w:rPr>
                              <w:t>Client C</w:t>
                            </w:r>
                          </w:p>
                        </w:txbxContent>
                      </wps:txbx>
                      <wps:bodyPr spcFirstLastPara="1" wrap="square" lIns="91425" tIns="45700" rIns="91425" bIns="45700" anchor="t" anchorCtr="0">
                        <a:noAutofit/>
                      </wps:bodyPr>
                    </wps:wsp>
                  </a:graphicData>
                </a:graphic>
              </wp:anchor>
            </w:drawing>
          </mc:Choice>
          <mc:Fallback>
            <w:pict>
              <v:rect id="Rectangle 5" o:spid="_x0000_s1033" style="position:absolute;left:0;text-align:left;margin-left:27pt;margin-top:3.6pt;width:60.05pt;height:22.05pt;z-index:25166950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">
                <v:stroke startarrowwidth="narrow" startarrowlength="short" endarrowwidth="narrow" endarrowlength="short"/>
                <v:textbox inset="2.53958mm,1.2694mm,2.53958mm,1.2694mm">
                  <w:txbxContent>
                    <w:p w:rsidR="002C6328" w:rsidRDefault="00500FE5">
                      <w:pPr>
                        <w:spacing w:line="258" w:lineRule="auto"/>
                        <w:jc w:val="center"/>
                        <w:textDirection w:val="btLr"/>
                      </w:pPr>
                      <w:r>
                        <w:rPr>
                          <w:color w:val="000000"/>
                        </w:rPr>
                        <w:t>Client C</w:t>
                      </w:r>
                    </w:p>
                  </w:txbxContent>
                </v:textbox>
                <w10:wrap type="square"/>
              </v:rect>
            </w:pict>
          </mc:Fallback>
        </mc:AlternateContent>
      </w:r>
      <w:r>
        <w:rPr>
          <w:noProof/>
        </w:rPr>
        <mc:AlternateContent>
          <mc:Choice Requires="wps">
            <w:drawing>
              <wp:anchor distT="45720" distB="45720" distL="114300" distR="114300" simplePos="0" relativeHeight="251670528" behindDoc="0" locked="0" layoutInCell="1" hidden="0" allowOverlap="1">
                <wp:simplePos x="0" y="0"/>
                <wp:positionH relativeFrom="column">
                  <wp:posOffset>4953000</wp:posOffset>
                </wp:positionH>
                <wp:positionV relativeFrom="paragraph">
                  <wp:posOffset>7621</wp:posOffset>
                </wp:positionV>
                <wp:extent cx="762635" cy="280035"/>
                <wp:effectExtent l="0" t="0" r="0" b="0"/>
                <wp:wrapSquare wrapText="bothSides" distT="45720" distB="45720" distL="114300" distR="114300"/>
                <wp:docPr id="6" name="Rectangle 6"/>
                <wp:cNvGraphicFramePr/>
                <a:graphic xmlns:a="http://schemas.openxmlformats.org/drawingml/2006/main">
                  <a:graphicData uri="http://schemas.microsoft.com/office/word/2010/wordprocessingShape">
                    <wps:wsp>
                      <wps:cNvSpPr/>
                      <wps:spPr>
                        <a:xfrm>
                          <a:off x="4969445" y="3644745"/>
                          <a:ext cx="753110" cy="27051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2C6328" w:rsidRDefault="00500FE5">
                            <w:pPr>
                              <w:spacing w:line="258" w:lineRule="auto"/>
                              <w:jc w:val="center"/>
                              <w:textDirection w:val="btLr"/>
                            </w:pPr>
                            <w:r>
                              <w:rPr>
                                <w:color w:val="000000"/>
                              </w:rPr>
                              <w:t>Server S</w:t>
                            </w:r>
                          </w:p>
                        </w:txbxContent>
                      </wps:txbx>
                      <wps:bodyPr spcFirstLastPara="1" wrap="square" lIns="91425" tIns="45700" rIns="91425" bIns="45700" anchor="t" anchorCtr="0">
                        <a:noAutofit/>
                      </wps:bodyPr>
                    </wps:wsp>
                  </a:graphicData>
                </a:graphic>
              </wp:anchor>
            </w:drawing>
          </mc:Choice>
          <mc:Fallback>
            <w:pict>
              <v:rect id="Rectangle 6" o:spid="_x0000_s1034" style="position:absolute;left:0;text-align:left;margin-left:390pt;margin-top:.6pt;width:60.05pt;height:22.05pt;z-index:25167052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">
                <v:stroke startarrowwidth="narrow" startarrowlength="short" endarrowwidth="narrow" endarrowlength="short"/>
                <v:textbox inset="2.53958mm,1.2694mm,2.53958mm,1.2694mm">
                  <w:txbxContent>
                    <w:p w:rsidR="002C6328" w:rsidRDefault="00500FE5">
                      <w:pPr>
                        <w:spacing w:line="258" w:lineRule="auto"/>
                        <w:jc w:val="center"/>
                        <w:textDirection w:val="btLr"/>
                      </w:pPr>
                      <w:r>
                        <w:rPr>
                          <w:color w:val="000000"/>
                        </w:rPr>
                        <w:t>Server S</w:t>
                      </w:r>
                    </w:p>
                  </w:txbxContent>
                </v:textbox>
                <w10:wrap type="square"/>
              </v:rect>
            </w:pict>
          </mc:Fallback>
        </mc:AlternateContent>
      </w:r>
    </w:p>
    <w:p w:rsidR="002C6328" w:rsidRDefault="002C6328">
      <w:pPr>
        <w:spacing w:after="0" w:line="240" w:lineRule="auto"/>
        <w:jc w:val="both"/>
      </w:pPr>
    </w:p>
    <w:p w:rsidR="002C6328" w:rsidRDefault="00500FE5">
      <w:pPr>
        <w:spacing w:after="0" w:line="240" w:lineRule="auto"/>
        <w:jc w:val="both"/>
      </w:pPr>
      <w:r>
        <w:rPr>
          <w:noProof/>
        </w:rPr>
        <mc:AlternateContent>
          <mc:Choice Requires="wps">
            <w:drawing>
              <wp:anchor distT="45720" distB="45720" distL="114300" distR="114300" simplePos="0" relativeHeight="251671552" behindDoc="0" locked="0" layoutInCell="1" hidden="0" allowOverlap="1">
                <wp:simplePos x="0" y="0"/>
                <wp:positionH relativeFrom="column">
                  <wp:posOffset>2057400</wp:posOffset>
                </wp:positionH>
                <wp:positionV relativeFrom="paragraph">
                  <wp:posOffset>134620</wp:posOffset>
                </wp:positionV>
                <wp:extent cx="2079625" cy="221615"/>
                <wp:effectExtent l="0" t="0" r="0" b="0"/>
                <wp:wrapSquare wrapText="bothSides" distT="45720" distB="45720" distL="114300" distR="114300"/>
                <wp:docPr id="12" name="Rectangle 12"/>
                <wp:cNvGraphicFramePr/>
                <a:graphic xmlns:a="http://schemas.openxmlformats.org/drawingml/2006/main">
                  <a:graphicData uri="http://schemas.microsoft.com/office/word/2010/wordprocessingShape">
                    <wps:wsp>
                      <wps:cNvSpPr/>
                      <wps:spPr>
                        <a:xfrm>
                          <a:off x="4310950" y="3673955"/>
                          <a:ext cx="2070100" cy="21209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2C6328" w:rsidRDefault="00500FE5">
                            <w:pPr>
                              <w:spacing w:line="258" w:lineRule="auto"/>
                              <w:jc w:val="center"/>
                              <w:textDirection w:val="btLr"/>
                            </w:pPr>
                            <w:r>
                              <w:rPr>
                                <w:color w:val="000000"/>
                                <w:sz w:val="18"/>
                              </w:rPr>
                              <w:t>Even numbered packets (0 onwards)</w:t>
                            </w:r>
                          </w:p>
                        </w:txbxContent>
                      </wps:txbx>
                      <wps:bodyPr spcFirstLastPara="1" wrap="square" lIns="91425" tIns="45700" rIns="91425" bIns="45700" anchor="t" anchorCtr="0">
                        <a:noAutofit/>
                      </wps:bodyPr>
                    </wps:wsp>
                  </a:graphicData>
                </a:graphic>
              </wp:anchor>
            </w:drawing>
          </mc:Choice>
          <mc:Fallback>
            <w:pict>
              <v:rect id="Rectangle 12" o:spid="_x0000_s1035" style="position:absolute;left:0;text-align:left;margin-left:162pt;margin-top:10.6pt;width:163.75pt;height:17.45pt;z-index:25167155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">
                <v:stroke startarrowwidth="narrow" startarrowlength="short" endarrowwidth="narrow" endarrowlength="short"/>
                <v:textbox inset="2.53958mm,1.2694mm,2.53958mm,1.2694mm">
                  <w:txbxContent>
                    <w:p w:rsidR="002C6328" w:rsidRDefault="00500FE5">
                      <w:pPr>
                        <w:spacing w:line="258" w:lineRule="auto"/>
                        <w:jc w:val="center"/>
                        <w:textDirection w:val="btLr"/>
                      </w:pPr>
                      <w:r>
                        <w:rPr>
                          <w:color w:val="000000"/>
                          <w:sz w:val="18"/>
                        </w:rPr>
                        <w:t>Even numbered packets (0 onwards)</w:t>
                      </w:r>
                    </w:p>
                  </w:txbxContent>
                </v:textbox>
                <w10:wrap type="square"/>
              </v:rect>
            </w:pict>
          </mc:Fallback>
        </mc:AlternateContent>
      </w:r>
    </w:p>
    <w:p w:rsidR="002C6328" w:rsidRDefault="002C6328">
      <w:pPr>
        <w:spacing w:after="0" w:line="240" w:lineRule="auto"/>
        <w:jc w:val="both"/>
      </w:pPr>
    </w:p>
    <w:p w:rsidR="002C6328" w:rsidRDefault="002C6328">
      <w:pPr>
        <w:spacing w:after="0" w:line="240" w:lineRule="auto"/>
        <w:jc w:val="both"/>
      </w:pPr>
    </w:p>
    <w:p w:rsidR="002C6328" w:rsidRDefault="00500FE5">
      <w:pPr>
        <w:spacing w:after="0" w:line="240" w:lineRule="auto"/>
        <w:jc w:val="both"/>
      </w:pPr>
      <w:r>
        <w:lastRenderedPageBreak/>
        <w:t xml:space="preserve">C uploads input.txt to S. All odd-numbered packets go through the relay node R1, while all even-numbered packets go through the relay node R2. R1 and R2 add a delay, which is a random number distributed uniformly between 0 to 2 </w:t>
      </w:r>
      <w:proofErr w:type="spellStart"/>
      <w:r>
        <w:t>ms</w:t>
      </w:r>
      <w:proofErr w:type="spellEnd"/>
      <w:r>
        <w:t xml:space="preserve"> for a given packet. Acknowledgments can take any route and </w:t>
      </w:r>
      <w:r w:rsidRPr="007A6EBA">
        <w:rPr>
          <w:b/>
        </w:rPr>
        <w:t>do not</w:t>
      </w:r>
      <w:r>
        <w:t xml:space="preserve"> suffer from delays or packet drops. </w:t>
      </w:r>
      <w:r w:rsidR="007A6EBA">
        <w:t xml:space="preserve"> </w:t>
      </w:r>
    </w:p>
    <w:p w:rsidR="002C6328" w:rsidRDefault="002C6328">
      <w:pPr>
        <w:spacing w:after="0" w:line="240" w:lineRule="auto"/>
        <w:jc w:val="both"/>
      </w:pPr>
    </w:p>
    <w:p w:rsidR="002C6328" w:rsidRDefault="00500FE5">
      <w:pPr>
        <w:spacing w:after="0" w:line="240" w:lineRule="auto"/>
        <w:jc w:val="both"/>
        <w:rPr>
          <w:b/>
        </w:rPr>
      </w:pPr>
      <w:r>
        <w:rPr>
          <w:b/>
        </w:rPr>
        <w:t xml:space="preserve">Your program MUST include the following features. </w:t>
      </w:r>
    </w:p>
    <w:p w:rsidR="002C6328" w:rsidRDefault="002C6328">
      <w:pPr>
        <w:spacing w:after="0" w:line="240" w:lineRule="auto"/>
        <w:jc w:val="both"/>
      </w:pPr>
    </w:p>
    <w:p w:rsidR="002C6328" w:rsidRDefault="00500FE5">
      <w:pPr>
        <w:numPr>
          <w:ilvl w:val="0"/>
          <w:numId w:val="1"/>
        </w:numPr>
        <w:pBdr>
          <w:top w:val="nil"/>
          <w:left w:val="nil"/>
          <w:bottom w:val="nil"/>
          <w:right w:val="nil"/>
          <w:between w:val="nil"/>
        </w:pBdr>
        <w:spacing w:after="0" w:line="240" w:lineRule="auto"/>
        <w:jc w:val="both"/>
        <w:rPr>
          <w:color w:val="FF0000"/>
        </w:rPr>
      </w:pPr>
      <w:r>
        <w:rPr>
          <w:color w:val="000000"/>
        </w:rPr>
        <w:t xml:space="preserve">The complete file should be divided into equal-size chunks, and each chunk should be transmitted separately using SR protocol by encapsulating it in the form of a packet structure.  The size of each chunk should be defined as #define </w:t>
      </w:r>
      <w:r>
        <w:rPr>
          <w:b/>
          <w:color w:val="000000"/>
        </w:rPr>
        <w:t>PACKET_SIZE</w:t>
      </w:r>
      <w:r>
        <w:rPr>
          <w:color w:val="000000"/>
        </w:rPr>
        <w:t xml:space="preserve"> macro.  For submission purpose, the value </w:t>
      </w:r>
      <w:proofErr w:type="gramStart"/>
      <w:r>
        <w:rPr>
          <w:color w:val="000000"/>
        </w:rPr>
        <w:t>of  PACKET</w:t>
      </w:r>
      <w:proofErr w:type="gramEnd"/>
      <w:r>
        <w:rPr>
          <w:color w:val="000000"/>
        </w:rPr>
        <w:t>_SIZE  should be kept as 100 bytes. However, while evaluating your code, we shall test it for other values also.  For simplicity, assume that file size is a multiple of PACKET_SIZE.</w:t>
      </w:r>
    </w:p>
    <w:p w:rsidR="002C6328" w:rsidRDefault="002C6328">
      <w:pPr>
        <w:pBdr>
          <w:top w:val="nil"/>
          <w:left w:val="nil"/>
          <w:bottom w:val="nil"/>
          <w:right w:val="nil"/>
          <w:between w:val="nil"/>
        </w:pBdr>
        <w:spacing w:after="0" w:line="240" w:lineRule="auto"/>
        <w:ind w:left="720"/>
        <w:jc w:val="both"/>
        <w:rPr>
          <w:color w:val="000000"/>
        </w:rPr>
      </w:pPr>
    </w:p>
    <w:p w:rsidR="002C6328" w:rsidRDefault="00500FE5">
      <w:pPr>
        <w:numPr>
          <w:ilvl w:val="0"/>
          <w:numId w:val="1"/>
        </w:numPr>
        <w:pBdr>
          <w:top w:val="nil"/>
          <w:left w:val="nil"/>
          <w:bottom w:val="nil"/>
          <w:right w:val="nil"/>
          <w:between w:val="nil"/>
        </w:pBdr>
        <w:spacing w:after="0" w:line="240" w:lineRule="auto"/>
        <w:jc w:val="both"/>
      </w:pPr>
      <w:r>
        <w:rPr>
          <w:color w:val="000000"/>
        </w:rPr>
        <w:t xml:space="preserve">In addition to the payload, the packet structure should contain the following information in the form of a header. </w:t>
      </w:r>
    </w:p>
    <w:p w:rsidR="002C6328" w:rsidRDefault="00500FE5">
      <w:pPr>
        <w:numPr>
          <w:ilvl w:val="1"/>
          <w:numId w:val="1"/>
        </w:numPr>
        <w:pBdr>
          <w:top w:val="nil"/>
          <w:left w:val="nil"/>
          <w:bottom w:val="nil"/>
          <w:right w:val="nil"/>
          <w:between w:val="nil"/>
        </w:pBdr>
        <w:spacing w:after="0" w:line="240" w:lineRule="auto"/>
        <w:jc w:val="both"/>
      </w:pPr>
      <w:r>
        <w:rPr>
          <w:color w:val="000000"/>
        </w:rPr>
        <w:t xml:space="preserve">The size (number of bytes) of the payload </w:t>
      </w:r>
    </w:p>
    <w:p w:rsidR="002C6328" w:rsidRDefault="00500FE5">
      <w:pPr>
        <w:numPr>
          <w:ilvl w:val="1"/>
          <w:numId w:val="1"/>
        </w:numPr>
        <w:pBdr>
          <w:top w:val="nil"/>
          <w:left w:val="nil"/>
          <w:bottom w:val="nil"/>
          <w:right w:val="nil"/>
          <w:between w:val="nil"/>
        </w:pBdr>
        <w:spacing w:after="0" w:line="240" w:lineRule="auto"/>
        <w:jc w:val="both"/>
      </w:pPr>
      <w:r>
        <w:rPr>
          <w:color w:val="000000"/>
        </w:rPr>
        <w:t>Whether the packet is the last packet or not?</w:t>
      </w:r>
    </w:p>
    <w:p w:rsidR="002C6328" w:rsidRDefault="00500FE5">
      <w:pPr>
        <w:numPr>
          <w:ilvl w:val="1"/>
          <w:numId w:val="1"/>
        </w:numPr>
        <w:pBdr>
          <w:top w:val="nil"/>
          <w:left w:val="nil"/>
          <w:bottom w:val="nil"/>
          <w:right w:val="nil"/>
          <w:between w:val="nil"/>
        </w:pBdr>
        <w:spacing w:after="0" w:line="240" w:lineRule="auto"/>
        <w:jc w:val="both"/>
      </w:pPr>
      <w:r>
        <w:rPr>
          <w:color w:val="000000"/>
        </w:rPr>
        <w:t xml:space="preserve"> You should also decide how you wish to implement and keep track of sequence numbers and ACKs, and include the necessary information in the header (or in the packet structure). The packet structure should be declared in a separate header </w:t>
      </w:r>
      <w:proofErr w:type="gramStart"/>
      <w:r>
        <w:rPr>
          <w:color w:val="000000"/>
        </w:rPr>
        <w:t>file  “</w:t>
      </w:r>
      <w:proofErr w:type="spellStart"/>
      <w:proofErr w:type="gramEnd"/>
      <w:r>
        <w:rPr>
          <w:color w:val="000000"/>
        </w:rPr>
        <w:t>packet.h</w:t>
      </w:r>
      <w:proofErr w:type="spellEnd"/>
      <w:r>
        <w:rPr>
          <w:color w:val="000000"/>
        </w:rPr>
        <w:t>”. Both client and the server programs will make use of this structure.</w:t>
      </w:r>
    </w:p>
    <w:p w:rsidR="002C6328" w:rsidRDefault="002C6328">
      <w:pPr>
        <w:spacing w:after="0" w:line="240" w:lineRule="auto"/>
        <w:ind w:left="1080"/>
        <w:jc w:val="both"/>
      </w:pPr>
    </w:p>
    <w:p w:rsidR="002C6328" w:rsidRDefault="00500FE5">
      <w:pPr>
        <w:numPr>
          <w:ilvl w:val="0"/>
          <w:numId w:val="1"/>
        </w:numPr>
        <w:pBdr>
          <w:top w:val="nil"/>
          <w:left w:val="nil"/>
          <w:bottom w:val="nil"/>
          <w:right w:val="nil"/>
          <w:between w:val="nil"/>
        </w:pBdr>
        <w:spacing w:after="0" w:line="240" w:lineRule="auto"/>
        <w:jc w:val="both"/>
      </w:pPr>
      <w:r>
        <w:rPr>
          <w:color w:val="000000"/>
        </w:rPr>
        <w:t xml:space="preserve">The packet loss should be implemented at R1 and R2. The packet drops rate (PDR) should be defined as #define macro, and its value can be kept as 10% for the submission purpose. Again, while evaluating, we may test the working of your program for different values of PDR. </w:t>
      </w:r>
    </w:p>
    <w:p w:rsidR="002C6328" w:rsidRDefault="00500FE5">
      <w:pPr>
        <w:numPr>
          <w:ilvl w:val="0"/>
          <w:numId w:val="1"/>
        </w:numPr>
        <w:pBdr>
          <w:top w:val="nil"/>
          <w:left w:val="nil"/>
          <w:bottom w:val="nil"/>
          <w:right w:val="nil"/>
          <w:between w:val="nil"/>
        </w:pBdr>
        <w:spacing w:after="0" w:line="240" w:lineRule="auto"/>
        <w:jc w:val="both"/>
      </w:pPr>
      <w:r>
        <w:rPr>
          <w:color w:val="000000"/>
        </w:rPr>
        <w:t>The client should handle the retransmission of lost packets.  You can either use timers for this purpose or the “poll” system call. The value of the timer at the client should be defined as a macro and it should be more than the worst-case delay experienced by any packet in the network (so that the timer doesn’t expire prematurely).</w:t>
      </w:r>
      <w:r>
        <w:rPr>
          <w:color w:val="FF0000"/>
        </w:rPr>
        <w:t xml:space="preserve"> </w:t>
      </w:r>
      <w:r>
        <w:rPr>
          <w:color w:val="000000"/>
        </w:rPr>
        <w:t>You should keep a copy of the transmitted packet to facilitate retransmission instead of reconstructing a new packet from the input file again. Assume the ACKs are not lost.</w:t>
      </w:r>
    </w:p>
    <w:p w:rsidR="002C6328" w:rsidRDefault="002C6328">
      <w:pPr>
        <w:pBdr>
          <w:top w:val="nil"/>
          <w:left w:val="nil"/>
          <w:bottom w:val="nil"/>
          <w:right w:val="nil"/>
          <w:between w:val="nil"/>
        </w:pBdr>
        <w:spacing w:after="0"/>
        <w:ind w:left="720"/>
        <w:rPr>
          <w:color w:val="000000"/>
        </w:rPr>
      </w:pPr>
    </w:p>
    <w:p w:rsidR="002C6328" w:rsidRDefault="00500FE5">
      <w:pPr>
        <w:numPr>
          <w:ilvl w:val="0"/>
          <w:numId w:val="1"/>
        </w:numPr>
        <w:pBdr>
          <w:top w:val="nil"/>
          <w:left w:val="nil"/>
          <w:bottom w:val="nil"/>
          <w:right w:val="nil"/>
          <w:between w:val="nil"/>
        </w:pBdr>
        <w:spacing w:after="0" w:line="240" w:lineRule="auto"/>
        <w:jc w:val="both"/>
      </w:pPr>
      <w:r>
        <w:rPr>
          <w:color w:val="000000"/>
        </w:rPr>
        <w:t xml:space="preserve">The server should handle out-of-order delivery of packets, their reassembly, and be able to receive the entire file input.txt. </w:t>
      </w:r>
    </w:p>
    <w:p w:rsidR="002C6328" w:rsidRDefault="002C6328">
      <w:pPr>
        <w:pBdr>
          <w:top w:val="nil"/>
          <w:left w:val="nil"/>
          <w:bottom w:val="nil"/>
          <w:right w:val="nil"/>
          <w:between w:val="nil"/>
        </w:pBdr>
        <w:spacing w:after="0" w:line="240" w:lineRule="auto"/>
        <w:ind w:left="720"/>
        <w:jc w:val="both"/>
        <w:rPr>
          <w:color w:val="000000"/>
        </w:rPr>
      </w:pPr>
    </w:p>
    <w:p w:rsidR="002C6328" w:rsidRDefault="00500FE5">
      <w:pPr>
        <w:numPr>
          <w:ilvl w:val="0"/>
          <w:numId w:val="1"/>
        </w:numPr>
        <w:pBdr>
          <w:top w:val="nil"/>
          <w:left w:val="nil"/>
          <w:bottom w:val="nil"/>
          <w:right w:val="nil"/>
          <w:between w:val="nil"/>
        </w:pBdr>
        <w:spacing w:after="0" w:line="240" w:lineRule="auto"/>
        <w:jc w:val="both"/>
      </w:pPr>
      <w:r>
        <w:rPr>
          <w:color w:val="000000"/>
        </w:rPr>
        <w:t xml:space="preserve">You may buffer the received packets (only payload) in an array of characters. However, you should assume that the buffer array is NOT large enough to store the entire input.txt (assume input.txt to be at least 10 times larger than the buffer). From time-to-time, you will need to write the contents to disk and empty the buffer. However, this should also handle out-of-order delivery. </w:t>
      </w:r>
    </w:p>
    <w:p w:rsidR="002C6328" w:rsidRDefault="002C6328">
      <w:pPr>
        <w:pBdr>
          <w:top w:val="nil"/>
          <w:left w:val="nil"/>
          <w:bottom w:val="nil"/>
          <w:right w:val="nil"/>
          <w:between w:val="nil"/>
        </w:pBdr>
        <w:spacing w:after="0"/>
        <w:ind w:left="720"/>
        <w:rPr>
          <w:color w:val="000000"/>
        </w:rPr>
      </w:pPr>
    </w:p>
    <w:p w:rsidR="002C6328" w:rsidRDefault="00500FE5">
      <w:pPr>
        <w:numPr>
          <w:ilvl w:val="0"/>
          <w:numId w:val="1"/>
        </w:numPr>
        <w:pBdr>
          <w:top w:val="nil"/>
          <w:left w:val="nil"/>
          <w:bottom w:val="nil"/>
          <w:right w:val="nil"/>
          <w:between w:val="nil"/>
        </w:pBdr>
        <w:spacing w:after="0" w:line="240" w:lineRule="auto"/>
        <w:jc w:val="both"/>
      </w:pPr>
      <w:r>
        <w:rPr>
          <w:color w:val="000000"/>
        </w:rPr>
        <w:t>Generate and write the l</w:t>
      </w:r>
      <w:r w:rsidR="007A6EBA">
        <w:rPr>
          <w:color w:val="000000"/>
        </w:rPr>
        <w:t>og event using following format</w:t>
      </w:r>
      <w:r>
        <w:rPr>
          <w:color w:val="000000"/>
        </w:rPr>
        <w:t>:</w:t>
      </w:r>
    </w:p>
    <w:p w:rsidR="002C6328" w:rsidRDefault="002C6328">
      <w:pPr>
        <w:pBdr>
          <w:top w:val="nil"/>
          <w:left w:val="nil"/>
          <w:bottom w:val="nil"/>
          <w:right w:val="nil"/>
          <w:between w:val="nil"/>
        </w:pBdr>
        <w:ind w:left="720"/>
        <w:rPr>
          <w:color w:val="000000"/>
        </w:rPr>
      </w:pPr>
    </w:p>
    <w:tbl>
      <w:tblPr>
        <w:tblStyle w:val="a"/>
        <w:tblW w:w="852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6"/>
        <w:gridCol w:w="1199"/>
        <w:gridCol w:w="1328"/>
        <w:gridCol w:w="1223"/>
        <w:gridCol w:w="1166"/>
        <w:gridCol w:w="1227"/>
        <w:gridCol w:w="1173"/>
      </w:tblGrid>
      <w:tr w:rsidR="002C6328">
        <w:tc>
          <w:tcPr>
            <w:tcW w:w="1206" w:type="dxa"/>
          </w:tcPr>
          <w:p w:rsidR="002C6328" w:rsidRDefault="00500FE5">
            <w:pPr>
              <w:pBdr>
                <w:top w:val="nil"/>
                <w:left w:val="nil"/>
                <w:bottom w:val="nil"/>
                <w:right w:val="nil"/>
                <w:between w:val="nil"/>
              </w:pBdr>
              <w:spacing w:line="259" w:lineRule="auto"/>
              <w:jc w:val="both"/>
              <w:rPr>
                <w:color w:val="000000"/>
              </w:rPr>
            </w:pPr>
            <w:r>
              <w:rPr>
                <w:color w:val="000000"/>
              </w:rPr>
              <w:t>Node</w:t>
            </w:r>
          </w:p>
          <w:p w:rsidR="002C6328" w:rsidRDefault="00500FE5">
            <w:pPr>
              <w:pBdr>
                <w:top w:val="nil"/>
                <w:left w:val="nil"/>
                <w:bottom w:val="nil"/>
                <w:right w:val="nil"/>
                <w:between w:val="nil"/>
              </w:pBdr>
              <w:spacing w:after="160" w:line="259" w:lineRule="auto"/>
              <w:jc w:val="both"/>
              <w:rPr>
                <w:color w:val="000000"/>
              </w:rPr>
            </w:pPr>
            <w:r>
              <w:rPr>
                <w:color w:val="000000"/>
              </w:rPr>
              <w:t>Name</w:t>
            </w:r>
          </w:p>
        </w:tc>
        <w:tc>
          <w:tcPr>
            <w:tcW w:w="1199" w:type="dxa"/>
          </w:tcPr>
          <w:p w:rsidR="002C6328" w:rsidRDefault="00500FE5">
            <w:pPr>
              <w:pBdr>
                <w:top w:val="nil"/>
                <w:left w:val="nil"/>
                <w:bottom w:val="nil"/>
                <w:right w:val="nil"/>
                <w:between w:val="nil"/>
              </w:pBdr>
              <w:spacing w:after="160" w:line="259" w:lineRule="auto"/>
              <w:jc w:val="both"/>
              <w:rPr>
                <w:color w:val="000000"/>
              </w:rPr>
            </w:pPr>
            <w:r>
              <w:rPr>
                <w:color w:val="000000"/>
              </w:rPr>
              <w:t>Event Type</w:t>
            </w:r>
          </w:p>
        </w:tc>
        <w:tc>
          <w:tcPr>
            <w:tcW w:w="1328" w:type="dxa"/>
          </w:tcPr>
          <w:p w:rsidR="002C6328" w:rsidRDefault="00500FE5">
            <w:pPr>
              <w:pBdr>
                <w:top w:val="nil"/>
                <w:left w:val="nil"/>
                <w:bottom w:val="nil"/>
                <w:right w:val="nil"/>
                <w:between w:val="nil"/>
              </w:pBdr>
              <w:spacing w:after="160" w:line="259" w:lineRule="auto"/>
              <w:jc w:val="both"/>
              <w:rPr>
                <w:color w:val="000000"/>
              </w:rPr>
            </w:pPr>
            <w:r>
              <w:rPr>
                <w:color w:val="000000"/>
              </w:rPr>
              <w:t>Timestamp</w:t>
            </w:r>
          </w:p>
        </w:tc>
        <w:tc>
          <w:tcPr>
            <w:tcW w:w="1223" w:type="dxa"/>
          </w:tcPr>
          <w:p w:rsidR="002C6328" w:rsidRDefault="00500FE5">
            <w:pPr>
              <w:pBdr>
                <w:top w:val="nil"/>
                <w:left w:val="nil"/>
                <w:bottom w:val="nil"/>
                <w:right w:val="nil"/>
                <w:between w:val="nil"/>
              </w:pBdr>
              <w:spacing w:after="160" w:line="259" w:lineRule="auto"/>
              <w:jc w:val="both"/>
              <w:rPr>
                <w:color w:val="000000"/>
              </w:rPr>
            </w:pPr>
            <w:r>
              <w:rPr>
                <w:color w:val="000000"/>
              </w:rPr>
              <w:t>Packet Type</w:t>
            </w:r>
          </w:p>
        </w:tc>
        <w:tc>
          <w:tcPr>
            <w:tcW w:w="1166" w:type="dxa"/>
          </w:tcPr>
          <w:p w:rsidR="002C6328" w:rsidRDefault="00500FE5">
            <w:pPr>
              <w:pBdr>
                <w:top w:val="nil"/>
                <w:left w:val="nil"/>
                <w:bottom w:val="nil"/>
                <w:right w:val="nil"/>
                <w:between w:val="nil"/>
              </w:pBdr>
              <w:spacing w:after="160" w:line="259" w:lineRule="auto"/>
              <w:jc w:val="both"/>
              <w:rPr>
                <w:color w:val="000000"/>
              </w:rPr>
            </w:pPr>
            <w:r>
              <w:rPr>
                <w:color w:val="000000"/>
              </w:rPr>
              <w:t>Seq. No</w:t>
            </w:r>
          </w:p>
        </w:tc>
        <w:tc>
          <w:tcPr>
            <w:tcW w:w="1227" w:type="dxa"/>
          </w:tcPr>
          <w:p w:rsidR="002C6328" w:rsidRDefault="00500FE5">
            <w:pPr>
              <w:pBdr>
                <w:top w:val="nil"/>
                <w:left w:val="nil"/>
                <w:bottom w:val="nil"/>
                <w:right w:val="nil"/>
                <w:between w:val="nil"/>
              </w:pBdr>
              <w:spacing w:after="160" w:line="259" w:lineRule="auto"/>
              <w:jc w:val="both"/>
              <w:rPr>
                <w:color w:val="000000"/>
              </w:rPr>
            </w:pPr>
            <w:r>
              <w:rPr>
                <w:color w:val="000000"/>
              </w:rPr>
              <w:t>Source</w:t>
            </w:r>
          </w:p>
        </w:tc>
        <w:tc>
          <w:tcPr>
            <w:tcW w:w="1173" w:type="dxa"/>
          </w:tcPr>
          <w:p w:rsidR="002C6328" w:rsidRDefault="00500FE5">
            <w:pPr>
              <w:pBdr>
                <w:top w:val="nil"/>
                <w:left w:val="nil"/>
                <w:bottom w:val="nil"/>
                <w:right w:val="nil"/>
                <w:between w:val="nil"/>
              </w:pBdr>
              <w:spacing w:after="160" w:line="259" w:lineRule="auto"/>
              <w:jc w:val="both"/>
              <w:rPr>
                <w:color w:val="000000"/>
              </w:rPr>
            </w:pPr>
            <w:proofErr w:type="spellStart"/>
            <w:r>
              <w:rPr>
                <w:color w:val="000000"/>
              </w:rPr>
              <w:t>Dest</w:t>
            </w:r>
            <w:proofErr w:type="spellEnd"/>
          </w:p>
        </w:tc>
      </w:tr>
    </w:tbl>
    <w:p w:rsidR="002C6328" w:rsidRDefault="002C6328">
      <w:pPr>
        <w:shd w:val="clear" w:color="auto" w:fill="FFFFFF"/>
        <w:spacing w:after="0" w:line="240" w:lineRule="auto"/>
        <w:ind w:left="720"/>
        <w:jc w:val="both"/>
        <w:rPr>
          <w:b/>
          <w:color w:val="222222"/>
        </w:rPr>
      </w:pPr>
    </w:p>
    <w:p w:rsidR="002C6328" w:rsidRDefault="00500FE5">
      <w:pPr>
        <w:shd w:val="clear" w:color="auto" w:fill="FFFFFF"/>
        <w:spacing w:after="0" w:line="240" w:lineRule="auto"/>
        <w:ind w:left="720"/>
        <w:jc w:val="both"/>
        <w:rPr>
          <w:color w:val="222222"/>
        </w:rPr>
      </w:pPr>
      <w:r>
        <w:rPr>
          <w:b/>
          <w:color w:val="222222"/>
        </w:rPr>
        <w:t>Node Name:</w:t>
      </w:r>
      <w:r>
        <w:rPr>
          <w:color w:val="222222"/>
        </w:rPr>
        <w:t>  Name of the node where the event has happened</w:t>
      </w:r>
    </w:p>
    <w:p w:rsidR="002C6328" w:rsidRDefault="00500FE5">
      <w:pPr>
        <w:shd w:val="clear" w:color="auto" w:fill="FFFFFF"/>
        <w:spacing w:after="0" w:line="240" w:lineRule="auto"/>
        <w:ind w:left="720"/>
        <w:jc w:val="both"/>
        <w:rPr>
          <w:color w:val="222222"/>
        </w:rPr>
      </w:pPr>
      <w:r>
        <w:rPr>
          <w:color w:val="222222"/>
        </w:rPr>
        <w:t>Possible values:   CLIENT, SERVER, RELAY1, RELAY2</w:t>
      </w:r>
    </w:p>
    <w:p w:rsidR="002C6328" w:rsidRDefault="00500FE5">
      <w:pPr>
        <w:shd w:val="clear" w:color="auto" w:fill="FFFFFF"/>
        <w:spacing w:after="0" w:line="240" w:lineRule="auto"/>
        <w:ind w:left="720"/>
        <w:jc w:val="both"/>
        <w:rPr>
          <w:color w:val="222222"/>
        </w:rPr>
      </w:pPr>
      <w:r>
        <w:rPr>
          <w:b/>
          <w:color w:val="222222"/>
        </w:rPr>
        <w:t>Event Type:</w:t>
      </w:r>
      <w:r>
        <w:rPr>
          <w:color w:val="222222"/>
        </w:rPr>
        <w:t>   S (SEND</w:t>
      </w:r>
      <w:proofErr w:type="gramStart"/>
      <w:r>
        <w:rPr>
          <w:color w:val="222222"/>
        </w:rPr>
        <w:t>),  R</w:t>
      </w:r>
      <w:proofErr w:type="gramEnd"/>
      <w:r>
        <w:rPr>
          <w:color w:val="222222"/>
        </w:rPr>
        <w:t xml:space="preserve"> (RECV) ,  D (DROP),  TO (TIME OUT),   RE (Retransmission)</w:t>
      </w:r>
    </w:p>
    <w:p w:rsidR="002C6328" w:rsidRDefault="00500FE5">
      <w:pPr>
        <w:shd w:val="clear" w:color="auto" w:fill="FFFFFF"/>
        <w:spacing w:after="0" w:line="240" w:lineRule="auto"/>
        <w:ind w:left="720"/>
        <w:jc w:val="both"/>
        <w:rPr>
          <w:color w:val="222222"/>
        </w:rPr>
      </w:pPr>
      <w:r>
        <w:rPr>
          <w:color w:val="222222"/>
        </w:rPr>
        <w:lastRenderedPageBreak/>
        <w:t>The relay nodes should also log the details when they receive as well as send a packet</w:t>
      </w:r>
    </w:p>
    <w:p w:rsidR="002C6328" w:rsidRDefault="00500FE5">
      <w:pPr>
        <w:shd w:val="clear" w:color="auto" w:fill="FFFFFF"/>
        <w:spacing w:after="0" w:line="240" w:lineRule="auto"/>
        <w:ind w:left="720"/>
        <w:jc w:val="both"/>
        <w:rPr>
          <w:color w:val="222222"/>
        </w:rPr>
      </w:pPr>
      <w:r>
        <w:rPr>
          <w:b/>
          <w:color w:val="222222"/>
        </w:rPr>
        <w:t>Timestamp:</w:t>
      </w:r>
      <w:r>
        <w:rPr>
          <w:color w:val="222222"/>
        </w:rPr>
        <w:t>   The time of the event.  Since all four processes would be running on the same machine. Later when we will sort the combined log based on the timestamp a clearer picture of the events can be seen.</w:t>
      </w:r>
    </w:p>
    <w:p w:rsidR="002C6328" w:rsidRDefault="00500FE5">
      <w:pPr>
        <w:shd w:val="clear" w:color="auto" w:fill="FFFFFF"/>
        <w:spacing w:after="0" w:line="240" w:lineRule="auto"/>
        <w:ind w:left="720"/>
        <w:jc w:val="both"/>
        <w:rPr>
          <w:color w:val="222222"/>
        </w:rPr>
      </w:pPr>
      <w:r>
        <w:rPr>
          <w:b/>
          <w:color w:val="222222"/>
        </w:rPr>
        <w:t>Packet Type:</w:t>
      </w:r>
      <w:r>
        <w:rPr>
          <w:color w:val="222222"/>
        </w:rPr>
        <w:t>   DATA, ACK</w:t>
      </w:r>
    </w:p>
    <w:p w:rsidR="002C6328" w:rsidRDefault="00500FE5">
      <w:pPr>
        <w:shd w:val="clear" w:color="auto" w:fill="FFFFFF"/>
        <w:spacing w:after="0" w:line="240" w:lineRule="auto"/>
        <w:ind w:left="720"/>
        <w:jc w:val="both"/>
        <w:rPr>
          <w:color w:val="222222"/>
        </w:rPr>
      </w:pPr>
      <w:proofErr w:type="spellStart"/>
      <w:r>
        <w:rPr>
          <w:b/>
          <w:color w:val="222222"/>
        </w:rPr>
        <w:t>Seq</w:t>
      </w:r>
      <w:proofErr w:type="spellEnd"/>
      <w:r>
        <w:rPr>
          <w:b/>
          <w:color w:val="222222"/>
        </w:rPr>
        <w:t xml:space="preserve"> No:</w:t>
      </w:r>
      <w:r>
        <w:rPr>
          <w:color w:val="222222"/>
        </w:rPr>
        <w:t>   Sequence number of the DATA and the ACK packet.</w:t>
      </w:r>
    </w:p>
    <w:p w:rsidR="002C6328" w:rsidRDefault="00500FE5">
      <w:pPr>
        <w:shd w:val="clear" w:color="auto" w:fill="FFFFFF"/>
        <w:spacing w:after="0" w:line="240" w:lineRule="auto"/>
        <w:ind w:left="720"/>
        <w:jc w:val="both"/>
        <w:rPr>
          <w:color w:val="222222"/>
        </w:rPr>
      </w:pPr>
      <w:r>
        <w:rPr>
          <w:b/>
          <w:color w:val="222222"/>
        </w:rPr>
        <w:t>Source:</w:t>
      </w:r>
      <w:r>
        <w:rPr>
          <w:color w:val="222222"/>
        </w:rPr>
        <w:t>    The transmitter of the packet over a link</w:t>
      </w:r>
    </w:p>
    <w:p w:rsidR="002C6328" w:rsidRDefault="00500FE5">
      <w:pPr>
        <w:shd w:val="clear" w:color="auto" w:fill="FFFFFF"/>
        <w:spacing w:after="0" w:line="240" w:lineRule="auto"/>
        <w:ind w:left="720"/>
        <w:jc w:val="both"/>
        <w:rPr>
          <w:color w:val="222222"/>
        </w:rPr>
      </w:pPr>
      <w:r>
        <w:rPr>
          <w:color w:val="222222"/>
        </w:rPr>
        <w:t>Possible Values (CLIENT, SERVER, RELAY1, RELAY2)</w:t>
      </w:r>
    </w:p>
    <w:p w:rsidR="002C6328" w:rsidRDefault="00500FE5">
      <w:pPr>
        <w:shd w:val="clear" w:color="auto" w:fill="FFFFFF"/>
        <w:spacing w:after="0" w:line="240" w:lineRule="auto"/>
        <w:ind w:left="720"/>
        <w:jc w:val="both"/>
        <w:rPr>
          <w:color w:val="222222"/>
        </w:rPr>
      </w:pPr>
      <w:proofErr w:type="spellStart"/>
      <w:r>
        <w:rPr>
          <w:b/>
          <w:color w:val="222222"/>
        </w:rPr>
        <w:t>Dest</w:t>
      </w:r>
      <w:proofErr w:type="spellEnd"/>
      <w:r>
        <w:rPr>
          <w:b/>
          <w:color w:val="222222"/>
        </w:rPr>
        <w:t>.  </w:t>
      </w:r>
      <w:r>
        <w:rPr>
          <w:color w:val="222222"/>
        </w:rPr>
        <w:t>The receiver of the packet</w:t>
      </w:r>
      <w:r>
        <w:rPr>
          <w:b/>
          <w:color w:val="222222"/>
        </w:rPr>
        <w:t> over a link</w:t>
      </w:r>
    </w:p>
    <w:p w:rsidR="002C6328" w:rsidRDefault="00500FE5">
      <w:pPr>
        <w:shd w:val="clear" w:color="auto" w:fill="FFFFFF"/>
        <w:spacing w:after="0" w:line="240" w:lineRule="auto"/>
        <w:ind w:left="720"/>
        <w:jc w:val="both"/>
        <w:rPr>
          <w:color w:val="222222"/>
        </w:rPr>
      </w:pPr>
      <w:r>
        <w:rPr>
          <w:color w:val="222222"/>
        </w:rPr>
        <w:t>Possible Values (CLIENT, SERVER, RELAY1, RELAY2)</w:t>
      </w:r>
    </w:p>
    <w:p w:rsidR="002C6328" w:rsidRDefault="00500FE5">
      <w:pPr>
        <w:shd w:val="clear" w:color="auto" w:fill="FFFFFF"/>
        <w:spacing w:after="0" w:line="240" w:lineRule="auto"/>
        <w:ind w:left="720"/>
        <w:jc w:val="both"/>
        <w:rPr>
          <w:color w:val="222222"/>
        </w:rPr>
      </w:pPr>
      <w:r>
        <w:rPr>
          <w:color w:val="222222"/>
        </w:rPr>
        <w:t>Example of log data: </w:t>
      </w:r>
    </w:p>
    <w:p w:rsidR="002C6328" w:rsidRDefault="002C6328">
      <w:pPr>
        <w:shd w:val="clear" w:color="auto" w:fill="FFFFFF"/>
        <w:spacing w:after="0" w:line="240" w:lineRule="auto"/>
        <w:ind w:left="720"/>
        <w:jc w:val="both"/>
        <w:rPr>
          <w:color w:val="222222"/>
        </w:rPr>
      </w:pPr>
    </w:p>
    <w:tbl>
      <w:tblPr>
        <w:tblStyle w:val="a0"/>
        <w:tblW w:w="852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62"/>
        <w:gridCol w:w="896"/>
        <w:gridCol w:w="790"/>
        <w:gridCol w:w="1728"/>
        <w:gridCol w:w="837"/>
        <w:gridCol w:w="672"/>
        <w:gridCol w:w="896"/>
        <w:gridCol w:w="941"/>
      </w:tblGrid>
      <w:tr w:rsidR="002C6328">
        <w:tc>
          <w:tcPr>
            <w:tcW w:w="1762" w:type="dxa"/>
          </w:tcPr>
          <w:p w:rsidR="002C6328" w:rsidRDefault="002C6328">
            <w:pPr>
              <w:jc w:val="both"/>
              <w:rPr>
                <w:color w:val="222222"/>
              </w:rPr>
            </w:pPr>
          </w:p>
        </w:tc>
        <w:tc>
          <w:tcPr>
            <w:tcW w:w="896" w:type="dxa"/>
          </w:tcPr>
          <w:p w:rsidR="002C6328" w:rsidRDefault="00500FE5">
            <w:pPr>
              <w:jc w:val="both"/>
              <w:rPr>
                <w:color w:val="222222"/>
              </w:rPr>
            </w:pPr>
            <w:r>
              <w:rPr>
                <w:color w:val="222222"/>
              </w:rPr>
              <w:t>Node</w:t>
            </w:r>
          </w:p>
          <w:p w:rsidR="002C6328" w:rsidRDefault="00500FE5">
            <w:pPr>
              <w:jc w:val="both"/>
              <w:rPr>
                <w:color w:val="222222"/>
              </w:rPr>
            </w:pPr>
            <w:r>
              <w:rPr>
                <w:color w:val="222222"/>
              </w:rPr>
              <w:t>Name</w:t>
            </w:r>
          </w:p>
        </w:tc>
        <w:tc>
          <w:tcPr>
            <w:tcW w:w="790" w:type="dxa"/>
          </w:tcPr>
          <w:p w:rsidR="002C6328" w:rsidRDefault="00500FE5">
            <w:pPr>
              <w:jc w:val="both"/>
              <w:rPr>
                <w:color w:val="222222"/>
              </w:rPr>
            </w:pPr>
            <w:r>
              <w:rPr>
                <w:color w:val="222222"/>
              </w:rPr>
              <w:t>Event Type</w:t>
            </w:r>
          </w:p>
        </w:tc>
        <w:tc>
          <w:tcPr>
            <w:tcW w:w="1728" w:type="dxa"/>
          </w:tcPr>
          <w:p w:rsidR="002C6328" w:rsidRDefault="00500FE5">
            <w:pPr>
              <w:jc w:val="both"/>
              <w:rPr>
                <w:color w:val="222222"/>
              </w:rPr>
            </w:pPr>
            <w:r>
              <w:rPr>
                <w:color w:val="222222"/>
              </w:rPr>
              <w:t>Timestamp</w:t>
            </w:r>
          </w:p>
        </w:tc>
        <w:tc>
          <w:tcPr>
            <w:tcW w:w="837" w:type="dxa"/>
          </w:tcPr>
          <w:p w:rsidR="002C6328" w:rsidRDefault="00500FE5">
            <w:pPr>
              <w:jc w:val="both"/>
              <w:rPr>
                <w:color w:val="222222"/>
              </w:rPr>
            </w:pPr>
            <w:r>
              <w:rPr>
                <w:color w:val="222222"/>
              </w:rPr>
              <w:t>Packet</w:t>
            </w:r>
          </w:p>
          <w:p w:rsidR="002C6328" w:rsidRDefault="00500FE5">
            <w:pPr>
              <w:jc w:val="both"/>
              <w:rPr>
                <w:color w:val="222222"/>
              </w:rPr>
            </w:pPr>
            <w:r>
              <w:rPr>
                <w:color w:val="222222"/>
              </w:rPr>
              <w:t>Type</w:t>
            </w:r>
          </w:p>
        </w:tc>
        <w:tc>
          <w:tcPr>
            <w:tcW w:w="672" w:type="dxa"/>
          </w:tcPr>
          <w:p w:rsidR="002C6328" w:rsidRDefault="00500FE5">
            <w:pPr>
              <w:jc w:val="both"/>
              <w:rPr>
                <w:color w:val="222222"/>
              </w:rPr>
            </w:pPr>
            <w:r>
              <w:rPr>
                <w:color w:val="222222"/>
              </w:rPr>
              <w:t>Seq. No</w:t>
            </w:r>
          </w:p>
        </w:tc>
        <w:tc>
          <w:tcPr>
            <w:tcW w:w="896" w:type="dxa"/>
          </w:tcPr>
          <w:p w:rsidR="002C6328" w:rsidRDefault="00500FE5">
            <w:pPr>
              <w:jc w:val="both"/>
              <w:rPr>
                <w:color w:val="222222"/>
              </w:rPr>
            </w:pPr>
            <w:r>
              <w:rPr>
                <w:color w:val="222222"/>
              </w:rPr>
              <w:t xml:space="preserve">Source </w:t>
            </w:r>
          </w:p>
        </w:tc>
        <w:tc>
          <w:tcPr>
            <w:tcW w:w="941" w:type="dxa"/>
          </w:tcPr>
          <w:p w:rsidR="002C6328" w:rsidRDefault="00500FE5">
            <w:pPr>
              <w:jc w:val="both"/>
              <w:rPr>
                <w:color w:val="222222"/>
              </w:rPr>
            </w:pPr>
            <w:proofErr w:type="spellStart"/>
            <w:r>
              <w:rPr>
                <w:color w:val="222222"/>
              </w:rPr>
              <w:t>Dest</w:t>
            </w:r>
            <w:proofErr w:type="spellEnd"/>
          </w:p>
        </w:tc>
      </w:tr>
      <w:tr w:rsidR="002C6328">
        <w:tc>
          <w:tcPr>
            <w:tcW w:w="1762" w:type="dxa"/>
          </w:tcPr>
          <w:p w:rsidR="002C6328" w:rsidRDefault="00500FE5">
            <w:pPr>
              <w:rPr>
                <w:color w:val="222222"/>
              </w:rPr>
            </w:pPr>
            <w:r>
              <w:rPr>
                <w:color w:val="222222"/>
                <w:highlight w:val="white"/>
              </w:rPr>
              <w:t>A packet sent event at  CLIENT</w:t>
            </w:r>
          </w:p>
        </w:tc>
        <w:tc>
          <w:tcPr>
            <w:tcW w:w="896" w:type="dxa"/>
          </w:tcPr>
          <w:p w:rsidR="002C6328" w:rsidRDefault="00500FE5">
            <w:pPr>
              <w:jc w:val="both"/>
              <w:rPr>
                <w:color w:val="222222"/>
              </w:rPr>
            </w:pPr>
            <w:r>
              <w:rPr>
                <w:color w:val="222222"/>
              </w:rPr>
              <w:t>CLIENT</w:t>
            </w:r>
          </w:p>
        </w:tc>
        <w:tc>
          <w:tcPr>
            <w:tcW w:w="790" w:type="dxa"/>
          </w:tcPr>
          <w:p w:rsidR="002C6328" w:rsidRDefault="00500FE5">
            <w:pPr>
              <w:jc w:val="both"/>
              <w:rPr>
                <w:color w:val="222222"/>
              </w:rPr>
            </w:pPr>
            <w:r>
              <w:rPr>
                <w:color w:val="222222"/>
              </w:rPr>
              <w:t>S</w:t>
            </w:r>
          </w:p>
        </w:tc>
        <w:tc>
          <w:tcPr>
            <w:tcW w:w="1728" w:type="dxa"/>
          </w:tcPr>
          <w:p w:rsidR="002C6328" w:rsidRDefault="00500FE5">
            <w:pPr>
              <w:jc w:val="both"/>
              <w:rPr>
                <w:color w:val="222222"/>
              </w:rPr>
            </w:pPr>
            <w:r>
              <w:rPr>
                <w:color w:val="222222"/>
              </w:rPr>
              <w:t xml:space="preserve">01:35:20.312554     </w:t>
            </w:r>
          </w:p>
        </w:tc>
        <w:tc>
          <w:tcPr>
            <w:tcW w:w="837" w:type="dxa"/>
          </w:tcPr>
          <w:p w:rsidR="002C6328" w:rsidRDefault="00500FE5">
            <w:pPr>
              <w:jc w:val="both"/>
              <w:rPr>
                <w:color w:val="222222"/>
              </w:rPr>
            </w:pPr>
            <w:r>
              <w:rPr>
                <w:color w:val="222222"/>
              </w:rPr>
              <w:t>DATA</w:t>
            </w:r>
          </w:p>
        </w:tc>
        <w:tc>
          <w:tcPr>
            <w:tcW w:w="672" w:type="dxa"/>
          </w:tcPr>
          <w:p w:rsidR="002C6328" w:rsidRDefault="00500FE5">
            <w:pPr>
              <w:jc w:val="both"/>
              <w:rPr>
                <w:color w:val="222222"/>
              </w:rPr>
            </w:pPr>
            <w:r>
              <w:rPr>
                <w:color w:val="222222"/>
              </w:rPr>
              <w:t>0</w:t>
            </w:r>
          </w:p>
        </w:tc>
        <w:tc>
          <w:tcPr>
            <w:tcW w:w="896" w:type="dxa"/>
          </w:tcPr>
          <w:p w:rsidR="002C6328" w:rsidRDefault="00500FE5">
            <w:pPr>
              <w:jc w:val="both"/>
              <w:rPr>
                <w:color w:val="222222"/>
              </w:rPr>
            </w:pPr>
            <w:r>
              <w:rPr>
                <w:color w:val="222222"/>
              </w:rPr>
              <w:t>CLIENT</w:t>
            </w:r>
          </w:p>
        </w:tc>
        <w:tc>
          <w:tcPr>
            <w:tcW w:w="941" w:type="dxa"/>
          </w:tcPr>
          <w:p w:rsidR="002C6328" w:rsidRDefault="00500FE5">
            <w:pPr>
              <w:jc w:val="both"/>
              <w:rPr>
                <w:color w:val="222222"/>
              </w:rPr>
            </w:pPr>
            <w:r>
              <w:rPr>
                <w:color w:val="222222"/>
              </w:rPr>
              <w:t>RELAY2</w:t>
            </w:r>
          </w:p>
        </w:tc>
      </w:tr>
      <w:tr w:rsidR="002C6328">
        <w:tc>
          <w:tcPr>
            <w:tcW w:w="1762" w:type="dxa"/>
          </w:tcPr>
          <w:p w:rsidR="002C6328" w:rsidRDefault="00500FE5">
            <w:pPr>
              <w:rPr>
                <w:color w:val="222222"/>
              </w:rPr>
            </w:pPr>
            <w:r>
              <w:rPr>
                <w:color w:val="222222"/>
                <w:highlight w:val="white"/>
              </w:rPr>
              <w:t>Reception of a packet at Relay1 from the CLIENT</w:t>
            </w:r>
          </w:p>
        </w:tc>
        <w:tc>
          <w:tcPr>
            <w:tcW w:w="896" w:type="dxa"/>
          </w:tcPr>
          <w:p w:rsidR="002C6328" w:rsidRDefault="00500FE5">
            <w:pPr>
              <w:jc w:val="both"/>
              <w:rPr>
                <w:color w:val="222222"/>
              </w:rPr>
            </w:pPr>
            <w:r>
              <w:rPr>
                <w:color w:val="222222"/>
              </w:rPr>
              <w:t>RELAY1</w:t>
            </w:r>
          </w:p>
        </w:tc>
        <w:tc>
          <w:tcPr>
            <w:tcW w:w="790" w:type="dxa"/>
          </w:tcPr>
          <w:p w:rsidR="002C6328" w:rsidRDefault="00500FE5">
            <w:pPr>
              <w:jc w:val="both"/>
              <w:rPr>
                <w:color w:val="222222"/>
              </w:rPr>
            </w:pPr>
            <w:r>
              <w:rPr>
                <w:color w:val="222222"/>
              </w:rPr>
              <w:t>R</w:t>
            </w:r>
          </w:p>
        </w:tc>
        <w:tc>
          <w:tcPr>
            <w:tcW w:w="1728" w:type="dxa"/>
          </w:tcPr>
          <w:p w:rsidR="002C6328" w:rsidRDefault="00500FE5">
            <w:pPr>
              <w:jc w:val="both"/>
              <w:rPr>
                <w:color w:val="222222"/>
              </w:rPr>
            </w:pPr>
            <w:r>
              <w:rPr>
                <w:color w:val="222222"/>
              </w:rPr>
              <w:t xml:space="preserve">01:35:20.313816     </w:t>
            </w:r>
          </w:p>
        </w:tc>
        <w:tc>
          <w:tcPr>
            <w:tcW w:w="837" w:type="dxa"/>
          </w:tcPr>
          <w:p w:rsidR="002C6328" w:rsidRDefault="00500FE5">
            <w:pPr>
              <w:jc w:val="both"/>
              <w:rPr>
                <w:color w:val="222222"/>
              </w:rPr>
            </w:pPr>
            <w:r>
              <w:rPr>
                <w:color w:val="222222"/>
              </w:rPr>
              <w:t>DATA</w:t>
            </w:r>
          </w:p>
        </w:tc>
        <w:tc>
          <w:tcPr>
            <w:tcW w:w="672" w:type="dxa"/>
          </w:tcPr>
          <w:p w:rsidR="002C6328" w:rsidRDefault="00500FE5">
            <w:pPr>
              <w:jc w:val="both"/>
              <w:rPr>
                <w:color w:val="222222"/>
              </w:rPr>
            </w:pPr>
            <w:r>
              <w:rPr>
                <w:color w:val="222222"/>
              </w:rPr>
              <w:t>1</w:t>
            </w:r>
          </w:p>
        </w:tc>
        <w:tc>
          <w:tcPr>
            <w:tcW w:w="896" w:type="dxa"/>
          </w:tcPr>
          <w:p w:rsidR="002C6328" w:rsidRDefault="00500FE5">
            <w:pPr>
              <w:jc w:val="both"/>
              <w:rPr>
                <w:color w:val="222222"/>
              </w:rPr>
            </w:pPr>
            <w:r>
              <w:rPr>
                <w:color w:val="222222"/>
              </w:rPr>
              <w:t>CLIENT</w:t>
            </w:r>
          </w:p>
        </w:tc>
        <w:tc>
          <w:tcPr>
            <w:tcW w:w="941" w:type="dxa"/>
          </w:tcPr>
          <w:p w:rsidR="002C6328" w:rsidRDefault="00500FE5">
            <w:pPr>
              <w:jc w:val="both"/>
              <w:rPr>
                <w:color w:val="222222"/>
              </w:rPr>
            </w:pPr>
            <w:r>
              <w:rPr>
                <w:color w:val="222222"/>
              </w:rPr>
              <w:t>RELAY1</w:t>
            </w:r>
          </w:p>
        </w:tc>
      </w:tr>
      <w:tr w:rsidR="002C6328">
        <w:tc>
          <w:tcPr>
            <w:tcW w:w="1762" w:type="dxa"/>
          </w:tcPr>
          <w:p w:rsidR="002C6328" w:rsidRDefault="00500FE5">
            <w:pPr>
              <w:rPr>
                <w:color w:val="222222"/>
              </w:rPr>
            </w:pPr>
            <w:r>
              <w:rPr>
                <w:color w:val="222222"/>
                <w:highlight w:val="white"/>
              </w:rPr>
              <w:t>Relaying of the packet by relay2</w:t>
            </w:r>
          </w:p>
        </w:tc>
        <w:tc>
          <w:tcPr>
            <w:tcW w:w="896" w:type="dxa"/>
          </w:tcPr>
          <w:p w:rsidR="002C6328" w:rsidRDefault="00500FE5">
            <w:pPr>
              <w:jc w:val="both"/>
              <w:rPr>
                <w:color w:val="222222"/>
              </w:rPr>
            </w:pPr>
            <w:r>
              <w:rPr>
                <w:color w:val="222222"/>
              </w:rPr>
              <w:t>RELAY1</w:t>
            </w:r>
          </w:p>
        </w:tc>
        <w:tc>
          <w:tcPr>
            <w:tcW w:w="790" w:type="dxa"/>
          </w:tcPr>
          <w:p w:rsidR="002C6328" w:rsidRDefault="00500FE5">
            <w:pPr>
              <w:jc w:val="both"/>
              <w:rPr>
                <w:color w:val="222222"/>
              </w:rPr>
            </w:pPr>
            <w:r>
              <w:rPr>
                <w:color w:val="222222"/>
              </w:rPr>
              <w:t>S</w:t>
            </w:r>
          </w:p>
        </w:tc>
        <w:tc>
          <w:tcPr>
            <w:tcW w:w="1728" w:type="dxa"/>
          </w:tcPr>
          <w:p w:rsidR="002C6328" w:rsidRDefault="00500FE5">
            <w:pPr>
              <w:jc w:val="both"/>
              <w:rPr>
                <w:color w:val="222222"/>
              </w:rPr>
            </w:pPr>
            <w:r>
              <w:rPr>
                <w:color w:val="222222"/>
              </w:rPr>
              <w:t xml:space="preserve">01:35:20.315474     </w:t>
            </w:r>
          </w:p>
        </w:tc>
        <w:tc>
          <w:tcPr>
            <w:tcW w:w="837" w:type="dxa"/>
          </w:tcPr>
          <w:p w:rsidR="002C6328" w:rsidRDefault="00500FE5">
            <w:pPr>
              <w:jc w:val="both"/>
              <w:rPr>
                <w:color w:val="222222"/>
              </w:rPr>
            </w:pPr>
            <w:r>
              <w:rPr>
                <w:color w:val="222222"/>
              </w:rPr>
              <w:t>DATA</w:t>
            </w:r>
          </w:p>
        </w:tc>
        <w:tc>
          <w:tcPr>
            <w:tcW w:w="672" w:type="dxa"/>
          </w:tcPr>
          <w:p w:rsidR="002C6328" w:rsidRDefault="00500FE5">
            <w:pPr>
              <w:jc w:val="both"/>
              <w:rPr>
                <w:color w:val="222222"/>
              </w:rPr>
            </w:pPr>
            <w:r>
              <w:rPr>
                <w:color w:val="222222"/>
              </w:rPr>
              <w:t>0</w:t>
            </w:r>
          </w:p>
        </w:tc>
        <w:tc>
          <w:tcPr>
            <w:tcW w:w="896" w:type="dxa"/>
          </w:tcPr>
          <w:p w:rsidR="002C6328" w:rsidRDefault="00500FE5">
            <w:pPr>
              <w:jc w:val="both"/>
              <w:rPr>
                <w:color w:val="222222"/>
              </w:rPr>
            </w:pPr>
            <w:r>
              <w:rPr>
                <w:color w:val="222222"/>
              </w:rPr>
              <w:t>RELAY2</w:t>
            </w:r>
          </w:p>
        </w:tc>
        <w:tc>
          <w:tcPr>
            <w:tcW w:w="941" w:type="dxa"/>
          </w:tcPr>
          <w:p w:rsidR="002C6328" w:rsidRDefault="00500FE5">
            <w:pPr>
              <w:jc w:val="both"/>
              <w:rPr>
                <w:color w:val="222222"/>
              </w:rPr>
            </w:pPr>
            <w:r>
              <w:rPr>
                <w:color w:val="222222"/>
              </w:rPr>
              <w:t>SERVER</w:t>
            </w:r>
          </w:p>
        </w:tc>
      </w:tr>
      <w:tr w:rsidR="002C6328">
        <w:tc>
          <w:tcPr>
            <w:tcW w:w="1762" w:type="dxa"/>
          </w:tcPr>
          <w:p w:rsidR="002C6328" w:rsidRDefault="00500FE5">
            <w:pPr>
              <w:rPr>
                <w:color w:val="222222"/>
                <w:highlight w:val="white"/>
              </w:rPr>
            </w:pPr>
            <w:proofErr w:type="spellStart"/>
            <w:r>
              <w:rPr>
                <w:color w:val="222222"/>
                <w:highlight w:val="white"/>
              </w:rPr>
              <w:t>Ack</w:t>
            </w:r>
            <w:proofErr w:type="spellEnd"/>
            <w:r>
              <w:rPr>
                <w:color w:val="222222"/>
                <w:highlight w:val="white"/>
              </w:rPr>
              <w:t xml:space="preserve"> from server</w:t>
            </w:r>
          </w:p>
        </w:tc>
        <w:tc>
          <w:tcPr>
            <w:tcW w:w="896" w:type="dxa"/>
          </w:tcPr>
          <w:p w:rsidR="002C6328" w:rsidRDefault="00500FE5">
            <w:pPr>
              <w:jc w:val="both"/>
              <w:rPr>
                <w:color w:val="222222"/>
              </w:rPr>
            </w:pPr>
            <w:r>
              <w:rPr>
                <w:color w:val="222222"/>
              </w:rPr>
              <w:t>SERVER</w:t>
            </w:r>
          </w:p>
        </w:tc>
        <w:tc>
          <w:tcPr>
            <w:tcW w:w="790" w:type="dxa"/>
          </w:tcPr>
          <w:p w:rsidR="002C6328" w:rsidRDefault="00500FE5">
            <w:pPr>
              <w:jc w:val="both"/>
              <w:rPr>
                <w:color w:val="222222"/>
              </w:rPr>
            </w:pPr>
            <w:r>
              <w:rPr>
                <w:color w:val="222222"/>
              </w:rPr>
              <w:t>S</w:t>
            </w:r>
          </w:p>
        </w:tc>
        <w:tc>
          <w:tcPr>
            <w:tcW w:w="1728" w:type="dxa"/>
          </w:tcPr>
          <w:p w:rsidR="002C6328" w:rsidRDefault="00500FE5">
            <w:pPr>
              <w:jc w:val="both"/>
              <w:rPr>
                <w:color w:val="222222"/>
              </w:rPr>
            </w:pPr>
            <w:r>
              <w:rPr>
                <w:color w:val="222222"/>
              </w:rPr>
              <w:t xml:space="preserve">01:35:20.316236      </w:t>
            </w:r>
          </w:p>
        </w:tc>
        <w:tc>
          <w:tcPr>
            <w:tcW w:w="837" w:type="dxa"/>
          </w:tcPr>
          <w:p w:rsidR="002C6328" w:rsidRDefault="00500FE5">
            <w:pPr>
              <w:jc w:val="both"/>
              <w:rPr>
                <w:color w:val="222222"/>
              </w:rPr>
            </w:pPr>
            <w:r>
              <w:rPr>
                <w:color w:val="222222"/>
              </w:rPr>
              <w:t>ACK</w:t>
            </w:r>
          </w:p>
        </w:tc>
        <w:tc>
          <w:tcPr>
            <w:tcW w:w="672" w:type="dxa"/>
          </w:tcPr>
          <w:p w:rsidR="002C6328" w:rsidRDefault="00500FE5">
            <w:pPr>
              <w:jc w:val="both"/>
              <w:rPr>
                <w:color w:val="222222"/>
              </w:rPr>
            </w:pPr>
            <w:r>
              <w:rPr>
                <w:color w:val="222222"/>
              </w:rPr>
              <w:t>0</w:t>
            </w:r>
          </w:p>
        </w:tc>
        <w:tc>
          <w:tcPr>
            <w:tcW w:w="896" w:type="dxa"/>
          </w:tcPr>
          <w:p w:rsidR="002C6328" w:rsidRDefault="00500FE5">
            <w:pPr>
              <w:jc w:val="both"/>
              <w:rPr>
                <w:color w:val="222222"/>
              </w:rPr>
            </w:pPr>
            <w:r>
              <w:rPr>
                <w:color w:val="222222"/>
              </w:rPr>
              <w:t>SERVER</w:t>
            </w:r>
          </w:p>
        </w:tc>
        <w:tc>
          <w:tcPr>
            <w:tcW w:w="941" w:type="dxa"/>
          </w:tcPr>
          <w:p w:rsidR="002C6328" w:rsidRDefault="00500FE5">
            <w:pPr>
              <w:jc w:val="both"/>
              <w:rPr>
                <w:color w:val="222222"/>
              </w:rPr>
            </w:pPr>
            <w:r>
              <w:rPr>
                <w:color w:val="222222"/>
              </w:rPr>
              <w:t>RELAY1</w:t>
            </w:r>
          </w:p>
        </w:tc>
      </w:tr>
    </w:tbl>
    <w:p w:rsidR="002C6328" w:rsidRDefault="002C6328">
      <w:bookmarkStart w:id="1" w:name="_gjdgxs" w:colFirst="0" w:colLast="0"/>
      <w:bookmarkEnd w:id="1"/>
    </w:p>
    <w:p w:rsidR="002C6328" w:rsidRDefault="002C6328">
      <w:bookmarkStart w:id="2" w:name="_stthlbjx7boj" w:colFirst="0" w:colLast="0"/>
      <w:bookmarkEnd w:id="2"/>
    </w:p>
    <w:p w:rsidR="002C6328" w:rsidRDefault="00CD2C06">
      <w:bookmarkStart w:id="3" w:name="_j7qtjfu0g2yl" w:colFirst="0" w:colLast="0"/>
      <w:bookmarkStart w:id="4" w:name="_4f6xet3xkqnu" w:colFirst="0" w:colLast="0"/>
      <w:bookmarkStart w:id="5" w:name="_wlozu75gwhsp" w:colFirst="0" w:colLast="0"/>
      <w:bookmarkEnd w:id="3"/>
      <w:bookmarkEnd w:id="4"/>
      <w:bookmarkEnd w:id="5"/>
      <w:r>
        <w:t xml:space="preserve">A diagram to illustrate the working </w:t>
      </w:r>
      <w:proofErr w:type="gramStart"/>
      <w:r>
        <w:t>of  file</w:t>
      </w:r>
      <w:proofErr w:type="gramEnd"/>
      <w:r>
        <w:t xml:space="preserve"> transfer from client to server as discussed in this problem</w:t>
      </w:r>
    </w:p>
    <w:p w:rsidR="002C6328" w:rsidRDefault="00CD2C06">
      <w:bookmarkStart w:id="6" w:name="_yq8ato318sg4" w:colFirst="0" w:colLast="0"/>
      <w:bookmarkStart w:id="7" w:name="_vqvgkqt0c7sm" w:colFirst="0" w:colLast="0"/>
      <w:bookmarkStart w:id="8" w:name="_kjco80ki7ydn" w:colFirst="0" w:colLast="0"/>
      <w:bookmarkStart w:id="9" w:name="_n5q9szonhy7f" w:colFirst="0" w:colLast="0"/>
      <w:bookmarkStart w:id="10" w:name="_gd49rpsnx6rz" w:colFirst="0" w:colLast="0"/>
      <w:bookmarkStart w:id="11" w:name="_fxrikqe08ray" w:colFirst="0" w:colLast="0"/>
      <w:bookmarkEnd w:id="6"/>
      <w:bookmarkEnd w:id="7"/>
      <w:bookmarkEnd w:id="8"/>
      <w:bookmarkEnd w:id="9"/>
      <w:bookmarkEnd w:id="10"/>
      <w:bookmarkEnd w:id="11"/>
      <w:r>
        <w:rPr>
          <w:noProof/>
        </w:rPr>
        <w:drawing>
          <wp:anchor distT="114300" distB="114300" distL="114300" distR="114300" simplePos="0" relativeHeight="251672576" behindDoc="1" locked="0" layoutInCell="1" hidden="0" allowOverlap="1" wp14:anchorId="1306A0DC" wp14:editId="0055C52F">
            <wp:simplePos x="0" y="0"/>
            <wp:positionH relativeFrom="column">
              <wp:posOffset>238125</wp:posOffset>
            </wp:positionH>
            <wp:positionV relativeFrom="paragraph">
              <wp:posOffset>382905</wp:posOffset>
            </wp:positionV>
            <wp:extent cx="5257800" cy="3114675"/>
            <wp:effectExtent l="0" t="0" r="0" b="9525"/>
            <wp:wrapNone/>
            <wp:docPr id="15"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5"/>
                    <a:srcRect/>
                    <a:stretch>
                      <a:fillRect/>
                    </a:stretch>
                  </pic:blipFill>
                  <pic:spPr>
                    <a:xfrm>
                      <a:off x="0" y="0"/>
                      <a:ext cx="5257800" cy="3114675"/>
                    </a:xfrm>
                    <a:prstGeom prst="rect">
                      <a:avLst/>
                    </a:prstGeom>
                    <a:ln/>
                  </pic:spPr>
                </pic:pic>
              </a:graphicData>
            </a:graphic>
            <wp14:sizeRelH relativeFrom="margin">
              <wp14:pctWidth>0</wp14:pctWidth>
            </wp14:sizeRelH>
            <wp14:sizeRelV relativeFrom="margin">
              <wp14:pctHeight>0</wp14:pctHeight>
            </wp14:sizeRelV>
          </wp:anchor>
        </w:drawing>
      </w:r>
    </w:p>
    <w:sectPr w:rsidR="002C632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F12F1B"/>
    <w:multiLevelType w:val="hybridMultilevel"/>
    <w:tmpl w:val="F8CC36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0609CB"/>
    <w:multiLevelType w:val="multilevel"/>
    <w:tmpl w:val="D38AE9A8"/>
    <w:lvl w:ilvl="0">
      <w:start w:val="1"/>
      <w:numFmt w:val="decimal"/>
      <w:lvlText w:val="%1."/>
      <w:lvlJc w:val="left"/>
      <w:pPr>
        <w:ind w:left="720" w:hanging="360"/>
      </w:pPr>
    </w:lvl>
    <w:lvl w:ilvl="1">
      <w:start w:val="1"/>
      <w:numFmt w:val="lowerLetter"/>
      <w:lvlText w:val="%2."/>
      <w:lvlJc w:val="left"/>
      <w:pPr>
        <w:ind w:left="1440" w:hanging="360"/>
      </w:pPr>
      <w:rPr>
        <w:color w:val="00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B6A2D4A"/>
    <w:multiLevelType w:val="hybridMultilevel"/>
    <w:tmpl w:val="2BC45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Q1tjAwMTc3Mjc3MTZX0lEKTi0uzszPAykwqgUAPHqAAiwAAAA="/>
  </w:docVars>
  <w:rsids>
    <w:rsidRoot w:val="002C6328"/>
    <w:rsid w:val="002C6328"/>
    <w:rsid w:val="004C53B7"/>
    <w:rsid w:val="00500FE5"/>
    <w:rsid w:val="007446BA"/>
    <w:rsid w:val="007A6EBA"/>
    <w:rsid w:val="00873B84"/>
    <w:rsid w:val="00CD2C06"/>
    <w:rsid w:val="00DB7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248F16-F4E7-46E7-B45B-092BBF795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CD2C06"/>
    <w:pPr>
      <w:ind w:left="720"/>
      <w:contextualSpacing/>
    </w:pPr>
    <w:rPr>
      <w:rFonts w:asciiTheme="minorHAnsi" w:eastAsiaTheme="minorHAnsi" w:hAnsiTheme="minorHAnsi" w:cstheme="minorBidi"/>
    </w:rPr>
  </w:style>
  <w:style w:type="table" w:styleId="TableGrid">
    <w:name w:val="Table Grid"/>
    <w:basedOn w:val="TableNormal"/>
    <w:uiPriority w:val="39"/>
    <w:rsid w:val="00CD2C06"/>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8.png"/><Relationship Id="rId3" Type="http://schemas.openxmlformats.org/officeDocument/2006/relationships/settings" Target="settings.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1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PN</dc:creator>
  <cp:lastModifiedBy>Ashutosh Bhatia</cp:lastModifiedBy>
  <cp:revision>9</cp:revision>
  <cp:lastPrinted>2020-04-16T05:30:00Z</cp:lastPrinted>
  <dcterms:created xsi:type="dcterms:W3CDTF">2020-04-16T05:25:00Z</dcterms:created>
  <dcterms:modified xsi:type="dcterms:W3CDTF">2020-04-17T15:32:00Z</dcterms:modified>
</cp:coreProperties>
</file>