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4EFD" w14:textId="0956D6BF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 xml:space="preserve"> What the symbols mean (from the image)</w:t>
      </w:r>
    </w:p>
    <w:p w14:paraId="1BEC2D88" w14:textId="1F4F8C06" w:rsidR="00DD1A11" w:rsidRPr="00DD1A11" w:rsidRDefault="00DD1A11" w:rsidP="00DD1A11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D1A11">
        <w:t>→ actual value</w:t>
      </w:r>
    </w:p>
    <w:p w14:paraId="4E9B8A47" w14:textId="7D6D5D0A" w:rsidR="00DD1A11" w:rsidRPr="00DD1A11" w:rsidRDefault="00DD1A11" w:rsidP="00DD1A11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D1A11">
        <w:t>→ predicted value</w:t>
      </w:r>
    </w:p>
    <w:p w14:paraId="4014B7C2" w14:textId="30A2CDFC" w:rsidR="00DD1A11" w:rsidRPr="00DD1A11" w:rsidRDefault="00DD1A11" w:rsidP="00DD1A11">
      <w:pPr>
        <w:numPr>
          <w:ilvl w:val="0"/>
          <w:numId w:val="1"/>
        </w:numPr>
      </w:pPr>
      <w:r w:rsidRPr="00DD1A11">
        <w:t xml:space="preserve">Error / residual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75DA71E1" w14:textId="77777777" w:rsidR="00DD1A11" w:rsidRPr="00DD1A11" w:rsidRDefault="00DD1A11" w:rsidP="00DD1A11">
      <w:r w:rsidRPr="00DD1A11">
        <w:pict w14:anchorId="312C6204">
          <v:rect id="_x0000_i1043" style="width:0;height:1.5pt" o:hralign="center" o:hrstd="t" o:hr="t" fillcolor="#a0a0a0" stroked="f"/>
        </w:pict>
      </w:r>
    </w:p>
    <w:p w14:paraId="584FADDD" w14:textId="36A85E89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>MAE (Mean Absolute Error) — right side, top</w:t>
      </w:r>
    </w:p>
    <w:p w14:paraId="03CDCB22" w14:textId="3679C3F4" w:rsidR="00DD1A11" w:rsidRPr="00DD1A11" w:rsidRDefault="00DD1A11" w:rsidP="00DD1A11">
      <m:oMathPara>
        <m:oMath>
          <m:r>
            <m:rPr>
              <m:nor/>
            </m:rPr>
            <m:t>MAE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08F694A6" w14:textId="77777777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>What the image shows:</w:t>
      </w:r>
    </w:p>
    <w:p w14:paraId="76B147BE" w14:textId="77777777" w:rsidR="00DD1A11" w:rsidRPr="00DD1A11" w:rsidRDefault="00DD1A11" w:rsidP="00DD1A11">
      <w:pPr>
        <w:numPr>
          <w:ilvl w:val="0"/>
          <w:numId w:val="2"/>
        </w:numPr>
      </w:pPr>
      <w:r w:rsidRPr="00DD1A11">
        <w:t>Absolute vertical distance between actual and predicted point</w:t>
      </w:r>
    </w:p>
    <w:p w14:paraId="0A1A4102" w14:textId="77777777" w:rsidR="00DD1A11" w:rsidRPr="00DD1A11" w:rsidRDefault="00DD1A11" w:rsidP="00DD1A11">
      <w:pPr>
        <w:numPr>
          <w:ilvl w:val="0"/>
          <w:numId w:val="2"/>
        </w:numPr>
      </w:pPr>
      <w:r w:rsidRPr="00DD1A11">
        <w:rPr>
          <w:b/>
          <w:bCs/>
        </w:rPr>
        <w:t>Straight-line distance</w:t>
      </w:r>
    </w:p>
    <w:p w14:paraId="2C3C9C4E" w14:textId="77777777" w:rsidR="00DD1A11" w:rsidRPr="00DD1A11" w:rsidRDefault="00DD1A11" w:rsidP="00DD1A11">
      <w:pPr>
        <w:rPr>
          <w:b/>
          <w:bCs/>
        </w:rPr>
      </w:pPr>
      <w:r w:rsidRPr="00DD1A11">
        <w:rPr>
          <w:rFonts w:ascii="Segoe UI Emoji" w:hAnsi="Segoe UI Emoji" w:cs="Segoe UI Emoji"/>
          <w:b/>
          <w:bCs/>
        </w:rPr>
        <w:t>✅</w:t>
      </w:r>
      <w:r w:rsidRPr="00DD1A11">
        <w:rPr>
          <w:b/>
          <w:bCs/>
        </w:rPr>
        <w:t xml:space="preserve"> Advantage (written in image)</w:t>
      </w:r>
    </w:p>
    <w:p w14:paraId="2C45271E" w14:textId="77777777" w:rsidR="00DD1A11" w:rsidRPr="00DD1A11" w:rsidRDefault="00DD1A11" w:rsidP="00DD1A11">
      <w:pPr>
        <w:numPr>
          <w:ilvl w:val="0"/>
          <w:numId w:val="3"/>
        </w:numPr>
      </w:pPr>
      <w:r w:rsidRPr="00DD1A11">
        <w:rPr>
          <w:b/>
          <w:bCs/>
        </w:rPr>
        <w:t>Robust to outliers</w:t>
      </w:r>
    </w:p>
    <w:p w14:paraId="68752B2E" w14:textId="77777777" w:rsidR="00DD1A11" w:rsidRPr="00DD1A11" w:rsidRDefault="00DD1A11" w:rsidP="00DD1A11">
      <w:pPr>
        <w:numPr>
          <w:ilvl w:val="0"/>
          <w:numId w:val="4"/>
        </w:numPr>
      </w:pPr>
      <w:r w:rsidRPr="00DD1A11">
        <w:rPr>
          <w:b/>
          <w:bCs/>
        </w:rPr>
        <w:t>Not differentiable at 0</w:t>
      </w:r>
    </w:p>
    <w:p w14:paraId="720679B8" w14:textId="77777777" w:rsidR="00DD1A11" w:rsidRPr="00DD1A11" w:rsidRDefault="00DD1A11" w:rsidP="00DD1A11">
      <w:pPr>
        <w:numPr>
          <w:ilvl w:val="0"/>
          <w:numId w:val="4"/>
        </w:numPr>
      </w:pPr>
      <w:r w:rsidRPr="00DD1A11">
        <w:t>Difficult to optimize mathematically</w:t>
      </w:r>
    </w:p>
    <w:p w14:paraId="7D788B44" w14:textId="77777777" w:rsidR="00DD1A11" w:rsidRPr="00DD1A11" w:rsidRDefault="00DD1A11" w:rsidP="00DD1A11">
      <w:r w:rsidRPr="00DD1A11">
        <w:rPr>
          <w:rFonts w:ascii="Segoe UI Emoji" w:hAnsi="Segoe UI Emoji" w:cs="Segoe UI Emoji"/>
        </w:rPr>
        <w:t>👉</w:t>
      </w:r>
      <w:r w:rsidRPr="00DD1A11">
        <w:t xml:space="preserve"> That’s why MAE is </w:t>
      </w:r>
      <w:r w:rsidRPr="00DD1A11">
        <w:rPr>
          <w:b/>
          <w:bCs/>
        </w:rPr>
        <w:t>not used as a cost function in ordinary linear regression</w:t>
      </w:r>
    </w:p>
    <w:p w14:paraId="1483A09F" w14:textId="77777777" w:rsidR="00DD1A11" w:rsidRPr="00DD1A11" w:rsidRDefault="00DD1A11" w:rsidP="00DD1A11">
      <w:r w:rsidRPr="00DD1A11">
        <w:pict w14:anchorId="0EB9043B">
          <v:rect id="_x0000_i1044" style="width:0;height:1.5pt" o:hralign="center" o:hrstd="t" o:hr="t" fillcolor="#a0a0a0" stroked="f"/>
        </w:pict>
      </w:r>
    </w:p>
    <w:p w14:paraId="18B5C36A" w14:textId="4325AA26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>MSE (Mean Squared Error) — right side, bottom</w:t>
      </w:r>
    </w:p>
    <w:p w14:paraId="10167035" w14:textId="4BBF5BA9" w:rsidR="00DD1A11" w:rsidRPr="00DD1A11" w:rsidRDefault="00DD1A11" w:rsidP="00DD1A11"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7DB6BA8" w14:textId="77777777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>What the image shows:</w:t>
      </w:r>
    </w:p>
    <w:p w14:paraId="47BDF408" w14:textId="77777777" w:rsidR="00DD1A11" w:rsidRPr="00DD1A11" w:rsidRDefault="00DD1A11" w:rsidP="00DD1A11">
      <w:pPr>
        <w:numPr>
          <w:ilvl w:val="0"/>
          <w:numId w:val="5"/>
        </w:numPr>
      </w:pPr>
      <w:r w:rsidRPr="00DD1A11">
        <w:t>Squared vertical distances</w:t>
      </w:r>
    </w:p>
    <w:p w14:paraId="5D47B53D" w14:textId="77777777" w:rsidR="00DD1A11" w:rsidRPr="00DD1A11" w:rsidRDefault="00DD1A11" w:rsidP="00DD1A11">
      <w:pPr>
        <w:numPr>
          <w:ilvl w:val="0"/>
          <w:numId w:val="5"/>
        </w:numPr>
      </w:pPr>
      <w:r w:rsidRPr="00DD1A11">
        <w:t xml:space="preserve">Larger errors become </w:t>
      </w:r>
      <w:r w:rsidRPr="00DD1A11">
        <w:rPr>
          <w:b/>
          <w:bCs/>
        </w:rPr>
        <w:t>much larger</w:t>
      </w:r>
      <w:r w:rsidRPr="00DD1A11">
        <w:t xml:space="preserve"> due to squaring</w:t>
      </w:r>
    </w:p>
    <w:p w14:paraId="2300D94D" w14:textId="77777777" w:rsidR="00DD1A11" w:rsidRPr="00DD1A11" w:rsidRDefault="00DD1A11" w:rsidP="00DD1A11">
      <w:pPr>
        <w:numPr>
          <w:ilvl w:val="0"/>
          <w:numId w:val="5"/>
        </w:numPr>
      </w:pPr>
      <w:r w:rsidRPr="00DD1A11">
        <w:t>Parabola shape (U-curve)</w:t>
      </w:r>
    </w:p>
    <w:p w14:paraId="729D2747" w14:textId="16FD3F43" w:rsidR="00DD1A11" w:rsidRPr="00DD1A11" w:rsidRDefault="00DD1A11" w:rsidP="00DD1A11"/>
    <w:p w14:paraId="11F8B380" w14:textId="5754E96B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>Why MSE is preferred (key exam concept)</w:t>
      </w:r>
    </w:p>
    <w:p w14:paraId="0D0AEDC6" w14:textId="77777777" w:rsidR="00DD1A11" w:rsidRPr="00DD1A11" w:rsidRDefault="00DD1A11" w:rsidP="00DD1A11">
      <w:pPr>
        <w:rPr>
          <w:b/>
          <w:bCs/>
        </w:rPr>
      </w:pPr>
      <w:r w:rsidRPr="00DD1A11">
        <w:rPr>
          <w:rFonts w:ascii="Segoe UI Emoji" w:hAnsi="Segoe UI Emoji" w:cs="Segoe UI Emoji"/>
          <w:b/>
          <w:bCs/>
        </w:rPr>
        <w:t>✅</w:t>
      </w:r>
      <w:r w:rsidRPr="00DD1A11">
        <w:rPr>
          <w:b/>
          <w:bCs/>
        </w:rPr>
        <w:t xml:space="preserve"> Advantage (circled “function” in image)</w:t>
      </w:r>
    </w:p>
    <w:p w14:paraId="77508836" w14:textId="77777777" w:rsidR="00DD1A11" w:rsidRPr="00DD1A11" w:rsidRDefault="00DD1A11" w:rsidP="00DD1A11">
      <w:pPr>
        <w:numPr>
          <w:ilvl w:val="0"/>
          <w:numId w:val="6"/>
        </w:numPr>
      </w:pPr>
      <w:r w:rsidRPr="00DD1A11">
        <w:rPr>
          <w:b/>
          <w:bCs/>
        </w:rPr>
        <w:t>Differentiable everywhere</w:t>
      </w:r>
    </w:p>
    <w:p w14:paraId="6786842A" w14:textId="77777777" w:rsidR="00DD1A11" w:rsidRPr="00DD1A11" w:rsidRDefault="00DD1A11" w:rsidP="00DD1A11">
      <w:pPr>
        <w:numPr>
          <w:ilvl w:val="0"/>
          <w:numId w:val="6"/>
        </w:numPr>
      </w:pPr>
      <w:r w:rsidRPr="00DD1A11">
        <w:t>Smooth curve</w:t>
      </w:r>
    </w:p>
    <w:p w14:paraId="2E892589" w14:textId="77777777" w:rsidR="00DD1A11" w:rsidRPr="00DD1A11" w:rsidRDefault="00DD1A11" w:rsidP="00DD1A11">
      <w:pPr>
        <w:numPr>
          <w:ilvl w:val="0"/>
          <w:numId w:val="6"/>
        </w:numPr>
      </w:pPr>
      <w:r w:rsidRPr="00DD1A11">
        <w:t>Easy to optimize using calculus (gradient descent)</w:t>
      </w:r>
    </w:p>
    <w:p w14:paraId="5E71D049" w14:textId="3B9AB67F" w:rsidR="00DD1A11" w:rsidRPr="00DD1A11" w:rsidRDefault="00DD1A11" w:rsidP="00DD1A11">
      <w:pPr>
        <w:rPr>
          <w:b/>
          <w:bCs/>
        </w:rPr>
      </w:pPr>
      <w:r w:rsidRPr="00DD1A11">
        <w:rPr>
          <w:rFonts w:ascii="Segoe UI Emoji" w:hAnsi="Segoe UI Emoji" w:cs="Segoe UI Emoji"/>
          <w:b/>
          <w:bCs/>
        </w:rPr>
        <w:t>❌</w:t>
      </w:r>
      <w:r w:rsidRPr="00DD1A11">
        <w:rPr>
          <w:b/>
          <w:bCs/>
        </w:rPr>
        <w:t xml:space="preserve"> Disadvantage </w:t>
      </w:r>
    </w:p>
    <w:p w14:paraId="4F50605A" w14:textId="77777777" w:rsidR="00DD1A11" w:rsidRPr="00DD1A11" w:rsidRDefault="00DD1A11" w:rsidP="00DD1A11">
      <w:pPr>
        <w:numPr>
          <w:ilvl w:val="0"/>
          <w:numId w:val="7"/>
        </w:numPr>
      </w:pPr>
      <w:r w:rsidRPr="00DD1A11">
        <w:rPr>
          <w:b/>
          <w:bCs/>
        </w:rPr>
        <w:t>Not robust to outliers</w:t>
      </w:r>
    </w:p>
    <w:p w14:paraId="598D42BF" w14:textId="77777777" w:rsidR="00DD1A11" w:rsidRPr="00DD1A11" w:rsidRDefault="00DD1A11" w:rsidP="00DD1A11">
      <w:pPr>
        <w:numPr>
          <w:ilvl w:val="0"/>
          <w:numId w:val="7"/>
        </w:numPr>
      </w:pPr>
      <w:r w:rsidRPr="00DD1A11">
        <w:t>Large errors dominate the loss</w:t>
      </w:r>
    </w:p>
    <w:p w14:paraId="16B203E3" w14:textId="6928B8DD" w:rsidR="00DD1A11" w:rsidRDefault="00DD1A11" w:rsidP="00DD1A11">
      <w:pPr>
        <w:rPr>
          <w:b/>
          <w:bCs/>
        </w:rPr>
      </w:pPr>
      <w:r w:rsidRPr="00DD1A11">
        <w:pict w14:anchorId="464BE8A4">
          <v:rect id="_x0000_i1075" style="width:0;height:1.5pt" o:hralign="center" o:hrstd="t" o:hr="t" fillcolor="#a0a0a0" stroked="f"/>
        </w:pict>
      </w:r>
    </w:p>
    <w:p w14:paraId="4A017BF2" w14:textId="549BC804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>RMSE formula (what’s shown)</w:t>
      </w:r>
    </w:p>
    <w:p w14:paraId="35FCDB84" w14:textId="2C186227" w:rsidR="00DD1A11" w:rsidRPr="00DD1A11" w:rsidRDefault="00DD1A11" w:rsidP="00DD1A11">
      <m:oMathPara>
        <m:oMath>
          <m:r>
            <m:rPr>
              <m:nor/>
            </m:rPr>
            <m:t>RMSE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m:t>MSE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407E204F" w14:textId="77777777" w:rsidR="00DD1A11" w:rsidRPr="00DD1A11" w:rsidRDefault="00DD1A11" w:rsidP="00DD1A11">
      <w:r w:rsidRPr="00DD1A11">
        <w:t>So:</w:t>
      </w:r>
    </w:p>
    <w:p w14:paraId="41AA49DF" w14:textId="77777777" w:rsidR="00DD1A11" w:rsidRPr="00DD1A11" w:rsidRDefault="00DD1A11" w:rsidP="00DD1A11">
      <w:pPr>
        <w:numPr>
          <w:ilvl w:val="0"/>
          <w:numId w:val="8"/>
        </w:numPr>
      </w:pPr>
      <w:r w:rsidRPr="00DD1A11">
        <w:t>First → square the errors</w:t>
      </w:r>
    </w:p>
    <w:p w14:paraId="3CE0BB51" w14:textId="77777777" w:rsidR="00DD1A11" w:rsidRPr="00DD1A11" w:rsidRDefault="00DD1A11" w:rsidP="00DD1A11">
      <w:pPr>
        <w:numPr>
          <w:ilvl w:val="0"/>
          <w:numId w:val="8"/>
        </w:numPr>
      </w:pPr>
      <w:r w:rsidRPr="00DD1A11">
        <w:t>Then → take the mean</w:t>
      </w:r>
    </w:p>
    <w:p w14:paraId="147EDAF6" w14:textId="77777777" w:rsidR="00DD1A11" w:rsidRPr="00DD1A11" w:rsidRDefault="00DD1A11" w:rsidP="00DD1A11">
      <w:pPr>
        <w:numPr>
          <w:ilvl w:val="0"/>
          <w:numId w:val="8"/>
        </w:numPr>
      </w:pPr>
      <w:proofErr w:type="gramStart"/>
      <w:r w:rsidRPr="00DD1A11">
        <w:t>Finally</w:t>
      </w:r>
      <w:proofErr w:type="gramEnd"/>
      <w:r w:rsidRPr="00DD1A11">
        <w:t xml:space="preserve"> → take the square root</w:t>
      </w:r>
    </w:p>
    <w:p w14:paraId="61A2BC3F" w14:textId="77777777" w:rsidR="00DD1A11" w:rsidRPr="00DD1A11" w:rsidRDefault="00DD1A11" w:rsidP="00DD1A11">
      <w:r w:rsidRPr="00DD1A11">
        <w:rPr>
          <w:rFonts w:ascii="Segoe UI Emoji" w:hAnsi="Segoe UI Emoji" w:cs="Segoe UI Emoji"/>
        </w:rPr>
        <w:t>👉</w:t>
      </w:r>
      <w:r w:rsidRPr="00DD1A11">
        <w:t xml:space="preserve"> RMSE is just </w:t>
      </w:r>
      <w:r w:rsidRPr="00DD1A11">
        <w:rPr>
          <w:b/>
          <w:bCs/>
        </w:rPr>
        <w:t>MSE in original units</w:t>
      </w:r>
    </w:p>
    <w:p w14:paraId="3B1CB586" w14:textId="77552B06" w:rsidR="00DD1A11" w:rsidRPr="00DD1A11" w:rsidRDefault="00DD1A11" w:rsidP="00DD1A11"/>
    <w:p w14:paraId="576C9A17" w14:textId="268536CD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>Why do we take the square root? (main idea)</w:t>
      </w:r>
    </w:p>
    <w:p w14:paraId="7C6037F9" w14:textId="77777777" w:rsidR="00DD1A11" w:rsidRPr="00DD1A11" w:rsidRDefault="00DD1A11" w:rsidP="00DD1A11">
      <w:r w:rsidRPr="00DD1A11">
        <w:t xml:space="preserve">MSE has </w:t>
      </w:r>
      <w:r w:rsidRPr="00DD1A11">
        <w:rPr>
          <w:b/>
          <w:bCs/>
        </w:rPr>
        <w:t>squared units</w:t>
      </w:r>
      <w:r w:rsidRPr="00DD1A11">
        <w:t>:</w:t>
      </w:r>
    </w:p>
    <w:p w14:paraId="12504093" w14:textId="7286B422" w:rsidR="00DD1A11" w:rsidRPr="00DD1A11" w:rsidRDefault="00DD1A11" w:rsidP="00DD1A11">
      <w:pPr>
        <w:numPr>
          <w:ilvl w:val="0"/>
          <w:numId w:val="9"/>
        </w:numPr>
      </w:pPr>
      <w:r w:rsidRPr="00DD1A11">
        <w:t xml:space="preserve">If </w:t>
      </w:r>
      <m:oMath>
        <m:r>
          <w:rPr>
            <w:rFonts w:ascii="Cambria Math" w:hAnsi="Cambria Math"/>
          </w:rPr>
          <m:t>y</m:t>
        </m:r>
      </m:oMath>
      <w:r w:rsidRPr="00DD1A11">
        <w:t>is in dollars → MSE is dollars²</w:t>
      </w:r>
    </w:p>
    <w:p w14:paraId="2BC9F748" w14:textId="4745EF70" w:rsidR="00DD1A11" w:rsidRPr="00DD1A11" w:rsidRDefault="00DD1A11" w:rsidP="00DD1A11">
      <w:pPr>
        <w:numPr>
          <w:ilvl w:val="0"/>
          <w:numId w:val="9"/>
        </w:numPr>
      </w:pPr>
      <w:r w:rsidRPr="00DD1A11">
        <w:t xml:space="preserve">If </w:t>
      </w:r>
      <m:oMath>
        <m:r>
          <w:rPr>
            <w:rFonts w:ascii="Cambria Math" w:hAnsi="Cambria Math"/>
          </w:rPr>
          <m:t>y</m:t>
        </m:r>
      </m:oMath>
      <w:r w:rsidRPr="00DD1A11">
        <w:t>is in years → MSE is years²</w:t>
      </w:r>
    </w:p>
    <w:p w14:paraId="7E20619D" w14:textId="77777777" w:rsidR="00DD1A11" w:rsidRPr="00DD1A11" w:rsidRDefault="00DD1A11" w:rsidP="00DD1A11">
      <w:r w:rsidRPr="00DD1A11">
        <w:rPr>
          <w:rFonts w:ascii="Segoe UI Emoji" w:hAnsi="Segoe UI Emoji" w:cs="Segoe UI Emoji"/>
        </w:rPr>
        <w:t>❌</w:t>
      </w:r>
      <w:r w:rsidRPr="00DD1A11">
        <w:t xml:space="preserve"> Hard to interpret</w:t>
      </w:r>
    </w:p>
    <w:p w14:paraId="3B4DC9C8" w14:textId="77777777" w:rsidR="00DD1A11" w:rsidRPr="00DD1A11" w:rsidRDefault="00DD1A11" w:rsidP="00DD1A11">
      <w:r w:rsidRPr="00DD1A11">
        <w:lastRenderedPageBreak/>
        <w:t>RMSE fixes this by:</w:t>
      </w:r>
    </w:p>
    <w:p w14:paraId="3242E057" w14:textId="77777777" w:rsidR="00DD1A11" w:rsidRPr="00DD1A11" w:rsidRDefault="00DD1A11" w:rsidP="00DD1A11">
      <w:pPr>
        <w:numPr>
          <w:ilvl w:val="0"/>
          <w:numId w:val="10"/>
        </w:numPr>
      </w:pPr>
      <w:r w:rsidRPr="00DD1A11">
        <w:t xml:space="preserve">Bringing the error back to </w:t>
      </w:r>
      <w:r w:rsidRPr="00DD1A11">
        <w:rPr>
          <w:b/>
          <w:bCs/>
        </w:rPr>
        <w:t>original units of y</w:t>
      </w:r>
    </w:p>
    <w:p w14:paraId="4AA5258C" w14:textId="77777777" w:rsidR="00DD1A11" w:rsidRPr="00DD1A11" w:rsidRDefault="00DD1A11" w:rsidP="00DD1A11">
      <w:pPr>
        <w:numPr>
          <w:ilvl w:val="0"/>
          <w:numId w:val="10"/>
        </w:numPr>
      </w:pPr>
      <w:r w:rsidRPr="00DD1A11">
        <w:t xml:space="preserve">Making it </w:t>
      </w:r>
      <w:r w:rsidRPr="00DD1A11">
        <w:rPr>
          <w:b/>
          <w:bCs/>
        </w:rPr>
        <w:t>easy to explain and compare</w:t>
      </w:r>
    </w:p>
    <w:p w14:paraId="3C9E51B0" w14:textId="3CA7EC22" w:rsidR="00DD1A11" w:rsidRPr="00DD1A11" w:rsidRDefault="00DD1A11" w:rsidP="00DD1A11"/>
    <w:p w14:paraId="20B0A102" w14:textId="4800DAD1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>Benefit of RMSE (what “benefit” refers to in image)</w:t>
      </w:r>
    </w:p>
    <w:p w14:paraId="331D9BED" w14:textId="77777777" w:rsidR="00DD1A11" w:rsidRPr="00DD1A11" w:rsidRDefault="00DD1A11" w:rsidP="00DD1A11">
      <w:pPr>
        <w:rPr>
          <w:b/>
          <w:bCs/>
        </w:rPr>
      </w:pPr>
      <w:r w:rsidRPr="00DD1A11">
        <w:rPr>
          <w:rFonts w:ascii="Segoe UI Emoji" w:hAnsi="Segoe UI Emoji" w:cs="Segoe UI Emoji"/>
          <w:b/>
          <w:bCs/>
        </w:rPr>
        <w:t>✅</w:t>
      </w:r>
      <w:r w:rsidRPr="00DD1A11">
        <w:rPr>
          <w:b/>
          <w:bCs/>
        </w:rPr>
        <w:t xml:space="preserve"> Benefits</w:t>
      </w:r>
    </w:p>
    <w:p w14:paraId="11F3908B" w14:textId="77777777" w:rsidR="00DD1A11" w:rsidRPr="00DD1A11" w:rsidRDefault="00DD1A11" w:rsidP="00DD1A11">
      <w:pPr>
        <w:numPr>
          <w:ilvl w:val="0"/>
          <w:numId w:val="11"/>
        </w:numPr>
      </w:pPr>
      <w:r w:rsidRPr="00DD1A11">
        <w:t>Same units as the dependent variable</w:t>
      </w:r>
    </w:p>
    <w:p w14:paraId="47FCD5E0" w14:textId="77777777" w:rsidR="00DD1A11" w:rsidRPr="00DD1A11" w:rsidRDefault="00DD1A11" w:rsidP="00DD1A11">
      <w:pPr>
        <w:numPr>
          <w:ilvl w:val="0"/>
          <w:numId w:val="11"/>
        </w:numPr>
      </w:pPr>
      <w:r w:rsidRPr="00DD1A11">
        <w:t>Easy interpretation</w:t>
      </w:r>
    </w:p>
    <w:p w14:paraId="49A5C0C0" w14:textId="77777777" w:rsidR="00DD1A11" w:rsidRPr="00DD1A11" w:rsidRDefault="00DD1A11" w:rsidP="00DD1A11">
      <w:pPr>
        <w:numPr>
          <w:ilvl w:val="0"/>
          <w:numId w:val="11"/>
        </w:numPr>
      </w:pPr>
      <w:r w:rsidRPr="00DD1A11">
        <w:t>Penalizes large errors (inherits MSE property)</w:t>
      </w:r>
    </w:p>
    <w:p w14:paraId="76E05F70" w14:textId="77777777" w:rsidR="00DD1A11" w:rsidRPr="00DD1A11" w:rsidRDefault="00DD1A11" w:rsidP="00DD1A11">
      <w:pPr>
        <w:numPr>
          <w:ilvl w:val="0"/>
          <w:numId w:val="11"/>
        </w:numPr>
      </w:pPr>
      <w:r w:rsidRPr="00DD1A11">
        <w:t xml:space="preserve">Commonly used for </w:t>
      </w:r>
      <w:r w:rsidRPr="00DD1A11">
        <w:rPr>
          <w:b/>
          <w:bCs/>
        </w:rPr>
        <w:t>model evaluation</w:t>
      </w:r>
    </w:p>
    <w:p w14:paraId="18BA35CA" w14:textId="77777777" w:rsidR="00DD1A11" w:rsidRPr="00DD1A11" w:rsidRDefault="00DD1A11" w:rsidP="00DD1A11">
      <w:r w:rsidRPr="00DD1A11">
        <w:rPr>
          <w:rFonts w:ascii="Segoe UI Emoji" w:hAnsi="Segoe UI Emoji" w:cs="Segoe UI Emoji"/>
        </w:rPr>
        <w:t>👉</w:t>
      </w:r>
      <w:r w:rsidRPr="00DD1A11">
        <w:t xml:space="preserve"> Example:</w:t>
      </w:r>
    </w:p>
    <w:p w14:paraId="3AAE41A7" w14:textId="77777777" w:rsidR="00DD1A11" w:rsidRPr="00DD1A11" w:rsidRDefault="00DD1A11" w:rsidP="00DD1A11">
      <w:r w:rsidRPr="00DD1A11">
        <w:t>RMSE = 5 means</w:t>
      </w:r>
      <w:r w:rsidRPr="00DD1A11">
        <w:br/>
      </w:r>
      <w:r w:rsidRPr="00DD1A11">
        <w:rPr>
          <w:i/>
          <w:iCs/>
        </w:rPr>
        <w:t>On average, predictions are off by about 5 units</w:t>
      </w:r>
    </w:p>
    <w:p w14:paraId="58E731DB" w14:textId="4FAA9D00" w:rsidR="00DD1A11" w:rsidRDefault="00DD1A11" w:rsidP="00DD1A11">
      <w:pPr>
        <w:rPr>
          <w:b/>
          <w:bCs/>
        </w:rPr>
      </w:pPr>
      <w:r w:rsidRPr="00DD1A11">
        <w:pict w14:anchorId="387084FD">
          <v:rect id="_x0000_i1078" style="width:0;height:1.5pt" o:hralign="center" o:hrstd="t" o:hr="t" fillcolor="#a0a0a0" stroked="f"/>
        </w:pict>
      </w:r>
    </w:p>
    <w:p w14:paraId="2D8892AF" w14:textId="7C95E7A7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>What R² means (top of board)</w:t>
      </w:r>
    </w:p>
    <w:p w14:paraId="6B701877" w14:textId="77777777" w:rsidR="00DD1A11" w:rsidRPr="00DD1A11" w:rsidRDefault="00DD1A11" w:rsidP="00DD1A11">
      <w:r w:rsidRPr="00DD1A11">
        <w:rPr>
          <w:b/>
          <w:bCs/>
        </w:rPr>
        <w:t>R² = Goodness of fit</w:t>
      </w:r>
    </w:p>
    <w:p w14:paraId="466785B7" w14:textId="77777777" w:rsidR="00DD1A11" w:rsidRPr="00DD1A11" w:rsidRDefault="00DD1A11" w:rsidP="00DD1A11">
      <w:r w:rsidRPr="00DD1A11">
        <w:t>It answers:</w:t>
      </w:r>
    </w:p>
    <w:p w14:paraId="0C819A52" w14:textId="77777777" w:rsidR="00DD1A11" w:rsidRPr="00DD1A11" w:rsidRDefault="00DD1A11" w:rsidP="00DD1A11">
      <w:r w:rsidRPr="00DD1A11">
        <w:rPr>
          <w:i/>
          <w:iCs/>
        </w:rPr>
        <w:t>How well does the regression model explain the variation in the output?</w:t>
      </w:r>
    </w:p>
    <w:p w14:paraId="6309F149" w14:textId="77777777" w:rsidR="00DD1A11" w:rsidRPr="00DD1A11" w:rsidRDefault="00DD1A11" w:rsidP="00DD1A11">
      <w:r w:rsidRPr="00DD1A11">
        <w:t>Range:</w:t>
      </w:r>
    </w:p>
    <w:p w14:paraId="5BF7BA58" w14:textId="6E2C071D" w:rsidR="00C131C7" w:rsidRDefault="00DD1A11" w:rsidP="00DD1A11">
      <m:oMathPara>
        <m:oMath>
          <m:r>
            <w:rPr>
              <w:rFonts w:ascii="Cambria Math" w:hAnsi="Cambria Math"/>
            </w:rPr>
            <m:t>0≤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≤1</m:t>
          </m:r>
          <m:r>
            <w:rPr>
              <w:i/>
            </w:rPr>
            <w:br/>
          </m:r>
        </m:oMath>
      </m:oMathPara>
    </w:p>
    <w:p w14:paraId="69E16CE5" w14:textId="54DFA325" w:rsidR="00DD1A11" w:rsidRDefault="00DD1A11" w:rsidP="00DD1A11">
      <w:r>
        <w:t xml:space="preserve">                                       </w:t>
      </w:r>
      <w:r w:rsidRPr="00DD1A11">
        <w:drawing>
          <wp:inline distT="0" distB="0" distL="0" distR="0" wp14:anchorId="690B80F4" wp14:editId="1EB8F4B3">
            <wp:extent cx="2393748" cy="1530873"/>
            <wp:effectExtent l="0" t="0" r="6985" b="0"/>
            <wp:docPr id="205848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85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2942" cy="154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66A6" w14:textId="77777777" w:rsidR="00DD1A11" w:rsidRPr="00DD1A11" w:rsidRDefault="00DD1A11" w:rsidP="00DD1A11">
      <w:pPr>
        <w:rPr>
          <w:b/>
          <w:bCs/>
        </w:rPr>
      </w:pPr>
      <w:r w:rsidRPr="00DD1A11">
        <w:rPr>
          <w:rFonts w:ascii="Segoe UI Emoji" w:hAnsi="Segoe UI Emoji" w:cs="Segoe UI Emoji"/>
          <w:b/>
          <w:bCs/>
        </w:rPr>
        <w:lastRenderedPageBreak/>
        <w:t>🔴</w:t>
      </w:r>
      <w:r w:rsidRPr="00DD1A11">
        <w:rPr>
          <w:b/>
          <w:bCs/>
        </w:rPr>
        <w:t xml:space="preserve"> Red horizontal line → Mean model</w:t>
      </w:r>
    </w:p>
    <w:p w14:paraId="2AC6D170" w14:textId="62FBB654" w:rsidR="00DD1A11" w:rsidRPr="00DD1A11" w:rsidRDefault="00DD1A11" w:rsidP="00DD1A11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</m:oMath>
      </m:oMathPara>
    </w:p>
    <w:p w14:paraId="285D7514" w14:textId="77777777" w:rsidR="00DD1A11" w:rsidRPr="00DD1A11" w:rsidRDefault="00DD1A11" w:rsidP="00DD1A11">
      <w:pPr>
        <w:numPr>
          <w:ilvl w:val="0"/>
          <w:numId w:val="13"/>
        </w:numPr>
      </w:pPr>
      <w:r w:rsidRPr="00DD1A11">
        <w:t xml:space="preserve">Predicts the </w:t>
      </w:r>
      <w:r w:rsidRPr="00DD1A11">
        <w:rPr>
          <w:b/>
          <w:bCs/>
        </w:rPr>
        <w:t>mean</w:t>
      </w:r>
      <w:r w:rsidRPr="00DD1A11">
        <w:t xml:space="preserve"> for every input</w:t>
      </w:r>
    </w:p>
    <w:p w14:paraId="24614D5E" w14:textId="77777777" w:rsidR="00DD1A11" w:rsidRPr="00DD1A11" w:rsidRDefault="00DD1A11" w:rsidP="00DD1A11">
      <w:pPr>
        <w:numPr>
          <w:ilvl w:val="0"/>
          <w:numId w:val="13"/>
        </w:numPr>
      </w:pPr>
      <w:r w:rsidRPr="00DD1A11">
        <w:t>Baseline (worst useful model)</w:t>
      </w:r>
    </w:p>
    <w:p w14:paraId="43E1E577" w14:textId="77777777" w:rsidR="00DD1A11" w:rsidRPr="00DD1A11" w:rsidRDefault="00DD1A11" w:rsidP="00DD1A11">
      <w:pPr>
        <w:rPr>
          <w:b/>
          <w:bCs/>
        </w:rPr>
      </w:pPr>
      <w:r w:rsidRPr="00DD1A11">
        <w:rPr>
          <w:rFonts w:ascii="Segoe UI Emoji" w:hAnsi="Segoe UI Emoji" w:cs="Segoe UI Emoji"/>
          <w:b/>
          <w:bCs/>
        </w:rPr>
        <w:t>🔵</w:t>
      </w:r>
      <w:r w:rsidRPr="00DD1A11">
        <w:rPr>
          <w:b/>
          <w:bCs/>
        </w:rPr>
        <w:t xml:space="preserve"> Blue slanted line → Regression model</w:t>
      </w:r>
    </w:p>
    <w:p w14:paraId="4C2CE9A9" w14:textId="33947FE8" w:rsidR="00DD1A11" w:rsidRPr="00DD1A11" w:rsidRDefault="00DD1A11" w:rsidP="00DD1A11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720CD3A8" w14:textId="77777777" w:rsidR="00DD1A11" w:rsidRPr="00DD1A11" w:rsidRDefault="00DD1A11" w:rsidP="00DD1A11">
      <w:pPr>
        <w:numPr>
          <w:ilvl w:val="0"/>
          <w:numId w:val="14"/>
        </w:numPr>
      </w:pPr>
      <w:r w:rsidRPr="00DD1A11">
        <w:t>Actual fitted regression line</w:t>
      </w:r>
    </w:p>
    <w:p w14:paraId="7120B702" w14:textId="77777777" w:rsidR="00DD1A11" w:rsidRPr="00DD1A11" w:rsidRDefault="00DD1A11" w:rsidP="00DD1A11">
      <w:pPr>
        <w:numPr>
          <w:ilvl w:val="0"/>
          <w:numId w:val="14"/>
        </w:numPr>
      </w:pPr>
      <w:r w:rsidRPr="00DD1A11">
        <w:t>Should reduce prediction error</w:t>
      </w:r>
    </w:p>
    <w:p w14:paraId="6ACD0A91" w14:textId="07F9A0C1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 xml:space="preserve"> Errors shown by vertical lines</w:t>
      </w:r>
    </w:p>
    <w:p w14:paraId="571B5B74" w14:textId="77777777" w:rsidR="00DD1A11" w:rsidRPr="00DD1A11" w:rsidRDefault="00DD1A11" w:rsidP="00DD1A11">
      <w:pPr>
        <w:numPr>
          <w:ilvl w:val="0"/>
          <w:numId w:val="15"/>
        </w:numPr>
      </w:pPr>
      <w:r w:rsidRPr="00DD1A11">
        <w:rPr>
          <w:b/>
          <w:bCs/>
        </w:rPr>
        <w:t>Green lines</w:t>
      </w:r>
      <w:r w:rsidRPr="00DD1A11">
        <w:t xml:space="preserve"> → errors from regression model</w:t>
      </w:r>
    </w:p>
    <w:p w14:paraId="4F9057DE" w14:textId="217BD6D7" w:rsidR="00DD1A11" w:rsidRPr="00DD1A11" w:rsidRDefault="00DD1A11" w:rsidP="00DD1A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6F87BA9C" w14:textId="77777777" w:rsidR="00DD1A11" w:rsidRPr="00DD1A11" w:rsidRDefault="00DD1A11" w:rsidP="00DD1A11">
      <w:pPr>
        <w:numPr>
          <w:ilvl w:val="0"/>
          <w:numId w:val="15"/>
        </w:numPr>
      </w:pPr>
      <w:r w:rsidRPr="00DD1A11">
        <w:rPr>
          <w:b/>
          <w:bCs/>
        </w:rPr>
        <w:t>Red lines</w:t>
      </w:r>
      <w:r w:rsidRPr="00DD1A11">
        <w:t xml:space="preserve"> → errors from mean model</w:t>
      </w:r>
    </w:p>
    <w:p w14:paraId="450EE024" w14:textId="149880F6" w:rsidR="00DD1A11" w:rsidRPr="00DD1A11" w:rsidRDefault="00DD1A11" w:rsidP="00DD1A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</m:oMath>
      </m:oMathPara>
    </w:p>
    <w:p w14:paraId="7C4015F3" w14:textId="6D8EA68E" w:rsidR="00DD1A11" w:rsidRPr="00DD1A11" w:rsidRDefault="00DD1A11" w:rsidP="00DD1A11">
      <w:r w:rsidRPr="00DD1A11">
        <w:t xml:space="preserve">The regression line has </w:t>
      </w:r>
      <w:r w:rsidRPr="00DD1A11">
        <w:rPr>
          <w:b/>
          <w:bCs/>
        </w:rPr>
        <w:t>shorter errors</w:t>
      </w:r>
      <w:r w:rsidRPr="00DD1A11">
        <w:t>, so it’s better than the mean.</w:t>
      </w:r>
    </w:p>
    <w:p w14:paraId="1B7A2CBF" w14:textId="77777777" w:rsidR="00DD1A11" w:rsidRDefault="00DD1A11" w:rsidP="00DD1A11">
      <w:pPr>
        <w:rPr>
          <w:b/>
          <w:bCs/>
        </w:rPr>
      </w:pPr>
    </w:p>
    <w:p w14:paraId="4197112D" w14:textId="39981C15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 xml:space="preserve">R² formula </w:t>
      </w:r>
    </w:p>
    <w:p w14:paraId="5B7AB59A" w14:textId="770FC8BA" w:rsidR="00DD1A11" w:rsidRPr="00DD1A11" w:rsidRDefault="00DD1A11" w:rsidP="00DD1A1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0D95AF03" w14:textId="77777777" w:rsidR="00DD1A11" w:rsidRPr="00DD1A11" w:rsidRDefault="00DD1A11" w:rsidP="00DD1A11">
      <w:r w:rsidRPr="00DD1A11">
        <w:t>Where:</w:t>
      </w:r>
    </w:p>
    <w:p w14:paraId="4267C64E" w14:textId="77777777" w:rsidR="00DD1A11" w:rsidRPr="00DD1A11" w:rsidRDefault="00DD1A11" w:rsidP="00DD1A11">
      <w:pPr>
        <w:rPr>
          <w:b/>
          <w:bCs/>
        </w:rPr>
      </w:pPr>
      <w:r w:rsidRPr="00DD1A11">
        <w:rPr>
          <w:rFonts w:ascii="Segoe UI Emoji" w:hAnsi="Segoe UI Emoji" w:cs="Segoe UI Emoji"/>
          <w:b/>
          <w:bCs/>
        </w:rPr>
        <w:t>🔹</w:t>
      </w:r>
      <w:r w:rsidRPr="00DD1A11">
        <w:rPr>
          <w:b/>
          <w:bCs/>
        </w:rPr>
        <w:t xml:space="preserve"> Residual Sum of Squares (SSR)</w:t>
      </w:r>
    </w:p>
    <w:p w14:paraId="222F6B5D" w14:textId="0169A9EB" w:rsidR="00DD1A11" w:rsidRPr="00DD1A11" w:rsidRDefault="00DD1A11" w:rsidP="00DD1A11"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0369E23" w14:textId="77777777" w:rsidR="00DD1A11" w:rsidRPr="00DD1A11" w:rsidRDefault="00DD1A11" w:rsidP="00DD1A11">
      <w:pPr>
        <w:rPr>
          <w:b/>
          <w:bCs/>
        </w:rPr>
      </w:pPr>
      <w:r w:rsidRPr="00DD1A11">
        <w:rPr>
          <w:rFonts w:ascii="Segoe UI Emoji" w:hAnsi="Segoe UI Emoji" w:cs="Segoe UI Emoji"/>
          <w:b/>
          <w:bCs/>
        </w:rPr>
        <w:t>🔹</w:t>
      </w:r>
      <w:r w:rsidRPr="00DD1A11">
        <w:rPr>
          <w:b/>
          <w:bCs/>
        </w:rPr>
        <w:t xml:space="preserve"> Total Sum of Squares (SSM)</w:t>
      </w:r>
    </w:p>
    <w:p w14:paraId="0E5D8457" w14:textId="061537F1" w:rsidR="00DD1A11" w:rsidRPr="00DD1A11" w:rsidRDefault="00DD1A11" w:rsidP="00DD1A11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w:lastRenderedPageBreak/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  <w:proofErr w:type="gramStart"/>
      <w:r w:rsidRPr="00DD1A11">
        <w:rPr>
          <w:b/>
          <w:bCs/>
        </w:rPr>
        <w:t xml:space="preserve">Intuition </w:t>
      </w:r>
      <w:r>
        <w:rPr>
          <w:b/>
          <w:bCs/>
        </w:rPr>
        <w:t>:</w:t>
      </w:r>
      <w:proofErr w:type="gramEnd"/>
    </w:p>
    <w:p w14:paraId="34AAC922" w14:textId="2300AD75" w:rsidR="00DD1A11" w:rsidRPr="00DD1A11" w:rsidRDefault="00DD1A11" w:rsidP="00DD1A11">
      <w:pPr>
        <w:numPr>
          <w:ilvl w:val="0"/>
          <w:numId w:val="16"/>
        </w:numPr>
      </w:pPr>
      <w:r w:rsidRPr="00DD1A11">
        <w:t xml:space="preserve">If regression is </w:t>
      </w:r>
      <w:r w:rsidRPr="00DD1A11">
        <w:rPr>
          <w:b/>
          <w:bCs/>
        </w:rPr>
        <w:t>perfect</w:t>
      </w:r>
      <w:r w:rsidRPr="00DD1A11">
        <w:t xml:space="preserve"> →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</m:t>
        </m:r>
      </m:oMath>
    </w:p>
    <w:p w14:paraId="16F2FACA" w14:textId="520EC5FF" w:rsidR="00DD1A11" w:rsidRPr="00DD1A11" w:rsidRDefault="00DD1A11" w:rsidP="00DD1A1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028BDE45" w14:textId="12558260" w:rsidR="00DD1A11" w:rsidRPr="00DD1A11" w:rsidRDefault="00DD1A11" w:rsidP="00DD1A11">
      <w:pPr>
        <w:numPr>
          <w:ilvl w:val="0"/>
          <w:numId w:val="16"/>
        </w:numPr>
      </w:pPr>
      <w:r w:rsidRPr="00DD1A11">
        <w:t xml:space="preserve">If regression is </w:t>
      </w:r>
      <w:r w:rsidRPr="00DD1A11">
        <w:rPr>
          <w:b/>
          <w:bCs/>
        </w:rPr>
        <w:t>no better than mean</w:t>
      </w:r>
      <w:r w:rsidRPr="00DD1A11">
        <w:t xml:space="preserve"> →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4ADAAA19" w14:textId="70846BE3" w:rsidR="00DD1A11" w:rsidRPr="00DD1A11" w:rsidRDefault="00DD1A11" w:rsidP="00DD1A1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41BC614B" w14:textId="77777777" w:rsidR="00DD1A11" w:rsidRDefault="00DD1A11" w:rsidP="00DD1A11">
      <w:pPr>
        <w:rPr>
          <w:b/>
          <w:bCs/>
        </w:rPr>
      </w:pPr>
      <w:r w:rsidRPr="00DD1A11">
        <w:rPr>
          <w:rFonts w:ascii="Segoe UI Emoji" w:hAnsi="Segoe UI Emoji" w:cs="Segoe UI Emoji"/>
        </w:rPr>
        <w:t>👉</w:t>
      </w:r>
      <w:r w:rsidRPr="00DD1A11">
        <w:t xml:space="preserve"> R² measures </w:t>
      </w:r>
      <w:r w:rsidRPr="00DD1A11">
        <w:rPr>
          <w:b/>
          <w:bCs/>
        </w:rPr>
        <w:t>how much error is reduced compared to the mean model</w:t>
      </w:r>
    </w:p>
    <w:p w14:paraId="074A8B97" w14:textId="3A50D2CA" w:rsidR="00DD1A11" w:rsidRPr="00DD1A11" w:rsidRDefault="00DD1A11" w:rsidP="00DD1A11">
      <w:pPr>
        <w:rPr>
          <w:b/>
          <w:bCs/>
        </w:rPr>
      </w:pPr>
      <w:r w:rsidRPr="00DD1A11">
        <w:rPr>
          <w:b/>
          <w:bCs/>
        </w:rPr>
        <w:t>Interpretation example</w:t>
      </w:r>
      <w:r>
        <w:rPr>
          <w:b/>
          <w:bCs/>
        </w:rPr>
        <w:t>:</w:t>
      </w:r>
    </w:p>
    <w:p w14:paraId="51D9CD09" w14:textId="1D614D51" w:rsidR="00DD1A11" w:rsidRPr="00DD1A11" w:rsidRDefault="00DD1A11" w:rsidP="00DD1A11">
      <w:pPr>
        <w:numPr>
          <w:ilvl w:val="0"/>
          <w:numId w:val="1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=0.80</m:t>
        </m:r>
      </m:oMath>
      <w:r w:rsidRPr="00DD1A11">
        <w:br/>
        <w:t xml:space="preserve">→ </w:t>
      </w:r>
      <w:r w:rsidRPr="00DD1A11">
        <w:rPr>
          <w:b/>
          <w:bCs/>
        </w:rPr>
        <w:t>80% of the variation in y is explained by x</w:t>
      </w:r>
    </w:p>
    <w:p w14:paraId="2B9BC06A" w14:textId="4B0169BB" w:rsidR="00DD1A11" w:rsidRPr="00DD1A11" w:rsidRDefault="00DD1A11" w:rsidP="00DD1A11">
      <w:pPr>
        <w:numPr>
          <w:ilvl w:val="0"/>
          <w:numId w:val="17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=0.00</m:t>
        </m:r>
      </m:oMath>
      <w:r w:rsidRPr="00DD1A11">
        <w:br/>
        <w:t>→ Model explains nothing beyond the mean</w:t>
      </w:r>
    </w:p>
    <w:p w14:paraId="340D4E3C" w14:textId="77777777" w:rsidR="00DD1A11" w:rsidRPr="00DD1A11" w:rsidRDefault="00DD1A11" w:rsidP="00DD1A11"/>
    <w:p w14:paraId="090408AC" w14:textId="72ED4D6A" w:rsidR="00DD1A11" w:rsidRDefault="00DD1A11" w:rsidP="00DD1A11"/>
    <w:sectPr w:rsidR="00DD1A11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672E"/>
    <w:multiLevelType w:val="multilevel"/>
    <w:tmpl w:val="3E7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E3D10"/>
    <w:multiLevelType w:val="multilevel"/>
    <w:tmpl w:val="856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8632E"/>
    <w:multiLevelType w:val="multilevel"/>
    <w:tmpl w:val="2B5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528BF"/>
    <w:multiLevelType w:val="multilevel"/>
    <w:tmpl w:val="CAEC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248AE"/>
    <w:multiLevelType w:val="multilevel"/>
    <w:tmpl w:val="FBA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94767"/>
    <w:multiLevelType w:val="multilevel"/>
    <w:tmpl w:val="FBB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E36C1"/>
    <w:multiLevelType w:val="multilevel"/>
    <w:tmpl w:val="A8B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D71A2"/>
    <w:multiLevelType w:val="multilevel"/>
    <w:tmpl w:val="3F8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F7EE5"/>
    <w:multiLevelType w:val="multilevel"/>
    <w:tmpl w:val="B72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A6128"/>
    <w:multiLevelType w:val="multilevel"/>
    <w:tmpl w:val="F38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60D1E"/>
    <w:multiLevelType w:val="multilevel"/>
    <w:tmpl w:val="BCA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7582B"/>
    <w:multiLevelType w:val="multilevel"/>
    <w:tmpl w:val="6AA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A4B11"/>
    <w:multiLevelType w:val="multilevel"/>
    <w:tmpl w:val="40E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A5F54"/>
    <w:multiLevelType w:val="multilevel"/>
    <w:tmpl w:val="DDE0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8022F"/>
    <w:multiLevelType w:val="multilevel"/>
    <w:tmpl w:val="0930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174FC"/>
    <w:multiLevelType w:val="multilevel"/>
    <w:tmpl w:val="7900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556EE"/>
    <w:multiLevelType w:val="multilevel"/>
    <w:tmpl w:val="87A2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94956">
    <w:abstractNumId w:val="15"/>
  </w:num>
  <w:num w:numId="2" w16cid:durableId="714502902">
    <w:abstractNumId w:val="4"/>
  </w:num>
  <w:num w:numId="3" w16cid:durableId="512888847">
    <w:abstractNumId w:val="2"/>
  </w:num>
  <w:num w:numId="4" w16cid:durableId="931276764">
    <w:abstractNumId w:val="10"/>
  </w:num>
  <w:num w:numId="5" w16cid:durableId="62916727">
    <w:abstractNumId w:val="12"/>
  </w:num>
  <w:num w:numId="6" w16cid:durableId="1535653717">
    <w:abstractNumId w:val="16"/>
  </w:num>
  <w:num w:numId="7" w16cid:durableId="354623309">
    <w:abstractNumId w:val="13"/>
  </w:num>
  <w:num w:numId="8" w16cid:durableId="1218738109">
    <w:abstractNumId w:val="6"/>
  </w:num>
  <w:num w:numId="9" w16cid:durableId="233662763">
    <w:abstractNumId w:val="14"/>
  </w:num>
  <w:num w:numId="10" w16cid:durableId="902984291">
    <w:abstractNumId w:val="8"/>
  </w:num>
  <w:num w:numId="11" w16cid:durableId="1446002150">
    <w:abstractNumId w:val="1"/>
  </w:num>
  <w:num w:numId="12" w16cid:durableId="1175614716">
    <w:abstractNumId w:val="9"/>
  </w:num>
  <w:num w:numId="13" w16cid:durableId="1213930640">
    <w:abstractNumId w:val="0"/>
  </w:num>
  <w:num w:numId="14" w16cid:durableId="1836191789">
    <w:abstractNumId w:val="11"/>
  </w:num>
  <w:num w:numId="15" w16cid:durableId="464664383">
    <w:abstractNumId w:val="5"/>
  </w:num>
  <w:num w:numId="16" w16cid:durableId="159588870">
    <w:abstractNumId w:val="3"/>
  </w:num>
  <w:num w:numId="17" w16cid:durableId="936526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11"/>
    <w:rsid w:val="00950A1D"/>
    <w:rsid w:val="00BD3C2B"/>
    <w:rsid w:val="00C131C7"/>
    <w:rsid w:val="00D85C62"/>
    <w:rsid w:val="00DD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439A"/>
  <w15:chartTrackingRefBased/>
  <w15:docId w15:val="{1BAF5B0B-2D52-4D95-BF25-6CE4CCE4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2026-01-19T18:29:00Z</dcterms:created>
  <dcterms:modified xsi:type="dcterms:W3CDTF">2026-01-19T18:40:00Z</dcterms:modified>
</cp:coreProperties>
</file>