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BF394" w14:textId="77777777" w:rsidR="00CB5C8C" w:rsidRPr="00CB5C8C" w:rsidRDefault="00CB5C8C" w:rsidP="00CB5C8C">
      <w:r w:rsidRPr="00CB5C8C">
        <w:pict w14:anchorId="7007BE21">
          <v:rect id="_x0000_i1220" style="width:0;height:1.5pt" o:hralign="center" o:hrstd="t" o:hr="t" fillcolor="#a0a0a0" stroked="f"/>
        </w:pict>
      </w:r>
    </w:p>
    <w:p w14:paraId="142C4026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1 — Title</w:t>
      </w:r>
    </w:p>
    <w:p w14:paraId="00A59AF2" w14:textId="77777777" w:rsidR="00CB5C8C" w:rsidRPr="00CB5C8C" w:rsidRDefault="00CB5C8C" w:rsidP="00CB5C8C">
      <w:r w:rsidRPr="00CB5C8C">
        <w:rPr>
          <w:b/>
          <w:bCs/>
        </w:rPr>
        <w:t>AI-Based PID Auto-Tuning Using Machine Learning and AWS</w:t>
      </w:r>
    </w:p>
    <w:p w14:paraId="6C35DEAC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69AC657E" w14:textId="77777777" w:rsidR="00CB5C8C" w:rsidRPr="00CB5C8C" w:rsidRDefault="00CB5C8C" w:rsidP="00CB5C8C">
      <w:r w:rsidRPr="00CB5C8C">
        <w:t>Hello, my name is Harpreet Singh.</w:t>
      </w:r>
      <w:r w:rsidRPr="00CB5C8C">
        <w:br/>
        <w:t>In this project, I designed a machine learning solution that automatically tunes PID controller parameters using cloud computing.</w:t>
      </w:r>
      <w:r w:rsidRPr="00CB5C8C">
        <w:br/>
        <w:t>The goal is to improve traditional control systems by using machine learning models trained on AWS.</w:t>
      </w:r>
    </w:p>
    <w:p w14:paraId="15BE85A4" w14:textId="77777777" w:rsidR="00CB5C8C" w:rsidRPr="00CB5C8C" w:rsidRDefault="00CB5C8C" w:rsidP="00CB5C8C">
      <w:r w:rsidRPr="00CB5C8C">
        <w:pict w14:anchorId="7415ED40">
          <v:rect id="_x0000_i1221" style="width:0;height:1.5pt" o:hralign="center" o:hrstd="t" o:hr="t" fillcolor="#a0a0a0" stroked="f"/>
        </w:pict>
      </w:r>
    </w:p>
    <w:p w14:paraId="4919A983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2 — Problem Statement</w:t>
      </w:r>
    </w:p>
    <w:p w14:paraId="7888E49F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36B7A664" w14:textId="77777777" w:rsidR="00CB5C8C" w:rsidRPr="00CB5C8C" w:rsidRDefault="00CB5C8C" w:rsidP="00CB5C8C">
      <w:r w:rsidRPr="00CB5C8C">
        <w:t>PID controllers are widely used in industrial systems such as temperature control, robotics, and manufacturing.</w:t>
      </w:r>
      <w:r w:rsidRPr="00CB5C8C">
        <w:br/>
        <w:t>However, tuning PID parameters manually can be difficult and time-consuming.</w:t>
      </w:r>
      <w:r w:rsidRPr="00CB5C8C">
        <w:br/>
        <w:t>If the parameters are not tuned correctly, the system may oscillate, overshoot, or respond very slowly.</w:t>
      </w:r>
      <w:r w:rsidRPr="00CB5C8C">
        <w:br/>
        <w:t>Because system conditions can change over time, fixed PID parameters may not always work well.</w:t>
      </w:r>
    </w:p>
    <w:p w14:paraId="3E772345" w14:textId="77777777" w:rsidR="00CB5C8C" w:rsidRPr="00CB5C8C" w:rsidRDefault="00CB5C8C" w:rsidP="00CB5C8C">
      <w:r w:rsidRPr="00CB5C8C">
        <w:pict w14:anchorId="083B946F">
          <v:rect id="_x0000_i1222" style="width:0;height:1.5pt" o:hralign="center" o:hrstd="t" o:hr="t" fillcolor="#a0a0a0" stroked="f"/>
        </w:pict>
      </w:r>
    </w:p>
    <w:p w14:paraId="7B90D8D7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3 — Proposed Solution</w:t>
      </w:r>
    </w:p>
    <w:p w14:paraId="7EDBBAF2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4E9FC615" w14:textId="77777777" w:rsidR="00CB5C8C" w:rsidRPr="00CB5C8C" w:rsidRDefault="00CB5C8C" w:rsidP="00CB5C8C">
      <w:r w:rsidRPr="00CB5C8C">
        <w:t>To solve this problem, I propose using a machine learning regression model to predict PID parameters automatically.</w:t>
      </w:r>
      <w:r w:rsidRPr="00CB5C8C">
        <w:br/>
        <w:t>The model takes three inputs: the system error, the integral of the error, and the derivative of the error.</w:t>
      </w:r>
      <w:r w:rsidRPr="00CB5C8C">
        <w:br/>
        <w:t xml:space="preserve">Based on these inputs, the model predicts optimal PID gains: </w:t>
      </w:r>
      <w:proofErr w:type="spellStart"/>
      <w:r w:rsidRPr="00CB5C8C">
        <w:t>Kp</w:t>
      </w:r>
      <w:proofErr w:type="spellEnd"/>
      <w:r w:rsidRPr="00CB5C8C">
        <w:t xml:space="preserve">, Ki, and </w:t>
      </w:r>
      <w:proofErr w:type="spellStart"/>
      <w:r w:rsidRPr="00CB5C8C">
        <w:t>Kd</w:t>
      </w:r>
      <w:proofErr w:type="spellEnd"/>
      <w:r w:rsidRPr="00CB5C8C">
        <w:t>.</w:t>
      </w:r>
      <w:r w:rsidRPr="00CB5C8C">
        <w:br/>
        <w:t>This allows the controller to adapt automatically to system conditions.</w:t>
      </w:r>
    </w:p>
    <w:p w14:paraId="627EEA52" w14:textId="77777777" w:rsidR="00CB5C8C" w:rsidRPr="00CB5C8C" w:rsidRDefault="00CB5C8C" w:rsidP="00CB5C8C">
      <w:r w:rsidRPr="00CB5C8C">
        <w:pict w14:anchorId="70BA1441">
          <v:rect id="_x0000_i1223" style="width:0;height:1.5pt" o:hralign="center" o:hrstd="t" o:hr="t" fillcolor="#a0a0a0" stroked="f"/>
        </w:pict>
      </w:r>
    </w:p>
    <w:p w14:paraId="39F02BB3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4 — Machine Learning Pipeline</w:t>
      </w:r>
    </w:p>
    <w:p w14:paraId="4DC938AF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3B90766E" w14:textId="77777777" w:rsidR="00CB5C8C" w:rsidRPr="00CB5C8C" w:rsidRDefault="00CB5C8C" w:rsidP="00CB5C8C">
      <w:r w:rsidRPr="00CB5C8C">
        <w:t>The machine learning system follows a typical ML engineering pipeline.</w:t>
      </w:r>
      <w:r w:rsidRPr="00CB5C8C">
        <w:br/>
        <w:t>First, data is generated or collected from the system.</w:t>
      </w:r>
      <w:r w:rsidRPr="00CB5C8C">
        <w:br/>
        <w:t>Next, the data is preprocessed and important features are selected.</w:t>
      </w:r>
      <w:r w:rsidRPr="00CB5C8C">
        <w:br/>
        <w:t>A regression model is then trained to predict PID parameters.</w:t>
      </w:r>
      <w:r w:rsidRPr="00CB5C8C">
        <w:br/>
        <w:t>Finally, the model is evaluated and deployed using a cloud platform.</w:t>
      </w:r>
    </w:p>
    <w:p w14:paraId="301C202C" w14:textId="77777777" w:rsidR="00CB5C8C" w:rsidRPr="00CB5C8C" w:rsidRDefault="00CB5C8C" w:rsidP="00CB5C8C">
      <w:r w:rsidRPr="00CB5C8C">
        <w:pict w14:anchorId="2DA7E8B7">
          <v:rect id="_x0000_i1224" style="width:0;height:1.5pt" o:hralign="center" o:hrstd="t" o:hr="t" fillcolor="#a0a0a0" stroked="f"/>
        </w:pict>
      </w:r>
    </w:p>
    <w:p w14:paraId="4FE95E7E" w14:textId="77777777" w:rsidR="00CB5C8C" w:rsidRDefault="00CB5C8C" w:rsidP="00CB5C8C">
      <w:pPr>
        <w:rPr>
          <w:b/>
          <w:bCs/>
        </w:rPr>
      </w:pPr>
    </w:p>
    <w:p w14:paraId="420AF307" w14:textId="4D444A76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lastRenderedPageBreak/>
        <w:t>Slide 5 — Cloud Platform Comparison</w:t>
      </w:r>
    </w:p>
    <w:p w14:paraId="391A327A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3D0F517B" w14:textId="77777777" w:rsidR="00CB5C8C" w:rsidRPr="00CB5C8C" w:rsidRDefault="00CB5C8C" w:rsidP="00CB5C8C">
      <w:r w:rsidRPr="00CB5C8C">
        <w:t>Three major cloud platforms were considered for this project: AWS, Google Cloud, and Microsoft Azure.</w:t>
      </w:r>
      <w:r w:rsidRPr="00CB5C8C">
        <w:br/>
        <w:t>AWS provides SageMaker, Google Cloud provides Vertex AI, and Azure provides Azure Machine Learning.</w:t>
      </w:r>
      <w:r w:rsidRPr="00CB5C8C">
        <w:br/>
        <w:t>All three platforms support machine learning development and deployment.</w:t>
      </w:r>
      <w:r w:rsidRPr="00CB5C8C">
        <w:br/>
        <w:t>In this project, AWS was selected because it provides strong scalability and a large ecosystem of machine learning tools.</w:t>
      </w:r>
    </w:p>
    <w:p w14:paraId="0FB5A963" w14:textId="77777777" w:rsidR="00CB5C8C" w:rsidRPr="00CB5C8C" w:rsidRDefault="00CB5C8C" w:rsidP="00CB5C8C">
      <w:r w:rsidRPr="00CB5C8C">
        <w:pict w14:anchorId="1D978BED">
          <v:rect id="_x0000_i1225" style="width:0;height:1.5pt" o:hralign="center" o:hrstd="t" o:hr="t" fillcolor="#a0a0a0" stroked="f"/>
        </w:pict>
      </w:r>
    </w:p>
    <w:p w14:paraId="472FFC4D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6 — Benefits</w:t>
      </w:r>
    </w:p>
    <w:p w14:paraId="16EEFECD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69B1B65E" w14:textId="77777777" w:rsidR="00CB5C8C" w:rsidRPr="00CB5C8C" w:rsidRDefault="00CB5C8C" w:rsidP="00CB5C8C">
      <w:r w:rsidRPr="00CB5C8C">
        <w:t>This approach provides several advantages.</w:t>
      </w:r>
      <w:r w:rsidRPr="00CB5C8C">
        <w:br/>
        <w:t>First, it enables automatic PID tuning without manual adjustments.</w:t>
      </w:r>
      <w:r w:rsidRPr="00CB5C8C">
        <w:br/>
        <w:t>Second, it reduces engineering time and effort.</w:t>
      </w:r>
      <w:r w:rsidRPr="00CB5C8C">
        <w:br/>
        <w:t>Third, it improves system stability and performance.</w:t>
      </w:r>
      <w:r w:rsidRPr="00CB5C8C">
        <w:br/>
        <w:t>Finally, it supports modern smart manufacturing and Industry 4.0 systems.</w:t>
      </w:r>
    </w:p>
    <w:p w14:paraId="61AE2151" w14:textId="77777777" w:rsidR="00CB5C8C" w:rsidRPr="00CB5C8C" w:rsidRDefault="00CB5C8C" w:rsidP="00CB5C8C">
      <w:r w:rsidRPr="00CB5C8C">
        <w:pict w14:anchorId="59DFB599">
          <v:rect id="_x0000_i1226" style="width:0;height:1.5pt" o:hralign="center" o:hrstd="t" o:hr="t" fillcolor="#a0a0a0" stroked="f"/>
        </w:pict>
      </w:r>
    </w:p>
    <w:p w14:paraId="70411337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7 — Conclusion</w:t>
      </w:r>
    </w:p>
    <w:p w14:paraId="0B8B0950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6FF0FDED" w14:textId="77777777" w:rsidR="00CB5C8C" w:rsidRPr="00CB5C8C" w:rsidRDefault="00CB5C8C" w:rsidP="00CB5C8C">
      <w:r w:rsidRPr="00CB5C8C">
        <w:t>In conclusion, this project demonstrates how machine learning can enhance traditional control systems.</w:t>
      </w:r>
      <w:r w:rsidRPr="00CB5C8C">
        <w:br/>
        <w:t>By predicting PID parameters using regression models, controllers can adapt to system conditions automatically.</w:t>
      </w:r>
      <w:r w:rsidRPr="00CB5C8C">
        <w:br/>
        <w:t>Cloud platforms such as AWS provide scalable infrastructure for training and deploying these models.</w:t>
      </w:r>
      <w:r w:rsidRPr="00CB5C8C">
        <w:br/>
        <w:t>Future work could include reinforcement learning or real-time deployment on embedded systems.</w:t>
      </w:r>
    </w:p>
    <w:p w14:paraId="0B4A7253" w14:textId="77777777" w:rsidR="00CB5C8C" w:rsidRPr="00CB5C8C" w:rsidRDefault="00CB5C8C" w:rsidP="00CB5C8C">
      <w:r w:rsidRPr="00CB5C8C">
        <w:pict w14:anchorId="764698C1">
          <v:rect id="_x0000_i1227" style="width:0;height:1.5pt" o:hralign="center" o:hrstd="t" o:hr="t" fillcolor="#a0a0a0" stroked="f"/>
        </w:pict>
      </w:r>
    </w:p>
    <w:p w14:paraId="42108C21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8 — PID Control System Diagram</w:t>
      </w:r>
    </w:p>
    <w:p w14:paraId="0FDCADC0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20025779" w14:textId="77777777" w:rsidR="00CB5C8C" w:rsidRPr="00CB5C8C" w:rsidRDefault="00CB5C8C" w:rsidP="00CB5C8C">
      <w:r w:rsidRPr="00CB5C8C">
        <w:t>This diagram shows the structure of a PID control system.</w:t>
      </w:r>
      <w:r w:rsidRPr="00CB5C8C">
        <w:br/>
        <w:t>The system receives a setpoint, which is the desired value.</w:t>
      </w:r>
      <w:r w:rsidRPr="00CB5C8C">
        <w:br/>
        <w:t>The controller compares the setpoint with the actual system output and calculates the error.</w:t>
      </w:r>
      <w:r w:rsidRPr="00CB5C8C">
        <w:br/>
        <w:t>The PID controller then adjusts the control signal to minimize the error.</w:t>
      </w:r>
    </w:p>
    <w:p w14:paraId="14E283B1" w14:textId="77777777" w:rsidR="00CB5C8C" w:rsidRPr="00CB5C8C" w:rsidRDefault="00CB5C8C" w:rsidP="00CB5C8C">
      <w:r w:rsidRPr="00CB5C8C">
        <w:pict w14:anchorId="0D5F0CB7">
          <v:rect id="_x0000_i1228" style="width:0;height:1.5pt" o:hralign="center" o:hrstd="t" o:hr="t" fillcolor="#a0a0a0" stroked="f"/>
        </w:pict>
      </w:r>
    </w:p>
    <w:p w14:paraId="571689CF" w14:textId="77777777" w:rsidR="00CB5C8C" w:rsidRDefault="00CB5C8C" w:rsidP="00CB5C8C">
      <w:pPr>
        <w:rPr>
          <w:b/>
          <w:bCs/>
        </w:rPr>
      </w:pPr>
    </w:p>
    <w:p w14:paraId="388A1E52" w14:textId="77777777" w:rsidR="00CB5C8C" w:rsidRDefault="00CB5C8C" w:rsidP="00CB5C8C">
      <w:pPr>
        <w:rPr>
          <w:b/>
          <w:bCs/>
        </w:rPr>
      </w:pPr>
    </w:p>
    <w:p w14:paraId="50E2E2C2" w14:textId="16B1A816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lastRenderedPageBreak/>
        <w:t>Slide 9 — PID Overshoot Graph</w:t>
      </w:r>
    </w:p>
    <w:p w14:paraId="2B2214EE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5589A9E1" w14:textId="77777777" w:rsidR="00CB5C8C" w:rsidRPr="00CB5C8C" w:rsidRDefault="00CB5C8C" w:rsidP="00CB5C8C">
      <w:r w:rsidRPr="00CB5C8C">
        <w:t>This graph shows a typical PID step response with overshoot.</w:t>
      </w:r>
      <w:r w:rsidRPr="00CB5C8C">
        <w:br/>
        <w:t>Overshoot occurs when the system output exceeds the desired setpoint before stabilizing.</w:t>
      </w:r>
      <w:r w:rsidRPr="00CB5C8C">
        <w:br/>
        <w:t>Overshoot can cause instability or inefficiency in industrial systems.</w:t>
      </w:r>
      <w:r w:rsidRPr="00CB5C8C">
        <w:br/>
        <w:t>Proper PID tuning helps reduce this behavior.</w:t>
      </w:r>
    </w:p>
    <w:p w14:paraId="1D46F827" w14:textId="77777777" w:rsidR="00CB5C8C" w:rsidRPr="00CB5C8C" w:rsidRDefault="00CB5C8C" w:rsidP="00CB5C8C">
      <w:r w:rsidRPr="00CB5C8C">
        <w:pict w14:anchorId="127791D7">
          <v:rect id="_x0000_i1229" style="width:0;height:1.5pt" o:hralign="center" o:hrstd="t" o:hr="t" fillcolor="#a0a0a0" stroked="f"/>
        </w:pict>
      </w:r>
    </w:p>
    <w:p w14:paraId="46AABAB9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10 — Settling Time Graph</w:t>
      </w:r>
    </w:p>
    <w:p w14:paraId="1ECA1AC9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4A7240C0" w14:textId="77777777" w:rsidR="00CB5C8C" w:rsidRPr="00CB5C8C" w:rsidRDefault="00CB5C8C" w:rsidP="00CB5C8C">
      <w:r w:rsidRPr="00CB5C8C">
        <w:t>This graph shows the settling time of a control system.</w:t>
      </w:r>
      <w:r w:rsidRPr="00CB5C8C">
        <w:br/>
        <w:t>Settling time is the time required for the system output to stabilize around the setpoint.</w:t>
      </w:r>
      <w:r w:rsidRPr="00CB5C8C">
        <w:br/>
        <w:t>Faster settling time generally indicates better system performance.</w:t>
      </w:r>
      <w:r w:rsidRPr="00CB5C8C">
        <w:br/>
        <w:t>Machine learning can help optimize PID parameters to reduce settling time.</w:t>
      </w:r>
    </w:p>
    <w:p w14:paraId="1C2AD447" w14:textId="77777777" w:rsidR="00CB5C8C" w:rsidRPr="00CB5C8C" w:rsidRDefault="00CB5C8C" w:rsidP="00CB5C8C">
      <w:r w:rsidRPr="00CB5C8C">
        <w:pict w14:anchorId="102291EA">
          <v:rect id="_x0000_i1230" style="width:0;height:1.5pt" o:hralign="center" o:hrstd="t" o:hr="t" fillcolor="#a0a0a0" stroked="f"/>
        </w:pict>
      </w:r>
    </w:p>
    <w:p w14:paraId="321E690F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Slide 11 — PID vs AI-Tuned PID</w:t>
      </w:r>
    </w:p>
    <w:p w14:paraId="53B11FF1" w14:textId="77777777" w:rsidR="00CB5C8C" w:rsidRPr="00CB5C8C" w:rsidRDefault="00CB5C8C" w:rsidP="00CB5C8C">
      <w:r w:rsidRPr="00CB5C8C">
        <w:rPr>
          <w:rFonts w:ascii="Segoe UI Emoji" w:hAnsi="Segoe UI Emoji" w:cs="Segoe UI Emoji"/>
        </w:rPr>
        <w:t>🎤</w:t>
      </w:r>
      <w:r w:rsidRPr="00CB5C8C">
        <w:t xml:space="preserve"> What to say:</w:t>
      </w:r>
    </w:p>
    <w:p w14:paraId="4D2342EE" w14:textId="77777777" w:rsidR="00CB5C8C" w:rsidRPr="00CB5C8C" w:rsidRDefault="00CB5C8C" w:rsidP="00CB5C8C">
      <w:r w:rsidRPr="00CB5C8C">
        <w:t>This graph compares a traditional PID controller with an AI-tuned PID controller.</w:t>
      </w:r>
      <w:r w:rsidRPr="00CB5C8C">
        <w:br/>
        <w:t>The normal PID controller may show more oscillations and slower settling.</w:t>
      </w:r>
      <w:r w:rsidRPr="00CB5C8C">
        <w:br/>
        <w:t>The AI-tuned controller predicts better PID gains, resulting in faster stabilization and improved performance.</w:t>
      </w:r>
      <w:r w:rsidRPr="00CB5C8C">
        <w:br/>
        <w:t>This demonstrates the potential advantage of using machine learning in control systems.</w:t>
      </w:r>
    </w:p>
    <w:p w14:paraId="5CCB9141" w14:textId="77777777" w:rsidR="00CB5C8C" w:rsidRPr="00CB5C8C" w:rsidRDefault="00CB5C8C" w:rsidP="00CB5C8C">
      <w:r w:rsidRPr="00CB5C8C">
        <w:pict w14:anchorId="19448950">
          <v:rect id="_x0000_i1231" style="width:0;height:1.5pt" o:hralign="center" o:hrstd="t" o:hr="t" fillcolor="#a0a0a0" stroked="f"/>
        </w:pict>
      </w:r>
    </w:p>
    <w:p w14:paraId="089060EE" w14:textId="77777777" w:rsidR="00CB5C8C" w:rsidRPr="00CB5C8C" w:rsidRDefault="00CB5C8C" w:rsidP="00CB5C8C">
      <w:pPr>
        <w:rPr>
          <w:b/>
          <w:bCs/>
        </w:rPr>
      </w:pPr>
      <w:r w:rsidRPr="00CB5C8C">
        <w:rPr>
          <w:b/>
          <w:bCs/>
        </w:rPr>
        <w:t>Final Closing Sentence</w:t>
      </w:r>
    </w:p>
    <w:p w14:paraId="25E336AC" w14:textId="77777777" w:rsidR="00CB5C8C" w:rsidRPr="00CB5C8C" w:rsidRDefault="00CB5C8C" w:rsidP="00CB5C8C">
      <w:r w:rsidRPr="00CB5C8C">
        <w:t>End your presentation with:</w:t>
      </w:r>
    </w:p>
    <w:p w14:paraId="18B51E68" w14:textId="77777777" w:rsidR="00CB5C8C" w:rsidRPr="00CB5C8C" w:rsidRDefault="00CB5C8C" w:rsidP="00CB5C8C">
      <w:r w:rsidRPr="00CB5C8C">
        <w:t>Thank you for listening. This project shows how machine learning and cloud computing can improve traditional control systems by enabling adaptive PID tuning.</w:t>
      </w:r>
    </w:p>
    <w:p w14:paraId="775C3EEA" w14:textId="77777777" w:rsidR="00CB5C8C" w:rsidRPr="00CB5C8C" w:rsidRDefault="00CB5C8C" w:rsidP="00CB5C8C">
      <w:r w:rsidRPr="00CB5C8C">
        <w:pict w14:anchorId="75548A97">
          <v:rect id="_x0000_i1232" style="width:0;height:1.5pt" o:hralign="center" o:hrstd="t" o:hr="t" fillcolor="#a0a0a0" stroked="f"/>
        </w:pict>
      </w:r>
    </w:p>
    <w:p w14:paraId="3B3627D6" w14:textId="77777777" w:rsidR="00D03BC0" w:rsidRDefault="00D03BC0"/>
    <w:sectPr w:rsidR="00D03B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8C"/>
    <w:rsid w:val="008722A6"/>
    <w:rsid w:val="00CB5C8C"/>
    <w:rsid w:val="00D0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8854"/>
  <w15:chartTrackingRefBased/>
  <w15:docId w15:val="{D45297A0-8457-420D-93F3-D98B50A5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1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6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1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2026-03-08T23:28:00Z</dcterms:created>
  <dcterms:modified xsi:type="dcterms:W3CDTF">2026-03-08T23:40:00Z</dcterms:modified>
</cp:coreProperties>
</file>