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5D5" w:rsidRDefault="007F2CF5" w:rsidP="007F2CF5">
      <w:pPr>
        <w:pStyle w:val="ListParagraph"/>
        <w:numPr>
          <w:ilvl w:val="0"/>
          <w:numId w:val="1"/>
        </w:numPr>
      </w:pPr>
      <w:r>
        <w:t>Added Integral part.  Duty was not going back to 0. Removed else condition.</w:t>
      </w:r>
    </w:p>
    <w:p w:rsidR="007F2CF5" w:rsidRDefault="007F2CF5" w:rsidP="007F2CF5">
      <w:pPr>
        <w:pStyle w:val="ListParagraph"/>
      </w:pPr>
      <w:r>
        <w:rPr>
          <w:noProof/>
        </w:rPr>
        <w:drawing>
          <wp:inline distT="0" distB="0" distL="0" distR="0" wp14:anchorId="6681F4A1" wp14:editId="6E4C68A0">
            <wp:extent cx="2705100" cy="1666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2CF5" w:rsidSect="007F2C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05C99"/>
    <w:multiLevelType w:val="hybridMultilevel"/>
    <w:tmpl w:val="6B4CD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DF1"/>
    <w:rsid w:val="002B05D5"/>
    <w:rsid w:val="007F2CF5"/>
    <w:rsid w:val="00F3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C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2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C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C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2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C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Singh, Harpreet</dc:creator>
  <cp:lastModifiedBy>Singh, Harpreet</cp:lastModifiedBy>
  <cp:revision>2</cp:revision>
  <dcterms:created xsi:type="dcterms:W3CDTF">2018-02-22T22:21:00Z</dcterms:created>
  <dcterms:modified xsi:type="dcterms:W3CDTF">2018-02-22T22:24:00Z</dcterms:modified>
</cp:coreProperties>
</file>