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436FE7" w14:textId="3B24445B" w:rsidR="00271DC7" w:rsidRDefault="009B6256" w:rsidP="009B6256">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b/>
          <w:bCs/>
          <w:sz w:val="24"/>
          <w:szCs w:val="24"/>
        </w:rPr>
      </w:pPr>
      <w:r>
        <w:rPr>
          <w:noProof/>
        </w:rPr>
        <mc:AlternateContent>
          <mc:Choice Requires="wps">
            <w:drawing>
              <wp:anchor distT="45720" distB="45720" distL="114300" distR="114300" simplePos="0" relativeHeight="251665408" behindDoc="1" locked="0" layoutInCell="1" allowOverlap="1" wp14:anchorId="71DFC36D" wp14:editId="4595F843">
                <wp:simplePos x="0" y="0"/>
                <wp:positionH relativeFrom="column">
                  <wp:posOffset>251460</wp:posOffset>
                </wp:positionH>
                <wp:positionV relativeFrom="paragraph">
                  <wp:posOffset>3819525</wp:posOffset>
                </wp:positionV>
                <wp:extent cx="5922645" cy="1404620"/>
                <wp:effectExtent l="0" t="0" r="1905" b="4445"/>
                <wp:wrapTight wrapText="bothSides">
                  <wp:wrapPolygon edited="0">
                    <wp:start x="0" y="0"/>
                    <wp:lineTo x="0" y="21413"/>
                    <wp:lineTo x="21537" y="21413"/>
                    <wp:lineTo x="21537"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2645" cy="1404620"/>
                        </a:xfrm>
                        <a:prstGeom prst="rect">
                          <a:avLst/>
                        </a:prstGeom>
                        <a:solidFill>
                          <a:srgbClr val="FFFFFF"/>
                        </a:solidFill>
                        <a:ln w="9525">
                          <a:noFill/>
                          <a:miter lim="800000"/>
                          <a:headEnd/>
                          <a:tailEnd/>
                        </a:ln>
                      </wps:spPr>
                      <wps:txbx>
                        <w:txbxContent>
                          <w:p w14:paraId="378CAA12" w14:textId="728ED3FB" w:rsidR="009B6256" w:rsidRDefault="009B6256" w:rsidP="006D6186">
                            <w:pPr>
                              <w:pStyle w:val="Title"/>
                              <w:spacing w:after="0"/>
                              <w:jc w:val="center"/>
                              <w:rPr>
                                <w:sz w:val="32"/>
                                <w:szCs w:val="24"/>
                              </w:rPr>
                            </w:pPr>
                            <w:r w:rsidRPr="002C680C">
                              <w:rPr>
                                <w:sz w:val="32"/>
                                <w:szCs w:val="24"/>
                              </w:rPr>
                              <w:t>ALY60</w:t>
                            </w:r>
                            <w:r w:rsidR="000D6987">
                              <w:rPr>
                                <w:sz w:val="32"/>
                                <w:szCs w:val="24"/>
                              </w:rPr>
                              <w:t>20</w:t>
                            </w:r>
                            <w:r w:rsidRPr="002C680C">
                              <w:rPr>
                                <w:sz w:val="32"/>
                                <w:szCs w:val="24"/>
                              </w:rPr>
                              <w:t xml:space="preserve"> Module </w:t>
                            </w:r>
                            <w:r w:rsidR="00F84312">
                              <w:rPr>
                                <w:sz w:val="32"/>
                                <w:szCs w:val="24"/>
                              </w:rPr>
                              <w:t>5</w:t>
                            </w:r>
                            <w:r w:rsidRPr="002C680C">
                              <w:rPr>
                                <w:sz w:val="32"/>
                                <w:szCs w:val="24"/>
                              </w:rPr>
                              <w:t xml:space="preserve"> Project</w:t>
                            </w:r>
                          </w:p>
                          <w:p w14:paraId="739A390F" w14:textId="77777777" w:rsidR="009B6256" w:rsidRDefault="009B6256" w:rsidP="006D6186">
                            <w:pPr>
                              <w:jc w:val="center"/>
                            </w:pPr>
                          </w:p>
                          <w:p w14:paraId="1DAD7E86" w14:textId="5386C0AB" w:rsidR="009B6256" w:rsidRPr="009B6256" w:rsidRDefault="009B6256" w:rsidP="006D6186">
                            <w:pPr>
                              <w:pStyle w:val="Body"/>
                              <w:spacing w:line="240" w:lineRule="auto"/>
                              <w:jc w:val="center"/>
                              <w:rPr>
                                <w:rFonts w:ascii="Times New Roman" w:hAnsi="Times New Roman" w:cs="Times New Roman"/>
                                <w:b/>
                                <w:bCs/>
                                <w:sz w:val="24"/>
                                <w:szCs w:val="24"/>
                              </w:rPr>
                            </w:pPr>
                            <w:r w:rsidRPr="009B6256">
                              <w:rPr>
                                <w:rFonts w:ascii="Times New Roman" w:hAnsi="Times New Roman" w:cs="Times New Roman"/>
                                <w:b/>
                                <w:bCs/>
                                <w:sz w:val="24"/>
                                <w:szCs w:val="24"/>
                              </w:rPr>
                              <w:t xml:space="preserve">Authored by: </w:t>
                            </w:r>
                            <w:sdt>
                              <w:sdtPr>
                                <w:rPr>
                                  <w:rFonts w:ascii="Times New Roman" w:hAnsi="Times New Roman" w:cs="Times New Roman"/>
                                  <w:b/>
                                  <w:bCs/>
                                  <w:sz w:val="24"/>
                                  <w:szCs w:val="24"/>
                                </w:rPr>
                                <w:alias w:val="Your Name"/>
                                <w:tag w:val="Your Name"/>
                                <w:id w:val="-674655785"/>
                                <w:placeholder>
                                  <w:docPart w:val="86301EC485A0454AA23A2B81903CE2EA"/>
                                </w:placeholder>
                                <w:dataBinding w:prefixMappings="xmlns:ns0='http://schemas.microsoft.com/office/2006/coverPageProps' " w:xpath="/ns0:CoverPageProperties[1]/ns0:CompanyFax[1]" w:storeItemID="{55AF091B-3C7A-41E3-B477-F2FDAA23CFDA}"/>
                                <w15:appearance w15:val="hidden"/>
                                <w:text w:multiLine="1"/>
                              </w:sdtPr>
                              <w:sdtEndPr/>
                              <w:sdtContent>
                                <w:r w:rsidRPr="009B6256">
                                  <w:rPr>
                                    <w:rFonts w:ascii="Times New Roman" w:hAnsi="Times New Roman" w:cs="Times New Roman"/>
                                    <w:b/>
                                    <w:bCs/>
                                    <w:sz w:val="24"/>
                                    <w:szCs w:val="24"/>
                                  </w:rPr>
                                  <w:t>Prateek Singh</w:t>
                                </w:r>
                              </w:sdtContent>
                            </w:sdt>
                          </w:p>
                          <w:p w14:paraId="655535C1" w14:textId="72F7FF4E" w:rsidR="009B6256" w:rsidRDefault="009B6256" w:rsidP="006D6186">
                            <w:pPr>
                              <w:pStyle w:val="Body"/>
                              <w:spacing w:line="240" w:lineRule="auto"/>
                              <w:jc w:val="center"/>
                              <w:rPr>
                                <w:rFonts w:ascii="Times New Roman" w:hAnsi="Times New Roman" w:cs="Times New Roman"/>
                                <w:sz w:val="24"/>
                                <w:szCs w:val="24"/>
                              </w:rPr>
                            </w:pPr>
                            <w:r>
                              <w:rPr>
                                <w:rFonts w:ascii="Times New Roman" w:hAnsi="Times New Roman" w:cs="Times New Roman"/>
                                <w:sz w:val="24"/>
                                <w:szCs w:val="24"/>
                              </w:rPr>
                              <w:t>Course: ALY60</w:t>
                            </w:r>
                            <w:r w:rsidR="000D6987">
                              <w:rPr>
                                <w:rFonts w:ascii="Times New Roman" w:hAnsi="Times New Roman" w:cs="Times New Roman"/>
                                <w:sz w:val="24"/>
                                <w:szCs w:val="24"/>
                              </w:rPr>
                              <w:t>2</w:t>
                            </w:r>
                            <w:r w:rsidR="009A132F">
                              <w:rPr>
                                <w:rFonts w:ascii="Times New Roman" w:hAnsi="Times New Roman" w:cs="Times New Roman"/>
                                <w:sz w:val="24"/>
                                <w:szCs w:val="24"/>
                              </w:rPr>
                              <w:t>0</w:t>
                            </w:r>
                            <w:r>
                              <w:rPr>
                                <w:rFonts w:ascii="Times New Roman" w:hAnsi="Times New Roman" w:cs="Times New Roman"/>
                                <w:sz w:val="24"/>
                                <w:szCs w:val="24"/>
                              </w:rPr>
                              <w:t xml:space="preserve"> –</w:t>
                            </w:r>
                            <w:r w:rsidR="00DA2152">
                              <w:rPr>
                                <w:rFonts w:ascii="Times New Roman" w:hAnsi="Times New Roman" w:cs="Times New Roman"/>
                                <w:sz w:val="24"/>
                                <w:szCs w:val="24"/>
                              </w:rPr>
                              <w:t xml:space="preserve"> </w:t>
                            </w:r>
                            <w:r w:rsidR="000D6987">
                              <w:rPr>
                                <w:rFonts w:ascii="Times New Roman" w:hAnsi="Times New Roman" w:cs="Times New Roman"/>
                                <w:sz w:val="24"/>
                                <w:szCs w:val="24"/>
                              </w:rPr>
                              <w:t>Predictive</w:t>
                            </w:r>
                            <w:r w:rsidR="004C4BBA">
                              <w:rPr>
                                <w:rFonts w:ascii="Times New Roman" w:hAnsi="Times New Roman" w:cs="Times New Roman"/>
                                <w:sz w:val="24"/>
                                <w:szCs w:val="24"/>
                              </w:rPr>
                              <w:t xml:space="preserve"> Analytics</w:t>
                            </w:r>
                          </w:p>
                          <w:p w14:paraId="10FC2D2B" w14:textId="4C92AB82" w:rsidR="009B6256" w:rsidRPr="00933419" w:rsidRDefault="009B6256" w:rsidP="006D6186">
                            <w:pPr>
                              <w:pStyle w:val="Body"/>
                              <w:spacing w:line="240" w:lineRule="auto"/>
                              <w:jc w:val="center"/>
                              <w:rPr>
                                <w:rFonts w:ascii="Times New Roman" w:eastAsia="Times New Roman" w:hAnsi="Times New Roman" w:cs="Times New Roman"/>
                                <w:sz w:val="24"/>
                                <w:szCs w:val="24"/>
                              </w:rPr>
                            </w:pPr>
                            <w:r>
                              <w:rPr>
                                <w:rFonts w:ascii="Times New Roman" w:hAnsi="Times New Roman" w:cs="Times New Roman"/>
                                <w:sz w:val="24"/>
                                <w:szCs w:val="24"/>
                                <w:lang w:val="de-DE"/>
                              </w:rPr>
                              <w:t xml:space="preserve">Submission </w:t>
                            </w:r>
                            <w:r w:rsidRPr="00933419">
                              <w:rPr>
                                <w:rFonts w:ascii="Times New Roman" w:hAnsi="Times New Roman" w:cs="Times New Roman"/>
                                <w:sz w:val="24"/>
                                <w:szCs w:val="24"/>
                                <w:lang w:val="de-DE"/>
                              </w:rPr>
                              <w:t xml:space="preserve">Date: </w:t>
                            </w:r>
                            <w:r w:rsidR="004C4BBA">
                              <w:rPr>
                                <w:rFonts w:ascii="Times New Roman" w:hAnsi="Times New Roman" w:cs="Times New Roman"/>
                                <w:sz w:val="24"/>
                                <w:szCs w:val="24"/>
                                <w:lang w:val="de-DE"/>
                              </w:rPr>
                              <w:t>0</w:t>
                            </w:r>
                            <w:r w:rsidR="00F459D0">
                              <w:rPr>
                                <w:rFonts w:ascii="Times New Roman" w:hAnsi="Times New Roman" w:cs="Times New Roman"/>
                                <w:sz w:val="24"/>
                                <w:szCs w:val="24"/>
                                <w:lang w:val="de-DE"/>
                              </w:rPr>
                              <w:t>5</w:t>
                            </w:r>
                            <w:r>
                              <w:rPr>
                                <w:rFonts w:ascii="Times New Roman" w:hAnsi="Times New Roman" w:cs="Times New Roman"/>
                                <w:sz w:val="24"/>
                                <w:szCs w:val="24"/>
                              </w:rPr>
                              <w:t>/</w:t>
                            </w:r>
                            <w:r w:rsidR="00F84312">
                              <w:rPr>
                                <w:rFonts w:ascii="Times New Roman" w:hAnsi="Times New Roman" w:cs="Times New Roman"/>
                                <w:sz w:val="24"/>
                                <w:szCs w:val="24"/>
                              </w:rPr>
                              <w:t>2</w:t>
                            </w:r>
                            <w:r w:rsidR="006C4D0C">
                              <w:rPr>
                                <w:rFonts w:ascii="Times New Roman" w:hAnsi="Times New Roman" w:cs="Times New Roman"/>
                                <w:sz w:val="24"/>
                                <w:szCs w:val="24"/>
                              </w:rPr>
                              <w:t>1</w:t>
                            </w:r>
                            <w:r w:rsidRPr="00933419">
                              <w:rPr>
                                <w:rFonts w:ascii="Times New Roman" w:hAnsi="Times New Roman" w:cs="Times New Roman"/>
                                <w:sz w:val="24"/>
                                <w:szCs w:val="24"/>
                              </w:rPr>
                              <w:t>/202</w:t>
                            </w:r>
                            <w:r w:rsidR="004C4BBA">
                              <w:rPr>
                                <w:rFonts w:ascii="Times New Roman" w:hAnsi="Times New Roman" w:cs="Times New Roman"/>
                                <w:sz w:val="24"/>
                                <w:szCs w:val="24"/>
                              </w:rPr>
                              <w:t>2</w:t>
                            </w:r>
                          </w:p>
                          <w:p w14:paraId="7483E68B" w14:textId="35FAD91E" w:rsidR="009B6256" w:rsidRPr="009B6256" w:rsidRDefault="009B6256" w:rsidP="006D6186">
                            <w:pPr>
                              <w:pStyle w:val="Body"/>
                              <w:spacing w:line="240" w:lineRule="auto"/>
                              <w:jc w:val="center"/>
                              <w:rPr>
                                <w:rFonts w:ascii="Times New Roman" w:hAnsi="Times New Roman" w:cs="Times New Roman"/>
                                <w:b/>
                                <w:bCs/>
                                <w:sz w:val="24"/>
                                <w:szCs w:val="24"/>
                              </w:rPr>
                            </w:pPr>
                            <w:r w:rsidRPr="00933419">
                              <w:rPr>
                                <w:rFonts w:ascii="Times New Roman" w:hAnsi="Times New Roman" w:cs="Times New Roman"/>
                                <w:b/>
                                <w:bCs/>
                                <w:sz w:val="24"/>
                                <w:szCs w:val="24"/>
                                <w:lang w:val="es-ES_tradnl"/>
                              </w:rPr>
                              <w:t>Instructor</w:t>
                            </w:r>
                            <w:r w:rsidRPr="00933419">
                              <w:rPr>
                                <w:rFonts w:ascii="Times New Roman" w:hAnsi="Times New Roman" w:cs="Times New Roman"/>
                                <w:b/>
                                <w:bCs/>
                                <w:sz w:val="24"/>
                                <w:szCs w:val="24"/>
                              </w:rPr>
                              <w:t xml:space="preserve">’s name: </w:t>
                            </w:r>
                            <w:r w:rsidR="00F84312">
                              <w:rPr>
                                <w:rFonts w:ascii="Times New Roman" w:hAnsi="Times New Roman" w:cs="Times New Roman"/>
                                <w:b/>
                                <w:bCs/>
                                <w:sz w:val="24"/>
                                <w:szCs w:val="24"/>
                              </w:rPr>
                              <w:t xml:space="preserve">Prof. </w:t>
                            </w:r>
                            <w:r w:rsidR="000D6987">
                              <w:rPr>
                                <w:rFonts w:ascii="Times New Roman" w:hAnsi="Times New Roman" w:cs="Times New Roman"/>
                                <w:b/>
                                <w:bCs/>
                                <w:sz w:val="24"/>
                                <w:szCs w:val="24"/>
                              </w:rPr>
                              <w:t xml:space="preserve">Kristen </w:t>
                            </w:r>
                            <w:proofErr w:type="spellStart"/>
                            <w:r w:rsidR="000D6987">
                              <w:rPr>
                                <w:rFonts w:ascii="Times New Roman" w:hAnsi="Times New Roman" w:cs="Times New Roman"/>
                                <w:b/>
                                <w:bCs/>
                                <w:sz w:val="24"/>
                                <w:szCs w:val="24"/>
                              </w:rPr>
                              <w:t>Drobnis</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1DFC36D" id="_x0000_t202" coordsize="21600,21600" o:spt="202" path="m,l,21600r21600,l21600,xe">
                <v:stroke joinstyle="miter"/>
                <v:path gradientshapeok="t" o:connecttype="rect"/>
              </v:shapetype>
              <v:shape id="Text Box 2" o:spid="_x0000_s1026" type="#_x0000_t202" style="position:absolute;left:0;text-align:left;margin-left:19.8pt;margin-top:300.75pt;width:466.35pt;height:110.6pt;z-index:-25165107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" stroked="f">
                <v:textbox style="mso-fit-shape-to-text:t">
                  <w:txbxContent>
                    <w:p w14:paraId="378CAA12" w14:textId="728ED3FB" w:rsidR="009B6256" w:rsidRDefault="009B6256" w:rsidP="006D6186">
                      <w:pPr>
                        <w:pStyle w:val="Title"/>
                        <w:spacing w:after="0"/>
                        <w:jc w:val="center"/>
                        <w:rPr>
                          <w:sz w:val="32"/>
                          <w:szCs w:val="24"/>
                        </w:rPr>
                      </w:pPr>
                      <w:r w:rsidRPr="002C680C">
                        <w:rPr>
                          <w:sz w:val="32"/>
                          <w:szCs w:val="24"/>
                        </w:rPr>
                        <w:t>ALY60</w:t>
                      </w:r>
                      <w:r w:rsidR="000D6987">
                        <w:rPr>
                          <w:sz w:val="32"/>
                          <w:szCs w:val="24"/>
                        </w:rPr>
                        <w:t>20</w:t>
                      </w:r>
                      <w:r w:rsidRPr="002C680C">
                        <w:rPr>
                          <w:sz w:val="32"/>
                          <w:szCs w:val="24"/>
                        </w:rPr>
                        <w:t xml:space="preserve"> Module </w:t>
                      </w:r>
                      <w:r w:rsidR="00F84312">
                        <w:rPr>
                          <w:sz w:val="32"/>
                          <w:szCs w:val="24"/>
                        </w:rPr>
                        <w:t>5</w:t>
                      </w:r>
                      <w:r w:rsidRPr="002C680C">
                        <w:rPr>
                          <w:sz w:val="32"/>
                          <w:szCs w:val="24"/>
                        </w:rPr>
                        <w:t xml:space="preserve"> Project</w:t>
                      </w:r>
                    </w:p>
                    <w:p w14:paraId="739A390F" w14:textId="77777777" w:rsidR="009B6256" w:rsidRDefault="009B6256" w:rsidP="006D6186">
                      <w:pPr>
                        <w:jc w:val="center"/>
                      </w:pPr>
                    </w:p>
                    <w:p w14:paraId="1DAD7E86" w14:textId="5386C0AB" w:rsidR="009B6256" w:rsidRPr="009B6256" w:rsidRDefault="009B6256" w:rsidP="006D6186">
                      <w:pPr>
                        <w:pStyle w:val="Body"/>
                        <w:spacing w:line="240" w:lineRule="auto"/>
                        <w:jc w:val="center"/>
                        <w:rPr>
                          <w:rFonts w:ascii="Times New Roman" w:hAnsi="Times New Roman" w:cs="Times New Roman"/>
                          <w:b/>
                          <w:bCs/>
                          <w:sz w:val="24"/>
                          <w:szCs w:val="24"/>
                        </w:rPr>
                      </w:pPr>
                      <w:r w:rsidRPr="009B6256">
                        <w:rPr>
                          <w:rFonts w:ascii="Times New Roman" w:hAnsi="Times New Roman" w:cs="Times New Roman"/>
                          <w:b/>
                          <w:bCs/>
                          <w:sz w:val="24"/>
                          <w:szCs w:val="24"/>
                        </w:rPr>
                        <w:t xml:space="preserve">Authored by: </w:t>
                      </w:r>
                      <w:sdt>
                        <w:sdtPr>
                          <w:rPr>
                            <w:rFonts w:ascii="Times New Roman" w:hAnsi="Times New Roman" w:cs="Times New Roman"/>
                            <w:b/>
                            <w:bCs/>
                            <w:sz w:val="24"/>
                            <w:szCs w:val="24"/>
                          </w:rPr>
                          <w:alias w:val="Your Name"/>
                          <w:tag w:val="Your Name"/>
                          <w:id w:val="-674655785"/>
                          <w:placeholder>
                            <w:docPart w:val="86301EC485A0454AA23A2B81903CE2EA"/>
                          </w:placeholder>
                          <w:dataBinding w:prefixMappings="xmlns:ns0='http://schemas.microsoft.com/office/2006/coverPageProps' " w:xpath="/ns0:CoverPageProperties[1]/ns0:CompanyFax[1]" w:storeItemID="{55AF091B-3C7A-41E3-B477-F2FDAA23CFDA}"/>
                          <w15:appearance w15:val="hidden"/>
                          <w:text w:multiLine="1"/>
                        </w:sdtPr>
                        <w:sdtEndPr/>
                        <w:sdtContent>
                          <w:r w:rsidRPr="009B6256">
                            <w:rPr>
                              <w:rFonts w:ascii="Times New Roman" w:hAnsi="Times New Roman" w:cs="Times New Roman"/>
                              <w:b/>
                              <w:bCs/>
                              <w:sz w:val="24"/>
                              <w:szCs w:val="24"/>
                            </w:rPr>
                            <w:t>Prateek Singh</w:t>
                          </w:r>
                        </w:sdtContent>
                      </w:sdt>
                    </w:p>
                    <w:p w14:paraId="655535C1" w14:textId="72F7FF4E" w:rsidR="009B6256" w:rsidRDefault="009B6256" w:rsidP="006D6186">
                      <w:pPr>
                        <w:pStyle w:val="Body"/>
                        <w:spacing w:line="240" w:lineRule="auto"/>
                        <w:jc w:val="center"/>
                        <w:rPr>
                          <w:rFonts w:ascii="Times New Roman" w:hAnsi="Times New Roman" w:cs="Times New Roman"/>
                          <w:sz w:val="24"/>
                          <w:szCs w:val="24"/>
                        </w:rPr>
                      </w:pPr>
                      <w:r>
                        <w:rPr>
                          <w:rFonts w:ascii="Times New Roman" w:hAnsi="Times New Roman" w:cs="Times New Roman"/>
                          <w:sz w:val="24"/>
                          <w:szCs w:val="24"/>
                        </w:rPr>
                        <w:t>Course: ALY60</w:t>
                      </w:r>
                      <w:r w:rsidR="000D6987">
                        <w:rPr>
                          <w:rFonts w:ascii="Times New Roman" w:hAnsi="Times New Roman" w:cs="Times New Roman"/>
                          <w:sz w:val="24"/>
                          <w:szCs w:val="24"/>
                        </w:rPr>
                        <w:t>2</w:t>
                      </w:r>
                      <w:r w:rsidR="009A132F">
                        <w:rPr>
                          <w:rFonts w:ascii="Times New Roman" w:hAnsi="Times New Roman" w:cs="Times New Roman"/>
                          <w:sz w:val="24"/>
                          <w:szCs w:val="24"/>
                        </w:rPr>
                        <w:t>0</w:t>
                      </w:r>
                      <w:r>
                        <w:rPr>
                          <w:rFonts w:ascii="Times New Roman" w:hAnsi="Times New Roman" w:cs="Times New Roman"/>
                          <w:sz w:val="24"/>
                          <w:szCs w:val="24"/>
                        </w:rPr>
                        <w:t xml:space="preserve"> –</w:t>
                      </w:r>
                      <w:r w:rsidR="00DA2152">
                        <w:rPr>
                          <w:rFonts w:ascii="Times New Roman" w:hAnsi="Times New Roman" w:cs="Times New Roman"/>
                          <w:sz w:val="24"/>
                          <w:szCs w:val="24"/>
                        </w:rPr>
                        <w:t xml:space="preserve"> </w:t>
                      </w:r>
                      <w:r w:rsidR="000D6987">
                        <w:rPr>
                          <w:rFonts w:ascii="Times New Roman" w:hAnsi="Times New Roman" w:cs="Times New Roman"/>
                          <w:sz w:val="24"/>
                          <w:szCs w:val="24"/>
                        </w:rPr>
                        <w:t>Predictive</w:t>
                      </w:r>
                      <w:r w:rsidR="004C4BBA">
                        <w:rPr>
                          <w:rFonts w:ascii="Times New Roman" w:hAnsi="Times New Roman" w:cs="Times New Roman"/>
                          <w:sz w:val="24"/>
                          <w:szCs w:val="24"/>
                        </w:rPr>
                        <w:t xml:space="preserve"> Analytics</w:t>
                      </w:r>
                    </w:p>
                    <w:p w14:paraId="10FC2D2B" w14:textId="4C92AB82" w:rsidR="009B6256" w:rsidRPr="00933419" w:rsidRDefault="009B6256" w:rsidP="006D6186">
                      <w:pPr>
                        <w:pStyle w:val="Body"/>
                        <w:spacing w:line="240" w:lineRule="auto"/>
                        <w:jc w:val="center"/>
                        <w:rPr>
                          <w:rFonts w:ascii="Times New Roman" w:eastAsia="Times New Roman" w:hAnsi="Times New Roman" w:cs="Times New Roman"/>
                          <w:sz w:val="24"/>
                          <w:szCs w:val="24"/>
                        </w:rPr>
                      </w:pPr>
                      <w:r>
                        <w:rPr>
                          <w:rFonts w:ascii="Times New Roman" w:hAnsi="Times New Roman" w:cs="Times New Roman"/>
                          <w:sz w:val="24"/>
                          <w:szCs w:val="24"/>
                          <w:lang w:val="de-DE"/>
                        </w:rPr>
                        <w:t xml:space="preserve">Submission </w:t>
                      </w:r>
                      <w:r w:rsidRPr="00933419">
                        <w:rPr>
                          <w:rFonts w:ascii="Times New Roman" w:hAnsi="Times New Roman" w:cs="Times New Roman"/>
                          <w:sz w:val="24"/>
                          <w:szCs w:val="24"/>
                          <w:lang w:val="de-DE"/>
                        </w:rPr>
                        <w:t xml:space="preserve">Date: </w:t>
                      </w:r>
                      <w:r w:rsidR="004C4BBA">
                        <w:rPr>
                          <w:rFonts w:ascii="Times New Roman" w:hAnsi="Times New Roman" w:cs="Times New Roman"/>
                          <w:sz w:val="24"/>
                          <w:szCs w:val="24"/>
                          <w:lang w:val="de-DE"/>
                        </w:rPr>
                        <w:t>0</w:t>
                      </w:r>
                      <w:r w:rsidR="00F459D0">
                        <w:rPr>
                          <w:rFonts w:ascii="Times New Roman" w:hAnsi="Times New Roman" w:cs="Times New Roman"/>
                          <w:sz w:val="24"/>
                          <w:szCs w:val="24"/>
                          <w:lang w:val="de-DE"/>
                        </w:rPr>
                        <w:t>5</w:t>
                      </w:r>
                      <w:r>
                        <w:rPr>
                          <w:rFonts w:ascii="Times New Roman" w:hAnsi="Times New Roman" w:cs="Times New Roman"/>
                          <w:sz w:val="24"/>
                          <w:szCs w:val="24"/>
                        </w:rPr>
                        <w:t>/</w:t>
                      </w:r>
                      <w:r w:rsidR="00F84312">
                        <w:rPr>
                          <w:rFonts w:ascii="Times New Roman" w:hAnsi="Times New Roman" w:cs="Times New Roman"/>
                          <w:sz w:val="24"/>
                          <w:szCs w:val="24"/>
                        </w:rPr>
                        <w:t>2</w:t>
                      </w:r>
                      <w:r w:rsidR="006C4D0C">
                        <w:rPr>
                          <w:rFonts w:ascii="Times New Roman" w:hAnsi="Times New Roman" w:cs="Times New Roman"/>
                          <w:sz w:val="24"/>
                          <w:szCs w:val="24"/>
                        </w:rPr>
                        <w:t>1</w:t>
                      </w:r>
                      <w:r w:rsidRPr="00933419">
                        <w:rPr>
                          <w:rFonts w:ascii="Times New Roman" w:hAnsi="Times New Roman" w:cs="Times New Roman"/>
                          <w:sz w:val="24"/>
                          <w:szCs w:val="24"/>
                        </w:rPr>
                        <w:t>/202</w:t>
                      </w:r>
                      <w:r w:rsidR="004C4BBA">
                        <w:rPr>
                          <w:rFonts w:ascii="Times New Roman" w:hAnsi="Times New Roman" w:cs="Times New Roman"/>
                          <w:sz w:val="24"/>
                          <w:szCs w:val="24"/>
                        </w:rPr>
                        <w:t>2</w:t>
                      </w:r>
                    </w:p>
                    <w:p w14:paraId="7483E68B" w14:textId="35FAD91E" w:rsidR="009B6256" w:rsidRPr="009B6256" w:rsidRDefault="009B6256" w:rsidP="006D6186">
                      <w:pPr>
                        <w:pStyle w:val="Body"/>
                        <w:spacing w:line="240" w:lineRule="auto"/>
                        <w:jc w:val="center"/>
                        <w:rPr>
                          <w:rFonts w:ascii="Times New Roman" w:hAnsi="Times New Roman" w:cs="Times New Roman"/>
                          <w:b/>
                          <w:bCs/>
                          <w:sz w:val="24"/>
                          <w:szCs w:val="24"/>
                        </w:rPr>
                      </w:pPr>
                      <w:r w:rsidRPr="00933419">
                        <w:rPr>
                          <w:rFonts w:ascii="Times New Roman" w:hAnsi="Times New Roman" w:cs="Times New Roman"/>
                          <w:b/>
                          <w:bCs/>
                          <w:sz w:val="24"/>
                          <w:szCs w:val="24"/>
                          <w:lang w:val="es-ES_tradnl"/>
                        </w:rPr>
                        <w:t>Instructor</w:t>
                      </w:r>
                      <w:r w:rsidRPr="00933419">
                        <w:rPr>
                          <w:rFonts w:ascii="Times New Roman" w:hAnsi="Times New Roman" w:cs="Times New Roman"/>
                          <w:b/>
                          <w:bCs/>
                          <w:sz w:val="24"/>
                          <w:szCs w:val="24"/>
                        </w:rPr>
                        <w:t xml:space="preserve">’s name: </w:t>
                      </w:r>
                      <w:r w:rsidR="00F84312">
                        <w:rPr>
                          <w:rFonts w:ascii="Times New Roman" w:hAnsi="Times New Roman" w:cs="Times New Roman"/>
                          <w:b/>
                          <w:bCs/>
                          <w:sz w:val="24"/>
                          <w:szCs w:val="24"/>
                        </w:rPr>
                        <w:t xml:space="preserve">Prof. </w:t>
                      </w:r>
                      <w:r w:rsidR="000D6987">
                        <w:rPr>
                          <w:rFonts w:ascii="Times New Roman" w:hAnsi="Times New Roman" w:cs="Times New Roman"/>
                          <w:b/>
                          <w:bCs/>
                          <w:sz w:val="24"/>
                          <w:szCs w:val="24"/>
                        </w:rPr>
                        <w:t xml:space="preserve">Kristen </w:t>
                      </w:r>
                      <w:proofErr w:type="spellStart"/>
                      <w:r w:rsidR="000D6987">
                        <w:rPr>
                          <w:rFonts w:ascii="Times New Roman" w:hAnsi="Times New Roman" w:cs="Times New Roman"/>
                          <w:b/>
                          <w:bCs/>
                          <w:sz w:val="24"/>
                          <w:szCs w:val="24"/>
                        </w:rPr>
                        <w:t>Drobnis</w:t>
                      </w:r>
                      <w:proofErr w:type="spellEnd"/>
                    </w:p>
                  </w:txbxContent>
                </v:textbox>
                <w10:wrap type="tight"/>
              </v:shape>
            </w:pict>
          </mc:Fallback>
        </mc:AlternateContent>
      </w:r>
      <w:r w:rsidR="00271DC7" w:rsidRPr="00D967AC">
        <w:rPr>
          <w:noProof/>
        </w:rPr>
        <w:drawing>
          <wp:anchor distT="0" distB="0" distL="114300" distR="114300" simplePos="0" relativeHeight="251663360" behindDoc="0" locked="0" layoutInCell="1" allowOverlap="1" wp14:anchorId="465CCD00" wp14:editId="1C96A74C">
            <wp:simplePos x="0" y="0"/>
            <wp:positionH relativeFrom="column">
              <wp:posOffset>111818</wp:posOffset>
            </wp:positionH>
            <wp:positionV relativeFrom="page">
              <wp:posOffset>1739900</wp:posOffset>
            </wp:positionV>
            <wp:extent cx="6172200" cy="1203960"/>
            <wp:effectExtent l="0" t="0" r="0" b="0"/>
            <wp:wrapNone/>
            <wp:docPr id="47" name="Graphic 201" descr="Logo&#10;&#10;Description automatically generated">
              <a:extLst xmlns:a="http://schemas.openxmlformats.org/drawingml/2006/main">
                <a:ext uri="{FF2B5EF4-FFF2-40B4-BE49-F238E27FC236}">
                  <a16:creationId xmlns:a16="http://schemas.microsoft.com/office/drawing/2014/main" id="{F3D65186-AB5A-4584-87C3-0FAA2992263B}"/>
                </a:ext>
              </a:extLst>
            </wp:docPr>
            <wp:cNvGraphicFramePr/>
            <a:graphic xmlns:a="http://schemas.openxmlformats.org/drawingml/2006/main">
              <a:graphicData uri="http://schemas.openxmlformats.org/drawingml/2006/picture">
                <pic:pic xmlns:pic="http://schemas.openxmlformats.org/drawingml/2006/picture">
                  <pic:nvPicPr>
                    <pic:cNvPr id="47" name="Graphic 201" descr="Logo&#10;&#10;Description automatically generated">
                      <a:extLst>
                        <a:ext uri="{FF2B5EF4-FFF2-40B4-BE49-F238E27FC236}">
                          <a16:creationId xmlns:a16="http://schemas.microsoft.com/office/drawing/2014/main" id="{F3D65186-AB5A-4584-87C3-0FAA2992263B}"/>
                        </a:ext>
                      </a:extLst>
                    </pic:cNvPr>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72200" cy="1203960"/>
                    </a:xfrm>
                    <a:prstGeom prst="rect">
                      <a:avLst/>
                    </a:prstGeom>
                  </pic:spPr>
                </pic:pic>
              </a:graphicData>
            </a:graphic>
            <wp14:sizeRelH relativeFrom="margin">
              <wp14:pctWidth>0</wp14:pctWidth>
            </wp14:sizeRelH>
            <wp14:sizeRelV relativeFrom="margin">
              <wp14:pctHeight>0</wp14:pctHeight>
            </wp14:sizeRelV>
          </wp:anchor>
        </w:drawing>
      </w:r>
      <w:r w:rsidR="00271DC7">
        <w:br w:type="page"/>
      </w:r>
    </w:p>
    <w:p w14:paraId="7E138AC3" w14:textId="7AC0308E" w:rsidR="0087605E" w:rsidRDefault="00AE69B0" w:rsidP="009A19B9">
      <w:pPr>
        <w:pStyle w:val="Heading1"/>
        <w:numPr>
          <w:ilvl w:val="0"/>
          <w:numId w:val="0"/>
        </w:numPr>
        <w:spacing w:line="480" w:lineRule="auto"/>
        <w:ind w:left="432" w:hanging="432"/>
        <w:jc w:val="both"/>
      </w:pPr>
      <w:r w:rsidRPr="00140188">
        <w:lastRenderedPageBreak/>
        <w:t>Introduction</w:t>
      </w:r>
    </w:p>
    <w:p w14:paraId="6F881A67" w14:textId="4BD58949" w:rsidR="00F2064A" w:rsidRDefault="00E92B90" w:rsidP="00BD1B95">
      <w:pPr>
        <w:spacing w:line="480" w:lineRule="auto"/>
        <w:jc w:val="both"/>
        <w:rPr>
          <w:b w:val="0"/>
          <w:bCs/>
          <w:color w:val="auto"/>
        </w:rPr>
      </w:pPr>
      <w:r w:rsidRPr="00E92B90">
        <w:rPr>
          <w:b w:val="0"/>
          <w:bCs/>
          <w:color w:val="auto"/>
        </w:rPr>
        <w:t>Text categorization has become one of the most significant challenges for web searching, datamining, spam filtering, sentiment analysis, decision making, and other applications as the amount of data gathered and stored has increased. The primary goal of text mining or natural language processing (NLP) is to categorize information into classes. It is required for good textual data management. Medical text classification is one use of text classification where health practitioners spend a significant amount of time reading notes to detect critical concerns and comprehend the patients' state. Many automatic text categorization approaches exist, including Nave Bayes, SVM, KNN, decision trees, and artificial neural networks (ANN)</w:t>
      </w:r>
      <w:r w:rsidR="00F2064A">
        <w:rPr>
          <w:b w:val="0"/>
          <w:bCs/>
          <w:color w:val="auto"/>
        </w:rPr>
        <w:t>.</w:t>
      </w:r>
    </w:p>
    <w:p w14:paraId="4866B78C" w14:textId="77777777" w:rsidR="00E92B90" w:rsidRPr="00E92B90" w:rsidRDefault="00E92B90" w:rsidP="00E92B90">
      <w:pPr>
        <w:spacing w:line="480" w:lineRule="auto"/>
        <w:jc w:val="both"/>
        <w:rPr>
          <w:b w:val="0"/>
          <w:bCs/>
          <w:color w:val="auto"/>
        </w:rPr>
      </w:pPr>
      <w:r w:rsidRPr="00E92B90">
        <w:rPr>
          <w:b w:val="0"/>
          <w:bCs/>
          <w:color w:val="auto"/>
        </w:rPr>
        <w:t>A dataset is used in this project to identify letters/text using two different models. Text classification is accomplished using KNN and neural network models.</w:t>
      </w:r>
    </w:p>
    <w:p w14:paraId="35B5FFE8" w14:textId="2BA9048F" w:rsidR="00EB50B1" w:rsidRDefault="00E92B90" w:rsidP="00E92B90">
      <w:pPr>
        <w:spacing w:line="480" w:lineRule="auto"/>
        <w:jc w:val="both"/>
        <w:rPr>
          <w:rFonts w:asciiTheme="majorHAnsi" w:eastAsiaTheme="majorEastAsia" w:hAnsiTheme="majorHAnsi" w:cstheme="majorBidi"/>
          <w:color w:val="061F57" w:themeColor="text2" w:themeShade="BF"/>
          <w:kern w:val="28"/>
          <w:sz w:val="52"/>
          <w:szCs w:val="32"/>
        </w:rPr>
      </w:pPr>
      <w:r w:rsidRPr="00E92B90">
        <w:rPr>
          <w:b w:val="0"/>
          <w:bCs/>
          <w:color w:val="auto"/>
        </w:rPr>
        <w:t xml:space="preserve">Following the collection of the necessary data, each document is pre-processed, and the preprocessing stage includes document conversion, stemming, and indexing. The dataset contains 42 variables and 42000 observations. The data is made up of variables that define the pixel position of the text, and the label represents the text itself, which is identified using the pixel position. The problem statement here is to assist in identifying the text written by students </w:t>
      </w:r>
      <w:r w:rsidRPr="00E92B90">
        <w:rPr>
          <w:b w:val="0"/>
          <w:bCs/>
          <w:color w:val="auto"/>
        </w:rPr>
        <w:t>to</w:t>
      </w:r>
      <w:r w:rsidRPr="00E92B90">
        <w:rPr>
          <w:b w:val="0"/>
          <w:bCs/>
          <w:color w:val="auto"/>
        </w:rPr>
        <w:t xml:space="preserve"> assist in identifying students who require assistance with motor skills. The model's goal is to identify a number</w:t>
      </w:r>
      <w:r w:rsidR="00317784">
        <w:rPr>
          <w:b w:val="0"/>
          <w:bCs/>
          <w:color w:val="auto"/>
        </w:rPr>
        <w:t>.</w:t>
      </w:r>
      <w:r>
        <w:rPr>
          <w:b w:val="0"/>
          <w:bCs/>
          <w:color w:val="auto"/>
        </w:rPr>
        <w:t xml:space="preserve"> </w:t>
      </w:r>
      <w:r w:rsidRPr="00E92B90">
        <w:rPr>
          <w:b w:val="0"/>
          <w:bCs/>
          <w:color w:val="auto"/>
        </w:rPr>
        <w:t xml:space="preserve">The model's goal </w:t>
      </w:r>
      <w:r w:rsidRPr="00E92B90">
        <w:rPr>
          <w:b w:val="0"/>
          <w:bCs/>
          <w:color w:val="auto"/>
        </w:rPr>
        <w:lastRenderedPageBreak/>
        <w:t>is to identify a number based on pixel information, which will aid in the resolution of the business problem.</w:t>
      </w:r>
    </w:p>
    <w:p w14:paraId="31E2BDC6" w14:textId="27BC86E6" w:rsidR="004B0BD3" w:rsidRDefault="004B0BD3" w:rsidP="009A19B9">
      <w:pPr>
        <w:pStyle w:val="Heading1"/>
        <w:numPr>
          <w:ilvl w:val="0"/>
          <w:numId w:val="0"/>
        </w:numPr>
        <w:spacing w:line="480" w:lineRule="auto"/>
        <w:ind w:left="432" w:hanging="432"/>
        <w:jc w:val="both"/>
      </w:pPr>
      <w:r w:rsidRPr="00140188">
        <w:t>Analysis</w:t>
      </w:r>
    </w:p>
    <w:p w14:paraId="068FF030" w14:textId="5B323A21" w:rsidR="00BD0D14" w:rsidRDefault="00BD0D14" w:rsidP="00BD0D14">
      <w:pPr>
        <w:pStyle w:val="Heading2"/>
      </w:pPr>
      <w:r>
        <w:t xml:space="preserve">Data </w:t>
      </w:r>
      <w:r w:rsidR="00296FC9">
        <w:t>Profiling &amp; Cleaning</w:t>
      </w:r>
    </w:p>
    <w:p w14:paraId="30ECFAE7" w14:textId="77777777" w:rsidR="00296FC9" w:rsidRPr="00296FC9" w:rsidRDefault="00296FC9" w:rsidP="00296FC9"/>
    <w:p w14:paraId="35649FB8" w14:textId="060BB7CC" w:rsidR="00344F2F" w:rsidRDefault="00A67CA3" w:rsidP="00E57976">
      <w:pPr>
        <w:spacing w:after="200" w:line="480" w:lineRule="auto"/>
        <w:jc w:val="both"/>
        <w:rPr>
          <w:b w:val="0"/>
          <w:bCs/>
          <w:color w:val="auto"/>
        </w:rPr>
      </w:pPr>
      <w:r>
        <w:rPr>
          <w:b w:val="0"/>
          <w:bCs/>
          <w:color w:val="auto"/>
        </w:rPr>
        <w:t xml:space="preserve">This section discusses about the dataset, data preprocessing, data cleaning and implementation and results of the KNN and Neural network </w:t>
      </w:r>
      <w:r>
        <w:rPr>
          <w:b w:val="0"/>
          <w:bCs/>
          <w:color w:val="auto"/>
        </w:rPr>
        <w:t>classification</w:t>
      </w:r>
      <w:r>
        <w:rPr>
          <w:b w:val="0"/>
          <w:bCs/>
          <w:color w:val="auto"/>
        </w:rPr>
        <w:t xml:space="preserve"> models</w:t>
      </w:r>
      <w:r w:rsidR="00386221">
        <w:rPr>
          <w:b w:val="0"/>
          <w:bCs/>
          <w:color w:val="auto"/>
        </w:rPr>
        <w:t>.</w:t>
      </w:r>
    </w:p>
    <w:p w14:paraId="0A96C17D" w14:textId="607209DD" w:rsidR="00A67CA3" w:rsidRDefault="00A67CA3" w:rsidP="00E57976">
      <w:pPr>
        <w:spacing w:after="200" w:line="480" w:lineRule="auto"/>
        <w:jc w:val="both"/>
        <w:rPr>
          <w:b w:val="0"/>
          <w:bCs/>
          <w:color w:val="auto"/>
        </w:rPr>
      </w:pPr>
      <w:r>
        <w:rPr>
          <w:b w:val="0"/>
          <w:bCs/>
          <w:color w:val="auto"/>
        </w:rPr>
        <w:t>The dataset consists of text labels (determined in numbers) and the corresponding pixel positions information.</w:t>
      </w:r>
      <w:r w:rsidR="0085582A">
        <w:rPr>
          <w:b w:val="0"/>
          <w:bCs/>
          <w:color w:val="auto"/>
        </w:rPr>
        <w:t xml:space="preserve"> We want to classify the text labels according to the pixel positional values presented in the dataset. We will be creating and testing couple of classification models to predict the same. The dataset has 42 variables and 42000 observations.</w:t>
      </w:r>
    </w:p>
    <w:p w14:paraId="11F15674" w14:textId="5A49D6AE" w:rsidR="0085582A" w:rsidRDefault="0085582A" w:rsidP="0085582A">
      <w:pPr>
        <w:spacing w:after="200" w:line="480" w:lineRule="auto"/>
        <w:jc w:val="center"/>
        <w:rPr>
          <w:b w:val="0"/>
          <w:bCs/>
          <w:color w:val="auto"/>
        </w:rPr>
      </w:pPr>
      <w:r w:rsidRPr="0085582A">
        <w:rPr>
          <w:b w:val="0"/>
          <w:bCs/>
          <w:color w:val="auto"/>
        </w:rPr>
        <w:drawing>
          <wp:inline distT="0" distB="0" distL="0" distR="0" wp14:anchorId="18DCE626" wp14:editId="3B18D202">
            <wp:extent cx="6309360" cy="1248410"/>
            <wp:effectExtent l="19050" t="19050" r="15240" b="27940"/>
            <wp:docPr id="4" name="Picture 4"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with low confidence"/>
                    <pic:cNvPicPr/>
                  </pic:nvPicPr>
                  <pic:blipFill>
                    <a:blip r:embed="rId10"/>
                    <a:stretch>
                      <a:fillRect/>
                    </a:stretch>
                  </pic:blipFill>
                  <pic:spPr>
                    <a:xfrm>
                      <a:off x="0" y="0"/>
                      <a:ext cx="6309360" cy="1248410"/>
                    </a:xfrm>
                    <a:prstGeom prst="rect">
                      <a:avLst/>
                    </a:prstGeom>
                    <a:ln>
                      <a:solidFill>
                        <a:srgbClr val="FF0000"/>
                      </a:solidFill>
                    </a:ln>
                  </pic:spPr>
                </pic:pic>
              </a:graphicData>
            </a:graphic>
          </wp:inline>
        </w:drawing>
      </w:r>
    </w:p>
    <w:p w14:paraId="5DBDA7AD" w14:textId="423D5D62" w:rsidR="0085582A" w:rsidRDefault="0085582A" w:rsidP="0085582A">
      <w:pPr>
        <w:spacing w:after="200" w:line="480" w:lineRule="auto"/>
        <w:jc w:val="center"/>
        <w:rPr>
          <w:b w:val="0"/>
          <w:bCs/>
          <w:color w:val="auto"/>
        </w:rPr>
      </w:pPr>
      <w:r>
        <w:rPr>
          <w:b w:val="0"/>
          <w:bCs/>
          <w:color w:val="auto"/>
        </w:rPr>
        <w:t>Fig 1: Dataset Structure (First 5 Rows)</w:t>
      </w:r>
    </w:p>
    <w:p w14:paraId="35CF7110" w14:textId="44A1752B" w:rsidR="0085582A" w:rsidRDefault="0085582A" w:rsidP="00E57976">
      <w:pPr>
        <w:spacing w:after="200" w:line="480" w:lineRule="auto"/>
        <w:jc w:val="both"/>
        <w:rPr>
          <w:b w:val="0"/>
          <w:bCs/>
          <w:color w:val="auto"/>
        </w:rPr>
      </w:pPr>
      <w:r>
        <w:rPr>
          <w:b w:val="0"/>
          <w:bCs/>
          <w:color w:val="auto"/>
        </w:rPr>
        <w:lastRenderedPageBreak/>
        <w:t xml:space="preserve">There is no need of the dataset cleaning as there are no missing values present and all the variables are equally important as </w:t>
      </w:r>
      <w:r w:rsidR="00367C7C">
        <w:rPr>
          <w:b w:val="0"/>
          <w:bCs/>
          <w:color w:val="auto"/>
        </w:rPr>
        <w:t>they are the text identifiers and represents pixel position of the text labels. Label variable in our dataset is our Target variable and rest all the variables are independent variables.</w:t>
      </w:r>
    </w:p>
    <w:p w14:paraId="0118D442" w14:textId="13D9ECBF" w:rsidR="00367C7C" w:rsidRDefault="00367C7C" w:rsidP="00367C7C">
      <w:pPr>
        <w:spacing w:after="200" w:line="480" w:lineRule="auto"/>
        <w:jc w:val="center"/>
        <w:rPr>
          <w:b w:val="0"/>
          <w:bCs/>
          <w:color w:val="auto"/>
        </w:rPr>
      </w:pPr>
      <w:r w:rsidRPr="00367C7C">
        <w:rPr>
          <w:b w:val="0"/>
          <w:bCs/>
          <w:color w:val="auto"/>
        </w:rPr>
        <w:drawing>
          <wp:inline distT="0" distB="0" distL="0" distR="0" wp14:anchorId="366D1383" wp14:editId="71AED8FF">
            <wp:extent cx="2009775" cy="5818353"/>
            <wp:effectExtent l="19050" t="19050" r="9525" b="1143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11"/>
                    <a:stretch>
                      <a:fillRect/>
                    </a:stretch>
                  </pic:blipFill>
                  <pic:spPr>
                    <a:xfrm>
                      <a:off x="0" y="0"/>
                      <a:ext cx="2012772" cy="5827029"/>
                    </a:xfrm>
                    <a:prstGeom prst="rect">
                      <a:avLst/>
                    </a:prstGeom>
                    <a:ln>
                      <a:solidFill>
                        <a:srgbClr val="FF0000"/>
                      </a:solidFill>
                    </a:ln>
                  </pic:spPr>
                </pic:pic>
              </a:graphicData>
            </a:graphic>
          </wp:inline>
        </w:drawing>
      </w:r>
    </w:p>
    <w:p w14:paraId="2A5C1C34" w14:textId="27382048" w:rsidR="00367C7C" w:rsidRDefault="00367C7C" w:rsidP="00367C7C">
      <w:pPr>
        <w:spacing w:after="200" w:line="480" w:lineRule="auto"/>
        <w:jc w:val="center"/>
        <w:rPr>
          <w:b w:val="0"/>
          <w:bCs/>
          <w:color w:val="auto"/>
        </w:rPr>
      </w:pPr>
      <w:r>
        <w:rPr>
          <w:b w:val="0"/>
          <w:bCs/>
          <w:color w:val="auto"/>
        </w:rPr>
        <w:t>Fig 2: Number of Null Values</w:t>
      </w:r>
    </w:p>
    <w:p w14:paraId="20DFB2C7" w14:textId="2E2A19B0" w:rsidR="00367C7C" w:rsidRDefault="00367C7C" w:rsidP="00E57976">
      <w:pPr>
        <w:spacing w:after="200" w:line="480" w:lineRule="auto"/>
        <w:jc w:val="both"/>
        <w:rPr>
          <w:b w:val="0"/>
          <w:bCs/>
          <w:color w:val="auto"/>
        </w:rPr>
      </w:pPr>
      <w:r>
        <w:rPr>
          <w:b w:val="0"/>
          <w:bCs/>
          <w:color w:val="auto"/>
        </w:rPr>
        <w:lastRenderedPageBreak/>
        <w:t>Because of the fact that the pixel variables are the positional representation of the text labels, there is no need of checking the normalization condition of the columns.</w:t>
      </w:r>
      <w:r w:rsidR="00A016C2">
        <w:rPr>
          <w:b w:val="0"/>
          <w:bCs/>
          <w:color w:val="auto"/>
        </w:rPr>
        <w:t xml:space="preserve"> However, we can see that there are few duplicate rows present which can be possible and no treatment for the same is required.</w:t>
      </w:r>
    </w:p>
    <w:p w14:paraId="202846C3" w14:textId="4A114A03" w:rsidR="00A016C2" w:rsidRDefault="00A016C2" w:rsidP="00A016C2">
      <w:pPr>
        <w:spacing w:after="200" w:line="480" w:lineRule="auto"/>
        <w:jc w:val="center"/>
        <w:rPr>
          <w:b w:val="0"/>
          <w:bCs/>
          <w:color w:val="auto"/>
        </w:rPr>
      </w:pPr>
      <w:r w:rsidRPr="00A016C2">
        <w:rPr>
          <w:b w:val="0"/>
          <w:bCs/>
          <w:color w:val="auto"/>
        </w:rPr>
        <w:drawing>
          <wp:inline distT="0" distB="0" distL="0" distR="0" wp14:anchorId="77372B35" wp14:editId="169E1827">
            <wp:extent cx="1905266" cy="228632"/>
            <wp:effectExtent l="19050" t="19050" r="19050" b="190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05266" cy="228632"/>
                    </a:xfrm>
                    <a:prstGeom prst="rect">
                      <a:avLst/>
                    </a:prstGeom>
                    <a:ln>
                      <a:solidFill>
                        <a:srgbClr val="FF0000"/>
                      </a:solidFill>
                    </a:ln>
                  </pic:spPr>
                </pic:pic>
              </a:graphicData>
            </a:graphic>
          </wp:inline>
        </w:drawing>
      </w:r>
    </w:p>
    <w:p w14:paraId="145137A0" w14:textId="326A1F9E" w:rsidR="00A016C2" w:rsidRDefault="00A016C2" w:rsidP="00A016C2">
      <w:pPr>
        <w:spacing w:after="200" w:line="480" w:lineRule="auto"/>
        <w:jc w:val="center"/>
        <w:rPr>
          <w:b w:val="0"/>
          <w:bCs/>
          <w:color w:val="auto"/>
        </w:rPr>
      </w:pPr>
      <w:r>
        <w:rPr>
          <w:b w:val="0"/>
          <w:bCs/>
          <w:color w:val="auto"/>
        </w:rPr>
        <w:t>Fig 3: Duplicate rows in the dataset</w:t>
      </w:r>
    </w:p>
    <w:p w14:paraId="2C4BB782" w14:textId="3179074C" w:rsidR="001305CB" w:rsidRDefault="001305CB" w:rsidP="001305CB">
      <w:pPr>
        <w:spacing w:after="200" w:line="480" w:lineRule="auto"/>
        <w:jc w:val="both"/>
        <w:rPr>
          <w:b w:val="0"/>
          <w:bCs/>
          <w:color w:val="auto"/>
        </w:rPr>
      </w:pPr>
      <w:r>
        <w:rPr>
          <w:b w:val="0"/>
          <w:bCs/>
          <w:color w:val="auto"/>
        </w:rPr>
        <w:t>Before proceeding to build the model, we created test and train set for training our train dataset and testing it on test dataset</w:t>
      </w:r>
      <w:r w:rsidR="005F3BEF">
        <w:rPr>
          <w:b w:val="0"/>
          <w:bCs/>
          <w:color w:val="auto"/>
        </w:rPr>
        <w:t xml:space="preserve"> to find how accurate our models are. I have set random seed value as 42 so that every time the code is run same set of samples are created and hence the results are same throughout multiple runs. Random state value is also set at 30.</w:t>
      </w:r>
    </w:p>
    <w:p w14:paraId="0B19B100" w14:textId="6A1B3324" w:rsidR="005F3BEF" w:rsidRDefault="005F3BEF" w:rsidP="001305CB">
      <w:pPr>
        <w:spacing w:after="200" w:line="480" w:lineRule="auto"/>
        <w:jc w:val="both"/>
        <w:rPr>
          <w:b w:val="0"/>
          <w:bCs/>
          <w:color w:val="auto"/>
        </w:rPr>
      </w:pPr>
      <w:r>
        <w:rPr>
          <w:b w:val="0"/>
          <w:bCs/>
          <w:color w:val="auto"/>
        </w:rPr>
        <w:t xml:space="preserve">Because we will be building Neural network model it </w:t>
      </w:r>
      <w:r w:rsidR="00E26E99">
        <w:rPr>
          <w:b w:val="0"/>
          <w:bCs/>
          <w:color w:val="auto"/>
        </w:rPr>
        <w:t>i</w:t>
      </w:r>
      <w:r>
        <w:rPr>
          <w:b w:val="0"/>
          <w:bCs/>
          <w:color w:val="auto"/>
        </w:rPr>
        <w:t xml:space="preserve">s very critical </w:t>
      </w:r>
      <w:r w:rsidR="00E26E99">
        <w:rPr>
          <w:b w:val="0"/>
          <w:bCs/>
          <w:color w:val="auto"/>
        </w:rPr>
        <w:t xml:space="preserve">to scale the data. We have used </w:t>
      </w:r>
      <w:proofErr w:type="spellStart"/>
      <w:r w:rsidR="00E26E99">
        <w:rPr>
          <w:b w:val="0"/>
          <w:bCs/>
          <w:color w:val="auto"/>
        </w:rPr>
        <w:t>StandardScaler</w:t>
      </w:r>
      <w:proofErr w:type="spellEnd"/>
      <w:r w:rsidR="00E26E99">
        <w:rPr>
          <w:b w:val="0"/>
          <w:bCs/>
          <w:color w:val="auto"/>
        </w:rPr>
        <w:t xml:space="preserve"> to normalize the values around mean. It is very important for our dataset to not have any outliers or extraneous values when building a neural network model.</w:t>
      </w:r>
    </w:p>
    <w:p w14:paraId="6577F997" w14:textId="2F5E5CAA" w:rsidR="00D206BE" w:rsidRDefault="00A016C2" w:rsidP="00A016C2">
      <w:pPr>
        <w:pStyle w:val="Heading2"/>
        <w:spacing w:line="480" w:lineRule="auto"/>
      </w:pPr>
      <w:r>
        <w:lastRenderedPageBreak/>
        <w:t>Correlation Matrix Heat Map</w:t>
      </w:r>
    </w:p>
    <w:p w14:paraId="0BFBE159" w14:textId="1A4A9070" w:rsidR="0069180F" w:rsidRDefault="001305CB" w:rsidP="00A016C2">
      <w:pPr>
        <w:spacing w:after="200" w:line="480" w:lineRule="auto"/>
        <w:jc w:val="both"/>
        <w:rPr>
          <w:b w:val="0"/>
          <w:bCs/>
          <w:color w:val="auto"/>
        </w:rPr>
      </w:pPr>
      <w:r>
        <w:rPr>
          <w:b w:val="0"/>
          <w:bCs/>
          <w:color w:val="auto"/>
        </w:rPr>
        <w:t>According to the correlation Matrix Heat Map, it was observed that all the pixel values are strongly correlated with neighboring values of the pixel variable. This assure us that all the pixel values are highly important and together only can accurately determine the text labels.</w:t>
      </w:r>
    </w:p>
    <w:p w14:paraId="3993DE99" w14:textId="00325191" w:rsidR="001305CB" w:rsidRDefault="001305CB" w:rsidP="00357D60">
      <w:pPr>
        <w:spacing w:after="200" w:line="480" w:lineRule="auto"/>
        <w:jc w:val="center"/>
        <w:rPr>
          <w:b w:val="0"/>
          <w:bCs/>
          <w:color w:val="auto"/>
        </w:rPr>
      </w:pPr>
      <w:r>
        <w:rPr>
          <w:bCs/>
          <w:noProof/>
        </w:rPr>
        <w:drawing>
          <wp:inline distT="0" distB="0" distL="0" distR="0" wp14:anchorId="1DF9284F" wp14:editId="211C0B0D">
            <wp:extent cx="5553075" cy="5241777"/>
            <wp:effectExtent l="19050" t="19050" r="9525" b="16510"/>
            <wp:docPr id="8" name="Picture 8" descr="A picture containing text, light, traffic, l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ext, light, traffic, lit&#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572483" cy="5260097"/>
                    </a:xfrm>
                    <a:prstGeom prst="rect">
                      <a:avLst/>
                    </a:prstGeom>
                    <a:noFill/>
                    <a:ln>
                      <a:solidFill>
                        <a:srgbClr val="FF0000"/>
                      </a:solidFill>
                    </a:ln>
                  </pic:spPr>
                </pic:pic>
              </a:graphicData>
            </a:graphic>
          </wp:inline>
        </w:drawing>
      </w:r>
    </w:p>
    <w:p w14:paraId="256FDE73" w14:textId="02552AA1" w:rsidR="00357D60" w:rsidRDefault="00357D60" w:rsidP="00357D60">
      <w:pPr>
        <w:spacing w:after="200" w:line="480" w:lineRule="auto"/>
        <w:jc w:val="center"/>
        <w:rPr>
          <w:b w:val="0"/>
          <w:bCs/>
          <w:color w:val="auto"/>
        </w:rPr>
      </w:pPr>
      <w:r>
        <w:rPr>
          <w:b w:val="0"/>
          <w:bCs/>
          <w:color w:val="auto"/>
        </w:rPr>
        <w:t>Fig 4: Heat Map for the Correlation Matrix</w:t>
      </w:r>
    </w:p>
    <w:p w14:paraId="476D0A1F" w14:textId="6D6681F5" w:rsidR="0069357F" w:rsidRDefault="0033291C" w:rsidP="00605DF0">
      <w:pPr>
        <w:pStyle w:val="Heading2"/>
        <w:spacing w:line="480" w:lineRule="auto"/>
      </w:pPr>
      <w:r w:rsidRPr="0033291C">
        <w:lastRenderedPageBreak/>
        <w:t>K-Nearest Neighbor</w:t>
      </w:r>
      <w:r w:rsidR="0069357F">
        <w:t xml:space="preserve"> Model</w:t>
      </w:r>
    </w:p>
    <w:p w14:paraId="178A8C37" w14:textId="62DFB417" w:rsidR="0069357F" w:rsidRDefault="000673D2" w:rsidP="0048780E">
      <w:pPr>
        <w:spacing w:after="200" w:line="480" w:lineRule="auto"/>
        <w:jc w:val="both"/>
        <w:rPr>
          <w:b w:val="0"/>
          <w:bCs/>
          <w:color w:val="auto"/>
        </w:rPr>
      </w:pPr>
      <w:r>
        <w:rPr>
          <w:b w:val="0"/>
          <w:bCs/>
          <w:color w:val="auto"/>
        </w:rPr>
        <w:t>Before starting to fit the model, it is very vital to define the best value of K which will be used to fit the model. We do not want to use very low value of K as it will create underfitting in the model and might not reflect the true picture</w:t>
      </w:r>
      <w:r w:rsidR="00831AA7">
        <w:rPr>
          <w:b w:val="0"/>
          <w:bCs/>
          <w:color w:val="auto"/>
        </w:rPr>
        <w:t>. Low value of K leads to model predicting sometimes based on the outlier and not paint the true picture. However, we also do not want to use very high value of K as well as it will create a model which will be true for almost all the testing scenarios and hence won’t reflect the true neighbors and be able to classify unknown datapoints.</w:t>
      </w:r>
    </w:p>
    <w:p w14:paraId="3B0CCFBD" w14:textId="4A8A15BE" w:rsidR="00831AA7" w:rsidRDefault="00831AA7" w:rsidP="0048780E">
      <w:pPr>
        <w:spacing w:after="200" w:line="480" w:lineRule="auto"/>
        <w:jc w:val="both"/>
        <w:rPr>
          <w:b w:val="0"/>
          <w:bCs/>
          <w:color w:val="auto"/>
        </w:rPr>
      </w:pPr>
      <w:r>
        <w:rPr>
          <w:b w:val="0"/>
          <w:bCs/>
          <w:color w:val="auto"/>
        </w:rPr>
        <w:t xml:space="preserve">I ran the </w:t>
      </w:r>
      <w:proofErr w:type="spellStart"/>
      <w:r>
        <w:rPr>
          <w:b w:val="0"/>
          <w:bCs/>
          <w:color w:val="auto"/>
        </w:rPr>
        <w:t>GridSearchCV</w:t>
      </w:r>
      <w:proofErr w:type="spellEnd"/>
      <w:r>
        <w:rPr>
          <w:b w:val="0"/>
          <w:bCs/>
          <w:color w:val="auto"/>
        </w:rPr>
        <w:t xml:space="preserve"> to find the optimum value for K which came out to be 1</w:t>
      </w:r>
      <w:r w:rsidR="000604E9">
        <w:rPr>
          <w:b w:val="0"/>
          <w:bCs/>
          <w:color w:val="auto"/>
        </w:rPr>
        <w:t>2</w:t>
      </w:r>
      <w:r>
        <w:rPr>
          <w:b w:val="0"/>
          <w:bCs/>
          <w:color w:val="auto"/>
        </w:rPr>
        <w:t xml:space="preserve"> for our training dataset. We should point that it usually takes huge amount of time to get the results from the </w:t>
      </w:r>
      <w:proofErr w:type="spellStart"/>
      <w:r>
        <w:rPr>
          <w:b w:val="0"/>
          <w:bCs/>
          <w:color w:val="auto"/>
        </w:rPr>
        <w:t>GridSearchCV</w:t>
      </w:r>
      <w:proofErr w:type="spellEnd"/>
      <w:r>
        <w:rPr>
          <w:b w:val="0"/>
          <w:bCs/>
          <w:color w:val="auto"/>
        </w:rPr>
        <w:t xml:space="preserve"> as it looks for the optimum value from the range of 1 to 50 which we have set and give us the output with the best K-value.</w:t>
      </w:r>
    </w:p>
    <w:p w14:paraId="55D144C1" w14:textId="578A8094" w:rsidR="009A7233" w:rsidRDefault="000604E9" w:rsidP="0048780E">
      <w:pPr>
        <w:spacing w:after="200" w:line="480" w:lineRule="auto"/>
        <w:jc w:val="center"/>
        <w:rPr>
          <w:b w:val="0"/>
          <w:bCs/>
          <w:color w:val="auto"/>
        </w:rPr>
      </w:pPr>
      <w:r w:rsidRPr="000604E9">
        <w:rPr>
          <w:b w:val="0"/>
          <w:bCs/>
          <w:noProof/>
          <w:color w:val="auto"/>
        </w:rPr>
        <w:drawing>
          <wp:inline distT="0" distB="0" distL="0" distR="0" wp14:anchorId="2BD57DD6" wp14:editId="7C0E9C2E">
            <wp:extent cx="1409897" cy="266737"/>
            <wp:effectExtent l="19050" t="19050" r="19050" b="190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409897" cy="266737"/>
                    </a:xfrm>
                    <a:prstGeom prst="rect">
                      <a:avLst/>
                    </a:prstGeom>
                    <a:ln>
                      <a:solidFill>
                        <a:srgbClr val="FF0000"/>
                      </a:solidFill>
                    </a:ln>
                  </pic:spPr>
                </pic:pic>
              </a:graphicData>
            </a:graphic>
          </wp:inline>
        </w:drawing>
      </w:r>
      <w:r w:rsidRPr="000604E9">
        <w:rPr>
          <w:b w:val="0"/>
          <w:bCs/>
          <w:noProof/>
          <w:color w:val="auto"/>
        </w:rPr>
        <w:t xml:space="preserve"> </w:t>
      </w:r>
      <w:r w:rsidR="00632C85" w:rsidRPr="00632C85">
        <w:rPr>
          <w:b w:val="0"/>
          <w:bCs/>
          <w:noProof/>
          <w:color w:val="auto"/>
        </w:rPr>
        <w:t xml:space="preserve"> </w:t>
      </w:r>
    </w:p>
    <w:p w14:paraId="56EB8590" w14:textId="1F39F10C" w:rsidR="00744B35" w:rsidRDefault="00744B35" w:rsidP="0048780E">
      <w:pPr>
        <w:spacing w:after="200" w:line="480" w:lineRule="auto"/>
        <w:jc w:val="center"/>
        <w:rPr>
          <w:b w:val="0"/>
          <w:bCs/>
          <w:color w:val="auto"/>
        </w:rPr>
      </w:pPr>
      <w:r>
        <w:rPr>
          <w:b w:val="0"/>
          <w:bCs/>
          <w:color w:val="auto"/>
        </w:rPr>
        <w:t xml:space="preserve">Fig </w:t>
      </w:r>
      <w:r w:rsidR="000604E9">
        <w:rPr>
          <w:b w:val="0"/>
          <w:bCs/>
          <w:color w:val="auto"/>
        </w:rPr>
        <w:t>5</w:t>
      </w:r>
      <w:r>
        <w:rPr>
          <w:b w:val="0"/>
          <w:bCs/>
          <w:color w:val="auto"/>
        </w:rPr>
        <w:t xml:space="preserve">: </w:t>
      </w:r>
      <w:r w:rsidR="000604E9">
        <w:rPr>
          <w:b w:val="0"/>
          <w:bCs/>
          <w:color w:val="auto"/>
        </w:rPr>
        <w:t>Best Value for K</w:t>
      </w:r>
    </w:p>
    <w:p w14:paraId="0611A0DE" w14:textId="44CCA58A" w:rsidR="00831AA7" w:rsidRDefault="00831AA7" w:rsidP="00831AA7">
      <w:pPr>
        <w:spacing w:after="200" w:line="480" w:lineRule="auto"/>
        <w:jc w:val="both"/>
        <w:rPr>
          <w:b w:val="0"/>
          <w:bCs/>
          <w:color w:val="auto"/>
        </w:rPr>
      </w:pPr>
      <w:r>
        <w:rPr>
          <w:b w:val="0"/>
          <w:bCs/>
          <w:color w:val="auto"/>
        </w:rPr>
        <w:t xml:space="preserve">Upon getting the best value for K, we went ahead to fit our model which presented us the accuracy of </w:t>
      </w:r>
      <w:r w:rsidR="000604E9">
        <w:rPr>
          <w:b w:val="0"/>
          <w:bCs/>
          <w:color w:val="auto"/>
        </w:rPr>
        <w:t>65.17</w:t>
      </w:r>
      <w:r w:rsidR="00C95A0D">
        <w:rPr>
          <w:b w:val="0"/>
          <w:bCs/>
          <w:color w:val="auto"/>
        </w:rPr>
        <w:t xml:space="preserve">% and took </w:t>
      </w:r>
      <w:r w:rsidR="000604E9">
        <w:rPr>
          <w:b w:val="0"/>
          <w:bCs/>
          <w:color w:val="auto"/>
        </w:rPr>
        <w:t xml:space="preserve">8 </w:t>
      </w:r>
      <w:r w:rsidR="00C95A0D">
        <w:rPr>
          <w:b w:val="0"/>
          <w:bCs/>
          <w:color w:val="auto"/>
        </w:rPr>
        <w:t xml:space="preserve">seconds </w:t>
      </w:r>
      <w:r w:rsidR="000604E9">
        <w:rPr>
          <w:b w:val="0"/>
          <w:bCs/>
          <w:color w:val="auto"/>
        </w:rPr>
        <w:t xml:space="preserve">and </w:t>
      </w:r>
      <w:r w:rsidR="000604E9" w:rsidRPr="000604E9">
        <w:rPr>
          <w:b w:val="0"/>
          <w:bCs/>
          <w:color w:val="auto"/>
        </w:rPr>
        <w:t>457665</w:t>
      </w:r>
      <w:r w:rsidR="000604E9" w:rsidRPr="000604E9">
        <w:rPr>
          <w:b w:val="0"/>
          <w:bCs/>
          <w:color w:val="auto"/>
        </w:rPr>
        <w:t xml:space="preserve"> </w:t>
      </w:r>
      <w:r w:rsidR="000604E9">
        <w:rPr>
          <w:b w:val="0"/>
          <w:bCs/>
          <w:color w:val="auto"/>
        </w:rPr>
        <w:t xml:space="preserve">microseconds </w:t>
      </w:r>
      <w:r w:rsidR="00C95A0D">
        <w:rPr>
          <w:b w:val="0"/>
          <w:bCs/>
          <w:color w:val="auto"/>
        </w:rPr>
        <w:t xml:space="preserve">to run the model. The confusion matrix obtained is 10 x 10 which gives us the precision and recall of the </w:t>
      </w:r>
      <w:r w:rsidR="00C95A0D">
        <w:rPr>
          <w:b w:val="0"/>
          <w:bCs/>
          <w:color w:val="auto"/>
        </w:rPr>
        <w:lastRenderedPageBreak/>
        <w:t>model. We can see that the model precision declines as the text label increases</w:t>
      </w:r>
      <w:r w:rsidR="000604E9">
        <w:rPr>
          <w:b w:val="0"/>
          <w:bCs/>
          <w:color w:val="auto"/>
        </w:rPr>
        <w:t xml:space="preserve"> with few fluctuations for some text labels</w:t>
      </w:r>
      <w:r w:rsidR="00C95A0D">
        <w:rPr>
          <w:b w:val="0"/>
          <w:bCs/>
          <w:color w:val="auto"/>
        </w:rPr>
        <w:t xml:space="preserve">, hence our model is better predicting the lower labels than the higher labels. The precision of the model comes out to be </w:t>
      </w:r>
      <w:r w:rsidR="000604E9">
        <w:rPr>
          <w:b w:val="0"/>
          <w:bCs/>
          <w:color w:val="auto"/>
        </w:rPr>
        <w:t>0.8</w:t>
      </w:r>
      <w:r w:rsidR="003A0179">
        <w:rPr>
          <w:b w:val="0"/>
          <w:bCs/>
          <w:color w:val="auto"/>
        </w:rPr>
        <w:t>4</w:t>
      </w:r>
      <w:r w:rsidR="000604E9">
        <w:rPr>
          <w:b w:val="0"/>
          <w:bCs/>
          <w:color w:val="auto"/>
        </w:rPr>
        <w:t xml:space="preserve"> </w:t>
      </w:r>
      <w:r w:rsidR="00C95A0D">
        <w:rPr>
          <w:b w:val="0"/>
          <w:bCs/>
          <w:color w:val="auto"/>
        </w:rPr>
        <w:t xml:space="preserve">to </w:t>
      </w:r>
      <w:r w:rsidR="000604E9">
        <w:rPr>
          <w:b w:val="0"/>
          <w:bCs/>
          <w:color w:val="auto"/>
        </w:rPr>
        <w:t xml:space="preserve">0.47 </w:t>
      </w:r>
      <w:r w:rsidR="00C95A0D">
        <w:rPr>
          <w:b w:val="0"/>
          <w:bCs/>
          <w:color w:val="auto"/>
        </w:rPr>
        <w:t xml:space="preserve">and the Mean Absolute Error Value as </w:t>
      </w:r>
      <w:r w:rsidR="003A0179">
        <w:rPr>
          <w:b w:val="0"/>
          <w:bCs/>
          <w:color w:val="auto"/>
        </w:rPr>
        <w:t>1.15.</w:t>
      </w:r>
      <w:r w:rsidR="00FE5063">
        <w:rPr>
          <w:b w:val="0"/>
          <w:bCs/>
          <w:color w:val="auto"/>
        </w:rPr>
        <w:t xml:space="preserve"> Our model best predicted the text label </w:t>
      </w:r>
      <w:r w:rsidR="00411D00">
        <w:rPr>
          <w:b w:val="0"/>
          <w:bCs/>
          <w:color w:val="auto"/>
        </w:rPr>
        <w:t>6 at 84% accuracy and the least for label 9 at 47% accuracy.</w:t>
      </w:r>
    </w:p>
    <w:tbl>
      <w:tblPr>
        <w:tblStyle w:val="TableGrid"/>
        <w:tblW w:w="0" w:type="auto"/>
        <w:jc w:val="center"/>
        <w:tblLook w:val="04A0" w:firstRow="1" w:lastRow="0" w:firstColumn="1" w:lastColumn="0" w:noHBand="0" w:noVBand="1"/>
      </w:tblPr>
      <w:tblGrid>
        <w:gridCol w:w="3143"/>
        <w:gridCol w:w="4649"/>
      </w:tblGrid>
      <w:tr w:rsidR="003A0179" w:rsidRPr="003A0179" w14:paraId="3DF79A31" w14:textId="77777777" w:rsidTr="008D39A4">
        <w:trPr>
          <w:trHeight w:val="235"/>
          <w:jc w:val="center"/>
        </w:trPr>
        <w:tc>
          <w:tcPr>
            <w:tcW w:w="3143" w:type="dxa"/>
            <w:tcBorders>
              <w:top w:val="single" w:sz="4" w:space="0" w:color="auto"/>
              <w:left w:val="single" w:sz="4" w:space="0" w:color="auto"/>
              <w:bottom w:val="single" w:sz="4" w:space="0" w:color="auto"/>
              <w:right w:val="single" w:sz="4" w:space="0" w:color="auto"/>
            </w:tcBorders>
            <w:hideMark/>
          </w:tcPr>
          <w:p w14:paraId="5383EA7F" w14:textId="77777777" w:rsidR="003A0179" w:rsidRPr="003A0179" w:rsidRDefault="003A0179" w:rsidP="008D39A4">
            <w:pPr>
              <w:spacing w:after="200"/>
              <w:jc w:val="both"/>
              <w:rPr>
                <w:b w:val="0"/>
                <w:color w:val="auto"/>
              </w:rPr>
            </w:pPr>
            <w:r w:rsidRPr="003A0179">
              <w:rPr>
                <w:b w:val="0"/>
                <w:color w:val="auto"/>
              </w:rPr>
              <w:t>Accuracy</w:t>
            </w:r>
          </w:p>
        </w:tc>
        <w:tc>
          <w:tcPr>
            <w:tcW w:w="4649" w:type="dxa"/>
            <w:tcBorders>
              <w:top w:val="single" w:sz="4" w:space="0" w:color="auto"/>
              <w:left w:val="single" w:sz="4" w:space="0" w:color="auto"/>
              <w:bottom w:val="single" w:sz="4" w:space="0" w:color="auto"/>
              <w:right w:val="single" w:sz="4" w:space="0" w:color="auto"/>
            </w:tcBorders>
            <w:hideMark/>
          </w:tcPr>
          <w:p w14:paraId="06C7E70D" w14:textId="5A70F7B2" w:rsidR="003A0179" w:rsidRPr="003A0179" w:rsidRDefault="003A0179" w:rsidP="008D39A4">
            <w:pPr>
              <w:spacing w:after="200"/>
              <w:jc w:val="both"/>
              <w:rPr>
                <w:b w:val="0"/>
                <w:color w:val="auto"/>
              </w:rPr>
            </w:pPr>
            <w:r>
              <w:rPr>
                <w:b w:val="0"/>
                <w:bCs/>
                <w:color w:val="auto"/>
              </w:rPr>
              <w:t>65.17</w:t>
            </w:r>
            <w:r w:rsidRPr="003A0179">
              <w:rPr>
                <w:b w:val="0"/>
                <w:color w:val="auto"/>
              </w:rPr>
              <w:t>%</w:t>
            </w:r>
          </w:p>
        </w:tc>
      </w:tr>
      <w:tr w:rsidR="003A0179" w:rsidRPr="003A0179" w14:paraId="124181EE" w14:textId="77777777" w:rsidTr="008D39A4">
        <w:trPr>
          <w:trHeight w:val="305"/>
          <w:jc w:val="center"/>
        </w:trPr>
        <w:tc>
          <w:tcPr>
            <w:tcW w:w="3143" w:type="dxa"/>
            <w:tcBorders>
              <w:top w:val="single" w:sz="4" w:space="0" w:color="auto"/>
              <w:left w:val="single" w:sz="4" w:space="0" w:color="auto"/>
              <w:bottom w:val="single" w:sz="4" w:space="0" w:color="auto"/>
              <w:right w:val="single" w:sz="4" w:space="0" w:color="auto"/>
            </w:tcBorders>
            <w:hideMark/>
          </w:tcPr>
          <w:p w14:paraId="5EE313AE" w14:textId="33128F44" w:rsidR="003A0179" w:rsidRPr="003A0179" w:rsidRDefault="003A0179" w:rsidP="008D39A4">
            <w:pPr>
              <w:spacing w:after="200"/>
              <w:jc w:val="both"/>
              <w:rPr>
                <w:b w:val="0"/>
                <w:color w:val="auto"/>
              </w:rPr>
            </w:pPr>
            <w:r w:rsidRPr="003A0179">
              <w:rPr>
                <w:b w:val="0"/>
                <w:color w:val="auto"/>
              </w:rPr>
              <w:t xml:space="preserve">Mean </w:t>
            </w:r>
            <w:r w:rsidR="008D39A4">
              <w:rPr>
                <w:b w:val="0"/>
                <w:color w:val="auto"/>
              </w:rPr>
              <w:t>Absolute</w:t>
            </w:r>
            <w:r w:rsidRPr="003A0179">
              <w:rPr>
                <w:b w:val="0"/>
                <w:color w:val="auto"/>
              </w:rPr>
              <w:t xml:space="preserve"> Error</w:t>
            </w:r>
          </w:p>
        </w:tc>
        <w:tc>
          <w:tcPr>
            <w:tcW w:w="4649" w:type="dxa"/>
            <w:tcBorders>
              <w:top w:val="single" w:sz="4" w:space="0" w:color="auto"/>
              <w:left w:val="single" w:sz="4" w:space="0" w:color="auto"/>
              <w:bottom w:val="single" w:sz="4" w:space="0" w:color="auto"/>
              <w:right w:val="single" w:sz="4" w:space="0" w:color="auto"/>
            </w:tcBorders>
            <w:hideMark/>
          </w:tcPr>
          <w:p w14:paraId="4876D7CC" w14:textId="3ADB483F" w:rsidR="003A0179" w:rsidRPr="003A0179" w:rsidRDefault="003A0179" w:rsidP="008D39A4">
            <w:pPr>
              <w:spacing w:after="200"/>
              <w:jc w:val="both"/>
              <w:rPr>
                <w:b w:val="0"/>
                <w:color w:val="auto"/>
              </w:rPr>
            </w:pPr>
            <w:r w:rsidRPr="003A0179">
              <w:rPr>
                <w:b w:val="0"/>
                <w:color w:val="auto"/>
              </w:rPr>
              <w:t>1.</w:t>
            </w:r>
            <w:r>
              <w:rPr>
                <w:b w:val="0"/>
                <w:color w:val="auto"/>
              </w:rPr>
              <w:t>1</w:t>
            </w:r>
            <w:r w:rsidRPr="003A0179">
              <w:rPr>
                <w:b w:val="0"/>
                <w:color w:val="auto"/>
              </w:rPr>
              <w:t>5</w:t>
            </w:r>
          </w:p>
        </w:tc>
      </w:tr>
      <w:tr w:rsidR="003A0179" w:rsidRPr="003A0179" w14:paraId="2432B8EA" w14:textId="77777777" w:rsidTr="008D39A4">
        <w:trPr>
          <w:trHeight w:val="311"/>
          <w:jc w:val="center"/>
        </w:trPr>
        <w:tc>
          <w:tcPr>
            <w:tcW w:w="3143" w:type="dxa"/>
            <w:tcBorders>
              <w:top w:val="single" w:sz="4" w:space="0" w:color="auto"/>
              <w:left w:val="single" w:sz="4" w:space="0" w:color="auto"/>
              <w:bottom w:val="single" w:sz="4" w:space="0" w:color="auto"/>
              <w:right w:val="single" w:sz="4" w:space="0" w:color="auto"/>
            </w:tcBorders>
            <w:hideMark/>
          </w:tcPr>
          <w:p w14:paraId="7622529C" w14:textId="77777777" w:rsidR="003A0179" w:rsidRPr="003A0179" w:rsidRDefault="003A0179" w:rsidP="008D39A4">
            <w:pPr>
              <w:spacing w:after="200"/>
              <w:jc w:val="both"/>
              <w:rPr>
                <w:b w:val="0"/>
                <w:color w:val="auto"/>
              </w:rPr>
            </w:pPr>
            <w:r w:rsidRPr="003A0179">
              <w:rPr>
                <w:b w:val="0"/>
                <w:color w:val="auto"/>
              </w:rPr>
              <w:t xml:space="preserve">Precision range </w:t>
            </w:r>
          </w:p>
        </w:tc>
        <w:tc>
          <w:tcPr>
            <w:tcW w:w="4649" w:type="dxa"/>
            <w:tcBorders>
              <w:top w:val="single" w:sz="4" w:space="0" w:color="auto"/>
              <w:left w:val="single" w:sz="4" w:space="0" w:color="auto"/>
              <w:bottom w:val="single" w:sz="4" w:space="0" w:color="auto"/>
              <w:right w:val="single" w:sz="4" w:space="0" w:color="auto"/>
            </w:tcBorders>
            <w:hideMark/>
          </w:tcPr>
          <w:p w14:paraId="1DC831FF" w14:textId="259BA4B5" w:rsidR="003A0179" w:rsidRPr="003A0179" w:rsidRDefault="003A0179" w:rsidP="008D39A4">
            <w:pPr>
              <w:spacing w:after="200"/>
              <w:jc w:val="both"/>
              <w:rPr>
                <w:b w:val="0"/>
                <w:color w:val="auto"/>
              </w:rPr>
            </w:pPr>
            <w:r w:rsidRPr="003A0179">
              <w:rPr>
                <w:b w:val="0"/>
                <w:color w:val="auto"/>
              </w:rPr>
              <w:t>0.8</w:t>
            </w:r>
            <w:r>
              <w:rPr>
                <w:b w:val="0"/>
                <w:color w:val="auto"/>
              </w:rPr>
              <w:t>4</w:t>
            </w:r>
            <w:r w:rsidRPr="003A0179">
              <w:rPr>
                <w:b w:val="0"/>
                <w:color w:val="auto"/>
              </w:rPr>
              <w:t xml:space="preserve"> - 0.47</w:t>
            </w:r>
          </w:p>
        </w:tc>
      </w:tr>
      <w:tr w:rsidR="003A0179" w:rsidRPr="003A0179" w14:paraId="4247FC08" w14:textId="77777777" w:rsidTr="008D39A4">
        <w:trPr>
          <w:trHeight w:val="56"/>
          <w:jc w:val="center"/>
        </w:trPr>
        <w:tc>
          <w:tcPr>
            <w:tcW w:w="3143" w:type="dxa"/>
            <w:tcBorders>
              <w:top w:val="single" w:sz="4" w:space="0" w:color="auto"/>
              <w:left w:val="single" w:sz="4" w:space="0" w:color="auto"/>
              <w:bottom w:val="single" w:sz="4" w:space="0" w:color="auto"/>
              <w:right w:val="single" w:sz="4" w:space="0" w:color="auto"/>
            </w:tcBorders>
            <w:hideMark/>
          </w:tcPr>
          <w:p w14:paraId="48ECA21A" w14:textId="77777777" w:rsidR="003A0179" w:rsidRPr="003A0179" w:rsidRDefault="003A0179" w:rsidP="008D39A4">
            <w:pPr>
              <w:spacing w:after="200"/>
              <w:jc w:val="both"/>
              <w:rPr>
                <w:b w:val="0"/>
                <w:color w:val="auto"/>
              </w:rPr>
            </w:pPr>
            <w:r w:rsidRPr="003A0179">
              <w:rPr>
                <w:b w:val="0"/>
                <w:color w:val="auto"/>
              </w:rPr>
              <w:t>Performance</w:t>
            </w:r>
          </w:p>
        </w:tc>
        <w:tc>
          <w:tcPr>
            <w:tcW w:w="4649" w:type="dxa"/>
            <w:tcBorders>
              <w:top w:val="single" w:sz="4" w:space="0" w:color="auto"/>
              <w:left w:val="single" w:sz="4" w:space="0" w:color="auto"/>
              <w:bottom w:val="single" w:sz="4" w:space="0" w:color="auto"/>
              <w:right w:val="single" w:sz="4" w:space="0" w:color="auto"/>
            </w:tcBorders>
            <w:hideMark/>
          </w:tcPr>
          <w:p w14:paraId="3913A905" w14:textId="41DB6739" w:rsidR="003A0179" w:rsidRPr="003A0179" w:rsidRDefault="003A0179" w:rsidP="008D39A4">
            <w:pPr>
              <w:spacing w:after="200"/>
              <w:jc w:val="both"/>
              <w:rPr>
                <w:b w:val="0"/>
                <w:color w:val="auto"/>
              </w:rPr>
            </w:pPr>
            <w:r>
              <w:rPr>
                <w:b w:val="0"/>
                <w:bCs/>
                <w:color w:val="auto"/>
              </w:rPr>
              <w:t xml:space="preserve">8 seconds and </w:t>
            </w:r>
            <w:r w:rsidRPr="000604E9">
              <w:rPr>
                <w:b w:val="0"/>
                <w:bCs/>
                <w:color w:val="auto"/>
              </w:rPr>
              <w:t xml:space="preserve">457665 </w:t>
            </w:r>
            <w:r>
              <w:rPr>
                <w:b w:val="0"/>
                <w:bCs/>
                <w:color w:val="auto"/>
              </w:rPr>
              <w:t>microseconds</w:t>
            </w:r>
          </w:p>
        </w:tc>
      </w:tr>
    </w:tbl>
    <w:p w14:paraId="77FE9044" w14:textId="2FBC9F2A" w:rsidR="003A0179" w:rsidRDefault="003A0179" w:rsidP="00831AA7">
      <w:pPr>
        <w:spacing w:after="200" w:line="480" w:lineRule="auto"/>
        <w:jc w:val="both"/>
        <w:rPr>
          <w:b w:val="0"/>
          <w:bCs/>
          <w:color w:val="auto"/>
        </w:rPr>
      </w:pPr>
    </w:p>
    <w:p w14:paraId="7232E7B8" w14:textId="362DDA84" w:rsidR="00D65D43" w:rsidRDefault="00D65D43" w:rsidP="00D65D43">
      <w:pPr>
        <w:spacing w:after="200" w:line="480" w:lineRule="auto"/>
        <w:jc w:val="center"/>
        <w:rPr>
          <w:b w:val="0"/>
          <w:bCs/>
          <w:color w:val="auto"/>
        </w:rPr>
      </w:pPr>
      <w:r w:rsidRPr="00D65D43">
        <w:rPr>
          <w:b w:val="0"/>
          <w:bCs/>
          <w:color w:val="auto"/>
        </w:rPr>
        <w:drawing>
          <wp:inline distT="0" distB="0" distL="0" distR="0" wp14:anchorId="5F602F6D" wp14:editId="3F262A34">
            <wp:extent cx="3600953" cy="2372056"/>
            <wp:effectExtent l="19050" t="19050" r="19050" b="28575"/>
            <wp:docPr id="18" name="Picture 1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able&#10;&#10;Description automatically generated"/>
                    <pic:cNvPicPr/>
                  </pic:nvPicPr>
                  <pic:blipFill>
                    <a:blip r:embed="rId15"/>
                    <a:stretch>
                      <a:fillRect/>
                    </a:stretch>
                  </pic:blipFill>
                  <pic:spPr>
                    <a:xfrm>
                      <a:off x="0" y="0"/>
                      <a:ext cx="3600953" cy="2372056"/>
                    </a:xfrm>
                    <a:prstGeom prst="rect">
                      <a:avLst/>
                    </a:prstGeom>
                    <a:ln>
                      <a:solidFill>
                        <a:srgbClr val="FF0000"/>
                      </a:solidFill>
                    </a:ln>
                  </pic:spPr>
                </pic:pic>
              </a:graphicData>
            </a:graphic>
          </wp:inline>
        </w:drawing>
      </w:r>
    </w:p>
    <w:p w14:paraId="1824DAB0" w14:textId="6577CBE8" w:rsidR="00D65D43" w:rsidRDefault="00D65D43" w:rsidP="00D65D43">
      <w:pPr>
        <w:spacing w:after="200" w:line="480" w:lineRule="auto"/>
        <w:jc w:val="center"/>
        <w:rPr>
          <w:b w:val="0"/>
          <w:bCs/>
          <w:color w:val="auto"/>
        </w:rPr>
      </w:pPr>
      <w:r>
        <w:rPr>
          <w:b w:val="0"/>
          <w:bCs/>
          <w:color w:val="auto"/>
        </w:rPr>
        <w:t>Fig 6: Confusion Matrix &amp; Classification Report of KNN Model</w:t>
      </w:r>
    </w:p>
    <w:p w14:paraId="134EE631" w14:textId="0F32C59C" w:rsidR="00E537EB" w:rsidRDefault="00411D00" w:rsidP="00E537EB">
      <w:pPr>
        <w:pStyle w:val="Heading2"/>
        <w:spacing w:line="480" w:lineRule="auto"/>
      </w:pPr>
      <w:r w:rsidRPr="00411D00">
        <w:lastRenderedPageBreak/>
        <w:t>Neural Network</w:t>
      </w:r>
      <w:r w:rsidR="0048780E" w:rsidRPr="0048780E">
        <w:t xml:space="preserve"> Model</w:t>
      </w:r>
    </w:p>
    <w:p w14:paraId="7D0DB9AF" w14:textId="5F306865" w:rsidR="00FC1219" w:rsidRDefault="00411D00" w:rsidP="00FC1219">
      <w:pPr>
        <w:spacing w:after="200" w:line="480" w:lineRule="auto"/>
        <w:jc w:val="both"/>
        <w:rPr>
          <w:b w:val="0"/>
          <w:bCs/>
          <w:color w:val="auto"/>
        </w:rPr>
      </w:pPr>
      <w:r>
        <w:rPr>
          <w:b w:val="0"/>
          <w:bCs/>
          <w:color w:val="auto"/>
        </w:rPr>
        <w:t>As we all know Neural Networks are complex models and try to self-learn along the process</w:t>
      </w:r>
      <w:r w:rsidR="00815BA3">
        <w:rPr>
          <w:b w:val="0"/>
          <w:bCs/>
          <w:color w:val="auto"/>
        </w:rPr>
        <w:t>.</w:t>
      </w:r>
      <w:r>
        <w:rPr>
          <w:b w:val="0"/>
          <w:bCs/>
          <w:color w:val="auto"/>
        </w:rPr>
        <w:t xml:space="preserve"> Upon fitting the model, the accuracy comes out to be 68.61% with a mean absolute error as 1.03.</w:t>
      </w:r>
      <w:r w:rsidR="008D39A4">
        <w:rPr>
          <w:b w:val="0"/>
          <w:bCs/>
          <w:color w:val="auto"/>
        </w:rPr>
        <w:t xml:space="preserve"> We observed in NN model as well the most accurately predicted text label was </w:t>
      </w:r>
      <w:r w:rsidR="00D65D43">
        <w:rPr>
          <w:b w:val="0"/>
          <w:bCs/>
          <w:color w:val="auto"/>
        </w:rPr>
        <w:t>6 and the least was 9.</w:t>
      </w:r>
    </w:p>
    <w:tbl>
      <w:tblPr>
        <w:tblStyle w:val="TableGrid"/>
        <w:tblW w:w="0" w:type="auto"/>
        <w:jc w:val="center"/>
        <w:tblLook w:val="04A0" w:firstRow="1" w:lastRow="0" w:firstColumn="1" w:lastColumn="0" w:noHBand="0" w:noVBand="1"/>
      </w:tblPr>
      <w:tblGrid>
        <w:gridCol w:w="2987"/>
        <w:gridCol w:w="4805"/>
      </w:tblGrid>
      <w:tr w:rsidR="008D39A4" w:rsidRPr="003A0179" w14:paraId="23FBEEAB" w14:textId="77777777" w:rsidTr="008D39A4">
        <w:trPr>
          <w:trHeight w:val="235"/>
          <w:jc w:val="center"/>
        </w:trPr>
        <w:tc>
          <w:tcPr>
            <w:tcW w:w="2987" w:type="dxa"/>
            <w:tcBorders>
              <w:top w:val="single" w:sz="4" w:space="0" w:color="auto"/>
              <w:left w:val="single" w:sz="4" w:space="0" w:color="auto"/>
              <w:bottom w:val="single" w:sz="4" w:space="0" w:color="auto"/>
              <w:right w:val="single" w:sz="4" w:space="0" w:color="auto"/>
            </w:tcBorders>
            <w:hideMark/>
          </w:tcPr>
          <w:p w14:paraId="5A1BED1B" w14:textId="77777777" w:rsidR="008D39A4" w:rsidRPr="003A0179" w:rsidRDefault="008D39A4" w:rsidP="00D65D43">
            <w:pPr>
              <w:spacing w:after="200"/>
              <w:jc w:val="both"/>
              <w:rPr>
                <w:b w:val="0"/>
                <w:color w:val="auto"/>
              </w:rPr>
            </w:pPr>
            <w:r w:rsidRPr="003A0179">
              <w:rPr>
                <w:b w:val="0"/>
                <w:color w:val="auto"/>
              </w:rPr>
              <w:t>Accuracy</w:t>
            </w:r>
          </w:p>
        </w:tc>
        <w:tc>
          <w:tcPr>
            <w:tcW w:w="4805" w:type="dxa"/>
            <w:tcBorders>
              <w:top w:val="single" w:sz="4" w:space="0" w:color="auto"/>
              <w:left w:val="single" w:sz="4" w:space="0" w:color="auto"/>
              <w:bottom w:val="single" w:sz="4" w:space="0" w:color="auto"/>
              <w:right w:val="single" w:sz="4" w:space="0" w:color="auto"/>
            </w:tcBorders>
            <w:hideMark/>
          </w:tcPr>
          <w:p w14:paraId="7C64040A" w14:textId="367B8F10" w:rsidR="008D39A4" w:rsidRPr="003A0179" w:rsidRDefault="008D39A4" w:rsidP="00D65D43">
            <w:pPr>
              <w:spacing w:after="200"/>
              <w:jc w:val="both"/>
              <w:rPr>
                <w:b w:val="0"/>
                <w:color w:val="auto"/>
              </w:rPr>
            </w:pPr>
            <w:r>
              <w:rPr>
                <w:b w:val="0"/>
                <w:bCs/>
                <w:color w:val="auto"/>
              </w:rPr>
              <w:t>6</w:t>
            </w:r>
            <w:r>
              <w:rPr>
                <w:b w:val="0"/>
                <w:bCs/>
                <w:color w:val="auto"/>
              </w:rPr>
              <w:t>8</w:t>
            </w:r>
            <w:r>
              <w:rPr>
                <w:b w:val="0"/>
                <w:bCs/>
                <w:color w:val="auto"/>
              </w:rPr>
              <w:t>.</w:t>
            </w:r>
            <w:r>
              <w:rPr>
                <w:b w:val="0"/>
                <w:bCs/>
                <w:color w:val="auto"/>
              </w:rPr>
              <w:t>61</w:t>
            </w:r>
            <w:r w:rsidRPr="003A0179">
              <w:rPr>
                <w:b w:val="0"/>
                <w:color w:val="auto"/>
              </w:rPr>
              <w:t>%</w:t>
            </w:r>
          </w:p>
        </w:tc>
      </w:tr>
      <w:tr w:rsidR="008D39A4" w:rsidRPr="003A0179" w14:paraId="5AF56492" w14:textId="77777777" w:rsidTr="008D39A4">
        <w:trPr>
          <w:trHeight w:val="305"/>
          <w:jc w:val="center"/>
        </w:trPr>
        <w:tc>
          <w:tcPr>
            <w:tcW w:w="2987" w:type="dxa"/>
            <w:tcBorders>
              <w:top w:val="single" w:sz="4" w:space="0" w:color="auto"/>
              <w:left w:val="single" w:sz="4" w:space="0" w:color="auto"/>
              <w:bottom w:val="single" w:sz="4" w:space="0" w:color="auto"/>
              <w:right w:val="single" w:sz="4" w:space="0" w:color="auto"/>
            </w:tcBorders>
            <w:hideMark/>
          </w:tcPr>
          <w:p w14:paraId="12FFD37E" w14:textId="2005C6FD" w:rsidR="008D39A4" w:rsidRPr="003A0179" w:rsidRDefault="008D39A4" w:rsidP="00D65D43">
            <w:pPr>
              <w:spacing w:after="200"/>
              <w:jc w:val="both"/>
              <w:rPr>
                <w:b w:val="0"/>
                <w:color w:val="auto"/>
              </w:rPr>
            </w:pPr>
            <w:r w:rsidRPr="003A0179">
              <w:rPr>
                <w:b w:val="0"/>
                <w:color w:val="auto"/>
              </w:rPr>
              <w:t xml:space="preserve">Mean </w:t>
            </w:r>
            <w:r>
              <w:rPr>
                <w:b w:val="0"/>
                <w:color w:val="auto"/>
              </w:rPr>
              <w:t>Absolute</w:t>
            </w:r>
            <w:r w:rsidRPr="003A0179">
              <w:rPr>
                <w:b w:val="0"/>
                <w:color w:val="auto"/>
              </w:rPr>
              <w:t xml:space="preserve"> Error</w:t>
            </w:r>
          </w:p>
        </w:tc>
        <w:tc>
          <w:tcPr>
            <w:tcW w:w="4805" w:type="dxa"/>
            <w:tcBorders>
              <w:top w:val="single" w:sz="4" w:space="0" w:color="auto"/>
              <w:left w:val="single" w:sz="4" w:space="0" w:color="auto"/>
              <w:bottom w:val="single" w:sz="4" w:space="0" w:color="auto"/>
              <w:right w:val="single" w:sz="4" w:space="0" w:color="auto"/>
            </w:tcBorders>
            <w:hideMark/>
          </w:tcPr>
          <w:p w14:paraId="7B61332E" w14:textId="3EB91F43" w:rsidR="008D39A4" w:rsidRPr="003A0179" w:rsidRDefault="008D39A4" w:rsidP="00D65D43">
            <w:pPr>
              <w:spacing w:after="200"/>
              <w:jc w:val="both"/>
              <w:rPr>
                <w:b w:val="0"/>
                <w:color w:val="auto"/>
              </w:rPr>
            </w:pPr>
            <w:r w:rsidRPr="003A0179">
              <w:rPr>
                <w:b w:val="0"/>
                <w:color w:val="auto"/>
              </w:rPr>
              <w:t>1.</w:t>
            </w:r>
            <w:r>
              <w:rPr>
                <w:b w:val="0"/>
                <w:color w:val="auto"/>
              </w:rPr>
              <w:t>03</w:t>
            </w:r>
          </w:p>
        </w:tc>
      </w:tr>
      <w:tr w:rsidR="008D39A4" w:rsidRPr="003A0179" w14:paraId="6E34DD30" w14:textId="77777777" w:rsidTr="008D39A4">
        <w:trPr>
          <w:trHeight w:val="311"/>
          <w:jc w:val="center"/>
        </w:trPr>
        <w:tc>
          <w:tcPr>
            <w:tcW w:w="2987" w:type="dxa"/>
            <w:tcBorders>
              <w:top w:val="single" w:sz="4" w:space="0" w:color="auto"/>
              <w:left w:val="single" w:sz="4" w:space="0" w:color="auto"/>
              <w:bottom w:val="single" w:sz="4" w:space="0" w:color="auto"/>
              <w:right w:val="single" w:sz="4" w:space="0" w:color="auto"/>
            </w:tcBorders>
            <w:hideMark/>
          </w:tcPr>
          <w:p w14:paraId="13200E6E" w14:textId="77777777" w:rsidR="008D39A4" w:rsidRPr="003A0179" w:rsidRDefault="008D39A4" w:rsidP="00D65D43">
            <w:pPr>
              <w:spacing w:after="200"/>
              <w:jc w:val="both"/>
              <w:rPr>
                <w:b w:val="0"/>
                <w:color w:val="auto"/>
              </w:rPr>
            </w:pPr>
            <w:r w:rsidRPr="003A0179">
              <w:rPr>
                <w:b w:val="0"/>
                <w:color w:val="auto"/>
              </w:rPr>
              <w:t xml:space="preserve">Precision range </w:t>
            </w:r>
          </w:p>
        </w:tc>
        <w:tc>
          <w:tcPr>
            <w:tcW w:w="4805" w:type="dxa"/>
            <w:tcBorders>
              <w:top w:val="single" w:sz="4" w:space="0" w:color="auto"/>
              <w:left w:val="single" w:sz="4" w:space="0" w:color="auto"/>
              <w:bottom w:val="single" w:sz="4" w:space="0" w:color="auto"/>
              <w:right w:val="single" w:sz="4" w:space="0" w:color="auto"/>
            </w:tcBorders>
            <w:hideMark/>
          </w:tcPr>
          <w:p w14:paraId="4FD6602F" w14:textId="39D5C227" w:rsidR="008D39A4" w:rsidRPr="003A0179" w:rsidRDefault="008D39A4" w:rsidP="00D65D43">
            <w:pPr>
              <w:spacing w:after="200"/>
              <w:jc w:val="both"/>
              <w:rPr>
                <w:b w:val="0"/>
                <w:color w:val="auto"/>
              </w:rPr>
            </w:pPr>
            <w:r w:rsidRPr="003A0179">
              <w:rPr>
                <w:b w:val="0"/>
                <w:color w:val="auto"/>
              </w:rPr>
              <w:t>0.8</w:t>
            </w:r>
            <w:r>
              <w:rPr>
                <w:b w:val="0"/>
                <w:color w:val="auto"/>
              </w:rPr>
              <w:t>9</w:t>
            </w:r>
            <w:r w:rsidRPr="003A0179">
              <w:rPr>
                <w:b w:val="0"/>
                <w:color w:val="auto"/>
              </w:rPr>
              <w:t xml:space="preserve"> - 0.4</w:t>
            </w:r>
            <w:r>
              <w:rPr>
                <w:b w:val="0"/>
                <w:color w:val="auto"/>
              </w:rPr>
              <w:t>4</w:t>
            </w:r>
          </w:p>
        </w:tc>
      </w:tr>
      <w:tr w:rsidR="008D39A4" w:rsidRPr="003A0179" w14:paraId="288525AF" w14:textId="77777777" w:rsidTr="008D39A4">
        <w:trPr>
          <w:trHeight w:val="56"/>
          <w:jc w:val="center"/>
        </w:trPr>
        <w:tc>
          <w:tcPr>
            <w:tcW w:w="2987" w:type="dxa"/>
            <w:tcBorders>
              <w:top w:val="single" w:sz="4" w:space="0" w:color="auto"/>
              <w:left w:val="single" w:sz="4" w:space="0" w:color="auto"/>
              <w:bottom w:val="single" w:sz="4" w:space="0" w:color="auto"/>
              <w:right w:val="single" w:sz="4" w:space="0" w:color="auto"/>
            </w:tcBorders>
            <w:hideMark/>
          </w:tcPr>
          <w:p w14:paraId="7D166CC6" w14:textId="77777777" w:rsidR="008D39A4" w:rsidRPr="003A0179" w:rsidRDefault="008D39A4" w:rsidP="00D65D43">
            <w:pPr>
              <w:spacing w:after="200"/>
              <w:jc w:val="both"/>
              <w:rPr>
                <w:b w:val="0"/>
                <w:color w:val="auto"/>
              </w:rPr>
            </w:pPr>
            <w:r w:rsidRPr="003A0179">
              <w:rPr>
                <w:b w:val="0"/>
                <w:color w:val="auto"/>
              </w:rPr>
              <w:t>Performance</w:t>
            </w:r>
          </w:p>
        </w:tc>
        <w:tc>
          <w:tcPr>
            <w:tcW w:w="4805" w:type="dxa"/>
            <w:tcBorders>
              <w:top w:val="single" w:sz="4" w:space="0" w:color="auto"/>
              <w:left w:val="single" w:sz="4" w:space="0" w:color="auto"/>
              <w:bottom w:val="single" w:sz="4" w:space="0" w:color="auto"/>
              <w:right w:val="single" w:sz="4" w:space="0" w:color="auto"/>
            </w:tcBorders>
            <w:hideMark/>
          </w:tcPr>
          <w:p w14:paraId="6057EF53" w14:textId="34D43F9E" w:rsidR="008D39A4" w:rsidRPr="003A0179" w:rsidRDefault="008D39A4" w:rsidP="00D65D43">
            <w:pPr>
              <w:spacing w:after="200"/>
              <w:jc w:val="both"/>
              <w:rPr>
                <w:b w:val="0"/>
                <w:color w:val="auto"/>
              </w:rPr>
            </w:pPr>
            <w:r>
              <w:rPr>
                <w:b w:val="0"/>
                <w:bCs/>
                <w:color w:val="auto"/>
              </w:rPr>
              <w:t>99</w:t>
            </w:r>
            <w:r>
              <w:rPr>
                <w:b w:val="0"/>
                <w:bCs/>
                <w:color w:val="auto"/>
              </w:rPr>
              <w:t xml:space="preserve"> seconds and </w:t>
            </w:r>
            <w:r w:rsidRPr="008D39A4">
              <w:rPr>
                <w:b w:val="0"/>
                <w:bCs/>
                <w:color w:val="auto"/>
              </w:rPr>
              <w:t>849075</w:t>
            </w:r>
            <w:r>
              <w:rPr>
                <w:b w:val="0"/>
                <w:bCs/>
                <w:color w:val="auto"/>
              </w:rPr>
              <w:t xml:space="preserve"> </w:t>
            </w:r>
            <w:r>
              <w:rPr>
                <w:b w:val="0"/>
                <w:bCs/>
                <w:color w:val="auto"/>
              </w:rPr>
              <w:t>microseconds</w:t>
            </w:r>
          </w:p>
        </w:tc>
      </w:tr>
    </w:tbl>
    <w:p w14:paraId="0019A3F0" w14:textId="77777777" w:rsidR="00D65D43" w:rsidRDefault="00D65D43" w:rsidP="00D65D43">
      <w:pPr>
        <w:spacing w:after="200" w:line="480" w:lineRule="auto"/>
        <w:jc w:val="center"/>
        <w:rPr>
          <w:b w:val="0"/>
          <w:bCs/>
          <w:color w:val="auto"/>
        </w:rPr>
      </w:pPr>
    </w:p>
    <w:p w14:paraId="33AB6A85" w14:textId="20037A15" w:rsidR="00815BA3" w:rsidRDefault="00D65D43" w:rsidP="00D65D43">
      <w:pPr>
        <w:spacing w:after="200" w:line="480" w:lineRule="auto"/>
        <w:jc w:val="center"/>
        <w:rPr>
          <w:b w:val="0"/>
          <w:bCs/>
          <w:color w:val="auto"/>
        </w:rPr>
      </w:pPr>
      <w:r w:rsidRPr="00D65D43">
        <w:rPr>
          <w:b w:val="0"/>
          <w:bCs/>
          <w:color w:val="auto"/>
        </w:rPr>
        <w:drawing>
          <wp:inline distT="0" distB="0" distL="0" distR="0" wp14:anchorId="1B65C042" wp14:editId="53292CB3">
            <wp:extent cx="3610479" cy="2381582"/>
            <wp:effectExtent l="19050" t="19050" r="28575" b="1905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16"/>
                    <a:stretch>
                      <a:fillRect/>
                    </a:stretch>
                  </pic:blipFill>
                  <pic:spPr>
                    <a:xfrm>
                      <a:off x="0" y="0"/>
                      <a:ext cx="3610479" cy="2381582"/>
                    </a:xfrm>
                    <a:prstGeom prst="rect">
                      <a:avLst/>
                    </a:prstGeom>
                    <a:ln>
                      <a:solidFill>
                        <a:srgbClr val="FF0000"/>
                      </a:solidFill>
                    </a:ln>
                  </pic:spPr>
                </pic:pic>
              </a:graphicData>
            </a:graphic>
          </wp:inline>
        </w:drawing>
      </w:r>
    </w:p>
    <w:p w14:paraId="406F3513" w14:textId="1374ED8D" w:rsidR="00D65D43" w:rsidRDefault="00D65D43" w:rsidP="00D65D43">
      <w:pPr>
        <w:spacing w:after="200" w:line="480" w:lineRule="auto"/>
        <w:jc w:val="center"/>
        <w:rPr>
          <w:b w:val="0"/>
          <w:bCs/>
          <w:color w:val="auto"/>
        </w:rPr>
      </w:pPr>
      <w:r>
        <w:rPr>
          <w:b w:val="0"/>
          <w:bCs/>
          <w:color w:val="auto"/>
        </w:rPr>
        <w:t xml:space="preserve">Fig 7: </w:t>
      </w:r>
      <w:r>
        <w:rPr>
          <w:b w:val="0"/>
          <w:bCs/>
          <w:color w:val="auto"/>
        </w:rPr>
        <w:t xml:space="preserve">Confusion Matrix &amp; Classification Report of </w:t>
      </w:r>
      <w:r>
        <w:rPr>
          <w:b w:val="0"/>
          <w:bCs/>
          <w:color w:val="auto"/>
        </w:rPr>
        <w:t>A</w:t>
      </w:r>
      <w:r>
        <w:rPr>
          <w:b w:val="0"/>
          <w:bCs/>
          <w:color w:val="auto"/>
        </w:rPr>
        <w:t>NN Model</w:t>
      </w:r>
    </w:p>
    <w:p w14:paraId="3A5DE648" w14:textId="1745EFC4" w:rsidR="00815BA3" w:rsidRDefault="00D65D43" w:rsidP="00815BA3">
      <w:pPr>
        <w:pStyle w:val="Heading2"/>
        <w:spacing w:line="480" w:lineRule="auto"/>
      </w:pPr>
      <w:r>
        <w:lastRenderedPageBreak/>
        <w:t>Comparison of Models</w:t>
      </w:r>
    </w:p>
    <w:tbl>
      <w:tblPr>
        <w:tblStyle w:val="TableGrid"/>
        <w:tblW w:w="9836" w:type="dxa"/>
        <w:jc w:val="center"/>
        <w:tblLook w:val="04A0" w:firstRow="1" w:lastRow="0" w:firstColumn="1" w:lastColumn="0" w:noHBand="0" w:noVBand="1"/>
      </w:tblPr>
      <w:tblGrid>
        <w:gridCol w:w="2332"/>
        <w:gridCol w:w="3752"/>
        <w:gridCol w:w="3752"/>
      </w:tblGrid>
      <w:tr w:rsidR="000377DF" w:rsidRPr="003A0179" w14:paraId="47173250" w14:textId="77777777" w:rsidTr="000377DF">
        <w:trPr>
          <w:trHeight w:val="114"/>
          <w:jc w:val="center"/>
        </w:trPr>
        <w:tc>
          <w:tcPr>
            <w:tcW w:w="2332" w:type="dxa"/>
            <w:tcBorders>
              <w:top w:val="single" w:sz="4" w:space="0" w:color="auto"/>
              <w:left w:val="single" w:sz="4" w:space="0" w:color="auto"/>
              <w:bottom w:val="single" w:sz="4" w:space="0" w:color="auto"/>
              <w:right w:val="single" w:sz="4" w:space="0" w:color="auto"/>
            </w:tcBorders>
          </w:tcPr>
          <w:p w14:paraId="62AA8604" w14:textId="6C5FAE31" w:rsidR="000377DF" w:rsidRPr="003A0179" w:rsidRDefault="000377DF" w:rsidP="000377DF">
            <w:pPr>
              <w:spacing w:after="200"/>
              <w:jc w:val="center"/>
              <w:rPr>
                <w:b w:val="0"/>
                <w:color w:val="auto"/>
              </w:rPr>
            </w:pPr>
          </w:p>
        </w:tc>
        <w:tc>
          <w:tcPr>
            <w:tcW w:w="3752" w:type="dxa"/>
            <w:tcBorders>
              <w:top w:val="single" w:sz="4" w:space="0" w:color="auto"/>
              <w:left w:val="single" w:sz="4" w:space="0" w:color="auto"/>
              <w:bottom w:val="single" w:sz="4" w:space="0" w:color="auto"/>
              <w:right w:val="single" w:sz="4" w:space="0" w:color="auto"/>
            </w:tcBorders>
          </w:tcPr>
          <w:p w14:paraId="55BDD5C2" w14:textId="6AFB45D1" w:rsidR="000377DF" w:rsidRDefault="000377DF" w:rsidP="000377DF">
            <w:pPr>
              <w:spacing w:after="200"/>
              <w:jc w:val="center"/>
              <w:rPr>
                <w:b w:val="0"/>
                <w:color w:val="auto"/>
              </w:rPr>
            </w:pPr>
            <w:r>
              <w:rPr>
                <w:b w:val="0"/>
                <w:color w:val="auto"/>
              </w:rPr>
              <w:t>KNN</w:t>
            </w:r>
          </w:p>
        </w:tc>
        <w:tc>
          <w:tcPr>
            <w:tcW w:w="3752" w:type="dxa"/>
            <w:tcBorders>
              <w:top w:val="single" w:sz="4" w:space="0" w:color="auto"/>
              <w:left w:val="single" w:sz="4" w:space="0" w:color="auto"/>
              <w:bottom w:val="single" w:sz="4" w:space="0" w:color="auto"/>
              <w:right w:val="single" w:sz="4" w:space="0" w:color="auto"/>
            </w:tcBorders>
          </w:tcPr>
          <w:p w14:paraId="42E43021" w14:textId="1ADC58B5" w:rsidR="000377DF" w:rsidRPr="003A0179" w:rsidRDefault="000377DF" w:rsidP="000377DF">
            <w:pPr>
              <w:spacing w:after="200"/>
              <w:jc w:val="center"/>
              <w:rPr>
                <w:b w:val="0"/>
                <w:color w:val="auto"/>
              </w:rPr>
            </w:pPr>
            <w:r>
              <w:rPr>
                <w:b w:val="0"/>
                <w:color w:val="auto"/>
              </w:rPr>
              <w:t>ANN</w:t>
            </w:r>
          </w:p>
        </w:tc>
      </w:tr>
      <w:tr w:rsidR="000377DF" w:rsidRPr="003A0179" w14:paraId="6D3063B4" w14:textId="77777777" w:rsidTr="000377DF">
        <w:trPr>
          <w:trHeight w:val="114"/>
          <w:jc w:val="center"/>
        </w:trPr>
        <w:tc>
          <w:tcPr>
            <w:tcW w:w="2332" w:type="dxa"/>
            <w:tcBorders>
              <w:top w:val="single" w:sz="4" w:space="0" w:color="auto"/>
              <w:left w:val="single" w:sz="4" w:space="0" w:color="auto"/>
              <w:bottom w:val="single" w:sz="4" w:space="0" w:color="auto"/>
              <w:right w:val="single" w:sz="4" w:space="0" w:color="auto"/>
            </w:tcBorders>
          </w:tcPr>
          <w:p w14:paraId="1ECFEDF8" w14:textId="4C5C13E9" w:rsidR="000377DF" w:rsidRPr="003A0179" w:rsidRDefault="000377DF" w:rsidP="000377DF">
            <w:pPr>
              <w:spacing w:after="200"/>
              <w:jc w:val="both"/>
              <w:rPr>
                <w:b w:val="0"/>
                <w:color w:val="auto"/>
              </w:rPr>
            </w:pPr>
            <w:r w:rsidRPr="003A0179">
              <w:rPr>
                <w:b w:val="0"/>
                <w:color w:val="auto"/>
              </w:rPr>
              <w:t>Accuracy</w:t>
            </w:r>
          </w:p>
        </w:tc>
        <w:tc>
          <w:tcPr>
            <w:tcW w:w="3752" w:type="dxa"/>
            <w:tcBorders>
              <w:top w:val="single" w:sz="4" w:space="0" w:color="auto"/>
              <w:left w:val="single" w:sz="4" w:space="0" w:color="auto"/>
              <w:bottom w:val="single" w:sz="4" w:space="0" w:color="auto"/>
              <w:right w:val="single" w:sz="4" w:space="0" w:color="auto"/>
            </w:tcBorders>
          </w:tcPr>
          <w:p w14:paraId="19914118" w14:textId="2F41D36B" w:rsidR="000377DF" w:rsidRDefault="000377DF" w:rsidP="000377DF">
            <w:pPr>
              <w:spacing w:after="200"/>
              <w:jc w:val="both"/>
              <w:rPr>
                <w:b w:val="0"/>
                <w:bCs/>
                <w:color w:val="auto"/>
              </w:rPr>
            </w:pPr>
            <w:r>
              <w:rPr>
                <w:b w:val="0"/>
                <w:bCs/>
                <w:color w:val="auto"/>
              </w:rPr>
              <w:t>65.17</w:t>
            </w:r>
            <w:r w:rsidRPr="003A0179">
              <w:rPr>
                <w:b w:val="0"/>
                <w:color w:val="auto"/>
              </w:rPr>
              <w:t>%</w:t>
            </w:r>
          </w:p>
        </w:tc>
        <w:tc>
          <w:tcPr>
            <w:tcW w:w="3752" w:type="dxa"/>
            <w:tcBorders>
              <w:top w:val="single" w:sz="4" w:space="0" w:color="auto"/>
              <w:left w:val="single" w:sz="4" w:space="0" w:color="auto"/>
              <w:bottom w:val="single" w:sz="4" w:space="0" w:color="auto"/>
              <w:right w:val="single" w:sz="4" w:space="0" w:color="auto"/>
            </w:tcBorders>
          </w:tcPr>
          <w:p w14:paraId="29E910A5" w14:textId="6EBE6763" w:rsidR="000377DF" w:rsidRDefault="000377DF" w:rsidP="000377DF">
            <w:pPr>
              <w:spacing w:after="200"/>
              <w:jc w:val="both"/>
              <w:rPr>
                <w:b w:val="0"/>
                <w:bCs/>
                <w:color w:val="auto"/>
              </w:rPr>
            </w:pPr>
            <w:r>
              <w:rPr>
                <w:b w:val="0"/>
                <w:bCs/>
                <w:color w:val="auto"/>
              </w:rPr>
              <w:t>68.61</w:t>
            </w:r>
            <w:r w:rsidRPr="003A0179">
              <w:rPr>
                <w:b w:val="0"/>
                <w:color w:val="auto"/>
              </w:rPr>
              <w:t>%</w:t>
            </w:r>
          </w:p>
        </w:tc>
      </w:tr>
      <w:tr w:rsidR="000377DF" w:rsidRPr="003A0179" w14:paraId="7D3F3CFC" w14:textId="77777777" w:rsidTr="000377DF">
        <w:trPr>
          <w:trHeight w:val="149"/>
          <w:jc w:val="center"/>
        </w:trPr>
        <w:tc>
          <w:tcPr>
            <w:tcW w:w="2332" w:type="dxa"/>
            <w:tcBorders>
              <w:top w:val="single" w:sz="4" w:space="0" w:color="auto"/>
              <w:left w:val="single" w:sz="4" w:space="0" w:color="auto"/>
              <w:bottom w:val="single" w:sz="4" w:space="0" w:color="auto"/>
              <w:right w:val="single" w:sz="4" w:space="0" w:color="auto"/>
            </w:tcBorders>
            <w:hideMark/>
          </w:tcPr>
          <w:p w14:paraId="5FF1F61C" w14:textId="77777777" w:rsidR="000377DF" w:rsidRPr="003A0179" w:rsidRDefault="000377DF" w:rsidP="000377DF">
            <w:pPr>
              <w:spacing w:after="200"/>
              <w:jc w:val="both"/>
              <w:rPr>
                <w:b w:val="0"/>
                <w:color w:val="auto"/>
              </w:rPr>
            </w:pPr>
            <w:r w:rsidRPr="003A0179">
              <w:rPr>
                <w:b w:val="0"/>
                <w:color w:val="auto"/>
              </w:rPr>
              <w:t xml:space="preserve">Mean </w:t>
            </w:r>
            <w:r>
              <w:rPr>
                <w:b w:val="0"/>
                <w:color w:val="auto"/>
              </w:rPr>
              <w:t>Absolute</w:t>
            </w:r>
            <w:r w:rsidRPr="003A0179">
              <w:rPr>
                <w:b w:val="0"/>
                <w:color w:val="auto"/>
              </w:rPr>
              <w:t xml:space="preserve"> Error</w:t>
            </w:r>
          </w:p>
        </w:tc>
        <w:tc>
          <w:tcPr>
            <w:tcW w:w="3752" w:type="dxa"/>
            <w:tcBorders>
              <w:top w:val="single" w:sz="4" w:space="0" w:color="auto"/>
              <w:left w:val="single" w:sz="4" w:space="0" w:color="auto"/>
              <w:bottom w:val="single" w:sz="4" w:space="0" w:color="auto"/>
              <w:right w:val="single" w:sz="4" w:space="0" w:color="auto"/>
            </w:tcBorders>
          </w:tcPr>
          <w:p w14:paraId="2DD1CC7D" w14:textId="5F5FD483" w:rsidR="000377DF" w:rsidRPr="003A0179" w:rsidRDefault="000377DF" w:rsidP="000377DF">
            <w:pPr>
              <w:spacing w:after="200"/>
              <w:jc w:val="both"/>
              <w:rPr>
                <w:b w:val="0"/>
                <w:color w:val="auto"/>
              </w:rPr>
            </w:pPr>
            <w:r w:rsidRPr="003A0179">
              <w:rPr>
                <w:b w:val="0"/>
                <w:color w:val="auto"/>
              </w:rPr>
              <w:t>1.</w:t>
            </w:r>
            <w:r>
              <w:rPr>
                <w:b w:val="0"/>
                <w:color w:val="auto"/>
              </w:rPr>
              <w:t>1</w:t>
            </w:r>
            <w:r w:rsidRPr="003A0179">
              <w:rPr>
                <w:b w:val="0"/>
                <w:color w:val="auto"/>
              </w:rPr>
              <w:t>5</w:t>
            </w:r>
          </w:p>
        </w:tc>
        <w:tc>
          <w:tcPr>
            <w:tcW w:w="3752" w:type="dxa"/>
            <w:tcBorders>
              <w:top w:val="single" w:sz="4" w:space="0" w:color="auto"/>
              <w:left w:val="single" w:sz="4" w:space="0" w:color="auto"/>
              <w:bottom w:val="single" w:sz="4" w:space="0" w:color="auto"/>
              <w:right w:val="single" w:sz="4" w:space="0" w:color="auto"/>
            </w:tcBorders>
            <w:hideMark/>
          </w:tcPr>
          <w:p w14:paraId="607B8236" w14:textId="747B0092" w:rsidR="000377DF" w:rsidRPr="003A0179" w:rsidRDefault="000377DF" w:rsidP="000377DF">
            <w:pPr>
              <w:spacing w:after="200"/>
              <w:jc w:val="both"/>
              <w:rPr>
                <w:b w:val="0"/>
                <w:color w:val="auto"/>
              </w:rPr>
            </w:pPr>
            <w:r w:rsidRPr="003A0179">
              <w:rPr>
                <w:b w:val="0"/>
                <w:color w:val="auto"/>
              </w:rPr>
              <w:t>1.</w:t>
            </w:r>
            <w:r>
              <w:rPr>
                <w:b w:val="0"/>
                <w:color w:val="auto"/>
              </w:rPr>
              <w:t>03</w:t>
            </w:r>
          </w:p>
        </w:tc>
      </w:tr>
      <w:tr w:rsidR="000377DF" w:rsidRPr="003A0179" w14:paraId="738CCC68" w14:textId="77777777" w:rsidTr="000377DF">
        <w:trPr>
          <w:trHeight w:val="152"/>
          <w:jc w:val="center"/>
        </w:trPr>
        <w:tc>
          <w:tcPr>
            <w:tcW w:w="2332" w:type="dxa"/>
            <w:tcBorders>
              <w:top w:val="single" w:sz="4" w:space="0" w:color="auto"/>
              <w:left w:val="single" w:sz="4" w:space="0" w:color="auto"/>
              <w:bottom w:val="single" w:sz="4" w:space="0" w:color="auto"/>
              <w:right w:val="single" w:sz="4" w:space="0" w:color="auto"/>
            </w:tcBorders>
            <w:hideMark/>
          </w:tcPr>
          <w:p w14:paraId="7E139AE9" w14:textId="77777777" w:rsidR="000377DF" w:rsidRPr="003A0179" w:rsidRDefault="000377DF" w:rsidP="000377DF">
            <w:pPr>
              <w:spacing w:after="200"/>
              <w:jc w:val="both"/>
              <w:rPr>
                <w:b w:val="0"/>
                <w:color w:val="auto"/>
              </w:rPr>
            </w:pPr>
            <w:r w:rsidRPr="003A0179">
              <w:rPr>
                <w:b w:val="0"/>
                <w:color w:val="auto"/>
              </w:rPr>
              <w:t xml:space="preserve">Precision range </w:t>
            </w:r>
          </w:p>
        </w:tc>
        <w:tc>
          <w:tcPr>
            <w:tcW w:w="3752" w:type="dxa"/>
            <w:tcBorders>
              <w:top w:val="single" w:sz="4" w:space="0" w:color="auto"/>
              <w:left w:val="single" w:sz="4" w:space="0" w:color="auto"/>
              <w:bottom w:val="single" w:sz="4" w:space="0" w:color="auto"/>
              <w:right w:val="single" w:sz="4" w:space="0" w:color="auto"/>
            </w:tcBorders>
          </w:tcPr>
          <w:p w14:paraId="34005895" w14:textId="16942922" w:rsidR="000377DF" w:rsidRPr="003A0179" w:rsidRDefault="000377DF" w:rsidP="000377DF">
            <w:pPr>
              <w:spacing w:after="200"/>
              <w:jc w:val="both"/>
              <w:rPr>
                <w:b w:val="0"/>
                <w:color w:val="auto"/>
              </w:rPr>
            </w:pPr>
            <w:r w:rsidRPr="003A0179">
              <w:rPr>
                <w:b w:val="0"/>
                <w:color w:val="auto"/>
              </w:rPr>
              <w:t>0.8</w:t>
            </w:r>
            <w:r>
              <w:rPr>
                <w:b w:val="0"/>
                <w:color w:val="auto"/>
              </w:rPr>
              <w:t>4</w:t>
            </w:r>
            <w:r w:rsidRPr="003A0179">
              <w:rPr>
                <w:b w:val="0"/>
                <w:color w:val="auto"/>
              </w:rPr>
              <w:t xml:space="preserve"> - 0.47</w:t>
            </w:r>
          </w:p>
        </w:tc>
        <w:tc>
          <w:tcPr>
            <w:tcW w:w="3752" w:type="dxa"/>
            <w:tcBorders>
              <w:top w:val="single" w:sz="4" w:space="0" w:color="auto"/>
              <w:left w:val="single" w:sz="4" w:space="0" w:color="auto"/>
              <w:bottom w:val="single" w:sz="4" w:space="0" w:color="auto"/>
              <w:right w:val="single" w:sz="4" w:space="0" w:color="auto"/>
            </w:tcBorders>
            <w:hideMark/>
          </w:tcPr>
          <w:p w14:paraId="512AD727" w14:textId="649E9D2B" w:rsidR="000377DF" w:rsidRPr="003A0179" w:rsidRDefault="000377DF" w:rsidP="000377DF">
            <w:pPr>
              <w:spacing w:after="200"/>
              <w:jc w:val="both"/>
              <w:rPr>
                <w:b w:val="0"/>
                <w:color w:val="auto"/>
              </w:rPr>
            </w:pPr>
            <w:r w:rsidRPr="003A0179">
              <w:rPr>
                <w:b w:val="0"/>
                <w:color w:val="auto"/>
              </w:rPr>
              <w:t>0.8</w:t>
            </w:r>
            <w:r>
              <w:rPr>
                <w:b w:val="0"/>
                <w:color w:val="auto"/>
              </w:rPr>
              <w:t>9</w:t>
            </w:r>
            <w:r w:rsidRPr="003A0179">
              <w:rPr>
                <w:b w:val="0"/>
                <w:color w:val="auto"/>
              </w:rPr>
              <w:t xml:space="preserve"> - 0.4</w:t>
            </w:r>
            <w:r>
              <w:rPr>
                <w:b w:val="0"/>
                <w:color w:val="auto"/>
              </w:rPr>
              <w:t>4</w:t>
            </w:r>
          </w:p>
        </w:tc>
      </w:tr>
      <w:tr w:rsidR="000377DF" w:rsidRPr="003A0179" w14:paraId="0E600AD6" w14:textId="77777777" w:rsidTr="000377DF">
        <w:trPr>
          <w:trHeight w:val="27"/>
          <w:jc w:val="center"/>
        </w:trPr>
        <w:tc>
          <w:tcPr>
            <w:tcW w:w="2332" w:type="dxa"/>
            <w:tcBorders>
              <w:top w:val="single" w:sz="4" w:space="0" w:color="auto"/>
              <w:left w:val="single" w:sz="4" w:space="0" w:color="auto"/>
              <w:bottom w:val="single" w:sz="4" w:space="0" w:color="auto"/>
              <w:right w:val="single" w:sz="4" w:space="0" w:color="auto"/>
            </w:tcBorders>
            <w:hideMark/>
          </w:tcPr>
          <w:p w14:paraId="7B8A986E" w14:textId="77777777" w:rsidR="000377DF" w:rsidRPr="003A0179" w:rsidRDefault="000377DF" w:rsidP="000377DF">
            <w:pPr>
              <w:spacing w:after="200"/>
              <w:jc w:val="both"/>
              <w:rPr>
                <w:b w:val="0"/>
                <w:color w:val="auto"/>
              </w:rPr>
            </w:pPr>
            <w:r w:rsidRPr="003A0179">
              <w:rPr>
                <w:b w:val="0"/>
                <w:color w:val="auto"/>
              </w:rPr>
              <w:t>Performance</w:t>
            </w:r>
          </w:p>
        </w:tc>
        <w:tc>
          <w:tcPr>
            <w:tcW w:w="3752" w:type="dxa"/>
            <w:tcBorders>
              <w:top w:val="single" w:sz="4" w:space="0" w:color="auto"/>
              <w:left w:val="single" w:sz="4" w:space="0" w:color="auto"/>
              <w:bottom w:val="single" w:sz="4" w:space="0" w:color="auto"/>
              <w:right w:val="single" w:sz="4" w:space="0" w:color="auto"/>
            </w:tcBorders>
          </w:tcPr>
          <w:p w14:paraId="6B9CBB82" w14:textId="4CB9D482" w:rsidR="000377DF" w:rsidRDefault="000377DF" w:rsidP="000377DF">
            <w:pPr>
              <w:spacing w:after="200"/>
              <w:jc w:val="both"/>
              <w:rPr>
                <w:b w:val="0"/>
                <w:bCs/>
                <w:color w:val="auto"/>
              </w:rPr>
            </w:pPr>
            <w:r>
              <w:rPr>
                <w:b w:val="0"/>
                <w:bCs/>
                <w:color w:val="auto"/>
              </w:rPr>
              <w:t xml:space="preserve">8 seconds and </w:t>
            </w:r>
            <w:r w:rsidRPr="000604E9">
              <w:rPr>
                <w:b w:val="0"/>
                <w:bCs/>
                <w:color w:val="auto"/>
              </w:rPr>
              <w:t xml:space="preserve">457665 </w:t>
            </w:r>
            <w:r>
              <w:rPr>
                <w:b w:val="0"/>
                <w:bCs/>
                <w:color w:val="auto"/>
              </w:rPr>
              <w:t>microseconds</w:t>
            </w:r>
          </w:p>
        </w:tc>
        <w:tc>
          <w:tcPr>
            <w:tcW w:w="3752" w:type="dxa"/>
            <w:tcBorders>
              <w:top w:val="single" w:sz="4" w:space="0" w:color="auto"/>
              <w:left w:val="single" w:sz="4" w:space="0" w:color="auto"/>
              <w:bottom w:val="single" w:sz="4" w:space="0" w:color="auto"/>
              <w:right w:val="single" w:sz="4" w:space="0" w:color="auto"/>
            </w:tcBorders>
            <w:hideMark/>
          </w:tcPr>
          <w:p w14:paraId="0F06AE79" w14:textId="0C531D6E" w:rsidR="000377DF" w:rsidRPr="003A0179" w:rsidRDefault="000377DF" w:rsidP="000377DF">
            <w:pPr>
              <w:spacing w:after="200"/>
              <w:jc w:val="both"/>
              <w:rPr>
                <w:b w:val="0"/>
                <w:color w:val="auto"/>
              </w:rPr>
            </w:pPr>
            <w:r>
              <w:rPr>
                <w:b w:val="0"/>
                <w:bCs/>
                <w:color w:val="auto"/>
              </w:rPr>
              <w:t xml:space="preserve">99 seconds and </w:t>
            </w:r>
            <w:r w:rsidRPr="008D39A4">
              <w:rPr>
                <w:b w:val="0"/>
                <w:bCs/>
                <w:color w:val="auto"/>
              </w:rPr>
              <w:t>849075</w:t>
            </w:r>
            <w:r>
              <w:rPr>
                <w:b w:val="0"/>
                <w:bCs/>
                <w:color w:val="auto"/>
              </w:rPr>
              <w:t xml:space="preserve"> microseconds</w:t>
            </w:r>
          </w:p>
        </w:tc>
      </w:tr>
    </w:tbl>
    <w:p w14:paraId="0443B036" w14:textId="4D995E79" w:rsidR="0072037C" w:rsidRDefault="0072037C" w:rsidP="00D65D43">
      <w:pPr>
        <w:spacing w:after="200"/>
        <w:rPr>
          <w:b w:val="0"/>
          <w:bCs/>
          <w:color w:val="auto"/>
        </w:rPr>
      </w:pPr>
    </w:p>
    <w:p w14:paraId="73D84A9E" w14:textId="69606EDA" w:rsidR="00A11F20" w:rsidRDefault="000377DF" w:rsidP="000377DF">
      <w:pPr>
        <w:spacing w:after="200"/>
        <w:jc w:val="both"/>
        <w:rPr>
          <w:b w:val="0"/>
          <w:bCs/>
          <w:color w:val="auto"/>
        </w:rPr>
      </w:pPr>
      <w:r>
        <w:rPr>
          <w:b w:val="0"/>
          <w:bCs/>
          <w:color w:val="auto"/>
        </w:rPr>
        <w:t xml:space="preserve">We got the better accuracy for Neural Network Models when compared with KNN model. The mean absolute error value also got reduced in Neural Network model with better precision range in comparison to KNN. Only thing was the performance of the model where KNN performed much better than ANN, however processing time to calculate the best value of K was much higher. Hence overall we can conclude that Neural networks classifies and predicts the text labels more </w:t>
      </w:r>
      <w:r w:rsidR="00023C76">
        <w:rPr>
          <w:b w:val="0"/>
          <w:bCs/>
          <w:color w:val="auto"/>
        </w:rPr>
        <w:t>accurately and precisely and yields the better result than KNN model. The text classification problem can be best solved by Neural Network models.</w:t>
      </w:r>
      <w:r w:rsidR="00A11F20">
        <w:rPr>
          <w:b w:val="0"/>
          <w:bCs/>
          <w:color w:val="auto"/>
        </w:rPr>
        <w:br w:type="page"/>
      </w:r>
    </w:p>
    <w:p w14:paraId="0FFDA8E1" w14:textId="3CDCB938" w:rsidR="00140188" w:rsidRDefault="00140188" w:rsidP="006328BD">
      <w:pPr>
        <w:pStyle w:val="Heading1"/>
        <w:numPr>
          <w:ilvl w:val="0"/>
          <w:numId w:val="0"/>
        </w:numPr>
        <w:spacing w:line="480" w:lineRule="auto"/>
        <w:ind w:left="432" w:hanging="432"/>
        <w:jc w:val="both"/>
      </w:pPr>
      <w:r w:rsidRPr="00140188">
        <w:lastRenderedPageBreak/>
        <w:t>Conclusion</w:t>
      </w:r>
    </w:p>
    <w:p w14:paraId="54515E02" w14:textId="3F0D3E17" w:rsidR="009437AE" w:rsidRDefault="00023C76" w:rsidP="006328BD">
      <w:pPr>
        <w:pStyle w:val="ListParagraph"/>
        <w:numPr>
          <w:ilvl w:val="0"/>
          <w:numId w:val="9"/>
        </w:numPr>
        <w:spacing w:line="480" w:lineRule="auto"/>
        <w:jc w:val="both"/>
        <w:rPr>
          <w:b w:val="0"/>
          <w:bCs/>
          <w:color w:val="auto"/>
        </w:rPr>
      </w:pPr>
      <w:r>
        <w:rPr>
          <w:b w:val="0"/>
          <w:bCs/>
          <w:color w:val="auto"/>
        </w:rPr>
        <w:t>Neural Network model is more accurate, precise, and faster than KNN model</w:t>
      </w:r>
      <w:r w:rsidR="009437AE">
        <w:rPr>
          <w:b w:val="0"/>
          <w:bCs/>
          <w:color w:val="auto"/>
        </w:rPr>
        <w:t>.</w:t>
      </w:r>
    </w:p>
    <w:p w14:paraId="0AB227CE" w14:textId="666FCFCA" w:rsidR="00023C76" w:rsidRDefault="00023C76" w:rsidP="006328BD">
      <w:pPr>
        <w:pStyle w:val="ListParagraph"/>
        <w:numPr>
          <w:ilvl w:val="0"/>
          <w:numId w:val="9"/>
        </w:numPr>
        <w:spacing w:line="480" w:lineRule="auto"/>
        <w:jc w:val="both"/>
        <w:rPr>
          <w:b w:val="0"/>
          <w:bCs/>
          <w:color w:val="auto"/>
        </w:rPr>
      </w:pPr>
      <w:r>
        <w:rPr>
          <w:b w:val="0"/>
          <w:bCs/>
          <w:color w:val="auto"/>
        </w:rPr>
        <w:t>Neural Network model has lower MAE value of 1.03</w:t>
      </w:r>
    </w:p>
    <w:p w14:paraId="6A83627B" w14:textId="090CA5BF" w:rsidR="00023C76" w:rsidRDefault="00023C76" w:rsidP="006328BD">
      <w:pPr>
        <w:pStyle w:val="ListParagraph"/>
        <w:numPr>
          <w:ilvl w:val="0"/>
          <w:numId w:val="9"/>
        </w:numPr>
        <w:spacing w:line="480" w:lineRule="auto"/>
        <w:jc w:val="both"/>
        <w:rPr>
          <w:b w:val="0"/>
          <w:bCs/>
          <w:color w:val="auto"/>
        </w:rPr>
      </w:pPr>
      <w:r>
        <w:rPr>
          <w:b w:val="0"/>
          <w:bCs/>
          <w:color w:val="auto"/>
        </w:rPr>
        <w:t>Neural Network yields better results than KNN model</w:t>
      </w:r>
    </w:p>
    <w:p w14:paraId="182EC195" w14:textId="7E7F98B2" w:rsidR="00023C76" w:rsidRPr="00023C76" w:rsidRDefault="00023C76" w:rsidP="00023C76">
      <w:pPr>
        <w:pStyle w:val="ListParagraph"/>
        <w:numPr>
          <w:ilvl w:val="0"/>
          <w:numId w:val="9"/>
        </w:numPr>
        <w:spacing w:line="480" w:lineRule="auto"/>
        <w:jc w:val="both"/>
        <w:rPr>
          <w:b w:val="0"/>
          <w:bCs/>
          <w:color w:val="auto"/>
        </w:rPr>
      </w:pPr>
      <w:r>
        <w:rPr>
          <w:b w:val="0"/>
          <w:bCs/>
          <w:color w:val="auto"/>
        </w:rPr>
        <w:t>Neural Network is better for text classifications problems</w:t>
      </w:r>
    </w:p>
    <w:p w14:paraId="583B6A80" w14:textId="77777777" w:rsidR="00C15705" w:rsidRDefault="00C15705" w:rsidP="006328BD">
      <w:pPr>
        <w:spacing w:after="200" w:line="480" w:lineRule="auto"/>
        <w:rPr>
          <w:rFonts w:asciiTheme="majorHAnsi" w:eastAsiaTheme="majorEastAsia" w:hAnsiTheme="majorHAnsi" w:cstheme="majorBidi"/>
          <w:color w:val="061F57" w:themeColor="text2" w:themeShade="BF"/>
          <w:kern w:val="28"/>
          <w:sz w:val="52"/>
          <w:szCs w:val="32"/>
        </w:rPr>
      </w:pPr>
      <w:r>
        <w:br w:type="page"/>
      </w:r>
    </w:p>
    <w:p w14:paraId="13CA649D" w14:textId="6AEB196D" w:rsidR="005A5174" w:rsidRDefault="005A5174" w:rsidP="00636B7A">
      <w:pPr>
        <w:pStyle w:val="Heading1"/>
        <w:numPr>
          <w:ilvl w:val="0"/>
          <w:numId w:val="0"/>
        </w:numPr>
        <w:spacing w:line="480" w:lineRule="auto"/>
        <w:ind w:left="432" w:hanging="432"/>
        <w:jc w:val="both"/>
      </w:pPr>
      <w:r>
        <w:lastRenderedPageBreak/>
        <w:t>Reference</w:t>
      </w:r>
    </w:p>
    <w:p w14:paraId="682C46C0" w14:textId="63362726" w:rsidR="00023C76" w:rsidRPr="00023C76" w:rsidRDefault="00023C76" w:rsidP="00023C76">
      <w:pPr>
        <w:pStyle w:val="ListParagraph"/>
        <w:numPr>
          <w:ilvl w:val="0"/>
          <w:numId w:val="8"/>
        </w:numPr>
        <w:spacing w:line="480" w:lineRule="auto"/>
        <w:jc w:val="both"/>
        <w:rPr>
          <w:b w:val="0"/>
          <w:bCs/>
          <w:color w:val="auto"/>
        </w:rPr>
      </w:pPr>
      <w:proofErr w:type="spellStart"/>
      <w:r w:rsidRPr="00023C76">
        <w:rPr>
          <w:b w:val="0"/>
          <w:bCs/>
          <w:color w:val="auto"/>
        </w:rPr>
        <w:t>Nikles</w:t>
      </w:r>
      <w:proofErr w:type="spellEnd"/>
      <w:r w:rsidRPr="00023C76">
        <w:rPr>
          <w:b w:val="0"/>
          <w:bCs/>
          <w:color w:val="auto"/>
        </w:rPr>
        <w:t xml:space="preserve"> Donges(2021), Guide on Random Forest Algorithm. Retrieved August 15, 2021 from  </w:t>
      </w:r>
      <w:hyperlink r:id="rId17" w:history="1">
        <w:r w:rsidRPr="00EE34DD">
          <w:rPr>
            <w:rStyle w:val="Hyperlink"/>
            <w:b w:val="0"/>
            <w:bCs/>
          </w:rPr>
          <w:t>https://builtin.com/data-science/random-forest-algorithm</w:t>
        </w:r>
      </w:hyperlink>
    </w:p>
    <w:p w14:paraId="05A332C2" w14:textId="792D9E6E" w:rsidR="00023C76" w:rsidRPr="00023C76" w:rsidRDefault="00023C76" w:rsidP="00023C76">
      <w:pPr>
        <w:pStyle w:val="ListParagraph"/>
        <w:numPr>
          <w:ilvl w:val="0"/>
          <w:numId w:val="8"/>
        </w:numPr>
        <w:spacing w:line="480" w:lineRule="auto"/>
        <w:jc w:val="both"/>
        <w:rPr>
          <w:b w:val="0"/>
          <w:bCs/>
          <w:color w:val="auto"/>
        </w:rPr>
      </w:pPr>
      <w:proofErr w:type="spellStart"/>
      <w:r w:rsidRPr="00023C76">
        <w:rPr>
          <w:b w:val="0"/>
          <w:bCs/>
          <w:color w:val="auto"/>
        </w:rPr>
        <w:t>Onel</w:t>
      </w:r>
      <w:proofErr w:type="spellEnd"/>
      <w:r w:rsidRPr="00023C76">
        <w:rPr>
          <w:b w:val="0"/>
          <w:bCs/>
          <w:color w:val="auto"/>
        </w:rPr>
        <w:t xml:space="preserve"> </w:t>
      </w:r>
      <w:proofErr w:type="spellStart"/>
      <w:r w:rsidRPr="00023C76">
        <w:rPr>
          <w:b w:val="0"/>
          <w:bCs/>
          <w:color w:val="auto"/>
        </w:rPr>
        <w:t>Harriison</w:t>
      </w:r>
      <w:proofErr w:type="spellEnd"/>
      <w:r w:rsidRPr="00023C76">
        <w:rPr>
          <w:b w:val="0"/>
          <w:bCs/>
          <w:color w:val="auto"/>
        </w:rPr>
        <w:t xml:space="preserve"> (2018) , Machine learning Basics with K-Nearest neighbor Algorithm Retrieved August 15, 2021 from </w:t>
      </w:r>
      <w:hyperlink r:id="rId18" w:history="1">
        <w:r w:rsidRPr="00EE34DD">
          <w:rPr>
            <w:rStyle w:val="Hyperlink"/>
            <w:b w:val="0"/>
            <w:bCs/>
          </w:rPr>
          <w:t>https://towardsdatascience.com/machine-learning-basics-with-the-k-nearest-neighbors-algorithm-6a6e71d01761</w:t>
        </w:r>
      </w:hyperlink>
    </w:p>
    <w:p w14:paraId="6325BC71" w14:textId="0C44934F" w:rsidR="00581163" w:rsidRDefault="00023C76" w:rsidP="00023C76">
      <w:pPr>
        <w:pStyle w:val="ListParagraph"/>
        <w:numPr>
          <w:ilvl w:val="0"/>
          <w:numId w:val="8"/>
        </w:numPr>
        <w:spacing w:line="480" w:lineRule="auto"/>
        <w:jc w:val="both"/>
        <w:rPr>
          <w:b w:val="0"/>
          <w:bCs/>
          <w:color w:val="auto"/>
        </w:rPr>
      </w:pPr>
      <w:proofErr w:type="spellStart"/>
      <w:r w:rsidRPr="00023C76">
        <w:rPr>
          <w:b w:val="0"/>
          <w:bCs/>
          <w:color w:val="auto"/>
        </w:rPr>
        <w:t>Baati</w:t>
      </w:r>
      <w:proofErr w:type="spellEnd"/>
      <w:r w:rsidRPr="00023C76">
        <w:rPr>
          <w:b w:val="0"/>
          <w:bCs/>
          <w:color w:val="auto"/>
        </w:rPr>
        <w:t xml:space="preserve">, K., &amp; </w:t>
      </w:r>
      <w:proofErr w:type="spellStart"/>
      <w:r w:rsidRPr="00023C76">
        <w:rPr>
          <w:b w:val="0"/>
          <w:bCs/>
          <w:color w:val="auto"/>
        </w:rPr>
        <w:t>Mohsil</w:t>
      </w:r>
      <w:proofErr w:type="spellEnd"/>
      <w:r w:rsidRPr="00023C76">
        <w:rPr>
          <w:b w:val="0"/>
          <w:bCs/>
          <w:color w:val="auto"/>
        </w:rPr>
        <w:t xml:space="preserve">, M. (2020). Real-Time Prediction of Online Shoppers’ Purchasing Intention Using Random Forest. Artificial Intelligence Applications and Innovations: 16th IFIP WG 12.5 International Conference, AIAI 2020, Neos </w:t>
      </w:r>
      <w:proofErr w:type="spellStart"/>
      <w:r w:rsidRPr="00023C76">
        <w:rPr>
          <w:b w:val="0"/>
          <w:bCs/>
          <w:color w:val="auto"/>
        </w:rPr>
        <w:t>Marmaras</w:t>
      </w:r>
      <w:proofErr w:type="spellEnd"/>
      <w:r w:rsidRPr="00023C76">
        <w:rPr>
          <w:b w:val="0"/>
          <w:bCs/>
          <w:color w:val="auto"/>
        </w:rPr>
        <w:t xml:space="preserve">, Greece, June 5–7, 2020, Proceedings, Part I, 583, 43–51. </w:t>
      </w:r>
      <w:hyperlink r:id="rId19" w:history="1">
        <w:r w:rsidRPr="00EE34DD">
          <w:rPr>
            <w:rStyle w:val="Hyperlink"/>
            <w:b w:val="0"/>
            <w:bCs/>
          </w:rPr>
          <w:t>https://doi.org/10.1007/978-3-030-49161-1_4</w:t>
        </w:r>
      </w:hyperlink>
    </w:p>
    <w:p w14:paraId="2C3BF068" w14:textId="66331B3D" w:rsidR="00994F47" w:rsidRPr="00994F47" w:rsidRDefault="00994F47" w:rsidP="00994F47">
      <w:pPr>
        <w:pStyle w:val="ListParagraph"/>
        <w:numPr>
          <w:ilvl w:val="0"/>
          <w:numId w:val="8"/>
        </w:numPr>
        <w:spacing w:line="480" w:lineRule="auto"/>
        <w:jc w:val="both"/>
        <w:rPr>
          <w:b w:val="0"/>
          <w:bCs/>
          <w:color w:val="auto"/>
        </w:rPr>
      </w:pPr>
      <w:proofErr w:type="spellStart"/>
      <w:r w:rsidRPr="00994F47">
        <w:rPr>
          <w:b w:val="0"/>
          <w:bCs/>
          <w:color w:val="auto"/>
        </w:rPr>
        <w:t>Korstanje</w:t>
      </w:r>
      <w:proofErr w:type="spellEnd"/>
      <w:r w:rsidRPr="00994F47">
        <w:rPr>
          <w:b w:val="0"/>
          <w:bCs/>
          <w:color w:val="auto"/>
        </w:rPr>
        <w:t>, J. (2021, April 10). The K-nearest neighbors (</w:t>
      </w:r>
      <w:proofErr w:type="spellStart"/>
      <w:r w:rsidRPr="00994F47">
        <w:rPr>
          <w:b w:val="0"/>
          <w:bCs/>
          <w:color w:val="auto"/>
        </w:rPr>
        <w:t>knn</w:t>
      </w:r>
      <w:proofErr w:type="spellEnd"/>
      <w:r w:rsidRPr="00994F47">
        <w:rPr>
          <w:b w:val="0"/>
          <w:bCs/>
          <w:color w:val="auto"/>
        </w:rPr>
        <w:t xml:space="preserve">) algorithm in Python. Real Python. Retrieved May 21, 2022, from </w:t>
      </w:r>
      <w:hyperlink r:id="rId20" w:history="1">
        <w:r w:rsidRPr="00EE34DD">
          <w:rPr>
            <w:rStyle w:val="Hyperlink"/>
            <w:b w:val="0"/>
            <w:bCs/>
          </w:rPr>
          <w:t>https://realpython.com/knn-python/</w:t>
        </w:r>
      </w:hyperlink>
    </w:p>
    <w:p w14:paraId="3DD3FCCA" w14:textId="66D0034C" w:rsidR="00994F47" w:rsidRPr="00581163" w:rsidRDefault="00994F47" w:rsidP="00994F47">
      <w:pPr>
        <w:pStyle w:val="ListParagraph"/>
        <w:numPr>
          <w:ilvl w:val="0"/>
          <w:numId w:val="8"/>
        </w:numPr>
        <w:spacing w:line="480" w:lineRule="auto"/>
        <w:jc w:val="both"/>
        <w:rPr>
          <w:b w:val="0"/>
          <w:bCs/>
          <w:color w:val="auto"/>
        </w:rPr>
      </w:pPr>
      <w:proofErr w:type="spellStart"/>
      <w:r w:rsidRPr="00994F47">
        <w:rPr>
          <w:b w:val="0"/>
          <w:bCs/>
          <w:color w:val="auto"/>
        </w:rPr>
        <w:t>Sklearn.neural_network.MLPClassifier</w:t>
      </w:r>
      <w:proofErr w:type="spellEnd"/>
      <w:r w:rsidRPr="00994F47">
        <w:rPr>
          <w:b w:val="0"/>
          <w:bCs/>
          <w:color w:val="auto"/>
        </w:rPr>
        <w:t xml:space="preserve">. scikit. (n.d.). Retrieved May 21, 2022, from </w:t>
      </w:r>
      <w:hyperlink r:id="rId21" w:history="1">
        <w:r w:rsidRPr="00EE34DD">
          <w:rPr>
            <w:rStyle w:val="Hyperlink"/>
            <w:b w:val="0"/>
            <w:bCs/>
          </w:rPr>
          <w:t>https://scikit-learn.org/stable/modules/generated/sklearn.neural_network.MLPClassifier.html</w:t>
        </w:r>
      </w:hyperlink>
    </w:p>
    <w:p w14:paraId="00544AB4" w14:textId="16AA5FEA" w:rsidR="009F0A08" w:rsidRDefault="00EC1E26" w:rsidP="00384A8D">
      <w:pPr>
        <w:pStyle w:val="Heading1"/>
        <w:numPr>
          <w:ilvl w:val="0"/>
          <w:numId w:val="0"/>
        </w:numPr>
        <w:spacing w:line="480" w:lineRule="auto"/>
        <w:ind w:left="432" w:hanging="432"/>
        <w:jc w:val="both"/>
        <w:rPr>
          <w:b w:val="0"/>
          <w:bCs/>
          <w:color w:val="auto"/>
        </w:rPr>
      </w:pPr>
      <w:r>
        <w:lastRenderedPageBreak/>
        <w:t>Appendix</w:t>
      </w:r>
    </w:p>
    <w:p w14:paraId="1DCEAC78" w14:textId="23164767" w:rsidR="00EB1C73" w:rsidRPr="00EB1C73" w:rsidRDefault="00EB1C73" w:rsidP="00EB1C73">
      <w:pPr>
        <w:spacing w:line="480" w:lineRule="auto"/>
        <w:jc w:val="both"/>
        <w:rPr>
          <w:color w:val="auto"/>
        </w:rPr>
      </w:pPr>
      <w:r w:rsidRPr="00EB1C73">
        <w:rPr>
          <w:color w:val="auto"/>
        </w:rPr>
        <w:t>Note: Code is attached separately.</w:t>
      </w:r>
    </w:p>
    <w:sectPr w:rsidR="00EB1C73" w:rsidRPr="00EB1C73" w:rsidSect="006D6186">
      <w:headerReference w:type="default" r:id="rId22"/>
      <w:footerReference w:type="default" r:id="rId23"/>
      <w:pgSz w:w="12240" w:h="15840"/>
      <w:pgMar w:top="720" w:right="1152" w:bottom="720" w:left="1152" w:header="0" w:footer="288" w:gutter="0"/>
      <w:pgBorders w:offsetFrom="page">
        <w:top w:val="single" w:sz="4" w:space="24" w:color="auto"/>
        <w:left w:val="single" w:sz="4" w:space="24" w:color="auto"/>
        <w:bottom w:val="single" w:sz="4" w:space="24" w:color="auto"/>
        <w:right w:val="single" w:sz="4" w:space="24" w:color="auto"/>
      </w:pgBorders>
      <w:pgNumType w:start="1"/>
      <w:cols w:space="720"/>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EE668F" w14:textId="77777777" w:rsidR="00E02CC4" w:rsidRDefault="00E02CC4">
      <w:r>
        <w:separator/>
      </w:r>
    </w:p>
    <w:p w14:paraId="0AE14A2E" w14:textId="77777777" w:rsidR="00E02CC4" w:rsidRDefault="00E02CC4"/>
  </w:endnote>
  <w:endnote w:type="continuationSeparator" w:id="0">
    <w:p w14:paraId="6C2AED6C" w14:textId="77777777" w:rsidR="00E02CC4" w:rsidRDefault="00E02CC4">
      <w:r>
        <w:continuationSeparator/>
      </w:r>
    </w:p>
    <w:p w14:paraId="45E32944" w14:textId="77777777" w:rsidR="00E02CC4" w:rsidRDefault="00E02CC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8748919"/>
      <w:docPartObj>
        <w:docPartGallery w:val="Page Numbers (Bottom of Page)"/>
        <w:docPartUnique/>
      </w:docPartObj>
    </w:sdtPr>
    <w:sdtEndPr>
      <w:rPr>
        <w:noProof/>
      </w:rPr>
    </w:sdtEndPr>
    <w:sdtContent>
      <w:p w14:paraId="76F88696" w14:textId="77777777" w:rsidR="00DF027C" w:rsidRDefault="00DF027C">
        <w:pPr>
          <w:pStyle w:val="Footer"/>
          <w:jc w:val="center"/>
        </w:pPr>
        <w:r>
          <w:fldChar w:fldCharType="begin"/>
        </w:r>
        <w:r>
          <w:instrText xml:space="preserve"> PAGE   \* MERGEFORMAT </w:instrText>
        </w:r>
        <w:r>
          <w:fldChar w:fldCharType="separate"/>
        </w:r>
        <w:r w:rsidR="006E5716">
          <w:rPr>
            <w:noProof/>
          </w:rPr>
          <w:t>1</w:t>
        </w:r>
        <w:r>
          <w:rPr>
            <w:noProof/>
          </w:rPr>
          <w:fldChar w:fldCharType="end"/>
        </w:r>
      </w:p>
    </w:sdtContent>
  </w:sdt>
  <w:p w14:paraId="3750239A" w14:textId="77777777" w:rsidR="00DF027C" w:rsidRDefault="00DF02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8F5BD2" w14:textId="77777777" w:rsidR="00E02CC4" w:rsidRDefault="00E02CC4">
      <w:r>
        <w:separator/>
      </w:r>
    </w:p>
    <w:p w14:paraId="65C23D16" w14:textId="77777777" w:rsidR="00E02CC4" w:rsidRDefault="00E02CC4"/>
  </w:footnote>
  <w:footnote w:type="continuationSeparator" w:id="0">
    <w:p w14:paraId="277A3760" w14:textId="77777777" w:rsidR="00E02CC4" w:rsidRDefault="00E02CC4">
      <w:r>
        <w:continuationSeparator/>
      </w:r>
    </w:p>
    <w:p w14:paraId="16AB37B8" w14:textId="77777777" w:rsidR="00E02CC4" w:rsidRDefault="00E02CC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90" w:type="dxa"/>
      <w:tblBorders>
        <w:top w:val="single" w:sz="36" w:space="0" w:color="082A75" w:themeColor="text2"/>
        <w:left w:val="single" w:sz="36" w:space="0" w:color="082A75" w:themeColor="text2"/>
        <w:bottom w:val="single" w:sz="36" w:space="0" w:color="082A75" w:themeColor="text2"/>
        <w:right w:val="single" w:sz="36" w:space="0" w:color="082A75" w:themeColor="text2"/>
        <w:insideH w:val="single" w:sz="36" w:space="0" w:color="082A75" w:themeColor="text2"/>
        <w:insideV w:val="single" w:sz="36" w:space="0" w:color="082A75" w:themeColor="text2"/>
      </w:tblBorders>
      <w:tblLook w:val="0000" w:firstRow="0" w:lastRow="0" w:firstColumn="0" w:lastColumn="0" w:noHBand="0" w:noVBand="0"/>
    </w:tblPr>
    <w:tblGrid>
      <w:gridCol w:w="9990"/>
    </w:tblGrid>
    <w:tr w:rsidR="00D077E9" w14:paraId="66112AB8" w14:textId="77777777" w:rsidTr="00D077E9">
      <w:trPr>
        <w:trHeight w:val="978"/>
      </w:trPr>
      <w:tc>
        <w:tcPr>
          <w:tcW w:w="9990" w:type="dxa"/>
          <w:tcBorders>
            <w:top w:val="nil"/>
            <w:left w:val="nil"/>
            <w:bottom w:val="single" w:sz="36" w:space="0" w:color="34ABA2" w:themeColor="accent3"/>
            <w:right w:val="nil"/>
          </w:tcBorders>
        </w:tcPr>
        <w:p w14:paraId="2D8518B2" w14:textId="77777777" w:rsidR="00D077E9" w:rsidRDefault="00D077E9">
          <w:pPr>
            <w:pStyle w:val="Header"/>
          </w:pPr>
        </w:p>
      </w:tc>
    </w:tr>
  </w:tbl>
  <w:p w14:paraId="3BA0CEAE" w14:textId="77777777" w:rsidR="00D077E9" w:rsidRDefault="00D077E9" w:rsidP="00D077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60993"/>
    <w:multiLevelType w:val="hybridMultilevel"/>
    <w:tmpl w:val="0DA48E6A"/>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2232539"/>
    <w:multiLevelType w:val="hybridMultilevel"/>
    <w:tmpl w:val="6A966D5A"/>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90F1A6B"/>
    <w:multiLevelType w:val="hybridMultilevel"/>
    <w:tmpl w:val="590E0108"/>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1A13883"/>
    <w:multiLevelType w:val="hybridMultilevel"/>
    <w:tmpl w:val="4C6424B2"/>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1224F20"/>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32F786B"/>
    <w:multiLevelType w:val="hybridMultilevel"/>
    <w:tmpl w:val="DC0AF094"/>
    <w:lvl w:ilvl="0" w:tplc="40090013">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611124DF"/>
    <w:multiLevelType w:val="multilevel"/>
    <w:tmpl w:val="4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62662811"/>
    <w:multiLevelType w:val="hybridMultilevel"/>
    <w:tmpl w:val="7B862EE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99115337">
    <w:abstractNumId w:val="4"/>
  </w:num>
  <w:num w:numId="2" w16cid:durableId="960722150">
    <w:abstractNumId w:val="6"/>
  </w:num>
  <w:num w:numId="3" w16cid:durableId="1290749201">
    <w:abstractNumId w:val="1"/>
  </w:num>
  <w:num w:numId="4" w16cid:durableId="533620536">
    <w:abstractNumId w:val="3"/>
  </w:num>
  <w:num w:numId="5" w16cid:durableId="720715863">
    <w:abstractNumId w:val="0"/>
  </w:num>
  <w:num w:numId="6" w16cid:durableId="2099715751">
    <w:abstractNumId w:val="5"/>
  </w:num>
  <w:num w:numId="7" w16cid:durableId="1438451535">
    <w:abstractNumId w:val="6"/>
  </w:num>
  <w:num w:numId="8" w16cid:durableId="1287738364">
    <w:abstractNumId w:val="2"/>
  </w:num>
  <w:num w:numId="9" w16cid:durableId="9779535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80C"/>
    <w:rsid w:val="000008A7"/>
    <w:rsid w:val="00002392"/>
    <w:rsid w:val="000150E1"/>
    <w:rsid w:val="00023C76"/>
    <w:rsid w:val="0002482E"/>
    <w:rsid w:val="00036EE8"/>
    <w:rsid w:val="000377DF"/>
    <w:rsid w:val="000413BC"/>
    <w:rsid w:val="0004276C"/>
    <w:rsid w:val="000468E3"/>
    <w:rsid w:val="00050324"/>
    <w:rsid w:val="0005271C"/>
    <w:rsid w:val="000604E9"/>
    <w:rsid w:val="00062AAF"/>
    <w:rsid w:val="000673D2"/>
    <w:rsid w:val="00097FE3"/>
    <w:rsid w:val="000A0150"/>
    <w:rsid w:val="000B0A1F"/>
    <w:rsid w:val="000C76B4"/>
    <w:rsid w:val="000D6987"/>
    <w:rsid w:val="000E63C9"/>
    <w:rsid w:val="000E74F5"/>
    <w:rsid w:val="000F08AE"/>
    <w:rsid w:val="000F08C3"/>
    <w:rsid w:val="000F64B6"/>
    <w:rsid w:val="00112D1C"/>
    <w:rsid w:val="001305CB"/>
    <w:rsid w:val="00130E9D"/>
    <w:rsid w:val="00132F11"/>
    <w:rsid w:val="00140188"/>
    <w:rsid w:val="00144781"/>
    <w:rsid w:val="00150A6D"/>
    <w:rsid w:val="00152987"/>
    <w:rsid w:val="00153BE8"/>
    <w:rsid w:val="0016635D"/>
    <w:rsid w:val="0018490F"/>
    <w:rsid w:val="00185B35"/>
    <w:rsid w:val="00191643"/>
    <w:rsid w:val="00191D6D"/>
    <w:rsid w:val="00191EBD"/>
    <w:rsid w:val="001A2F52"/>
    <w:rsid w:val="001A6FD2"/>
    <w:rsid w:val="001B2273"/>
    <w:rsid w:val="001B50F1"/>
    <w:rsid w:val="001C611E"/>
    <w:rsid w:val="001D2189"/>
    <w:rsid w:val="001D3997"/>
    <w:rsid w:val="001E12E5"/>
    <w:rsid w:val="001F2BC8"/>
    <w:rsid w:val="001F5F6B"/>
    <w:rsid w:val="00200326"/>
    <w:rsid w:val="002003A2"/>
    <w:rsid w:val="0020175D"/>
    <w:rsid w:val="002162E0"/>
    <w:rsid w:val="0022252B"/>
    <w:rsid w:val="00224854"/>
    <w:rsid w:val="0022650A"/>
    <w:rsid w:val="00243EBC"/>
    <w:rsid w:val="00246A35"/>
    <w:rsid w:val="00263874"/>
    <w:rsid w:val="00271DC7"/>
    <w:rsid w:val="002837D8"/>
    <w:rsid w:val="00284348"/>
    <w:rsid w:val="002927D2"/>
    <w:rsid w:val="00293997"/>
    <w:rsid w:val="00296773"/>
    <w:rsid w:val="00296FC9"/>
    <w:rsid w:val="002A0059"/>
    <w:rsid w:val="002A20FA"/>
    <w:rsid w:val="002A4CCA"/>
    <w:rsid w:val="002B4D4A"/>
    <w:rsid w:val="002C181F"/>
    <w:rsid w:val="002C680C"/>
    <w:rsid w:val="002D5206"/>
    <w:rsid w:val="002D6E6A"/>
    <w:rsid w:val="002E35FE"/>
    <w:rsid w:val="002F2304"/>
    <w:rsid w:val="002F51F5"/>
    <w:rsid w:val="00312137"/>
    <w:rsid w:val="00316A27"/>
    <w:rsid w:val="00317784"/>
    <w:rsid w:val="003279F7"/>
    <w:rsid w:val="00330359"/>
    <w:rsid w:val="0033291C"/>
    <w:rsid w:val="00334686"/>
    <w:rsid w:val="0033762F"/>
    <w:rsid w:val="0033774B"/>
    <w:rsid w:val="00344F2F"/>
    <w:rsid w:val="00347554"/>
    <w:rsid w:val="00347A11"/>
    <w:rsid w:val="00347BF7"/>
    <w:rsid w:val="00353E6E"/>
    <w:rsid w:val="00357D60"/>
    <w:rsid w:val="00366C7E"/>
    <w:rsid w:val="0036730A"/>
    <w:rsid w:val="00367C7C"/>
    <w:rsid w:val="00377B08"/>
    <w:rsid w:val="0038465C"/>
    <w:rsid w:val="00384A8D"/>
    <w:rsid w:val="00384EA3"/>
    <w:rsid w:val="00386221"/>
    <w:rsid w:val="003A0179"/>
    <w:rsid w:val="003A366A"/>
    <w:rsid w:val="003A39A1"/>
    <w:rsid w:val="003A48E7"/>
    <w:rsid w:val="003A5581"/>
    <w:rsid w:val="003A58DD"/>
    <w:rsid w:val="003B484E"/>
    <w:rsid w:val="003B5EA9"/>
    <w:rsid w:val="003C01A9"/>
    <w:rsid w:val="003C2191"/>
    <w:rsid w:val="003C4353"/>
    <w:rsid w:val="003C49A5"/>
    <w:rsid w:val="003D29C8"/>
    <w:rsid w:val="003D3863"/>
    <w:rsid w:val="003D4F8D"/>
    <w:rsid w:val="003D5936"/>
    <w:rsid w:val="003E120E"/>
    <w:rsid w:val="00403285"/>
    <w:rsid w:val="004110DE"/>
    <w:rsid w:val="00411D00"/>
    <w:rsid w:val="00412D89"/>
    <w:rsid w:val="0044085A"/>
    <w:rsid w:val="00440E6D"/>
    <w:rsid w:val="00441E0F"/>
    <w:rsid w:val="00441FCF"/>
    <w:rsid w:val="00447C3D"/>
    <w:rsid w:val="00455142"/>
    <w:rsid w:val="0046342B"/>
    <w:rsid w:val="00470CD5"/>
    <w:rsid w:val="00480E48"/>
    <w:rsid w:val="00486AA9"/>
    <w:rsid w:val="0048780E"/>
    <w:rsid w:val="00491D11"/>
    <w:rsid w:val="00493EE4"/>
    <w:rsid w:val="004956BC"/>
    <w:rsid w:val="004A02B5"/>
    <w:rsid w:val="004A4C6D"/>
    <w:rsid w:val="004B0BD3"/>
    <w:rsid w:val="004B188A"/>
    <w:rsid w:val="004B21A5"/>
    <w:rsid w:val="004B3786"/>
    <w:rsid w:val="004B6E03"/>
    <w:rsid w:val="004C4BBA"/>
    <w:rsid w:val="004C4FBE"/>
    <w:rsid w:val="004C5165"/>
    <w:rsid w:val="004D6CCD"/>
    <w:rsid w:val="004E0ECF"/>
    <w:rsid w:val="004E4CC7"/>
    <w:rsid w:val="004F7C18"/>
    <w:rsid w:val="005037F0"/>
    <w:rsid w:val="005108B6"/>
    <w:rsid w:val="00512FE3"/>
    <w:rsid w:val="0051615D"/>
    <w:rsid w:val="00516A86"/>
    <w:rsid w:val="005200D6"/>
    <w:rsid w:val="005275F6"/>
    <w:rsid w:val="00540F62"/>
    <w:rsid w:val="00543AD6"/>
    <w:rsid w:val="005440AC"/>
    <w:rsid w:val="0054544A"/>
    <w:rsid w:val="0055171D"/>
    <w:rsid w:val="00551DB7"/>
    <w:rsid w:val="0055421A"/>
    <w:rsid w:val="00567D67"/>
    <w:rsid w:val="00572102"/>
    <w:rsid w:val="00573CB3"/>
    <w:rsid w:val="00577472"/>
    <w:rsid w:val="00581163"/>
    <w:rsid w:val="00584E33"/>
    <w:rsid w:val="005955B1"/>
    <w:rsid w:val="005957B3"/>
    <w:rsid w:val="005A1463"/>
    <w:rsid w:val="005A5174"/>
    <w:rsid w:val="005B0268"/>
    <w:rsid w:val="005B3559"/>
    <w:rsid w:val="005C0AC5"/>
    <w:rsid w:val="005D5BB3"/>
    <w:rsid w:val="005D7B14"/>
    <w:rsid w:val="005E1F81"/>
    <w:rsid w:val="005F1BB0"/>
    <w:rsid w:val="005F335A"/>
    <w:rsid w:val="005F3BEF"/>
    <w:rsid w:val="005F5365"/>
    <w:rsid w:val="005F63AF"/>
    <w:rsid w:val="005F7464"/>
    <w:rsid w:val="00605DF0"/>
    <w:rsid w:val="006275A1"/>
    <w:rsid w:val="006328BD"/>
    <w:rsid w:val="00632C85"/>
    <w:rsid w:val="00636B7A"/>
    <w:rsid w:val="00647321"/>
    <w:rsid w:val="00656C4D"/>
    <w:rsid w:val="00657267"/>
    <w:rsid w:val="006605D6"/>
    <w:rsid w:val="00666940"/>
    <w:rsid w:val="006902AA"/>
    <w:rsid w:val="0069180F"/>
    <w:rsid w:val="0069357F"/>
    <w:rsid w:val="006A3AAC"/>
    <w:rsid w:val="006A4F62"/>
    <w:rsid w:val="006B4646"/>
    <w:rsid w:val="006B4A28"/>
    <w:rsid w:val="006C2164"/>
    <w:rsid w:val="006C23DB"/>
    <w:rsid w:val="006C4D0C"/>
    <w:rsid w:val="006C6889"/>
    <w:rsid w:val="006D6186"/>
    <w:rsid w:val="006D6751"/>
    <w:rsid w:val="006E44D6"/>
    <w:rsid w:val="006E5716"/>
    <w:rsid w:val="00712034"/>
    <w:rsid w:val="00717DD1"/>
    <w:rsid w:val="007202C2"/>
    <w:rsid w:val="0072037C"/>
    <w:rsid w:val="0072098D"/>
    <w:rsid w:val="00722983"/>
    <w:rsid w:val="0072641A"/>
    <w:rsid w:val="007302B3"/>
    <w:rsid w:val="00730733"/>
    <w:rsid w:val="00730E3A"/>
    <w:rsid w:val="00734D61"/>
    <w:rsid w:val="00736AAF"/>
    <w:rsid w:val="00740403"/>
    <w:rsid w:val="00744B35"/>
    <w:rsid w:val="007530D5"/>
    <w:rsid w:val="00754C90"/>
    <w:rsid w:val="00755BE3"/>
    <w:rsid w:val="007648BA"/>
    <w:rsid w:val="00765B2A"/>
    <w:rsid w:val="00775C21"/>
    <w:rsid w:val="00783A34"/>
    <w:rsid w:val="00796411"/>
    <w:rsid w:val="007B25FD"/>
    <w:rsid w:val="007C46B3"/>
    <w:rsid w:val="007C4C28"/>
    <w:rsid w:val="007C4CE2"/>
    <w:rsid w:val="007C6B52"/>
    <w:rsid w:val="007C7192"/>
    <w:rsid w:val="007D16C5"/>
    <w:rsid w:val="007D568B"/>
    <w:rsid w:val="007E4225"/>
    <w:rsid w:val="007E4BA9"/>
    <w:rsid w:val="007F4AD4"/>
    <w:rsid w:val="007F788A"/>
    <w:rsid w:val="008019DD"/>
    <w:rsid w:val="00805A4B"/>
    <w:rsid w:val="00812664"/>
    <w:rsid w:val="008146F3"/>
    <w:rsid w:val="00815BA3"/>
    <w:rsid w:val="00823188"/>
    <w:rsid w:val="00826447"/>
    <w:rsid w:val="00831AA7"/>
    <w:rsid w:val="00833BEC"/>
    <w:rsid w:val="0083687D"/>
    <w:rsid w:val="00836890"/>
    <w:rsid w:val="00847734"/>
    <w:rsid w:val="0085460E"/>
    <w:rsid w:val="0085582A"/>
    <w:rsid w:val="00862FE4"/>
    <w:rsid w:val="0086389A"/>
    <w:rsid w:val="00864696"/>
    <w:rsid w:val="00872F74"/>
    <w:rsid w:val="00873055"/>
    <w:rsid w:val="0087537E"/>
    <w:rsid w:val="00875390"/>
    <w:rsid w:val="00875646"/>
    <w:rsid w:val="0087605E"/>
    <w:rsid w:val="008817C6"/>
    <w:rsid w:val="0088238B"/>
    <w:rsid w:val="00892854"/>
    <w:rsid w:val="00893A78"/>
    <w:rsid w:val="00894471"/>
    <w:rsid w:val="008A02D9"/>
    <w:rsid w:val="008A0D9A"/>
    <w:rsid w:val="008A2287"/>
    <w:rsid w:val="008B1FEE"/>
    <w:rsid w:val="008B758A"/>
    <w:rsid w:val="008D28D5"/>
    <w:rsid w:val="008D39A4"/>
    <w:rsid w:val="008D7667"/>
    <w:rsid w:val="008E34B2"/>
    <w:rsid w:val="008F3D66"/>
    <w:rsid w:val="008F52D1"/>
    <w:rsid w:val="008F7654"/>
    <w:rsid w:val="00903C32"/>
    <w:rsid w:val="00907F4A"/>
    <w:rsid w:val="00916B16"/>
    <w:rsid w:val="00916F0B"/>
    <w:rsid w:val="009173B9"/>
    <w:rsid w:val="00923A94"/>
    <w:rsid w:val="00923F55"/>
    <w:rsid w:val="009267DB"/>
    <w:rsid w:val="00927918"/>
    <w:rsid w:val="00931F40"/>
    <w:rsid w:val="00931FCD"/>
    <w:rsid w:val="0093335D"/>
    <w:rsid w:val="0093613E"/>
    <w:rsid w:val="00937A7C"/>
    <w:rsid w:val="00940534"/>
    <w:rsid w:val="00941277"/>
    <w:rsid w:val="00941939"/>
    <w:rsid w:val="00942757"/>
    <w:rsid w:val="00943026"/>
    <w:rsid w:val="009433C0"/>
    <w:rsid w:val="009437AE"/>
    <w:rsid w:val="0095474D"/>
    <w:rsid w:val="0096056C"/>
    <w:rsid w:val="00960787"/>
    <w:rsid w:val="00965C50"/>
    <w:rsid w:val="00966B81"/>
    <w:rsid w:val="00966BB1"/>
    <w:rsid w:val="00973FA4"/>
    <w:rsid w:val="00976BB3"/>
    <w:rsid w:val="0098085D"/>
    <w:rsid w:val="00980BFA"/>
    <w:rsid w:val="009943E8"/>
    <w:rsid w:val="00994F47"/>
    <w:rsid w:val="009A132F"/>
    <w:rsid w:val="009A19B9"/>
    <w:rsid w:val="009A5B7E"/>
    <w:rsid w:val="009A7233"/>
    <w:rsid w:val="009B14CC"/>
    <w:rsid w:val="009B6256"/>
    <w:rsid w:val="009B670A"/>
    <w:rsid w:val="009C2DE6"/>
    <w:rsid w:val="009C7720"/>
    <w:rsid w:val="009D2814"/>
    <w:rsid w:val="009E3A35"/>
    <w:rsid w:val="009F0837"/>
    <w:rsid w:val="009F0A08"/>
    <w:rsid w:val="009F13F3"/>
    <w:rsid w:val="009F184E"/>
    <w:rsid w:val="009F185F"/>
    <w:rsid w:val="00A016C2"/>
    <w:rsid w:val="00A11F20"/>
    <w:rsid w:val="00A151B3"/>
    <w:rsid w:val="00A20085"/>
    <w:rsid w:val="00A20D83"/>
    <w:rsid w:val="00A23AFA"/>
    <w:rsid w:val="00A24FE9"/>
    <w:rsid w:val="00A2515C"/>
    <w:rsid w:val="00A2615E"/>
    <w:rsid w:val="00A31B3E"/>
    <w:rsid w:val="00A32C7C"/>
    <w:rsid w:val="00A337F8"/>
    <w:rsid w:val="00A410D9"/>
    <w:rsid w:val="00A42F4D"/>
    <w:rsid w:val="00A44654"/>
    <w:rsid w:val="00A45DE3"/>
    <w:rsid w:val="00A4691A"/>
    <w:rsid w:val="00A509D1"/>
    <w:rsid w:val="00A532F3"/>
    <w:rsid w:val="00A67CA3"/>
    <w:rsid w:val="00A839E5"/>
    <w:rsid w:val="00A83B47"/>
    <w:rsid w:val="00A84864"/>
    <w:rsid w:val="00A8489E"/>
    <w:rsid w:val="00AA120F"/>
    <w:rsid w:val="00AC29F3"/>
    <w:rsid w:val="00AD0120"/>
    <w:rsid w:val="00AD03D3"/>
    <w:rsid w:val="00AE1747"/>
    <w:rsid w:val="00AE69B0"/>
    <w:rsid w:val="00AE765F"/>
    <w:rsid w:val="00AF388F"/>
    <w:rsid w:val="00AF737B"/>
    <w:rsid w:val="00B0182A"/>
    <w:rsid w:val="00B04D64"/>
    <w:rsid w:val="00B231E5"/>
    <w:rsid w:val="00B27E96"/>
    <w:rsid w:val="00B3261F"/>
    <w:rsid w:val="00B3324A"/>
    <w:rsid w:val="00B40832"/>
    <w:rsid w:val="00B5640E"/>
    <w:rsid w:val="00B605AF"/>
    <w:rsid w:val="00B61515"/>
    <w:rsid w:val="00B71CA9"/>
    <w:rsid w:val="00B73B8C"/>
    <w:rsid w:val="00B844FF"/>
    <w:rsid w:val="00B97692"/>
    <w:rsid w:val="00BA1889"/>
    <w:rsid w:val="00BA22AE"/>
    <w:rsid w:val="00BA2EC3"/>
    <w:rsid w:val="00BC26D2"/>
    <w:rsid w:val="00BC7426"/>
    <w:rsid w:val="00BD0D14"/>
    <w:rsid w:val="00BD1B95"/>
    <w:rsid w:val="00BE7E3A"/>
    <w:rsid w:val="00BF6812"/>
    <w:rsid w:val="00BF6EB6"/>
    <w:rsid w:val="00C02B87"/>
    <w:rsid w:val="00C06E2E"/>
    <w:rsid w:val="00C11885"/>
    <w:rsid w:val="00C15552"/>
    <w:rsid w:val="00C15705"/>
    <w:rsid w:val="00C16AA0"/>
    <w:rsid w:val="00C22BB4"/>
    <w:rsid w:val="00C22D29"/>
    <w:rsid w:val="00C4086D"/>
    <w:rsid w:val="00C40907"/>
    <w:rsid w:val="00C45784"/>
    <w:rsid w:val="00C5315A"/>
    <w:rsid w:val="00C568B7"/>
    <w:rsid w:val="00C57A9C"/>
    <w:rsid w:val="00C6645C"/>
    <w:rsid w:val="00C66AAE"/>
    <w:rsid w:val="00C70196"/>
    <w:rsid w:val="00C73D89"/>
    <w:rsid w:val="00C754EF"/>
    <w:rsid w:val="00C764A2"/>
    <w:rsid w:val="00C871A2"/>
    <w:rsid w:val="00C92659"/>
    <w:rsid w:val="00C933EA"/>
    <w:rsid w:val="00C95A0D"/>
    <w:rsid w:val="00CA1896"/>
    <w:rsid w:val="00CA206E"/>
    <w:rsid w:val="00CA7087"/>
    <w:rsid w:val="00CB46D8"/>
    <w:rsid w:val="00CB5B28"/>
    <w:rsid w:val="00CB7E1A"/>
    <w:rsid w:val="00CC445E"/>
    <w:rsid w:val="00CD5E0A"/>
    <w:rsid w:val="00CD60E0"/>
    <w:rsid w:val="00CE0B1A"/>
    <w:rsid w:val="00CE0CAD"/>
    <w:rsid w:val="00CE4771"/>
    <w:rsid w:val="00CF3A1E"/>
    <w:rsid w:val="00CF5371"/>
    <w:rsid w:val="00D00782"/>
    <w:rsid w:val="00D0323A"/>
    <w:rsid w:val="00D0559F"/>
    <w:rsid w:val="00D077E9"/>
    <w:rsid w:val="00D11ADC"/>
    <w:rsid w:val="00D16510"/>
    <w:rsid w:val="00D206BE"/>
    <w:rsid w:val="00D21497"/>
    <w:rsid w:val="00D24136"/>
    <w:rsid w:val="00D32F5D"/>
    <w:rsid w:val="00D3588E"/>
    <w:rsid w:val="00D42CB7"/>
    <w:rsid w:val="00D52F24"/>
    <w:rsid w:val="00D5413D"/>
    <w:rsid w:val="00D570A9"/>
    <w:rsid w:val="00D62875"/>
    <w:rsid w:val="00D654FE"/>
    <w:rsid w:val="00D65D43"/>
    <w:rsid w:val="00D70D02"/>
    <w:rsid w:val="00D76959"/>
    <w:rsid w:val="00D770C7"/>
    <w:rsid w:val="00D86945"/>
    <w:rsid w:val="00D90290"/>
    <w:rsid w:val="00D90B8D"/>
    <w:rsid w:val="00D93EF6"/>
    <w:rsid w:val="00DA2152"/>
    <w:rsid w:val="00DB1804"/>
    <w:rsid w:val="00DB1B8D"/>
    <w:rsid w:val="00DB561D"/>
    <w:rsid w:val="00DB5951"/>
    <w:rsid w:val="00DB66CF"/>
    <w:rsid w:val="00DD152F"/>
    <w:rsid w:val="00DE0F13"/>
    <w:rsid w:val="00DE213F"/>
    <w:rsid w:val="00DE2687"/>
    <w:rsid w:val="00DF027C"/>
    <w:rsid w:val="00DF5B68"/>
    <w:rsid w:val="00DF6D3A"/>
    <w:rsid w:val="00E00A32"/>
    <w:rsid w:val="00E02CC4"/>
    <w:rsid w:val="00E07EB1"/>
    <w:rsid w:val="00E1264C"/>
    <w:rsid w:val="00E13830"/>
    <w:rsid w:val="00E22ACD"/>
    <w:rsid w:val="00E26729"/>
    <w:rsid w:val="00E26E27"/>
    <w:rsid w:val="00E26E99"/>
    <w:rsid w:val="00E27A04"/>
    <w:rsid w:val="00E31018"/>
    <w:rsid w:val="00E35481"/>
    <w:rsid w:val="00E5238C"/>
    <w:rsid w:val="00E537EB"/>
    <w:rsid w:val="00E54DDA"/>
    <w:rsid w:val="00E57976"/>
    <w:rsid w:val="00E605F3"/>
    <w:rsid w:val="00E620B0"/>
    <w:rsid w:val="00E64FAC"/>
    <w:rsid w:val="00E6536D"/>
    <w:rsid w:val="00E71559"/>
    <w:rsid w:val="00E81B40"/>
    <w:rsid w:val="00E86613"/>
    <w:rsid w:val="00E87E87"/>
    <w:rsid w:val="00E924B6"/>
    <w:rsid w:val="00E92B90"/>
    <w:rsid w:val="00E93B31"/>
    <w:rsid w:val="00E96607"/>
    <w:rsid w:val="00EB0F03"/>
    <w:rsid w:val="00EB1C73"/>
    <w:rsid w:val="00EB36C7"/>
    <w:rsid w:val="00EB50B1"/>
    <w:rsid w:val="00EB5B93"/>
    <w:rsid w:val="00EC011E"/>
    <w:rsid w:val="00EC1130"/>
    <w:rsid w:val="00EC1E26"/>
    <w:rsid w:val="00EC3972"/>
    <w:rsid w:val="00ED12C0"/>
    <w:rsid w:val="00EF0816"/>
    <w:rsid w:val="00EF2FFF"/>
    <w:rsid w:val="00EF555B"/>
    <w:rsid w:val="00F004B2"/>
    <w:rsid w:val="00F017E8"/>
    <w:rsid w:val="00F027BB"/>
    <w:rsid w:val="00F11DCF"/>
    <w:rsid w:val="00F162EA"/>
    <w:rsid w:val="00F2064A"/>
    <w:rsid w:val="00F32B13"/>
    <w:rsid w:val="00F37B8D"/>
    <w:rsid w:val="00F41D2B"/>
    <w:rsid w:val="00F426CE"/>
    <w:rsid w:val="00F459D0"/>
    <w:rsid w:val="00F46A28"/>
    <w:rsid w:val="00F5089E"/>
    <w:rsid w:val="00F50C5D"/>
    <w:rsid w:val="00F52A2D"/>
    <w:rsid w:val="00F52D27"/>
    <w:rsid w:val="00F82F0D"/>
    <w:rsid w:val="00F83527"/>
    <w:rsid w:val="00F84312"/>
    <w:rsid w:val="00F84B6A"/>
    <w:rsid w:val="00F856EC"/>
    <w:rsid w:val="00FA058B"/>
    <w:rsid w:val="00FA65A9"/>
    <w:rsid w:val="00FB4D9C"/>
    <w:rsid w:val="00FC1219"/>
    <w:rsid w:val="00FC3304"/>
    <w:rsid w:val="00FC456F"/>
    <w:rsid w:val="00FD583F"/>
    <w:rsid w:val="00FD5DA6"/>
    <w:rsid w:val="00FD7488"/>
    <w:rsid w:val="00FE5063"/>
    <w:rsid w:val="00FF16B4"/>
    <w:rsid w:val="00FF1F64"/>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8DDCB5"/>
  <w15:docId w15:val="{619AC13B-48C5-4322-ACC7-4F933EB0D0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7"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6945"/>
    <w:pPr>
      <w:spacing w:after="0"/>
    </w:pPr>
    <w:rPr>
      <w:rFonts w:eastAsiaTheme="minorEastAsia"/>
      <w:b/>
      <w:color w:val="082A75" w:themeColor="text2"/>
      <w:sz w:val="28"/>
      <w:szCs w:val="22"/>
    </w:rPr>
  </w:style>
  <w:style w:type="paragraph" w:styleId="Heading1">
    <w:name w:val="heading 1"/>
    <w:basedOn w:val="Normal"/>
    <w:link w:val="Heading1Char"/>
    <w:uiPriority w:val="4"/>
    <w:qFormat/>
    <w:rsid w:val="00D077E9"/>
    <w:pPr>
      <w:keepNext/>
      <w:numPr>
        <w:numId w:val="2"/>
      </w:numPr>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Heading2">
    <w:name w:val="heading 2"/>
    <w:basedOn w:val="Normal"/>
    <w:next w:val="Normal"/>
    <w:link w:val="Heading2Char"/>
    <w:uiPriority w:val="4"/>
    <w:qFormat/>
    <w:rsid w:val="00DF027C"/>
    <w:pPr>
      <w:keepNext/>
      <w:numPr>
        <w:ilvl w:val="1"/>
        <w:numId w:val="2"/>
      </w:numPr>
      <w:spacing w:after="240" w:line="240" w:lineRule="auto"/>
      <w:outlineLvl w:val="1"/>
    </w:pPr>
    <w:rPr>
      <w:rFonts w:eastAsiaTheme="majorEastAsia" w:cstheme="majorBidi"/>
      <w:b w:val="0"/>
      <w:sz w:val="36"/>
      <w:szCs w:val="26"/>
    </w:rPr>
  </w:style>
  <w:style w:type="paragraph" w:styleId="Heading3">
    <w:name w:val="heading 3"/>
    <w:basedOn w:val="Normal"/>
    <w:next w:val="Normal"/>
    <w:link w:val="Heading3Char"/>
    <w:uiPriority w:val="5"/>
    <w:semiHidden/>
    <w:unhideWhenUsed/>
    <w:qFormat/>
    <w:rsid w:val="006275A1"/>
    <w:pPr>
      <w:keepNext/>
      <w:keepLines/>
      <w:numPr>
        <w:ilvl w:val="2"/>
        <w:numId w:val="2"/>
      </w:numPr>
      <w:spacing w:before="40"/>
      <w:outlineLvl w:val="2"/>
    </w:pPr>
    <w:rPr>
      <w:rFonts w:asciiTheme="majorHAnsi" w:eastAsiaTheme="majorEastAsia" w:hAnsiTheme="majorHAnsi" w:cstheme="majorBidi"/>
      <w:color w:val="012639" w:themeColor="accent1" w:themeShade="7F"/>
      <w:sz w:val="24"/>
      <w:szCs w:val="24"/>
    </w:rPr>
  </w:style>
  <w:style w:type="paragraph" w:styleId="Heading4">
    <w:name w:val="heading 4"/>
    <w:basedOn w:val="Normal"/>
    <w:next w:val="Normal"/>
    <w:link w:val="Heading4Char"/>
    <w:uiPriority w:val="1"/>
    <w:semiHidden/>
    <w:unhideWhenUsed/>
    <w:qFormat/>
    <w:rsid w:val="006275A1"/>
    <w:pPr>
      <w:keepNext/>
      <w:keepLines/>
      <w:numPr>
        <w:ilvl w:val="3"/>
        <w:numId w:val="2"/>
      </w:numPr>
      <w:spacing w:before="40"/>
      <w:outlineLvl w:val="3"/>
    </w:pPr>
    <w:rPr>
      <w:rFonts w:asciiTheme="majorHAnsi" w:eastAsiaTheme="majorEastAsia" w:hAnsiTheme="majorHAnsi" w:cstheme="majorBidi"/>
      <w:i/>
      <w:iCs/>
      <w:color w:val="013A57" w:themeColor="accent1" w:themeShade="BF"/>
    </w:rPr>
  </w:style>
  <w:style w:type="paragraph" w:styleId="Heading5">
    <w:name w:val="heading 5"/>
    <w:basedOn w:val="Normal"/>
    <w:next w:val="Normal"/>
    <w:link w:val="Heading5Char"/>
    <w:uiPriority w:val="1"/>
    <w:semiHidden/>
    <w:unhideWhenUsed/>
    <w:qFormat/>
    <w:rsid w:val="006275A1"/>
    <w:pPr>
      <w:keepNext/>
      <w:keepLines/>
      <w:numPr>
        <w:ilvl w:val="4"/>
        <w:numId w:val="2"/>
      </w:numPr>
      <w:spacing w:before="40"/>
      <w:outlineLvl w:val="4"/>
    </w:pPr>
    <w:rPr>
      <w:rFonts w:asciiTheme="majorHAnsi" w:eastAsiaTheme="majorEastAsia" w:hAnsiTheme="majorHAnsi" w:cstheme="majorBidi"/>
      <w:color w:val="013A57" w:themeColor="accent1" w:themeShade="BF"/>
    </w:rPr>
  </w:style>
  <w:style w:type="paragraph" w:styleId="Heading6">
    <w:name w:val="heading 6"/>
    <w:basedOn w:val="Normal"/>
    <w:next w:val="Normal"/>
    <w:link w:val="Heading6Char"/>
    <w:uiPriority w:val="1"/>
    <w:semiHidden/>
    <w:unhideWhenUsed/>
    <w:qFormat/>
    <w:rsid w:val="006275A1"/>
    <w:pPr>
      <w:keepNext/>
      <w:keepLines/>
      <w:numPr>
        <w:ilvl w:val="5"/>
        <w:numId w:val="2"/>
      </w:numPr>
      <w:spacing w:before="40"/>
      <w:outlineLvl w:val="5"/>
    </w:pPr>
    <w:rPr>
      <w:rFonts w:asciiTheme="majorHAnsi" w:eastAsiaTheme="majorEastAsia" w:hAnsiTheme="majorHAnsi" w:cstheme="majorBidi"/>
      <w:color w:val="012639" w:themeColor="accent1" w:themeShade="7F"/>
    </w:rPr>
  </w:style>
  <w:style w:type="paragraph" w:styleId="Heading7">
    <w:name w:val="heading 7"/>
    <w:basedOn w:val="Normal"/>
    <w:next w:val="Normal"/>
    <w:link w:val="Heading7Char"/>
    <w:uiPriority w:val="1"/>
    <w:semiHidden/>
    <w:unhideWhenUsed/>
    <w:qFormat/>
    <w:rsid w:val="006275A1"/>
    <w:pPr>
      <w:keepNext/>
      <w:keepLines/>
      <w:numPr>
        <w:ilvl w:val="6"/>
        <w:numId w:val="2"/>
      </w:numPr>
      <w:spacing w:before="40"/>
      <w:outlineLvl w:val="6"/>
    </w:pPr>
    <w:rPr>
      <w:rFonts w:asciiTheme="majorHAnsi" w:eastAsiaTheme="majorEastAsia" w:hAnsiTheme="majorHAnsi" w:cstheme="majorBidi"/>
      <w:i/>
      <w:iCs/>
      <w:color w:val="012639" w:themeColor="accent1" w:themeShade="7F"/>
    </w:rPr>
  </w:style>
  <w:style w:type="paragraph" w:styleId="Heading8">
    <w:name w:val="heading 8"/>
    <w:basedOn w:val="Normal"/>
    <w:next w:val="Normal"/>
    <w:link w:val="Heading8Char"/>
    <w:uiPriority w:val="1"/>
    <w:semiHidden/>
    <w:unhideWhenUsed/>
    <w:qFormat/>
    <w:rsid w:val="006275A1"/>
    <w:pPr>
      <w:keepNext/>
      <w:keepLines/>
      <w:numPr>
        <w:ilvl w:val="7"/>
        <w:numId w:val="2"/>
      </w:numPr>
      <w:spacing w:before="40"/>
      <w:outlineLvl w:val="7"/>
    </w:pPr>
    <w:rPr>
      <w:rFonts w:asciiTheme="majorHAnsi" w:eastAsiaTheme="majorEastAsia" w:hAnsiTheme="majorHAnsi" w:cstheme="majorBidi"/>
      <w:color w:val="221D5D" w:themeColor="text1" w:themeTint="D8"/>
      <w:sz w:val="21"/>
      <w:szCs w:val="21"/>
    </w:rPr>
  </w:style>
  <w:style w:type="paragraph" w:styleId="Heading9">
    <w:name w:val="heading 9"/>
    <w:basedOn w:val="Normal"/>
    <w:next w:val="Normal"/>
    <w:link w:val="Heading9Char"/>
    <w:uiPriority w:val="1"/>
    <w:semiHidden/>
    <w:unhideWhenUsed/>
    <w:qFormat/>
    <w:rsid w:val="006275A1"/>
    <w:pPr>
      <w:keepNext/>
      <w:keepLines/>
      <w:numPr>
        <w:ilvl w:val="8"/>
        <w:numId w:val="2"/>
      </w:numPr>
      <w:spacing w:before="40"/>
      <w:outlineLvl w:val="8"/>
    </w:pPr>
    <w:rPr>
      <w:rFonts w:asciiTheme="majorHAnsi" w:eastAsiaTheme="majorEastAsia" w:hAnsiTheme="majorHAnsi" w:cstheme="majorBidi"/>
      <w:i/>
      <w:iCs/>
      <w:color w:val="221D5D"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Title">
    <w:name w:val="Title"/>
    <w:basedOn w:val="Normal"/>
    <w:link w:val="TitleCh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itleChar">
    <w:name w:val="Title Char"/>
    <w:basedOn w:val="DefaultParagraphFont"/>
    <w:link w:val="Title"/>
    <w:uiPriority w:val="1"/>
    <w:rsid w:val="00D86945"/>
    <w:rPr>
      <w:rFonts w:asciiTheme="majorHAnsi" w:eastAsiaTheme="majorEastAsia" w:hAnsiTheme="majorHAnsi" w:cstheme="majorBidi"/>
      <w:b/>
      <w:bCs/>
      <w:color w:val="082A75" w:themeColor="text2"/>
      <w:sz w:val="72"/>
      <w:szCs w:val="52"/>
    </w:rPr>
  </w:style>
  <w:style w:type="paragraph" w:styleId="Subtitle">
    <w:name w:val="Subtitle"/>
    <w:basedOn w:val="Normal"/>
    <w:link w:val="SubtitleChar"/>
    <w:uiPriority w:val="2"/>
    <w:qFormat/>
    <w:rsid w:val="00D86945"/>
    <w:pPr>
      <w:framePr w:hSpace="180" w:wrap="around" w:vAnchor="text" w:hAnchor="margin" w:y="1167"/>
    </w:pPr>
    <w:rPr>
      <w:b w:val="0"/>
      <w:caps/>
      <w:spacing w:val="20"/>
      <w:sz w:val="32"/>
    </w:rPr>
  </w:style>
  <w:style w:type="character" w:customStyle="1" w:styleId="SubtitleChar">
    <w:name w:val="Subtitle Char"/>
    <w:basedOn w:val="DefaultParagraphFont"/>
    <w:link w:val="Subtitle"/>
    <w:uiPriority w:val="2"/>
    <w:rsid w:val="00D86945"/>
    <w:rPr>
      <w:rFonts w:eastAsiaTheme="minorEastAsia"/>
      <w:caps/>
      <w:color w:val="082A75" w:themeColor="text2"/>
      <w:spacing w:val="20"/>
      <w:sz w:val="32"/>
      <w:szCs w:val="22"/>
    </w:rPr>
  </w:style>
  <w:style w:type="character" w:customStyle="1" w:styleId="Heading1Char">
    <w:name w:val="Heading 1 Char"/>
    <w:basedOn w:val="DefaultParagraphFont"/>
    <w:link w:val="Heading1"/>
    <w:uiPriority w:val="4"/>
    <w:rsid w:val="00D077E9"/>
    <w:rPr>
      <w:rFonts w:asciiTheme="majorHAnsi" w:eastAsiaTheme="majorEastAsia" w:hAnsiTheme="majorHAnsi" w:cstheme="majorBidi"/>
      <w:b/>
      <w:color w:val="061F57" w:themeColor="text2" w:themeShade="BF"/>
      <w:kern w:val="28"/>
      <w:sz w:val="52"/>
      <w:szCs w:val="32"/>
    </w:rPr>
  </w:style>
  <w:style w:type="paragraph" w:styleId="Header">
    <w:name w:val="header"/>
    <w:basedOn w:val="Normal"/>
    <w:link w:val="HeaderChar"/>
    <w:uiPriority w:val="8"/>
    <w:unhideWhenUsed/>
    <w:rsid w:val="005037F0"/>
  </w:style>
  <w:style w:type="character" w:customStyle="1" w:styleId="HeaderChar">
    <w:name w:val="Header Char"/>
    <w:basedOn w:val="DefaultParagraphFont"/>
    <w:link w:val="Header"/>
    <w:uiPriority w:val="8"/>
    <w:rsid w:val="0093335D"/>
  </w:style>
  <w:style w:type="paragraph" w:styleId="Footer">
    <w:name w:val="footer"/>
    <w:basedOn w:val="Normal"/>
    <w:link w:val="FooterChar"/>
    <w:uiPriority w:val="99"/>
    <w:unhideWhenUsed/>
    <w:rsid w:val="005037F0"/>
  </w:style>
  <w:style w:type="character" w:customStyle="1" w:styleId="FooterChar">
    <w:name w:val="Footer Char"/>
    <w:basedOn w:val="DefaultParagraphFont"/>
    <w:link w:val="Footer"/>
    <w:uiPriority w:val="99"/>
    <w:rsid w:val="005037F0"/>
    <w:rPr>
      <w:sz w:val="24"/>
      <w:szCs w:val="24"/>
    </w:rPr>
  </w:style>
  <w:style w:type="paragraph" w:customStyle="1" w:styleId="Name">
    <w:name w:val="Name"/>
    <w:basedOn w:val="Normal"/>
    <w:uiPriority w:val="3"/>
    <w:qFormat/>
    <w:rsid w:val="00B231E5"/>
    <w:pPr>
      <w:spacing w:line="240" w:lineRule="auto"/>
      <w:jc w:val="right"/>
    </w:pPr>
  </w:style>
  <w:style w:type="character" w:customStyle="1" w:styleId="Heading2Char">
    <w:name w:val="Heading 2 Char"/>
    <w:basedOn w:val="DefaultParagraphFont"/>
    <w:link w:val="Heading2"/>
    <w:uiPriority w:val="4"/>
    <w:rsid w:val="00DF027C"/>
    <w:rPr>
      <w:rFonts w:eastAsiaTheme="majorEastAsia" w:cstheme="majorBidi"/>
      <w:color w:val="082A75" w:themeColor="text2"/>
      <w:sz w:val="36"/>
      <w:szCs w:val="26"/>
    </w:rPr>
  </w:style>
  <w:style w:type="table" w:styleId="TableGrid">
    <w:name w:val="Table Grid"/>
    <w:basedOn w:val="TableNormal"/>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unhideWhenUsed/>
    <w:rsid w:val="00D86945"/>
    <w:rPr>
      <w:color w:val="808080"/>
    </w:rPr>
  </w:style>
  <w:style w:type="paragraph" w:customStyle="1" w:styleId="Content">
    <w:name w:val="Content"/>
    <w:basedOn w:val="Normal"/>
    <w:link w:val="ContentChar"/>
    <w:qFormat/>
    <w:rsid w:val="00DF027C"/>
    <w:rPr>
      <w:b w:val="0"/>
    </w:rPr>
  </w:style>
  <w:style w:type="paragraph" w:customStyle="1" w:styleId="EmphasisText">
    <w:name w:val="Emphasis Text"/>
    <w:basedOn w:val="Normal"/>
    <w:link w:val="EmphasisTextChar"/>
    <w:qFormat/>
    <w:rsid w:val="00DF027C"/>
  </w:style>
  <w:style w:type="character" w:customStyle="1" w:styleId="ContentChar">
    <w:name w:val="Content Char"/>
    <w:basedOn w:val="DefaultParagraphFont"/>
    <w:link w:val="Content"/>
    <w:rsid w:val="00DF027C"/>
    <w:rPr>
      <w:rFonts w:eastAsiaTheme="minorEastAsia"/>
      <w:color w:val="082A75" w:themeColor="text2"/>
      <w:sz w:val="28"/>
      <w:szCs w:val="22"/>
    </w:rPr>
  </w:style>
  <w:style w:type="character" w:customStyle="1" w:styleId="EmphasisTextChar">
    <w:name w:val="Emphasis Text Char"/>
    <w:basedOn w:val="DefaultParagraphFont"/>
    <w:link w:val="EmphasisText"/>
    <w:rsid w:val="00DF027C"/>
    <w:rPr>
      <w:rFonts w:eastAsiaTheme="minorEastAsia"/>
      <w:b/>
      <w:color w:val="082A75" w:themeColor="text2"/>
      <w:sz w:val="28"/>
      <w:szCs w:val="22"/>
    </w:rPr>
  </w:style>
  <w:style w:type="paragraph" w:styleId="ListParagraph">
    <w:name w:val="List Paragraph"/>
    <w:basedOn w:val="Normal"/>
    <w:uiPriority w:val="34"/>
    <w:unhideWhenUsed/>
    <w:qFormat/>
    <w:rsid w:val="004B0BD3"/>
    <w:pPr>
      <w:ind w:left="720"/>
      <w:contextualSpacing/>
    </w:pPr>
  </w:style>
  <w:style w:type="character" w:customStyle="1" w:styleId="Heading3Char">
    <w:name w:val="Heading 3 Char"/>
    <w:basedOn w:val="DefaultParagraphFont"/>
    <w:link w:val="Heading3"/>
    <w:uiPriority w:val="5"/>
    <w:semiHidden/>
    <w:rsid w:val="006275A1"/>
    <w:rPr>
      <w:rFonts w:asciiTheme="majorHAnsi" w:eastAsiaTheme="majorEastAsia" w:hAnsiTheme="majorHAnsi" w:cstheme="majorBidi"/>
      <w:b/>
      <w:color w:val="012639" w:themeColor="accent1" w:themeShade="7F"/>
    </w:rPr>
  </w:style>
  <w:style w:type="character" w:customStyle="1" w:styleId="Heading4Char">
    <w:name w:val="Heading 4 Char"/>
    <w:basedOn w:val="DefaultParagraphFont"/>
    <w:link w:val="Heading4"/>
    <w:uiPriority w:val="1"/>
    <w:semiHidden/>
    <w:rsid w:val="006275A1"/>
    <w:rPr>
      <w:rFonts w:asciiTheme="majorHAnsi" w:eastAsiaTheme="majorEastAsia" w:hAnsiTheme="majorHAnsi" w:cstheme="majorBidi"/>
      <w:b/>
      <w:i/>
      <w:iCs/>
      <w:color w:val="013A57" w:themeColor="accent1" w:themeShade="BF"/>
      <w:sz w:val="28"/>
      <w:szCs w:val="22"/>
    </w:rPr>
  </w:style>
  <w:style w:type="character" w:customStyle="1" w:styleId="Heading5Char">
    <w:name w:val="Heading 5 Char"/>
    <w:basedOn w:val="DefaultParagraphFont"/>
    <w:link w:val="Heading5"/>
    <w:uiPriority w:val="1"/>
    <w:semiHidden/>
    <w:rsid w:val="006275A1"/>
    <w:rPr>
      <w:rFonts w:asciiTheme="majorHAnsi" w:eastAsiaTheme="majorEastAsia" w:hAnsiTheme="majorHAnsi" w:cstheme="majorBidi"/>
      <w:b/>
      <w:color w:val="013A57" w:themeColor="accent1" w:themeShade="BF"/>
      <w:sz w:val="28"/>
      <w:szCs w:val="22"/>
    </w:rPr>
  </w:style>
  <w:style w:type="character" w:customStyle="1" w:styleId="Heading6Char">
    <w:name w:val="Heading 6 Char"/>
    <w:basedOn w:val="DefaultParagraphFont"/>
    <w:link w:val="Heading6"/>
    <w:uiPriority w:val="1"/>
    <w:semiHidden/>
    <w:rsid w:val="006275A1"/>
    <w:rPr>
      <w:rFonts w:asciiTheme="majorHAnsi" w:eastAsiaTheme="majorEastAsia" w:hAnsiTheme="majorHAnsi" w:cstheme="majorBidi"/>
      <w:b/>
      <w:color w:val="012639" w:themeColor="accent1" w:themeShade="7F"/>
      <w:sz w:val="28"/>
      <w:szCs w:val="22"/>
    </w:rPr>
  </w:style>
  <w:style w:type="character" w:customStyle="1" w:styleId="Heading7Char">
    <w:name w:val="Heading 7 Char"/>
    <w:basedOn w:val="DefaultParagraphFont"/>
    <w:link w:val="Heading7"/>
    <w:uiPriority w:val="1"/>
    <w:semiHidden/>
    <w:rsid w:val="006275A1"/>
    <w:rPr>
      <w:rFonts w:asciiTheme="majorHAnsi" w:eastAsiaTheme="majorEastAsia" w:hAnsiTheme="majorHAnsi" w:cstheme="majorBidi"/>
      <w:b/>
      <w:i/>
      <w:iCs/>
      <w:color w:val="012639" w:themeColor="accent1" w:themeShade="7F"/>
      <w:sz w:val="28"/>
      <w:szCs w:val="22"/>
    </w:rPr>
  </w:style>
  <w:style w:type="character" w:customStyle="1" w:styleId="Heading8Char">
    <w:name w:val="Heading 8 Char"/>
    <w:basedOn w:val="DefaultParagraphFont"/>
    <w:link w:val="Heading8"/>
    <w:uiPriority w:val="1"/>
    <w:semiHidden/>
    <w:rsid w:val="006275A1"/>
    <w:rPr>
      <w:rFonts w:asciiTheme="majorHAnsi" w:eastAsiaTheme="majorEastAsia" w:hAnsiTheme="majorHAnsi" w:cstheme="majorBidi"/>
      <w:b/>
      <w:color w:val="221D5D" w:themeColor="text1" w:themeTint="D8"/>
      <w:sz w:val="21"/>
      <w:szCs w:val="21"/>
    </w:rPr>
  </w:style>
  <w:style w:type="character" w:customStyle="1" w:styleId="Heading9Char">
    <w:name w:val="Heading 9 Char"/>
    <w:basedOn w:val="DefaultParagraphFont"/>
    <w:link w:val="Heading9"/>
    <w:uiPriority w:val="1"/>
    <w:semiHidden/>
    <w:rsid w:val="006275A1"/>
    <w:rPr>
      <w:rFonts w:asciiTheme="majorHAnsi" w:eastAsiaTheme="majorEastAsia" w:hAnsiTheme="majorHAnsi" w:cstheme="majorBidi"/>
      <w:b/>
      <w:i/>
      <w:iCs/>
      <w:color w:val="221D5D" w:themeColor="text1" w:themeTint="D8"/>
      <w:sz w:val="21"/>
      <w:szCs w:val="21"/>
    </w:rPr>
  </w:style>
  <w:style w:type="character" w:styleId="Hyperlink">
    <w:name w:val="Hyperlink"/>
    <w:basedOn w:val="DefaultParagraphFont"/>
    <w:uiPriority w:val="99"/>
    <w:unhideWhenUsed/>
    <w:rsid w:val="00805A4B"/>
    <w:rPr>
      <w:color w:val="3592CF" w:themeColor="hyperlink"/>
      <w:u w:val="single"/>
    </w:rPr>
  </w:style>
  <w:style w:type="character" w:styleId="UnresolvedMention">
    <w:name w:val="Unresolved Mention"/>
    <w:basedOn w:val="DefaultParagraphFont"/>
    <w:uiPriority w:val="99"/>
    <w:semiHidden/>
    <w:unhideWhenUsed/>
    <w:rsid w:val="00805A4B"/>
    <w:rPr>
      <w:color w:val="605E5C"/>
      <w:shd w:val="clear" w:color="auto" w:fill="E1DFDD"/>
    </w:rPr>
  </w:style>
  <w:style w:type="paragraph" w:styleId="NoSpacing">
    <w:name w:val="No Spacing"/>
    <w:link w:val="NoSpacingChar"/>
    <w:uiPriority w:val="1"/>
    <w:qFormat/>
    <w:rsid w:val="00271DC7"/>
    <w:pPr>
      <w:spacing w:after="0" w:line="240" w:lineRule="auto"/>
    </w:pPr>
    <w:rPr>
      <w:rFonts w:eastAsiaTheme="minorEastAsia"/>
      <w:sz w:val="22"/>
      <w:szCs w:val="22"/>
    </w:rPr>
  </w:style>
  <w:style w:type="character" w:customStyle="1" w:styleId="NoSpacingChar">
    <w:name w:val="No Spacing Char"/>
    <w:basedOn w:val="DefaultParagraphFont"/>
    <w:link w:val="NoSpacing"/>
    <w:uiPriority w:val="1"/>
    <w:rsid w:val="00271DC7"/>
    <w:rPr>
      <w:rFonts w:eastAsiaTheme="minorEastAsia"/>
      <w:sz w:val="22"/>
      <w:szCs w:val="22"/>
    </w:rPr>
  </w:style>
  <w:style w:type="paragraph" w:customStyle="1" w:styleId="Body">
    <w:name w:val="Body"/>
    <w:rsid w:val="00271DC7"/>
    <w:pPr>
      <w:pBdr>
        <w:top w:val="nil"/>
        <w:left w:val="nil"/>
        <w:bottom w:val="nil"/>
        <w:right w:val="nil"/>
        <w:between w:val="nil"/>
        <w:bar w:val="nil"/>
      </w:pBdr>
      <w:spacing w:after="160" w:line="259" w:lineRule="auto"/>
    </w:pPr>
    <w:rPr>
      <w:rFonts w:ascii="Calibri" w:eastAsia="Calibri" w:hAnsi="Calibri" w:cs="Calibri"/>
      <w:color w:val="000000"/>
      <w:sz w:val="22"/>
      <w:szCs w:val="22"/>
      <w:u w:color="000000"/>
      <w:bdr w:val="nil"/>
      <w14:textOutline w14:w="0" w14:cap="flat" w14:cmpd="sng" w14:algn="ctr">
        <w14:noFill/>
        <w14:prstDash w14:val="solid"/>
        <w14:bevel/>
      </w14:textOutline>
    </w:rPr>
  </w:style>
  <w:style w:type="character" w:styleId="FollowedHyperlink">
    <w:name w:val="FollowedHyperlink"/>
    <w:basedOn w:val="DefaultParagraphFont"/>
    <w:uiPriority w:val="99"/>
    <w:semiHidden/>
    <w:unhideWhenUsed/>
    <w:rsid w:val="008A0D9A"/>
    <w:rPr>
      <w:color w:val="3592CF" w:themeColor="followedHyperlink"/>
      <w:u w:val="single"/>
    </w:rPr>
  </w:style>
  <w:style w:type="paragraph" w:styleId="NormalWeb">
    <w:name w:val="Normal (Web)"/>
    <w:basedOn w:val="Normal"/>
    <w:uiPriority w:val="99"/>
    <w:unhideWhenUsed/>
    <w:rsid w:val="00864696"/>
    <w:pPr>
      <w:spacing w:before="100" w:beforeAutospacing="1" w:after="100" w:afterAutospacing="1" w:line="240" w:lineRule="auto"/>
    </w:pPr>
    <w:rPr>
      <w:rFonts w:ascii="Times New Roman" w:eastAsia="Times New Roman" w:hAnsi="Times New Roman" w:cs="Times New Roman"/>
      <w:b w:val="0"/>
      <w:color w:val="auto"/>
      <w:sz w:val="24"/>
      <w:szCs w:val="24"/>
      <w:lang w:val="en-IN" w:eastAsia="en-IN"/>
    </w:rPr>
  </w:style>
  <w:style w:type="paragraph" w:styleId="HTMLPreformatted">
    <w:name w:val="HTML Preformatted"/>
    <w:basedOn w:val="Normal"/>
    <w:link w:val="HTMLPreformattedChar"/>
    <w:uiPriority w:val="99"/>
    <w:semiHidden/>
    <w:unhideWhenUsed/>
    <w:rsid w:val="00A46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b w:val="0"/>
      <w:color w:val="auto"/>
      <w:sz w:val="20"/>
      <w:szCs w:val="20"/>
      <w:lang w:val="en-IN" w:eastAsia="en-IN"/>
    </w:rPr>
  </w:style>
  <w:style w:type="character" w:customStyle="1" w:styleId="HTMLPreformattedChar">
    <w:name w:val="HTML Preformatted Char"/>
    <w:basedOn w:val="DefaultParagraphFont"/>
    <w:link w:val="HTMLPreformatted"/>
    <w:uiPriority w:val="99"/>
    <w:semiHidden/>
    <w:rsid w:val="00A4691A"/>
    <w:rPr>
      <w:rFonts w:ascii="Courier New" w:eastAsia="Times New Roman" w:hAnsi="Courier New" w:cs="Courier New"/>
      <w:sz w:val="20"/>
      <w:szCs w:val="20"/>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537943">
      <w:bodyDiv w:val="1"/>
      <w:marLeft w:val="0"/>
      <w:marRight w:val="0"/>
      <w:marTop w:val="0"/>
      <w:marBottom w:val="0"/>
      <w:divBdr>
        <w:top w:val="none" w:sz="0" w:space="0" w:color="auto"/>
        <w:left w:val="none" w:sz="0" w:space="0" w:color="auto"/>
        <w:bottom w:val="none" w:sz="0" w:space="0" w:color="auto"/>
        <w:right w:val="none" w:sz="0" w:space="0" w:color="auto"/>
      </w:divBdr>
    </w:div>
    <w:div w:id="50812904">
      <w:bodyDiv w:val="1"/>
      <w:marLeft w:val="0"/>
      <w:marRight w:val="0"/>
      <w:marTop w:val="0"/>
      <w:marBottom w:val="0"/>
      <w:divBdr>
        <w:top w:val="none" w:sz="0" w:space="0" w:color="auto"/>
        <w:left w:val="none" w:sz="0" w:space="0" w:color="auto"/>
        <w:bottom w:val="none" w:sz="0" w:space="0" w:color="auto"/>
        <w:right w:val="none" w:sz="0" w:space="0" w:color="auto"/>
      </w:divBdr>
    </w:div>
    <w:div w:id="86002320">
      <w:bodyDiv w:val="1"/>
      <w:marLeft w:val="0"/>
      <w:marRight w:val="0"/>
      <w:marTop w:val="0"/>
      <w:marBottom w:val="0"/>
      <w:divBdr>
        <w:top w:val="none" w:sz="0" w:space="0" w:color="auto"/>
        <w:left w:val="none" w:sz="0" w:space="0" w:color="auto"/>
        <w:bottom w:val="none" w:sz="0" w:space="0" w:color="auto"/>
        <w:right w:val="none" w:sz="0" w:space="0" w:color="auto"/>
      </w:divBdr>
    </w:div>
    <w:div w:id="140853505">
      <w:bodyDiv w:val="1"/>
      <w:marLeft w:val="0"/>
      <w:marRight w:val="0"/>
      <w:marTop w:val="0"/>
      <w:marBottom w:val="0"/>
      <w:divBdr>
        <w:top w:val="none" w:sz="0" w:space="0" w:color="auto"/>
        <w:left w:val="none" w:sz="0" w:space="0" w:color="auto"/>
        <w:bottom w:val="none" w:sz="0" w:space="0" w:color="auto"/>
        <w:right w:val="none" w:sz="0" w:space="0" w:color="auto"/>
      </w:divBdr>
    </w:div>
    <w:div w:id="229272346">
      <w:bodyDiv w:val="1"/>
      <w:marLeft w:val="0"/>
      <w:marRight w:val="0"/>
      <w:marTop w:val="0"/>
      <w:marBottom w:val="0"/>
      <w:divBdr>
        <w:top w:val="none" w:sz="0" w:space="0" w:color="auto"/>
        <w:left w:val="none" w:sz="0" w:space="0" w:color="auto"/>
        <w:bottom w:val="none" w:sz="0" w:space="0" w:color="auto"/>
        <w:right w:val="none" w:sz="0" w:space="0" w:color="auto"/>
      </w:divBdr>
    </w:div>
    <w:div w:id="264730392">
      <w:bodyDiv w:val="1"/>
      <w:marLeft w:val="0"/>
      <w:marRight w:val="0"/>
      <w:marTop w:val="0"/>
      <w:marBottom w:val="0"/>
      <w:divBdr>
        <w:top w:val="none" w:sz="0" w:space="0" w:color="auto"/>
        <w:left w:val="none" w:sz="0" w:space="0" w:color="auto"/>
        <w:bottom w:val="none" w:sz="0" w:space="0" w:color="auto"/>
        <w:right w:val="none" w:sz="0" w:space="0" w:color="auto"/>
      </w:divBdr>
    </w:div>
    <w:div w:id="271985429">
      <w:bodyDiv w:val="1"/>
      <w:marLeft w:val="0"/>
      <w:marRight w:val="0"/>
      <w:marTop w:val="0"/>
      <w:marBottom w:val="0"/>
      <w:divBdr>
        <w:top w:val="none" w:sz="0" w:space="0" w:color="auto"/>
        <w:left w:val="none" w:sz="0" w:space="0" w:color="auto"/>
        <w:bottom w:val="none" w:sz="0" w:space="0" w:color="auto"/>
        <w:right w:val="none" w:sz="0" w:space="0" w:color="auto"/>
      </w:divBdr>
    </w:div>
    <w:div w:id="318851824">
      <w:bodyDiv w:val="1"/>
      <w:marLeft w:val="0"/>
      <w:marRight w:val="0"/>
      <w:marTop w:val="0"/>
      <w:marBottom w:val="0"/>
      <w:divBdr>
        <w:top w:val="none" w:sz="0" w:space="0" w:color="auto"/>
        <w:left w:val="none" w:sz="0" w:space="0" w:color="auto"/>
        <w:bottom w:val="none" w:sz="0" w:space="0" w:color="auto"/>
        <w:right w:val="none" w:sz="0" w:space="0" w:color="auto"/>
      </w:divBdr>
    </w:div>
    <w:div w:id="350685071">
      <w:bodyDiv w:val="1"/>
      <w:marLeft w:val="0"/>
      <w:marRight w:val="0"/>
      <w:marTop w:val="0"/>
      <w:marBottom w:val="0"/>
      <w:divBdr>
        <w:top w:val="none" w:sz="0" w:space="0" w:color="auto"/>
        <w:left w:val="none" w:sz="0" w:space="0" w:color="auto"/>
        <w:bottom w:val="none" w:sz="0" w:space="0" w:color="auto"/>
        <w:right w:val="none" w:sz="0" w:space="0" w:color="auto"/>
      </w:divBdr>
    </w:div>
    <w:div w:id="470831094">
      <w:bodyDiv w:val="1"/>
      <w:marLeft w:val="0"/>
      <w:marRight w:val="0"/>
      <w:marTop w:val="0"/>
      <w:marBottom w:val="0"/>
      <w:divBdr>
        <w:top w:val="none" w:sz="0" w:space="0" w:color="auto"/>
        <w:left w:val="none" w:sz="0" w:space="0" w:color="auto"/>
        <w:bottom w:val="none" w:sz="0" w:space="0" w:color="auto"/>
        <w:right w:val="none" w:sz="0" w:space="0" w:color="auto"/>
      </w:divBdr>
    </w:div>
    <w:div w:id="575894604">
      <w:bodyDiv w:val="1"/>
      <w:marLeft w:val="0"/>
      <w:marRight w:val="0"/>
      <w:marTop w:val="0"/>
      <w:marBottom w:val="0"/>
      <w:divBdr>
        <w:top w:val="none" w:sz="0" w:space="0" w:color="auto"/>
        <w:left w:val="none" w:sz="0" w:space="0" w:color="auto"/>
        <w:bottom w:val="none" w:sz="0" w:space="0" w:color="auto"/>
        <w:right w:val="none" w:sz="0" w:space="0" w:color="auto"/>
      </w:divBdr>
    </w:div>
    <w:div w:id="583345818">
      <w:bodyDiv w:val="1"/>
      <w:marLeft w:val="0"/>
      <w:marRight w:val="0"/>
      <w:marTop w:val="0"/>
      <w:marBottom w:val="0"/>
      <w:divBdr>
        <w:top w:val="none" w:sz="0" w:space="0" w:color="auto"/>
        <w:left w:val="none" w:sz="0" w:space="0" w:color="auto"/>
        <w:bottom w:val="none" w:sz="0" w:space="0" w:color="auto"/>
        <w:right w:val="none" w:sz="0" w:space="0" w:color="auto"/>
      </w:divBdr>
    </w:div>
    <w:div w:id="630551319">
      <w:bodyDiv w:val="1"/>
      <w:marLeft w:val="0"/>
      <w:marRight w:val="0"/>
      <w:marTop w:val="0"/>
      <w:marBottom w:val="0"/>
      <w:divBdr>
        <w:top w:val="none" w:sz="0" w:space="0" w:color="auto"/>
        <w:left w:val="none" w:sz="0" w:space="0" w:color="auto"/>
        <w:bottom w:val="none" w:sz="0" w:space="0" w:color="auto"/>
        <w:right w:val="none" w:sz="0" w:space="0" w:color="auto"/>
      </w:divBdr>
    </w:div>
    <w:div w:id="648948664">
      <w:bodyDiv w:val="1"/>
      <w:marLeft w:val="0"/>
      <w:marRight w:val="0"/>
      <w:marTop w:val="0"/>
      <w:marBottom w:val="0"/>
      <w:divBdr>
        <w:top w:val="none" w:sz="0" w:space="0" w:color="auto"/>
        <w:left w:val="none" w:sz="0" w:space="0" w:color="auto"/>
        <w:bottom w:val="none" w:sz="0" w:space="0" w:color="auto"/>
        <w:right w:val="none" w:sz="0" w:space="0" w:color="auto"/>
      </w:divBdr>
    </w:div>
    <w:div w:id="653601901">
      <w:bodyDiv w:val="1"/>
      <w:marLeft w:val="0"/>
      <w:marRight w:val="0"/>
      <w:marTop w:val="0"/>
      <w:marBottom w:val="0"/>
      <w:divBdr>
        <w:top w:val="none" w:sz="0" w:space="0" w:color="auto"/>
        <w:left w:val="none" w:sz="0" w:space="0" w:color="auto"/>
        <w:bottom w:val="none" w:sz="0" w:space="0" w:color="auto"/>
        <w:right w:val="none" w:sz="0" w:space="0" w:color="auto"/>
      </w:divBdr>
    </w:div>
    <w:div w:id="676887807">
      <w:bodyDiv w:val="1"/>
      <w:marLeft w:val="0"/>
      <w:marRight w:val="0"/>
      <w:marTop w:val="0"/>
      <w:marBottom w:val="0"/>
      <w:divBdr>
        <w:top w:val="none" w:sz="0" w:space="0" w:color="auto"/>
        <w:left w:val="none" w:sz="0" w:space="0" w:color="auto"/>
        <w:bottom w:val="none" w:sz="0" w:space="0" w:color="auto"/>
        <w:right w:val="none" w:sz="0" w:space="0" w:color="auto"/>
      </w:divBdr>
    </w:div>
    <w:div w:id="701324601">
      <w:bodyDiv w:val="1"/>
      <w:marLeft w:val="0"/>
      <w:marRight w:val="0"/>
      <w:marTop w:val="0"/>
      <w:marBottom w:val="0"/>
      <w:divBdr>
        <w:top w:val="none" w:sz="0" w:space="0" w:color="auto"/>
        <w:left w:val="none" w:sz="0" w:space="0" w:color="auto"/>
        <w:bottom w:val="none" w:sz="0" w:space="0" w:color="auto"/>
        <w:right w:val="none" w:sz="0" w:space="0" w:color="auto"/>
      </w:divBdr>
    </w:div>
    <w:div w:id="762800646">
      <w:bodyDiv w:val="1"/>
      <w:marLeft w:val="0"/>
      <w:marRight w:val="0"/>
      <w:marTop w:val="0"/>
      <w:marBottom w:val="0"/>
      <w:divBdr>
        <w:top w:val="none" w:sz="0" w:space="0" w:color="auto"/>
        <w:left w:val="none" w:sz="0" w:space="0" w:color="auto"/>
        <w:bottom w:val="none" w:sz="0" w:space="0" w:color="auto"/>
        <w:right w:val="none" w:sz="0" w:space="0" w:color="auto"/>
      </w:divBdr>
    </w:div>
    <w:div w:id="812911665">
      <w:bodyDiv w:val="1"/>
      <w:marLeft w:val="0"/>
      <w:marRight w:val="0"/>
      <w:marTop w:val="0"/>
      <w:marBottom w:val="0"/>
      <w:divBdr>
        <w:top w:val="none" w:sz="0" w:space="0" w:color="auto"/>
        <w:left w:val="none" w:sz="0" w:space="0" w:color="auto"/>
        <w:bottom w:val="none" w:sz="0" w:space="0" w:color="auto"/>
        <w:right w:val="none" w:sz="0" w:space="0" w:color="auto"/>
      </w:divBdr>
    </w:div>
    <w:div w:id="846795933">
      <w:bodyDiv w:val="1"/>
      <w:marLeft w:val="0"/>
      <w:marRight w:val="0"/>
      <w:marTop w:val="0"/>
      <w:marBottom w:val="0"/>
      <w:divBdr>
        <w:top w:val="none" w:sz="0" w:space="0" w:color="auto"/>
        <w:left w:val="none" w:sz="0" w:space="0" w:color="auto"/>
        <w:bottom w:val="none" w:sz="0" w:space="0" w:color="auto"/>
        <w:right w:val="none" w:sz="0" w:space="0" w:color="auto"/>
      </w:divBdr>
    </w:div>
    <w:div w:id="888567661">
      <w:bodyDiv w:val="1"/>
      <w:marLeft w:val="0"/>
      <w:marRight w:val="0"/>
      <w:marTop w:val="0"/>
      <w:marBottom w:val="0"/>
      <w:divBdr>
        <w:top w:val="none" w:sz="0" w:space="0" w:color="auto"/>
        <w:left w:val="none" w:sz="0" w:space="0" w:color="auto"/>
        <w:bottom w:val="none" w:sz="0" w:space="0" w:color="auto"/>
        <w:right w:val="none" w:sz="0" w:space="0" w:color="auto"/>
      </w:divBdr>
    </w:div>
    <w:div w:id="939289831">
      <w:bodyDiv w:val="1"/>
      <w:marLeft w:val="0"/>
      <w:marRight w:val="0"/>
      <w:marTop w:val="0"/>
      <w:marBottom w:val="0"/>
      <w:divBdr>
        <w:top w:val="none" w:sz="0" w:space="0" w:color="auto"/>
        <w:left w:val="none" w:sz="0" w:space="0" w:color="auto"/>
        <w:bottom w:val="none" w:sz="0" w:space="0" w:color="auto"/>
        <w:right w:val="none" w:sz="0" w:space="0" w:color="auto"/>
      </w:divBdr>
    </w:div>
    <w:div w:id="951790628">
      <w:bodyDiv w:val="1"/>
      <w:marLeft w:val="0"/>
      <w:marRight w:val="0"/>
      <w:marTop w:val="0"/>
      <w:marBottom w:val="0"/>
      <w:divBdr>
        <w:top w:val="none" w:sz="0" w:space="0" w:color="auto"/>
        <w:left w:val="none" w:sz="0" w:space="0" w:color="auto"/>
        <w:bottom w:val="none" w:sz="0" w:space="0" w:color="auto"/>
        <w:right w:val="none" w:sz="0" w:space="0" w:color="auto"/>
      </w:divBdr>
    </w:div>
    <w:div w:id="963846162">
      <w:bodyDiv w:val="1"/>
      <w:marLeft w:val="0"/>
      <w:marRight w:val="0"/>
      <w:marTop w:val="0"/>
      <w:marBottom w:val="0"/>
      <w:divBdr>
        <w:top w:val="none" w:sz="0" w:space="0" w:color="auto"/>
        <w:left w:val="none" w:sz="0" w:space="0" w:color="auto"/>
        <w:bottom w:val="none" w:sz="0" w:space="0" w:color="auto"/>
        <w:right w:val="none" w:sz="0" w:space="0" w:color="auto"/>
      </w:divBdr>
    </w:div>
    <w:div w:id="969553380">
      <w:bodyDiv w:val="1"/>
      <w:marLeft w:val="0"/>
      <w:marRight w:val="0"/>
      <w:marTop w:val="0"/>
      <w:marBottom w:val="0"/>
      <w:divBdr>
        <w:top w:val="none" w:sz="0" w:space="0" w:color="auto"/>
        <w:left w:val="none" w:sz="0" w:space="0" w:color="auto"/>
        <w:bottom w:val="none" w:sz="0" w:space="0" w:color="auto"/>
        <w:right w:val="none" w:sz="0" w:space="0" w:color="auto"/>
      </w:divBdr>
    </w:div>
    <w:div w:id="1156846901">
      <w:bodyDiv w:val="1"/>
      <w:marLeft w:val="0"/>
      <w:marRight w:val="0"/>
      <w:marTop w:val="0"/>
      <w:marBottom w:val="0"/>
      <w:divBdr>
        <w:top w:val="none" w:sz="0" w:space="0" w:color="auto"/>
        <w:left w:val="none" w:sz="0" w:space="0" w:color="auto"/>
        <w:bottom w:val="none" w:sz="0" w:space="0" w:color="auto"/>
        <w:right w:val="none" w:sz="0" w:space="0" w:color="auto"/>
      </w:divBdr>
    </w:div>
    <w:div w:id="1183318666">
      <w:bodyDiv w:val="1"/>
      <w:marLeft w:val="0"/>
      <w:marRight w:val="0"/>
      <w:marTop w:val="0"/>
      <w:marBottom w:val="0"/>
      <w:divBdr>
        <w:top w:val="none" w:sz="0" w:space="0" w:color="auto"/>
        <w:left w:val="none" w:sz="0" w:space="0" w:color="auto"/>
        <w:bottom w:val="none" w:sz="0" w:space="0" w:color="auto"/>
        <w:right w:val="none" w:sz="0" w:space="0" w:color="auto"/>
      </w:divBdr>
    </w:div>
    <w:div w:id="1224944419">
      <w:bodyDiv w:val="1"/>
      <w:marLeft w:val="0"/>
      <w:marRight w:val="0"/>
      <w:marTop w:val="0"/>
      <w:marBottom w:val="0"/>
      <w:divBdr>
        <w:top w:val="none" w:sz="0" w:space="0" w:color="auto"/>
        <w:left w:val="none" w:sz="0" w:space="0" w:color="auto"/>
        <w:bottom w:val="none" w:sz="0" w:space="0" w:color="auto"/>
        <w:right w:val="none" w:sz="0" w:space="0" w:color="auto"/>
      </w:divBdr>
    </w:div>
    <w:div w:id="1232423112">
      <w:bodyDiv w:val="1"/>
      <w:marLeft w:val="0"/>
      <w:marRight w:val="0"/>
      <w:marTop w:val="0"/>
      <w:marBottom w:val="0"/>
      <w:divBdr>
        <w:top w:val="none" w:sz="0" w:space="0" w:color="auto"/>
        <w:left w:val="none" w:sz="0" w:space="0" w:color="auto"/>
        <w:bottom w:val="none" w:sz="0" w:space="0" w:color="auto"/>
        <w:right w:val="none" w:sz="0" w:space="0" w:color="auto"/>
      </w:divBdr>
    </w:div>
    <w:div w:id="1256749397">
      <w:bodyDiv w:val="1"/>
      <w:marLeft w:val="0"/>
      <w:marRight w:val="0"/>
      <w:marTop w:val="0"/>
      <w:marBottom w:val="0"/>
      <w:divBdr>
        <w:top w:val="none" w:sz="0" w:space="0" w:color="auto"/>
        <w:left w:val="none" w:sz="0" w:space="0" w:color="auto"/>
        <w:bottom w:val="none" w:sz="0" w:space="0" w:color="auto"/>
        <w:right w:val="none" w:sz="0" w:space="0" w:color="auto"/>
      </w:divBdr>
    </w:div>
    <w:div w:id="1293246749">
      <w:bodyDiv w:val="1"/>
      <w:marLeft w:val="0"/>
      <w:marRight w:val="0"/>
      <w:marTop w:val="0"/>
      <w:marBottom w:val="0"/>
      <w:divBdr>
        <w:top w:val="none" w:sz="0" w:space="0" w:color="auto"/>
        <w:left w:val="none" w:sz="0" w:space="0" w:color="auto"/>
        <w:bottom w:val="none" w:sz="0" w:space="0" w:color="auto"/>
        <w:right w:val="none" w:sz="0" w:space="0" w:color="auto"/>
      </w:divBdr>
    </w:div>
    <w:div w:id="1300499298">
      <w:bodyDiv w:val="1"/>
      <w:marLeft w:val="0"/>
      <w:marRight w:val="0"/>
      <w:marTop w:val="0"/>
      <w:marBottom w:val="0"/>
      <w:divBdr>
        <w:top w:val="none" w:sz="0" w:space="0" w:color="auto"/>
        <w:left w:val="none" w:sz="0" w:space="0" w:color="auto"/>
        <w:bottom w:val="none" w:sz="0" w:space="0" w:color="auto"/>
        <w:right w:val="none" w:sz="0" w:space="0" w:color="auto"/>
      </w:divBdr>
    </w:div>
    <w:div w:id="1301040107">
      <w:bodyDiv w:val="1"/>
      <w:marLeft w:val="0"/>
      <w:marRight w:val="0"/>
      <w:marTop w:val="0"/>
      <w:marBottom w:val="0"/>
      <w:divBdr>
        <w:top w:val="none" w:sz="0" w:space="0" w:color="auto"/>
        <w:left w:val="none" w:sz="0" w:space="0" w:color="auto"/>
        <w:bottom w:val="none" w:sz="0" w:space="0" w:color="auto"/>
        <w:right w:val="none" w:sz="0" w:space="0" w:color="auto"/>
      </w:divBdr>
    </w:div>
    <w:div w:id="1325351393">
      <w:bodyDiv w:val="1"/>
      <w:marLeft w:val="0"/>
      <w:marRight w:val="0"/>
      <w:marTop w:val="0"/>
      <w:marBottom w:val="0"/>
      <w:divBdr>
        <w:top w:val="none" w:sz="0" w:space="0" w:color="auto"/>
        <w:left w:val="none" w:sz="0" w:space="0" w:color="auto"/>
        <w:bottom w:val="none" w:sz="0" w:space="0" w:color="auto"/>
        <w:right w:val="none" w:sz="0" w:space="0" w:color="auto"/>
      </w:divBdr>
    </w:div>
    <w:div w:id="1582443765">
      <w:bodyDiv w:val="1"/>
      <w:marLeft w:val="0"/>
      <w:marRight w:val="0"/>
      <w:marTop w:val="0"/>
      <w:marBottom w:val="0"/>
      <w:divBdr>
        <w:top w:val="none" w:sz="0" w:space="0" w:color="auto"/>
        <w:left w:val="none" w:sz="0" w:space="0" w:color="auto"/>
        <w:bottom w:val="none" w:sz="0" w:space="0" w:color="auto"/>
        <w:right w:val="none" w:sz="0" w:space="0" w:color="auto"/>
      </w:divBdr>
    </w:div>
    <w:div w:id="1592615479">
      <w:bodyDiv w:val="1"/>
      <w:marLeft w:val="0"/>
      <w:marRight w:val="0"/>
      <w:marTop w:val="0"/>
      <w:marBottom w:val="0"/>
      <w:divBdr>
        <w:top w:val="none" w:sz="0" w:space="0" w:color="auto"/>
        <w:left w:val="none" w:sz="0" w:space="0" w:color="auto"/>
        <w:bottom w:val="none" w:sz="0" w:space="0" w:color="auto"/>
        <w:right w:val="none" w:sz="0" w:space="0" w:color="auto"/>
      </w:divBdr>
    </w:div>
    <w:div w:id="1616402798">
      <w:bodyDiv w:val="1"/>
      <w:marLeft w:val="0"/>
      <w:marRight w:val="0"/>
      <w:marTop w:val="0"/>
      <w:marBottom w:val="0"/>
      <w:divBdr>
        <w:top w:val="none" w:sz="0" w:space="0" w:color="auto"/>
        <w:left w:val="none" w:sz="0" w:space="0" w:color="auto"/>
        <w:bottom w:val="none" w:sz="0" w:space="0" w:color="auto"/>
        <w:right w:val="none" w:sz="0" w:space="0" w:color="auto"/>
      </w:divBdr>
    </w:div>
    <w:div w:id="1736122972">
      <w:bodyDiv w:val="1"/>
      <w:marLeft w:val="0"/>
      <w:marRight w:val="0"/>
      <w:marTop w:val="0"/>
      <w:marBottom w:val="0"/>
      <w:divBdr>
        <w:top w:val="none" w:sz="0" w:space="0" w:color="auto"/>
        <w:left w:val="none" w:sz="0" w:space="0" w:color="auto"/>
        <w:bottom w:val="none" w:sz="0" w:space="0" w:color="auto"/>
        <w:right w:val="none" w:sz="0" w:space="0" w:color="auto"/>
      </w:divBdr>
    </w:div>
    <w:div w:id="1778713220">
      <w:bodyDiv w:val="1"/>
      <w:marLeft w:val="0"/>
      <w:marRight w:val="0"/>
      <w:marTop w:val="0"/>
      <w:marBottom w:val="0"/>
      <w:divBdr>
        <w:top w:val="none" w:sz="0" w:space="0" w:color="auto"/>
        <w:left w:val="none" w:sz="0" w:space="0" w:color="auto"/>
        <w:bottom w:val="none" w:sz="0" w:space="0" w:color="auto"/>
        <w:right w:val="none" w:sz="0" w:space="0" w:color="auto"/>
      </w:divBdr>
    </w:div>
    <w:div w:id="1805152644">
      <w:bodyDiv w:val="1"/>
      <w:marLeft w:val="0"/>
      <w:marRight w:val="0"/>
      <w:marTop w:val="0"/>
      <w:marBottom w:val="0"/>
      <w:divBdr>
        <w:top w:val="none" w:sz="0" w:space="0" w:color="auto"/>
        <w:left w:val="none" w:sz="0" w:space="0" w:color="auto"/>
        <w:bottom w:val="none" w:sz="0" w:space="0" w:color="auto"/>
        <w:right w:val="none" w:sz="0" w:space="0" w:color="auto"/>
      </w:divBdr>
    </w:div>
    <w:div w:id="1819300899">
      <w:bodyDiv w:val="1"/>
      <w:marLeft w:val="0"/>
      <w:marRight w:val="0"/>
      <w:marTop w:val="0"/>
      <w:marBottom w:val="0"/>
      <w:divBdr>
        <w:top w:val="none" w:sz="0" w:space="0" w:color="auto"/>
        <w:left w:val="none" w:sz="0" w:space="0" w:color="auto"/>
        <w:bottom w:val="none" w:sz="0" w:space="0" w:color="auto"/>
        <w:right w:val="none" w:sz="0" w:space="0" w:color="auto"/>
      </w:divBdr>
    </w:div>
    <w:div w:id="1947882992">
      <w:bodyDiv w:val="1"/>
      <w:marLeft w:val="0"/>
      <w:marRight w:val="0"/>
      <w:marTop w:val="0"/>
      <w:marBottom w:val="0"/>
      <w:divBdr>
        <w:top w:val="none" w:sz="0" w:space="0" w:color="auto"/>
        <w:left w:val="none" w:sz="0" w:space="0" w:color="auto"/>
        <w:bottom w:val="none" w:sz="0" w:space="0" w:color="auto"/>
        <w:right w:val="none" w:sz="0" w:space="0" w:color="auto"/>
      </w:divBdr>
    </w:div>
    <w:div w:id="1985115384">
      <w:bodyDiv w:val="1"/>
      <w:marLeft w:val="0"/>
      <w:marRight w:val="0"/>
      <w:marTop w:val="0"/>
      <w:marBottom w:val="0"/>
      <w:divBdr>
        <w:top w:val="none" w:sz="0" w:space="0" w:color="auto"/>
        <w:left w:val="none" w:sz="0" w:space="0" w:color="auto"/>
        <w:bottom w:val="none" w:sz="0" w:space="0" w:color="auto"/>
        <w:right w:val="none" w:sz="0" w:space="0" w:color="auto"/>
      </w:divBdr>
    </w:div>
    <w:div w:id="1985431020">
      <w:bodyDiv w:val="1"/>
      <w:marLeft w:val="0"/>
      <w:marRight w:val="0"/>
      <w:marTop w:val="0"/>
      <w:marBottom w:val="0"/>
      <w:divBdr>
        <w:top w:val="none" w:sz="0" w:space="0" w:color="auto"/>
        <w:left w:val="none" w:sz="0" w:space="0" w:color="auto"/>
        <w:bottom w:val="none" w:sz="0" w:space="0" w:color="auto"/>
        <w:right w:val="none" w:sz="0" w:space="0" w:color="auto"/>
      </w:divBdr>
    </w:div>
    <w:div w:id="2005008410">
      <w:bodyDiv w:val="1"/>
      <w:marLeft w:val="0"/>
      <w:marRight w:val="0"/>
      <w:marTop w:val="0"/>
      <w:marBottom w:val="0"/>
      <w:divBdr>
        <w:top w:val="none" w:sz="0" w:space="0" w:color="auto"/>
        <w:left w:val="none" w:sz="0" w:space="0" w:color="auto"/>
        <w:bottom w:val="none" w:sz="0" w:space="0" w:color="auto"/>
        <w:right w:val="none" w:sz="0" w:space="0" w:color="auto"/>
      </w:divBdr>
    </w:div>
    <w:div w:id="20168063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towardsdatascience.com/machine-learning-basics-with-the-k-nearest-neighbors-algorithm-6a6e71d01761" TargetMode="Externa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yperlink" Target="https://scikit-learn.org/stable/modules/generated/sklearn.neural_network.MLPClassifier.html"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builtin.com/data-science/random-forest-algorithm" TargetMode="External"/><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yperlink" Target="https://realpython.com/knn-python/"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hyperlink" Target="https://doi.org/10.1007/978-3-030-49161-1_4"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p\AppData\Local\Microsoft\Office\16.0\DTS\en-US%7b411B3779-944E-4EDD-8389-2CF0B8FBF8BD%7d\%7b33F70C37-AB41-4BFA-B5BE-3CA0D5B10D93%7dtf16392850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6301EC485A0454AA23A2B81903CE2EA"/>
        <w:category>
          <w:name w:val="General"/>
          <w:gallery w:val="placeholder"/>
        </w:category>
        <w:types>
          <w:type w:val="bbPlcHdr"/>
        </w:types>
        <w:behaviors>
          <w:behavior w:val="content"/>
        </w:behaviors>
        <w:guid w:val="{9FA6A060-CB0C-4C01-80E8-F75B33203159}"/>
      </w:docPartPr>
      <w:docPartBody>
        <w:p w:rsidR="00AA5965" w:rsidRDefault="006C71D2" w:rsidP="006C71D2">
          <w:r>
            <w:t>Your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1D2"/>
    <w:rsid w:val="00062BE7"/>
    <w:rsid w:val="00075EF9"/>
    <w:rsid w:val="001113DA"/>
    <w:rsid w:val="001F3146"/>
    <w:rsid w:val="002B1729"/>
    <w:rsid w:val="00302CEE"/>
    <w:rsid w:val="003F2802"/>
    <w:rsid w:val="00563CBC"/>
    <w:rsid w:val="00691D97"/>
    <w:rsid w:val="006C71D2"/>
    <w:rsid w:val="0072093D"/>
    <w:rsid w:val="00832EDA"/>
    <w:rsid w:val="00A751A6"/>
    <w:rsid w:val="00A854FE"/>
    <w:rsid w:val="00AA5965"/>
    <w:rsid w:val="00E622B5"/>
    <w:rsid w:val="00E94AC8"/>
    <w:rsid w:val="00EF45D9"/>
    <w:rsid w:val="00F01D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framePr w:hSpace="180" w:wrap="around" w:vAnchor="text" w:hAnchor="margin" w:y="1167"/>
      <w:spacing w:after="0" w:line="276" w:lineRule="auto"/>
    </w:pPr>
    <w:rPr>
      <w:caps/>
      <w:color w:val="44546A" w:themeColor="text2"/>
      <w:spacing w:val="20"/>
      <w:sz w:val="32"/>
      <w:lang w:val="en-US" w:eastAsia="en-US"/>
    </w:rPr>
  </w:style>
  <w:style w:type="character" w:customStyle="1" w:styleId="SubtitleChar">
    <w:name w:val="Subtitle Char"/>
    <w:basedOn w:val="DefaultParagraphFont"/>
    <w:link w:val="Subtitle"/>
    <w:uiPriority w:val="2"/>
    <w:rPr>
      <w:caps/>
      <w:color w:val="44546A" w:themeColor="text2"/>
      <w:spacing w:val="20"/>
      <w:sz w:val="32"/>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Prateek Singh</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5748607-CE86-414C-909C-50A45A1DF7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{33F70C37-AB41-4BFA-B5BE-3CA0D5B10D93}tf16392850_win32</Template>
  <TotalTime>8909</TotalTime>
  <Pages>13</Pages>
  <Words>1308</Words>
  <Characters>7458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prateek singh</dc:creator>
  <cp:keywords/>
  <dc:description/>
  <cp:lastModifiedBy>Prateek Singh</cp:lastModifiedBy>
  <cp:revision>24</cp:revision>
  <cp:lastPrinted>2021-10-10T23:43:00Z</cp:lastPrinted>
  <dcterms:created xsi:type="dcterms:W3CDTF">2021-11-10T01:30:00Z</dcterms:created>
  <dcterms:modified xsi:type="dcterms:W3CDTF">2022-05-21T21:05:00Z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