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1FB4F6" w14:textId="6FFCD917" w:rsidR="00211E16" w:rsidRPr="00211E16" w:rsidRDefault="00211E16" w:rsidP="00211E16">
      <w:pPr>
        <w:jc w:val="center"/>
        <w:rPr>
          <w:b/>
          <w:bCs/>
          <w:color w:val="0070C0"/>
          <w:sz w:val="32"/>
          <w:szCs w:val="32"/>
        </w:rPr>
      </w:pPr>
      <w:r w:rsidRPr="00211E16">
        <w:rPr>
          <w:rStyle w:val="ui-provider"/>
          <w:b/>
          <w:bCs/>
          <w:color w:val="0070C0"/>
          <w:sz w:val="32"/>
          <w:szCs w:val="32"/>
        </w:rPr>
        <w:t>Cloud computing in banking</w:t>
      </w:r>
    </w:p>
    <w:p w14:paraId="10696BA6" w14:textId="2F97DE82" w:rsidR="00211E16" w:rsidRPr="00211E16" w:rsidRDefault="00211E16" w:rsidP="00211E16">
      <w:pPr>
        <w:rPr>
          <w:sz w:val="24"/>
          <w:szCs w:val="24"/>
        </w:rPr>
      </w:pPr>
      <w:r w:rsidRPr="00211E16">
        <w:rPr>
          <w:sz w:val="24"/>
          <w:szCs w:val="24"/>
        </w:rPr>
        <w:t>Cloud computing in banking in the USA involves using remote servers hosted on the internet to store, manage, and process banking data instead of relying on local servers or personal computers. This shift to cloud-based services offers numerous benefits to banks, including cost savings, scalability, enhanced security, and improved efficiency.</w:t>
      </w:r>
    </w:p>
    <w:p w14:paraId="37537A20" w14:textId="77777777" w:rsidR="00211E16" w:rsidRPr="00211E16" w:rsidRDefault="00211E16" w:rsidP="00211E16">
      <w:pPr>
        <w:rPr>
          <w:b/>
          <w:bCs/>
          <w:sz w:val="28"/>
          <w:szCs w:val="28"/>
        </w:rPr>
      </w:pPr>
      <w:r w:rsidRPr="00211E16">
        <w:rPr>
          <w:b/>
          <w:bCs/>
          <w:sz w:val="28"/>
          <w:szCs w:val="28"/>
        </w:rPr>
        <w:t>Key Aspects of Cloud Computing in Banking</w:t>
      </w:r>
    </w:p>
    <w:p w14:paraId="2443DD31" w14:textId="621985E4" w:rsidR="00211E16" w:rsidRPr="00211E16" w:rsidRDefault="00211E16" w:rsidP="00211E16">
      <w:pPr>
        <w:rPr>
          <w:b/>
          <w:bCs/>
          <w:sz w:val="24"/>
          <w:szCs w:val="24"/>
        </w:rPr>
      </w:pPr>
      <w:r w:rsidRPr="00211E16">
        <w:rPr>
          <w:b/>
          <w:bCs/>
          <w:sz w:val="24"/>
          <w:szCs w:val="24"/>
        </w:rPr>
        <w:t>Cost Efficiency</w:t>
      </w:r>
    </w:p>
    <w:p w14:paraId="5A896D60" w14:textId="77777777" w:rsidR="00211E16" w:rsidRPr="00211E16" w:rsidRDefault="00211E16" w:rsidP="00211E16">
      <w:pPr>
        <w:rPr>
          <w:sz w:val="24"/>
          <w:szCs w:val="24"/>
        </w:rPr>
      </w:pPr>
      <w:r w:rsidRPr="00211E16">
        <w:rPr>
          <w:sz w:val="24"/>
          <w:szCs w:val="24"/>
        </w:rPr>
        <w:t>Reduces the need for physical infrastructure and maintenance.</w:t>
      </w:r>
    </w:p>
    <w:p w14:paraId="6535EE24" w14:textId="77777777" w:rsidR="00211E16" w:rsidRPr="00211E16" w:rsidRDefault="00211E16" w:rsidP="00211E16">
      <w:pPr>
        <w:rPr>
          <w:sz w:val="24"/>
          <w:szCs w:val="24"/>
        </w:rPr>
      </w:pPr>
      <w:r w:rsidRPr="00211E16">
        <w:rPr>
          <w:sz w:val="24"/>
          <w:szCs w:val="24"/>
        </w:rPr>
        <w:t>Pay-as-you-go models help manage costs effectively.</w:t>
      </w:r>
    </w:p>
    <w:p w14:paraId="00154CEB" w14:textId="13237836" w:rsidR="00211E16" w:rsidRPr="00211E16" w:rsidRDefault="00211E16" w:rsidP="00211E16">
      <w:pPr>
        <w:rPr>
          <w:b/>
          <w:bCs/>
          <w:sz w:val="24"/>
          <w:szCs w:val="24"/>
        </w:rPr>
      </w:pPr>
      <w:r w:rsidRPr="00211E16">
        <w:rPr>
          <w:b/>
          <w:bCs/>
          <w:sz w:val="24"/>
          <w:szCs w:val="24"/>
        </w:rPr>
        <w:t>Scalability</w:t>
      </w:r>
    </w:p>
    <w:p w14:paraId="4C348247" w14:textId="77777777" w:rsidR="00211E16" w:rsidRPr="00211E16" w:rsidRDefault="00211E16" w:rsidP="00211E16">
      <w:pPr>
        <w:rPr>
          <w:sz w:val="24"/>
          <w:szCs w:val="24"/>
        </w:rPr>
      </w:pPr>
      <w:r w:rsidRPr="00211E16">
        <w:rPr>
          <w:sz w:val="24"/>
          <w:szCs w:val="24"/>
        </w:rPr>
        <w:t>Easily scalable to accommodate growth or seasonal variations in demand.</w:t>
      </w:r>
    </w:p>
    <w:p w14:paraId="1576AC66" w14:textId="77777777" w:rsidR="00211E16" w:rsidRPr="00211E16" w:rsidRDefault="00211E16" w:rsidP="00211E16">
      <w:pPr>
        <w:rPr>
          <w:sz w:val="24"/>
          <w:szCs w:val="24"/>
        </w:rPr>
      </w:pPr>
      <w:r w:rsidRPr="00211E16">
        <w:rPr>
          <w:sz w:val="24"/>
          <w:szCs w:val="24"/>
        </w:rPr>
        <w:t>Quickly adapt to changing business needs without significant capital investment.</w:t>
      </w:r>
    </w:p>
    <w:p w14:paraId="664471EE" w14:textId="48116BCB" w:rsidR="00211E16" w:rsidRPr="00211E16" w:rsidRDefault="00211E16" w:rsidP="00211E16">
      <w:pPr>
        <w:rPr>
          <w:b/>
          <w:bCs/>
          <w:sz w:val="24"/>
          <w:szCs w:val="24"/>
        </w:rPr>
      </w:pPr>
      <w:r w:rsidRPr="00211E16">
        <w:rPr>
          <w:b/>
          <w:bCs/>
          <w:sz w:val="24"/>
          <w:szCs w:val="24"/>
        </w:rPr>
        <w:t>Security</w:t>
      </w:r>
    </w:p>
    <w:p w14:paraId="6AD3AB73" w14:textId="77777777" w:rsidR="00211E16" w:rsidRPr="00211E16" w:rsidRDefault="00211E16" w:rsidP="00211E16">
      <w:pPr>
        <w:rPr>
          <w:sz w:val="24"/>
          <w:szCs w:val="24"/>
        </w:rPr>
      </w:pPr>
      <w:r w:rsidRPr="00211E16">
        <w:rPr>
          <w:sz w:val="24"/>
          <w:szCs w:val="24"/>
        </w:rPr>
        <w:t>Enhanced security measures and compliance with regulatory requirements.</w:t>
      </w:r>
    </w:p>
    <w:p w14:paraId="55653B82" w14:textId="77777777" w:rsidR="00211E16" w:rsidRPr="00211E16" w:rsidRDefault="00211E16" w:rsidP="00211E16">
      <w:pPr>
        <w:rPr>
          <w:sz w:val="24"/>
          <w:szCs w:val="24"/>
        </w:rPr>
      </w:pPr>
      <w:r w:rsidRPr="00211E16">
        <w:rPr>
          <w:sz w:val="24"/>
          <w:szCs w:val="24"/>
        </w:rPr>
        <w:t>Advanced encryption and threat detection mechanisms.</w:t>
      </w:r>
    </w:p>
    <w:p w14:paraId="135670BE" w14:textId="2D0D3CEF" w:rsidR="00211E16" w:rsidRPr="00211E16" w:rsidRDefault="00211E16" w:rsidP="00211E16">
      <w:pPr>
        <w:rPr>
          <w:b/>
          <w:bCs/>
          <w:sz w:val="24"/>
          <w:szCs w:val="24"/>
        </w:rPr>
      </w:pPr>
      <w:r w:rsidRPr="00211E16">
        <w:rPr>
          <w:b/>
          <w:bCs/>
          <w:sz w:val="24"/>
          <w:szCs w:val="24"/>
        </w:rPr>
        <w:t>Efficiency and Innovation</w:t>
      </w:r>
    </w:p>
    <w:p w14:paraId="762FEF3A" w14:textId="77777777" w:rsidR="00211E16" w:rsidRPr="00211E16" w:rsidRDefault="00211E16" w:rsidP="00211E16">
      <w:pPr>
        <w:rPr>
          <w:sz w:val="24"/>
          <w:szCs w:val="24"/>
        </w:rPr>
      </w:pPr>
      <w:r w:rsidRPr="00211E16">
        <w:rPr>
          <w:sz w:val="24"/>
          <w:szCs w:val="24"/>
        </w:rPr>
        <w:t>Improved efficiency through automation and optimized workflows.</w:t>
      </w:r>
    </w:p>
    <w:p w14:paraId="27F98BD8" w14:textId="77777777" w:rsidR="00211E16" w:rsidRPr="00211E16" w:rsidRDefault="00211E16" w:rsidP="00211E16">
      <w:pPr>
        <w:rPr>
          <w:sz w:val="24"/>
          <w:szCs w:val="24"/>
        </w:rPr>
      </w:pPr>
      <w:r w:rsidRPr="00211E16">
        <w:rPr>
          <w:sz w:val="24"/>
          <w:szCs w:val="24"/>
        </w:rPr>
        <w:t>Facilitates the development and deployment of new services and applications.</w:t>
      </w:r>
    </w:p>
    <w:p w14:paraId="7F66DCCA" w14:textId="19BDF79A" w:rsidR="00211E16" w:rsidRPr="00211E16" w:rsidRDefault="00211E16" w:rsidP="00211E16">
      <w:pPr>
        <w:rPr>
          <w:b/>
          <w:bCs/>
          <w:sz w:val="24"/>
          <w:szCs w:val="24"/>
        </w:rPr>
      </w:pPr>
      <w:r w:rsidRPr="00211E16">
        <w:rPr>
          <w:b/>
          <w:bCs/>
          <w:sz w:val="24"/>
          <w:szCs w:val="24"/>
        </w:rPr>
        <w:t>Data Analytics</w:t>
      </w:r>
    </w:p>
    <w:p w14:paraId="28312573" w14:textId="77777777" w:rsidR="00211E16" w:rsidRPr="00211E16" w:rsidRDefault="00211E16" w:rsidP="00211E16">
      <w:pPr>
        <w:rPr>
          <w:sz w:val="24"/>
          <w:szCs w:val="24"/>
        </w:rPr>
      </w:pPr>
      <w:r w:rsidRPr="00211E16">
        <w:rPr>
          <w:sz w:val="24"/>
          <w:szCs w:val="24"/>
        </w:rPr>
        <w:t>Enables advanced data analytics for better decision-making.</w:t>
      </w:r>
    </w:p>
    <w:p w14:paraId="00766E32" w14:textId="77777777" w:rsidR="00211E16" w:rsidRPr="00211E16" w:rsidRDefault="00211E16" w:rsidP="00211E16">
      <w:pPr>
        <w:rPr>
          <w:sz w:val="24"/>
          <w:szCs w:val="24"/>
        </w:rPr>
      </w:pPr>
      <w:r w:rsidRPr="00211E16">
        <w:rPr>
          <w:sz w:val="24"/>
          <w:szCs w:val="24"/>
        </w:rPr>
        <w:t>Real-time processing and analysis of large volumes of data.</w:t>
      </w:r>
    </w:p>
    <w:p w14:paraId="5A6E173B" w14:textId="77777777" w:rsidR="00211E16" w:rsidRPr="00211E16" w:rsidRDefault="00211E16" w:rsidP="00211E16">
      <w:pPr>
        <w:rPr>
          <w:b/>
          <w:bCs/>
          <w:sz w:val="28"/>
          <w:szCs w:val="28"/>
        </w:rPr>
      </w:pPr>
      <w:r w:rsidRPr="00211E16">
        <w:rPr>
          <w:b/>
          <w:bCs/>
          <w:sz w:val="28"/>
          <w:szCs w:val="28"/>
        </w:rPr>
        <w:t>Adoption and Trends in the USA</w:t>
      </w:r>
    </w:p>
    <w:p w14:paraId="1AB5360D" w14:textId="436CDDF3" w:rsidR="00211E16" w:rsidRPr="00211E16" w:rsidRDefault="00211E16" w:rsidP="00211E16">
      <w:pPr>
        <w:rPr>
          <w:b/>
          <w:bCs/>
          <w:sz w:val="24"/>
          <w:szCs w:val="24"/>
        </w:rPr>
      </w:pPr>
      <w:r w:rsidRPr="00211E16">
        <w:rPr>
          <w:b/>
          <w:bCs/>
          <w:sz w:val="24"/>
          <w:szCs w:val="24"/>
        </w:rPr>
        <w:t>Regulatory Compliance</w:t>
      </w:r>
    </w:p>
    <w:p w14:paraId="34E7519D" w14:textId="77777777" w:rsidR="00211E16" w:rsidRPr="00211E16" w:rsidRDefault="00211E16" w:rsidP="00211E16">
      <w:pPr>
        <w:rPr>
          <w:sz w:val="24"/>
          <w:szCs w:val="24"/>
        </w:rPr>
      </w:pPr>
      <w:r w:rsidRPr="00211E16">
        <w:rPr>
          <w:sz w:val="24"/>
          <w:szCs w:val="24"/>
        </w:rPr>
        <w:t>Banks must comply with stringent regulations like the Gramm-Leach-Bliley Act (GLBA) and the Federal Financial Institutions Examination Council (FFIEC) guidelines.</w:t>
      </w:r>
    </w:p>
    <w:p w14:paraId="2932B30D" w14:textId="77777777" w:rsidR="00211E16" w:rsidRPr="00211E16" w:rsidRDefault="00211E16" w:rsidP="00211E16">
      <w:pPr>
        <w:rPr>
          <w:sz w:val="24"/>
          <w:szCs w:val="24"/>
        </w:rPr>
      </w:pPr>
      <w:r w:rsidRPr="00211E16">
        <w:rPr>
          <w:sz w:val="24"/>
          <w:szCs w:val="24"/>
        </w:rPr>
        <w:t>Cloud providers often offer tools and services to help banks maintain compliance.</w:t>
      </w:r>
    </w:p>
    <w:p w14:paraId="190BCA59" w14:textId="428B7FDB" w:rsidR="00211E16" w:rsidRPr="00211E16" w:rsidRDefault="00211E16" w:rsidP="00211E16">
      <w:pPr>
        <w:rPr>
          <w:b/>
          <w:bCs/>
          <w:sz w:val="24"/>
          <w:szCs w:val="24"/>
        </w:rPr>
      </w:pPr>
      <w:r w:rsidRPr="00211E16">
        <w:rPr>
          <w:b/>
          <w:bCs/>
          <w:sz w:val="24"/>
          <w:szCs w:val="24"/>
        </w:rPr>
        <w:t>Hybrid Cloud Solutions</w:t>
      </w:r>
    </w:p>
    <w:p w14:paraId="67EA1862" w14:textId="77777777" w:rsidR="00211E16" w:rsidRPr="00211E16" w:rsidRDefault="00211E16" w:rsidP="00211E16">
      <w:pPr>
        <w:rPr>
          <w:sz w:val="24"/>
          <w:szCs w:val="24"/>
        </w:rPr>
      </w:pPr>
      <w:r w:rsidRPr="00211E16">
        <w:rPr>
          <w:sz w:val="24"/>
          <w:szCs w:val="24"/>
        </w:rPr>
        <w:t>Many banks opt for hybrid cloud solutions, combining public and private cloud environments.</w:t>
      </w:r>
    </w:p>
    <w:p w14:paraId="1AB654A0" w14:textId="77777777" w:rsidR="00211E16" w:rsidRPr="00211E16" w:rsidRDefault="00211E16" w:rsidP="00211E16">
      <w:pPr>
        <w:rPr>
          <w:sz w:val="24"/>
          <w:szCs w:val="24"/>
        </w:rPr>
      </w:pPr>
      <w:r w:rsidRPr="00211E16">
        <w:rPr>
          <w:sz w:val="24"/>
          <w:szCs w:val="24"/>
        </w:rPr>
        <w:t>Balances the need for control over sensitive data with the flexibility of public cloud services.</w:t>
      </w:r>
    </w:p>
    <w:p w14:paraId="2BF73F9C" w14:textId="3D4848C8" w:rsidR="00211E16" w:rsidRPr="00211E16" w:rsidRDefault="00211E16" w:rsidP="00211E16">
      <w:pPr>
        <w:rPr>
          <w:b/>
          <w:bCs/>
          <w:sz w:val="24"/>
          <w:szCs w:val="24"/>
        </w:rPr>
      </w:pPr>
      <w:r w:rsidRPr="00211E16">
        <w:rPr>
          <w:b/>
          <w:bCs/>
          <w:sz w:val="24"/>
          <w:szCs w:val="24"/>
        </w:rPr>
        <w:lastRenderedPageBreak/>
        <w:t>Collaborations and Partnerships</w:t>
      </w:r>
    </w:p>
    <w:p w14:paraId="474FFEB7" w14:textId="77777777" w:rsidR="00211E16" w:rsidRPr="00211E16" w:rsidRDefault="00211E16" w:rsidP="00211E16">
      <w:pPr>
        <w:rPr>
          <w:sz w:val="24"/>
          <w:szCs w:val="24"/>
        </w:rPr>
      </w:pPr>
      <w:r w:rsidRPr="00211E16">
        <w:rPr>
          <w:sz w:val="24"/>
          <w:szCs w:val="24"/>
        </w:rPr>
        <w:t>Banks often partner with leading cloud service providers such as Amazon Web Services (AWS), Microsoft Azure, and Google Cloud.</w:t>
      </w:r>
    </w:p>
    <w:p w14:paraId="62EB916A" w14:textId="77777777" w:rsidR="00211E16" w:rsidRPr="00211E16" w:rsidRDefault="00211E16" w:rsidP="00211E16">
      <w:pPr>
        <w:rPr>
          <w:sz w:val="24"/>
          <w:szCs w:val="24"/>
        </w:rPr>
      </w:pPr>
      <w:r w:rsidRPr="00211E16">
        <w:rPr>
          <w:sz w:val="24"/>
          <w:szCs w:val="24"/>
        </w:rPr>
        <w:t>These partnerships enable access to cutting-edge technology and expertise.</w:t>
      </w:r>
    </w:p>
    <w:p w14:paraId="7D4063D1" w14:textId="0794ADE2" w:rsidR="00211E16" w:rsidRPr="00211E16" w:rsidRDefault="00211E16" w:rsidP="00211E16">
      <w:pPr>
        <w:rPr>
          <w:b/>
          <w:bCs/>
          <w:sz w:val="24"/>
          <w:szCs w:val="24"/>
        </w:rPr>
      </w:pPr>
      <w:r w:rsidRPr="00211E16">
        <w:rPr>
          <w:b/>
          <w:bCs/>
          <w:sz w:val="24"/>
          <w:szCs w:val="24"/>
        </w:rPr>
        <w:t>Data Management and Analytics</w:t>
      </w:r>
    </w:p>
    <w:p w14:paraId="2A4256FE" w14:textId="77777777" w:rsidR="00211E16" w:rsidRPr="00211E16" w:rsidRDefault="00211E16" w:rsidP="00211E16">
      <w:pPr>
        <w:rPr>
          <w:sz w:val="24"/>
          <w:szCs w:val="24"/>
        </w:rPr>
      </w:pPr>
      <w:r w:rsidRPr="00211E16">
        <w:rPr>
          <w:sz w:val="24"/>
          <w:szCs w:val="24"/>
        </w:rPr>
        <w:t>Cloud computing facilitates advanced data analytics and machine learning.</w:t>
      </w:r>
    </w:p>
    <w:p w14:paraId="4E1027D0" w14:textId="77777777" w:rsidR="00211E16" w:rsidRPr="00211E16" w:rsidRDefault="00211E16" w:rsidP="00211E16">
      <w:pPr>
        <w:rPr>
          <w:sz w:val="24"/>
          <w:szCs w:val="24"/>
        </w:rPr>
      </w:pPr>
      <w:r w:rsidRPr="00211E16">
        <w:rPr>
          <w:sz w:val="24"/>
          <w:szCs w:val="24"/>
        </w:rPr>
        <w:t>Helps in fraud detection, customer behavior analysis, and personalized banking services.</w:t>
      </w:r>
    </w:p>
    <w:p w14:paraId="53AACD14" w14:textId="2D5954D6" w:rsidR="00211E16" w:rsidRPr="00211E16" w:rsidRDefault="00211E16" w:rsidP="00211E16">
      <w:pPr>
        <w:rPr>
          <w:b/>
          <w:bCs/>
          <w:sz w:val="24"/>
          <w:szCs w:val="24"/>
        </w:rPr>
      </w:pPr>
      <w:r w:rsidRPr="00211E16">
        <w:rPr>
          <w:b/>
          <w:bCs/>
          <w:sz w:val="24"/>
          <w:szCs w:val="24"/>
        </w:rPr>
        <w:t>Challenges and Considerations</w:t>
      </w:r>
    </w:p>
    <w:p w14:paraId="5A8A6B5B" w14:textId="77777777" w:rsidR="00211E16" w:rsidRPr="00211E16" w:rsidRDefault="00211E16" w:rsidP="00211E16">
      <w:pPr>
        <w:rPr>
          <w:sz w:val="24"/>
          <w:szCs w:val="24"/>
        </w:rPr>
      </w:pPr>
      <w:r w:rsidRPr="00211E16">
        <w:rPr>
          <w:sz w:val="24"/>
          <w:szCs w:val="24"/>
        </w:rPr>
        <w:t>Data security and privacy remain top concerns.</w:t>
      </w:r>
    </w:p>
    <w:p w14:paraId="0B455BE7" w14:textId="77777777" w:rsidR="00211E16" w:rsidRPr="00211E16" w:rsidRDefault="00211E16" w:rsidP="00211E16">
      <w:pPr>
        <w:rPr>
          <w:sz w:val="24"/>
          <w:szCs w:val="24"/>
        </w:rPr>
      </w:pPr>
      <w:r w:rsidRPr="00211E16">
        <w:rPr>
          <w:sz w:val="24"/>
          <w:szCs w:val="24"/>
        </w:rPr>
        <w:t>Banks must carefully evaluate the reliability and reputation of cloud service providers.</w:t>
      </w:r>
    </w:p>
    <w:p w14:paraId="7EE35839" w14:textId="77777777" w:rsidR="00211E16" w:rsidRPr="00211E16" w:rsidRDefault="00211E16" w:rsidP="00211E16">
      <w:pPr>
        <w:rPr>
          <w:sz w:val="24"/>
          <w:szCs w:val="24"/>
        </w:rPr>
      </w:pPr>
      <w:r w:rsidRPr="00211E16">
        <w:rPr>
          <w:sz w:val="24"/>
          <w:szCs w:val="24"/>
        </w:rPr>
        <w:t>Integration with existing systems and ensuring business continuity are critical.</w:t>
      </w:r>
    </w:p>
    <w:p w14:paraId="72BC8275" w14:textId="77777777" w:rsidR="00211E16" w:rsidRPr="00211E16" w:rsidRDefault="00211E16" w:rsidP="00211E16">
      <w:pPr>
        <w:rPr>
          <w:b/>
          <w:bCs/>
          <w:sz w:val="28"/>
          <w:szCs w:val="28"/>
        </w:rPr>
      </w:pPr>
      <w:r w:rsidRPr="00211E16">
        <w:rPr>
          <w:b/>
          <w:bCs/>
          <w:sz w:val="28"/>
          <w:szCs w:val="28"/>
        </w:rPr>
        <w:t>Data on Cloud Computing in Banking</w:t>
      </w:r>
    </w:p>
    <w:p w14:paraId="44E5B72B" w14:textId="77777777" w:rsidR="00211E16" w:rsidRPr="00211E16" w:rsidRDefault="00211E16" w:rsidP="00211E16">
      <w:pPr>
        <w:rPr>
          <w:b/>
          <w:bCs/>
          <w:sz w:val="24"/>
          <w:szCs w:val="24"/>
        </w:rPr>
      </w:pPr>
      <w:r w:rsidRPr="00211E16">
        <w:rPr>
          <w:b/>
          <w:bCs/>
          <w:sz w:val="24"/>
          <w:szCs w:val="24"/>
        </w:rPr>
        <w:t>Adoption Rates</w:t>
      </w:r>
    </w:p>
    <w:p w14:paraId="3BB0BF6B" w14:textId="77777777" w:rsidR="00211E16" w:rsidRPr="00211E16" w:rsidRDefault="00211E16" w:rsidP="00211E16">
      <w:pPr>
        <w:rPr>
          <w:sz w:val="24"/>
          <w:szCs w:val="24"/>
        </w:rPr>
      </w:pPr>
      <w:r w:rsidRPr="00211E16">
        <w:rPr>
          <w:sz w:val="24"/>
          <w:szCs w:val="24"/>
        </w:rPr>
        <w:t>According to a report by Deloitte, over 90% of banks in the USA have adopted or are planning to adopt cloud computing in some form.</w:t>
      </w:r>
    </w:p>
    <w:p w14:paraId="06AC3AB3" w14:textId="77777777" w:rsidR="00211E16" w:rsidRPr="00211E16" w:rsidRDefault="00211E16" w:rsidP="00211E16">
      <w:pPr>
        <w:rPr>
          <w:sz w:val="24"/>
          <w:szCs w:val="24"/>
        </w:rPr>
      </w:pPr>
      <w:r w:rsidRPr="00211E16">
        <w:rPr>
          <w:sz w:val="24"/>
          <w:szCs w:val="24"/>
        </w:rPr>
        <w:t>A 2022 survey by Accenture indicated that 82% of banking executives are considering or implementing cloud strategies to improve agility and efficiency.</w:t>
      </w:r>
    </w:p>
    <w:p w14:paraId="18549BCD" w14:textId="77777777" w:rsidR="00211E16" w:rsidRPr="00211E16" w:rsidRDefault="00211E16" w:rsidP="00211E16">
      <w:pPr>
        <w:rPr>
          <w:b/>
          <w:bCs/>
          <w:sz w:val="24"/>
          <w:szCs w:val="24"/>
        </w:rPr>
      </w:pPr>
      <w:r w:rsidRPr="00211E16">
        <w:rPr>
          <w:b/>
          <w:bCs/>
          <w:sz w:val="24"/>
          <w:szCs w:val="24"/>
        </w:rPr>
        <w:t>Financial Impact</w:t>
      </w:r>
    </w:p>
    <w:p w14:paraId="00E9D8D9" w14:textId="77777777" w:rsidR="00211E16" w:rsidRPr="00211E16" w:rsidRDefault="00211E16" w:rsidP="00211E16">
      <w:pPr>
        <w:rPr>
          <w:sz w:val="24"/>
          <w:szCs w:val="24"/>
        </w:rPr>
      </w:pPr>
      <w:r w:rsidRPr="00211E16">
        <w:rPr>
          <w:sz w:val="24"/>
          <w:szCs w:val="24"/>
        </w:rPr>
        <w:t>Cost savings from cloud adoption can range from 20-30% on IT infrastructure and maintenance.</w:t>
      </w:r>
    </w:p>
    <w:p w14:paraId="2630BA5A" w14:textId="77777777" w:rsidR="00211E16" w:rsidRPr="00211E16" w:rsidRDefault="00211E16" w:rsidP="00211E16">
      <w:pPr>
        <w:rPr>
          <w:sz w:val="24"/>
          <w:szCs w:val="24"/>
        </w:rPr>
      </w:pPr>
      <w:r w:rsidRPr="00211E16">
        <w:rPr>
          <w:sz w:val="24"/>
          <w:szCs w:val="24"/>
        </w:rPr>
        <w:t>A study by McKinsey &amp; Company estimates that cloud migration can improve a bank's operational efficiency by up to 40%.</w:t>
      </w:r>
    </w:p>
    <w:p w14:paraId="3669C70B" w14:textId="77777777" w:rsidR="00211E16" w:rsidRPr="00211E16" w:rsidRDefault="00211E16" w:rsidP="00211E16">
      <w:pPr>
        <w:rPr>
          <w:b/>
          <w:bCs/>
          <w:sz w:val="24"/>
          <w:szCs w:val="24"/>
        </w:rPr>
      </w:pPr>
      <w:r w:rsidRPr="00211E16">
        <w:rPr>
          <w:b/>
          <w:bCs/>
          <w:sz w:val="24"/>
          <w:szCs w:val="24"/>
        </w:rPr>
        <w:t>Security Incidents</w:t>
      </w:r>
    </w:p>
    <w:p w14:paraId="1305C6C1" w14:textId="77777777" w:rsidR="00211E16" w:rsidRPr="00211E16" w:rsidRDefault="00211E16" w:rsidP="00211E16">
      <w:pPr>
        <w:rPr>
          <w:sz w:val="24"/>
          <w:szCs w:val="24"/>
        </w:rPr>
      </w:pPr>
      <w:r w:rsidRPr="00211E16">
        <w:rPr>
          <w:sz w:val="24"/>
          <w:szCs w:val="24"/>
        </w:rPr>
        <w:t>While cloud computing can enhance security, there have been incidents of breaches. The Ponemon Institute reported that 43% of financial services organizations experienced a cloud-related data breach in the past year.</w:t>
      </w:r>
    </w:p>
    <w:p w14:paraId="5FA69C80" w14:textId="77777777" w:rsidR="00211E16" w:rsidRPr="00211E16" w:rsidRDefault="00211E16" w:rsidP="00211E16">
      <w:pPr>
        <w:rPr>
          <w:sz w:val="24"/>
          <w:szCs w:val="24"/>
        </w:rPr>
      </w:pPr>
      <w:r w:rsidRPr="00211E16">
        <w:rPr>
          <w:sz w:val="24"/>
          <w:szCs w:val="24"/>
        </w:rPr>
        <w:t>However, the same report highlighted that cloud providers are investing heavily in advanced security measures to mitigate such risks.</w:t>
      </w:r>
    </w:p>
    <w:p w14:paraId="1FEAC90B" w14:textId="15CEB1CB" w:rsidR="00211E16" w:rsidRPr="00211E16" w:rsidRDefault="00211E16" w:rsidP="00211E16">
      <w:pPr>
        <w:rPr>
          <w:sz w:val="24"/>
          <w:szCs w:val="24"/>
        </w:rPr>
      </w:pPr>
      <w:r w:rsidRPr="00211E16">
        <w:rPr>
          <w:sz w:val="24"/>
          <w:szCs w:val="24"/>
        </w:rPr>
        <w:t>Cloud computing is reshaping the banking landscape in the USA, providing numerous benefits while also presenting challenges that need careful management. As technology evolves, the role of cloud computing in banking is likely to expand, driving further innovation and efficiency in the sector.</w:t>
      </w:r>
    </w:p>
    <w:sectPr w:rsidR="00211E16" w:rsidRPr="00211E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E16"/>
    <w:rsid w:val="0019017C"/>
    <w:rsid w:val="00211E16"/>
    <w:rsid w:val="005969BB"/>
    <w:rsid w:val="008C77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723A5"/>
  <w15:chartTrackingRefBased/>
  <w15:docId w15:val="{84214CC0-2D6E-471B-ABF9-D53A4DEB8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211E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530</Words>
  <Characters>3025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Singh</dc:creator>
  <cp:keywords/>
  <dc:description/>
  <cp:lastModifiedBy>Sneha Singh</cp:lastModifiedBy>
  <cp:revision>1</cp:revision>
  <dcterms:created xsi:type="dcterms:W3CDTF">2024-07-10T09:17:00Z</dcterms:created>
  <dcterms:modified xsi:type="dcterms:W3CDTF">2024-07-10T09:35:00Z</dcterms:modified>
</cp:coreProperties>
</file>