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6"/>
          <w:szCs w:val="36"/>
        </w:rPr>
        <w:t xml:space="preserve">Azure Image Builder: Golden Image Setup</w:t>
      </w:r>
    </w:p>
    <w:p>
      <w:pPr>
        <w:pStyle w:val="Heading1"/>
        <w:spacing w:after="120" w:before="200"/>
      </w:pPr>
      <w:r>
        <w:t xml:space="preserve">1. Overview</w:t>
      </w:r>
    </w:p>
    <w:p>
      <w:pPr>
        <w:spacing w:after="200"/>
      </w:pPr>
      <w:r>
        <w:t xml:space="preserve">Azure Image Builder automates the creation of golden images with custom software, patches, and configurations. This guide provides complete setup for automated monthly image builds.</w:t>
      </w:r>
    </w:p>
    <w:p>
      <w:pPr>
        <w:pStyle w:val="Heading1"/>
        <w:spacing w:after="120" w:before="200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Azure subscription with Owner or User Access Administrator role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GitHub repository for storing workflows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PowerShell 7.0 or later on your machine</w:t>
      </w:r>
    </w:p>
    <w:p>
      <w:pPr>
        <w:pStyle w:val="Heading1"/>
        <w:spacing w:after="120" w:before="200"/>
      </w:pPr>
      <w:r>
        <w:t xml:space="preserve">3. Azure Setup Steps</w:t>
      </w:r>
    </w:p>
    <w:p>
      <w:pPr>
        <w:pStyle w:val="Heading2"/>
        <w:spacing w:after="100" w:before="160"/>
      </w:pPr>
      <w:r>
        <w:t xml:space="preserve">Step 1: Register Azure Providers</w:t>
      </w:r>
    </w:p>
    <w:p>
      <w:pPr>
        <w:spacing w:after="200"/>
      </w:pPr>
      <w:r>
        <w:t xml:space="preserve">Run these commands in PowerShell:</w:t>
      </w:r>
    </w:p>
    <w:p>
      <w:pPr>
        <w:spacing w:after="200"/>
      </w:pPr>
      <w:r>
        <w:t xml:space="preserve">az provider register --namespace Microsoft.VirtualMachineImages
az provider register --namespace Microsoft.ManagedIdentity
az provider register --namespace Microsoft.Storage
az provider register --namespace Microsoft.Compute</w:t>
      </w:r>
    </w:p>
    <w:p>
      <w:pPr>
        <w:pStyle w:val="Heading2"/>
        <w:spacing w:after="100" w:before="160"/>
      </w:pPr>
      <w:r>
        <w:t xml:space="preserve">Step 2: Create Resource Group</w:t>
      </w:r>
    </w:p>
    <w:p>
      <w:pPr>
        <w:spacing w:after="200"/>
      </w:pPr>
      <w:r>
        <w:t xml:space="preserve">az group create --name rg-image-builder-useast --location eastus</w:t>
      </w:r>
    </w:p>
    <w:p>
      <w:pPr>
        <w:pStyle w:val="Heading2"/>
        <w:spacing w:after="100" w:before="160"/>
      </w:pPr>
      <w:r>
        <w:t xml:space="preserve">Step 3: Create Managed Identity</w:t>
      </w:r>
    </w:p>
    <w:p>
      <w:pPr>
        <w:spacing w:after="200"/>
      </w:pPr>
      <w:r>
        <w:t xml:space="preserve">az identity create --resource-group rg-image-builder-useast --name imageBuilderIdentity --location eastus</w:t>
      </w:r>
    </w:p>
    <w:p>
      <w:pPr>
        <w:pStyle w:val="Heading2"/>
        <w:spacing w:after="100" w:before="160"/>
      </w:pPr>
      <w:r>
        <w:t xml:space="preserve">Step 4: Assign RBAC Permissions</w:t>
      </w:r>
    </w:p>
    <w:p>
      <w:pPr>
        <w:spacing w:after="100"/>
      </w:pPr>
      <w:r>
        <w:t xml:space="preserve">Get principal ID:</w:t>
      </w:r>
    </w:p>
    <w:p>
      <w:pPr>
        <w:spacing w:after="200"/>
      </w:pPr>
      <w:r>
        <w:t xml:space="preserve">az identity show --resource-group rg-image-builder-useast --name imageBuilderIdentity --query principalId -o tsv</w:t>
      </w:r>
    </w:p>
    <w:p>
      <w:pPr>
        <w:spacing w:after="100"/>
      </w:pPr>
      <w:r>
        <w:t xml:space="preserve">Assign Contributor role (replace PRINCIPAL_ID):</w:t>
      </w:r>
    </w:p>
    <w:p>
      <w:pPr>
        <w:spacing w:after="200"/>
      </w:pPr>
      <w:r>
        <w:t xml:space="preserve">az role assignment create --assignee-object-id PRINCIPAL_ID --role Contributor --resource-group rg-image-builder-useast</w:t>
      </w:r>
    </w:p>
    <w:p>
      <w:pPr>
        <w:pStyle w:val="Heading2"/>
        <w:spacing w:after="100" w:before="160"/>
      </w:pPr>
      <w:r>
        <w:t xml:space="preserve">Step 5: Create Shared Image Gallery</w:t>
      </w:r>
    </w:p>
    <w:p>
      <w:pPr>
        <w:spacing w:after="200"/>
      </w:pPr>
      <w:r>
        <w:t xml:space="preserve">az sig create --resource-group rg-image-builder-useast --gallery-name imgGalleryGolden --location eastus</w:t>
      </w:r>
    </w:p>
    <w:p>
      <w:pPr>
        <w:pStyle w:val="Heading2"/>
        <w:spacing w:after="100" w:before="160"/>
      </w:pPr>
      <w:r>
        <w:t xml:space="preserve">Step 6: Create Image Definition</w:t>
      </w:r>
    </w:p>
    <w:p>
      <w:pPr>
        <w:spacing w:after="200"/>
      </w:pPr>
      <w:r>
        <w:t xml:space="preserve">az sig image-definition create --resource-group rg-image-builder-useast --gallery-name imgGalleryGolden --gallery-image-definition win-golden-image --publisher "YourOrg" --offer "Golden" --sku "Windows2022-v1" --os-type Windows</w:t>
      </w:r>
    </w:p>
    <w:p>
      <w:pPr>
        <w:pStyle w:val="Heading1"/>
        <w:spacing w:after="120" w:before="200"/>
      </w:pPr>
      <w:r>
        <w:t xml:space="preserve">4. GitHub Actions Setup</w:t>
      </w:r>
    </w:p>
    <w:p>
      <w:pPr>
        <w:pStyle w:val="Heading2"/>
        <w:spacing w:after="100" w:before="160"/>
      </w:pPr>
      <w:r>
        <w:t xml:space="preserve">Create App Registration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Azure Portal &gt; Azure AD &gt; App registrations &gt; New registration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Name: GitHubActionsImageBuilder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Copy Application (client) ID - you will need this</w:t>
      </w:r>
    </w:p>
    <w:p>
      <w:pPr>
        <w:pStyle w:val="Heading2"/>
        <w:spacing w:after="100" w:before="160"/>
      </w:pPr>
      <w:r>
        <w:t xml:space="preserve">Setup OIDC Federated Credentials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App registration &gt; Certificates &amp; secrets &gt; Federated credentials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Scenario: GitHub Actions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Organization: yourGitHubUsername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Repository name: your-repo-name</w:t>
      </w:r>
    </w:p>
    <w:p>
      <w:pPr>
        <w:pStyle w:val="Heading2"/>
        <w:spacing w:after="100" w:before="160"/>
      </w:pPr>
      <w:r>
        <w:t xml:space="preserve">Add GitHub Secrets</w:t>
      </w:r>
    </w:p>
    <w:p>
      <w:pPr>
        <w:spacing w:after="100"/>
      </w:pPr>
      <w:r>
        <w:t xml:space="preserve">In GitHub: Settings &gt; Secrets and variables &gt; Actions &gt; New repository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33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Secret Name</w:t>
            </w:r>
          </w:p>
        </w:tc>
        <w:tc>
          <w:tcPr>
            <w:tcW w:type="dxa" w:w="6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AZURE_SUBSCRIPTION_ID</w:t>
            </w:r>
          </w:p>
        </w:tc>
        <w:tc>
          <w:tcPr>
            <w:tcW w:type="dxa" w:w="6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subscription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AZURE_CLIENT_ID</w:t>
            </w:r>
          </w:p>
        </w:tc>
        <w:tc>
          <w:tcPr>
            <w:tcW w:type="dxa" w:w="6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Registration Client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AZURE_TENANT_ID</w:t>
            </w:r>
          </w:p>
        </w:tc>
        <w:tc>
          <w:tcPr>
            <w:tcW w:type="dxa" w:w="6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Azure AD Tenant ID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20" w:before="200"/>
      </w:pPr>
      <w:r>
        <w:t xml:space="preserve">5. Deploy GitHub Workflow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folder: .github/workflows/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Copy build-golden-image.yml to this folder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Commit and push to main branch</w:t>
      </w:r>
    </w:p>
    <w:p>
      <w:pPr>
        <w:pStyle w:val="Heading1"/>
        <w:spacing w:after="120" w:before="200"/>
      </w:pPr>
      <w:r>
        <w:t xml:space="preserve">6. Workflow Schedule</w:t>
      </w:r>
    </w:p>
    <w:p>
      <w:pPr>
        <w:spacing w:after="100"/>
      </w:pPr>
      <w:r>
        <w:t xml:space="preserve">The workflow runs automatically: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When: 1st of every month at 2:00 AM UTC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What: Applies patches, installs software, publishes image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Build time: 15-30 minutes</w:t>
      </w:r>
    </w:p>
    <w:p>
      <w:pPr>
        <w:pStyle w:val="Heading1"/>
        <w:spacing w:after="120" w:before="200"/>
      </w:pPr>
      <w:r>
        <w:t xml:space="preserve">7. Testing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GitHub &gt; Actions &gt; Build Golden Image Monthly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Click: Run workflow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Monitor logs (takes 15-30 minutes)</w:t>
      </w:r>
    </w:p>
    <w:p>
      <w:pPr>
        <w:pStyle w:val="Heading1"/>
        <w:spacing w:after="120" w:before="200"/>
      </w:pPr>
      <w:r>
        <w:t xml:space="preserve">8. Verify Image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Azure Portal &gt; Shared Image Galleries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Select: imgGalleryGolden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View: win-golden-image versions</w:t>
      </w:r>
    </w:p>
    <w:p>
      <w:pPr>
        <w:pStyle w:val="Heading1"/>
        <w:spacing w:after="120" w:before="200"/>
      </w:pPr>
      <w:r>
        <w:t xml:space="preserve">9. Customization</w:t>
      </w:r>
    </w:p>
    <w:p>
      <w:pPr>
        <w:spacing w:after="100"/>
      </w:pPr>
      <w:r>
        <w:t xml:space="preserve">To install additional software, modify build-golden-image.yml:</w:t>
      </w:r>
    </w:p>
    <w:p>
      <w:pPr>
        <w:spacing w:after="200"/>
      </w:pPr>
      <w:r>
        <w:t xml:space="preserve">Find the 'InstallSoftware' section and add apps. Examples: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choco install notepadplusplus -y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choco install 7zip -y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choco install vscode -y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choco install git -y</w:t>
      </w:r>
    </w:p>
    <w:p>
      <w:pPr>
        <w:pStyle w:val="Heading1"/>
        <w:spacing w:after="120" w:before="200"/>
      </w:pPr>
      <w:r>
        <w:t xml:space="preserve">10. Troubleshooting</w:t>
      </w:r>
    </w:p>
    <w:p>
      <w:pPr>
        <w:pStyle w:val="Heading2"/>
        <w:spacing w:after="100" w:before="160"/>
      </w:pPr>
      <w:r>
        <w:t xml:space="preserve">Issue: Access Denied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Verify App Registration has Contributor role on resource group</w:t>
      </w:r>
    </w:p>
    <w:p>
      <w:pPr>
        <w:pStyle w:val="Heading2"/>
        <w:spacing w:after="100" w:before="160"/>
      </w:pPr>
      <w:r>
        <w:t xml:space="preserve">Issue: Build Timeout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First build takes 15-30 minutes. Check PowerShell scripts for errors.</w:t>
      </w:r>
    </w:p>
    <w:p>
      <w:pPr>
        <w:pStyle w:val="Heading2"/>
        <w:spacing w:after="100" w:before="160"/>
      </w:pPr>
      <w:r>
        <w:t xml:space="preserve">Issue: Image Not in Gallery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Wait a few minutes. Refresh Azure Portal. Check workflow logs.</w:t>
      </w:r>
    </w:p>
    <w:p>
      <w:pPr>
        <w:pStyle w:val="Heading1"/>
        <w:spacing w:after="120" w:before="200"/>
      </w:pPr>
      <w:r>
        <w:t xml:space="preserve">Reference: 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 sig image-version list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image versions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 vm create (with image)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 VM from golden image</w:t>
            </w:r>
          </w:p>
        </w:tc>
      </w:tr>
    </w:tbl>
    <w:p>
      <w:pPr>
        <w:spacing w:after="100" w:before="200"/>
      </w:pPr>
      <w:r>
        <w:t xml:space="preserve">Setup complete! Your golden image will build automatically every 1st of the month.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2026-05-21T23:39:47.245Z</dcterms:created>
  <dcterms:modified xsi:type="dcterms:W3CDTF">2026-05-21T23:39:47.257Z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